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60" w:rsidRPr="00F40060" w:rsidRDefault="008F47C8" w:rsidP="00F40060">
      <w:pPr>
        <w:widowControl w:val="0"/>
        <w:tabs>
          <w:tab w:val="left" w:pos="8647"/>
          <w:tab w:val="left" w:pos="10206"/>
        </w:tabs>
        <w:spacing w:line="288" w:lineRule="auto"/>
        <w:jc w:val="right"/>
        <w:rPr>
          <w:rFonts w:eastAsia="Calibri"/>
          <w:b/>
          <w:sz w:val="28"/>
          <w:szCs w:val="28"/>
          <w:lang w:val="ru-RU" w:eastAsia="ru-RU"/>
        </w:rPr>
      </w:pPr>
      <w:r>
        <w:rPr>
          <w:rFonts w:eastAsia="Calibri"/>
          <w:b/>
          <w:sz w:val="28"/>
          <w:szCs w:val="28"/>
          <w:lang w:val="ru-RU" w:eastAsia="ru-RU"/>
        </w:rPr>
        <w:t>Дата размещения – 29.07.2025</w:t>
      </w:r>
    </w:p>
    <w:p w:rsidR="00F40060" w:rsidRPr="0046456C" w:rsidRDefault="008F47C8" w:rsidP="00F40060">
      <w:pPr>
        <w:widowControl w:val="0"/>
        <w:tabs>
          <w:tab w:val="left" w:pos="8647"/>
          <w:tab w:val="left" w:pos="10206"/>
        </w:tabs>
        <w:spacing w:line="288" w:lineRule="auto"/>
        <w:jc w:val="right"/>
        <w:rPr>
          <w:rFonts w:eastAsia="Calibri"/>
          <w:b/>
          <w:sz w:val="28"/>
          <w:szCs w:val="28"/>
          <w:lang w:val="ru-RU" w:eastAsia="ru-RU"/>
        </w:rPr>
      </w:pPr>
      <w:r w:rsidRPr="00F40060">
        <w:rPr>
          <w:rFonts w:eastAsia="Calibri"/>
          <w:b/>
          <w:sz w:val="28"/>
          <w:szCs w:val="28"/>
          <w:lang w:val="ru-RU" w:eastAsia="ru-RU"/>
        </w:rPr>
        <w:t>Дата истечения срока проведения независимой антикоррупционной экспертизы (не менее 5 рабо</w:t>
      </w:r>
      <w:r>
        <w:rPr>
          <w:rFonts w:eastAsia="Calibri"/>
          <w:b/>
          <w:sz w:val="28"/>
          <w:szCs w:val="28"/>
          <w:lang w:val="ru-RU" w:eastAsia="ru-RU"/>
        </w:rPr>
        <w:t>чих дней с даты размещения) – 05</w:t>
      </w:r>
      <w:r w:rsidRPr="00F40060">
        <w:rPr>
          <w:rFonts w:eastAsia="Calibri"/>
          <w:b/>
          <w:sz w:val="28"/>
          <w:szCs w:val="28"/>
          <w:lang w:val="ru-RU" w:eastAsia="ru-RU"/>
        </w:rPr>
        <w:t>.</w:t>
      </w:r>
      <w:r>
        <w:rPr>
          <w:rFonts w:eastAsia="Calibri"/>
          <w:b/>
          <w:sz w:val="28"/>
          <w:szCs w:val="28"/>
          <w:lang w:val="ru-RU" w:eastAsia="ru-RU"/>
        </w:rPr>
        <w:t>08</w:t>
      </w:r>
      <w:r w:rsidR="0046456C">
        <w:rPr>
          <w:rFonts w:eastAsia="Calibri"/>
          <w:b/>
          <w:sz w:val="28"/>
          <w:szCs w:val="28"/>
          <w:lang w:val="ru-RU" w:eastAsia="ru-RU"/>
        </w:rPr>
        <w:t>.202</w:t>
      </w:r>
      <w:r w:rsidR="0046456C" w:rsidRPr="0046456C">
        <w:rPr>
          <w:rFonts w:eastAsia="Calibri"/>
          <w:b/>
          <w:sz w:val="28"/>
          <w:szCs w:val="28"/>
          <w:lang w:val="ru-RU" w:eastAsia="ru-RU"/>
        </w:rPr>
        <w:t>5</w:t>
      </w:r>
      <w:bookmarkStart w:id="0" w:name="_GoBack"/>
      <w:bookmarkEnd w:id="0"/>
    </w:p>
    <w:p w:rsidR="00F40060" w:rsidRPr="00F40060" w:rsidRDefault="008F47C8" w:rsidP="00F40060">
      <w:pPr>
        <w:widowControl w:val="0"/>
        <w:tabs>
          <w:tab w:val="left" w:pos="8647"/>
          <w:tab w:val="left" w:pos="10206"/>
        </w:tabs>
        <w:spacing w:line="288" w:lineRule="auto"/>
        <w:jc w:val="right"/>
        <w:rPr>
          <w:rFonts w:eastAsia="Calibri"/>
          <w:b/>
          <w:sz w:val="28"/>
          <w:szCs w:val="28"/>
          <w:lang w:val="ru-RU" w:eastAsia="ru-RU"/>
        </w:rPr>
      </w:pPr>
      <w:r w:rsidRPr="00F40060">
        <w:rPr>
          <w:rFonts w:eastAsia="Calibri"/>
          <w:b/>
          <w:sz w:val="28"/>
          <w:szCs w:val="28"/>
          <w:lang w:val="ru-RU" w:eastAsia="ru-RU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F40060">
        <w:rPr>
          <w:rFonts w:eastAsia="Calibri"/>
          <w:b/>
          <w:sz w:val="28"/>
          <w:szCs w:val="28"/>
          <w:lang w:val="ru-RU" w:eastAsia="ru-RU"/>
        </w:rPr>
        <w:t>г.Казани</w:t>
      </w:r>
      <w:proofErr w:type="spellEnd"/>
      <w:r w:rsidRPr="00F40060">
        <w:rPr>
          <w:rFonts w:eastAsia="Calibri"/>
          <w:b/>
          <w:sz w:val="28"/>
          <w:szCs w:val="28"/>
          <w:lang w:val="ru-RU" w:eastAsia="ru-RU"/>
        </w:rPr>
        <w:t xml:space="preserve">» </w:t>
      </w:r>
      <w:proofErr w:type="spellStart"/>
      <w:r w:rsidRPr="00F40060">
        <w:rPr>
          <w:rFonts w:eastAsia="Calibri"/>
          <w:b/>
          <w:sz w:val="28"/>
          <w:szCs w:val="28"/>
          <w:lang w:val="ru-RU" w:eastAsia="ru-RU"/>
        </w:rPr>
        <w:t>Гатауллина</w:t>
      </w:r>
      <w:proofErr w:type="spellEnd"/>
      <w:r w:rsidRPr="00F40060">
        <w:rPr>
          <w:rFonts w:eastAsia="Calibri"/>
          <w:b/>
          <w:sz w:val="28"/>
          <w:szCs w:val="28"/>
          <w:lang w:val="ru-RU" w:eastAsia="ru-RU"/>
        </w:rPr>
        <w:t xml:space="preserve"> Венера </w:t>
      </w:r>
      <w:proofErr w:type="spellStart"/>
      <w:r w:rsidRPr="00F40060">
        <w:rPr>
          <w:rFonts w:eastAsia="Calibri"/>
          <w:b/>
          <w:sz w:val="28"/>
          <w:szCs w:val="28"/>
          <w:lang w:val="ru-RU" w:eastAsia="ru-RU"/>
        </w:rPr>
        <w:t>Гафуровна</w:t>
      </w:r>
      <w:proofErr w:type="spellEnd"/>
    </w:p>
    <w:p w:rsidR="00F40060" w:rsidRPr="00F40060" w:rsidRDefault="008F47C8" w:rsidP="00F40060">
      <w:pPr>
        <w:widowControl w:val="0"/>
        <w:tabs>
          <w:tab w:val="left" w:pos="8647"/>
          <w:tab w:val="left" w:pos="10206"/>
        </w:tabs>
        <w:spacing w:line="288" w:lineRule="auto"/>
        <w:jc w:val="right"/>
        <w:rPr>
          <w:rFonts w:eastAsia="Calibri"/>
          <w:b/>
          <w:sz w:val="28"/>
          <w:szCs w:val="28"/>
          <w:lang w:eastAsia="ru-RU"/>
        </w:rPr>
      </w:pPr>
      <w:r w:rsidRPr="00F40060">
        <w:rPr>
          <w:rFonts w:eastAsia="Calibri"/>
          <w:b/>
          <w:sz w:val="28"/>
          <w:szCs w:val="28"/>
          <w:lang w:eastAsia="ru-RU"/>
        </w:rPr>
        <w:t>e-mail: V.Gataullina@tatar.ru</w:t>
      </w:r>
    </w:p>
    <w:p w:rsidR="00F40060" w:rsidRPr="00F40060" w:rsidRDefault="008F47C8" w:rsidP="00F40060">
      <w:pPr>
        <w:widowControl w:val="0"/>
        <w:tabs>
          <w:tab w:val="left" w:pos="8647"/>
          <w:tab w:val="left" w:pos="10206"/>
        </w:tabs>
        <w:spacing w:line="288" w:lineRule="auto"/>
        <w:jc w:val="right"/>
        <w:rPr>
          <w:rFonts w:eastAsia="Calibri"/>
          <w:b/>
          <w:sz w:val="28"/>
          <w:szCs w:val="28"/>
          <w:lang w:val="ru-RU" w:eastAsia="ru-RU"/>
        </w:rPr>
      </w:pPr>
      <w:r w:rsidRPr="00F40060">
        <w:rPr>
          <w:rFonts w:eastAsia="Calibri"/>
          <w:b/>
          <w:sz w:val="28"/>
          <w:szCs w:val="28"/>
          <w:lang w:val="ru-RU" w:eastAsia="ru-RU"/>
        </w:rPr>
        <w:t>тел.: +7 843 223 24 44 (доб.61532)</w:t>
      </w:r>
    </w:p>
    <w:p w:rsidR="00F40060" w:rsidRDefault="00F40060" w:rsidP="00F40060">
      <w:pPr>
        <w:widowControl w:val="0"/>
        <w:tabs>
          <w:tab w:val="left" w:pos="8647"/>
          <w:tab w:val="left" w:pos="10206"/>
        </w:tabs>
        <w:spacing w:line="264" w:lineRule="auto"/>
        <w:jc w:val="center"/>
        <w:rPr>
          <w:rFonts w:ascii="Calibri" w:eastAsia="Calibri" w:hAnsi="Calibri"/>
          <w:b/>
          <w:sz w:val="26"/>
          <w:szCs w:val="26"/>
          <w:lang w:val="ru-RU" w:eastAsia="ru-RU"/>
        </w:rPr>
      </w:pPr>
    </w:p>
    <w:p w:rsidR="00F40060" w:rsidRPr="00F40060" w:rsidRDefault="008F47C8" w:rsidP="00F40060">
      <w:pPr>
        <w:widowControl w:val="0"/>
        <w:tabs>
          <w:tab w:val="left" w:pos="8647"/>
          <w:tab w:val="left" w:pos="10206"/>
        </w:tabs>
        <w:spacing w:line="264" w:lineRule="auto"/>
        <w:jc w:val="center"/>
        <w:rPr>
          <w:rFonts w:eastAsia="Calibri"/>
          <w:b/>
          <w:sz w:val="28"/>
          <w:szCs w:val="28"/>
          <w:lang w:val="ru-RU" w:eastAsia="ru-RU"/>
        </w:rPr>
      </w:pPr>
      <w:r w:rsidRPr="00F40060">
        <w:rPr>
          <w:rFonts w:eastAsia="Calibri"/>
          <w:b/>
          <w:sz w:val="28"/>
          <w:szCs w:val="28"/>
          <w:lang w:val="ru-RU" w:eastAsia="ru-RU"/>
        </w:rPr>
        <w:t xml:space="preserve">Проект постановления ИКМО </w:t>
      </w:r>
      <w:proofErr w:type="spellStart"/>
      <w:r w:rsidRPr="00F40060">
        <w:rPr>
          <w:rFonts w:eastAsia="Calibri"/>
          <w:b/>
          <w:sz w:val="28"/>
          <w:szCs w:val="28"/>
          <w:lang w:val="ru-RU" w:eastAsia="ru-RU"/>
        </w:rPr>
        <w:t>г.Казани</w:t>
      </w:r>
      <w:proofErr w:type="spellEnd"/>
    </w:p>
    <w:p w:rsidR="007432D7" w:rsidRDefault="007432D7" w:rsidP="007432D7">
      <w:pPr>
        <w:widowControl w:val="0"/>
        <w:spacing w:line="360" w:lineRule="auto"/>
        <w:jc w:val="center"/>
        <w:rPr>
          <w:b/>
          <w:bCs/>
          <w:spacing w:val="-1"/>
          <w:sz w:val="28"/>
          <w:szCs w:val="28"/>
          <w:lang w:val="ru-RU"/>
        </w:rPr>
      </w:pPr>
    </w:p>
    <w:p w:rsidR="00C31C81" w:rsidRPr="00FF7C72" w:rsidRDefault="008F47C8" w:rsidP="00C31C81">
      <w:pPr>
        <w:widowControl w:val="0"/>
        <w:spacing w:line="288" w:lineRule="auto"/>
        <w:jc w:val="center"/>
        <w:rPr>
          <w:b/>
          <w:bCs/>
          <w:spacing w:val="-1"/>
          <w:sz w:val="28"/>
          <w:szCs w:val="28"/>
          <w:lang w:val="ru-RU"/>
        </w:rPr>
      </w:pPr>
      <w:r w:rsidRPr="00306A35">
        <w:rPr>
          <w:b/>
          <w:bCs/>
          <w:spacing w:val="-1"/>
          <w:sz w:val="28"/>
          <w:szCs w:val="28"/>
          <w:lang w:val="ru-RU"/>
        </w:rPr>
        <w:t>Об утверждении изменений</w:t>
      </w:r>
      <w:r w:rsidRPr="00FF7C72">
        <w:rPr>
          <w:b/>
          <w:bCs/>
          <w:spacing w:val="-1"/>
          <w:sz w:val="28"/>
          <w:szCs w:val="28"/>
          <w:lang w:val="ru-RU"/>
        </w:rPr>
        <w:t xml:space="preserve"> в проект </w:t>
      </w:r>
      <w:r>
        <w:rPr>
          <w:b/>
          <w:bCs/>
          <w:spacing w:val="-1"/>
          <w:sz w:val="28"/>
          <w:szCs w:val="28"/>
          <w:lang w:val="ru-RU"/>
        </w:rPr>
        <w:t xml:space="preserve">планировки и </w:t>
      </w:r>
      <w:r w:rsidRPr="00FF7C72">
        <w:rPr>
          <w:b/>
          <w:bCs/>
          <w:spacing w:val="-1"/>
          <w:sz w:val="28"/>
          <w:szCs w:val="28"/>
          <w:lang w:val="ru-RU"/>
        </w:rPr>
        <w:t>межевания территории</w:t>
      </w:r>
    </w:p>
    <w:p w:rsidR="007F16C1" w:rsidRDefault="008F47C8" w:rsidP="00C31C81">
      <w:pPr>
        <w:widowControl w:val="0"/>
        <w:spacing w:line="288" w:lineRule="auto"/>
        <w:jc w:val="center"/>
        <w:rPr>
          <w:b/>
          <w:bCs/>
          <w:spacing w:val="-1"/>
          <w:sz w:val="28"/>
          <w:szCs w:val="28"/>
          <w:lang w:val="ru-RU"/>
        </w:rPr>
      </w:pPr>
      <w:r w:rsidRPr="00FF7C72">
        <w:rPr>
          <w:b/>
          <w:bCs/>
          <w:spacing w:val="-1"/>
          <w:sz w:val="28"/>
          <w:szCs w:val="28"/>
          <w:lang w:val="ru-RU"/>
        </w:rPr>
        <w:t xml:space="preserve"> </w:t>
      </w:r>
      <w:r w:rsidR="00306A35">
        <w:rPr>
          <w:b/>
          <w:bCs/>
          <w:spacing w:val="-1"/>
          <w:sz w:val="28"/>
          <w:szCs w:val="28"/>
          <w:lang w:val="ru-RU"/>
        </w:rPr>
        <w:t xml:space="preserve">в границах улиц Родины, </w:t>
      </w:r>
      <w:proofErr w:type="spellStart"/>
      <w:r w:rsidR="00306A35">
        <w:rPr>
          <w:b/>
          <w:bCs/>
          <w:spacing w:val="-1"/>
          <w:sz w:val="28"/>
          <w:szCs w:val="28"/>
          <w:lang w:val="ru-RU"/>
        </w:rPr>
        <w:t>Даурская</w:t>
      </w:r>
      <w:proofErr w:type="spellEnd"/>
      <w:r w:rsidR="00306A35">
        <w:rPr>
          <w:b/>
          <w:bCs/>
          <w:spacing w:val="-1"/>
          <w:sz w:val="28"/>
          <w:szCs w:val="28"/>
          <w:lang w:val="ru-RU"/>
        </w:rPr>
        <w:t xml:space="preserve">, Гвардейская и </w:t>
      </w:r>
      <w:proofErr w:type="spellStart"/>
      <w:r w:rsidR="00306A35">
        <w:rPr>
          <w:b/>
          <w:bCs/>
          <w:spacing w:val="-1"/>
          <w:sz w:val="28"/>
          <w:szCs w:val="28"/>
          <w:lang w:val="ru-RU"/>
        </w:rPr>
        <w:t>Аделя</w:t>
      </w:r>
      <w:proofErr w:type="spellEnd"/>
      <w:r w:rsidR="00306A35">
        <w:rPr>
          <w:b/>
          <w:bCs/>
          <w:spacing w:val="-1"/>
          <w:sz w:val="28"/>
          <w:szCs w:val="28"/>
          <w:lang w:val="ru-RU"/>
        </w:rPr>
        <w:t xml:space="preserve"> </w:t>
      </w:r>
      <w:proofErr w:type="spellStart"/>
      <w:r w:rsidR="00306A35">
        <w:rPr>
          <w:b/>
          <w:bCs/>
          <w:spacing w:val="-1"/>
          <w:sz w:val="28"/>
          <w:szCs w:val="28"/>
          <w:lang w:val="ru-RU"/>
        </w:rPr>
        <w:t>Кутуя</w:t>
      </w:r>
      <w:proofErr w:type="spellEnd"/>
      <w:r w:rsidRPr="00FF7C72">
        <w:rPr>
          <w:b/>
          <w:bCs/>
          <w:spacing w:val="-1"/>
          <w:sz w:val="28"/>
          <w:szCs w:val="28"/>
          <w:lang w:val="ru-RU"/>
        </w:rPr>
        <w:t xml:space="preserve">, </w:t>
      </w:r>
    </w:p>
    <w:p w:rsidR="00E37242" w:rsidRDefault="008F47C8" w:rsidP="00C31C81">
      <w:pPr>
        <w:widowControl w:val="0"/>
        <w:spacing w:line="288" w:lineRule="auto"/>
        <w:jc w:val="center"/>
        <w:rPr>
          <w:b/>
          <w:bCs/>
          <w:spacing w:val="-1"/>
          <w:sz w:val="28"/>
          <w:szCs w:val="28"/>
          <w:lang w:val="ru-RU"/>
        </w:rPr>
      </w:pPr>
      <w:r w:rsidRPr="00FF7C72">
        <w:rPr>
          <w:b/>
          <w:bCs/>
          <w:spacing w:val="-1"/>
          <w:sz w:val="28"/>
          <w:szCs w:val="28"/>
          <w:lang w:val="ru-RU"/>
        </w:rPr>
        <w:t xml:space="preserve">утвержденный постановлением </w:t>
      </w:r>
    </w:p>
    <w:p w:rsidR="00C31C81" w:rsidRPr="00FF7C72" w:rsidRDefault="008F47C8" w:rsidP="00C31C81">
      <w:pPr>
        <w:widowControl w:val="0"/>
        <w:spacing w:line="288" w:lineRule="auto"/>
        <w:jc w:val="center"/>
        <w:rPr>
          <w:b/>
          <w:bCs/>
          <w:spacing w:val="-1"/>
          <w:sz w:val="28"/>
          <w:szCs w:val="28"/>
          <w:lang w:val="ru-RU"/>
        </w:rPr>
      </w:pPr>
      <w:r w:rsidRPr="00FF7C72">
        <w:rPr>
          <w:b/>
          <w:bCs/>
          <w:spacing w:val="-1"/>
          <w:sz w:val="28"/>
          <w:szCs w:val="28"/>
          <w:lang w:val="ru-RU"/>
        </w:rPr>
        <w:t>Исполнительного комитета</w:t>
      </w:r>
      <w:r w:rsidR="00125B4C">
        <w:rPr>
          <w:b/>
          <w:bCs/>
          <w:spacing w:val="-1"/>
          <w:sz w:val="28"/>
          <w:szCs w:val="28"/>
          <w:lang w:val="ru-RU"/>
        </w:rPr>
        <w:t xml:space="preserve"> </w:t>
      </w:r>
      <w:proofErr w:type="spellStart"/>
      <w:r w:rsidRPr="00FF7C72">
        <w:rPr>
          <w:b/>
          <w:bCs/>
          <w:spacing w:val="-1"/>
          <w:sz w:val="28"/>
          <w:szCs w:val="28"/>
          <w:lang w:val="ru-RU"/>
        </w:rPr>
        <w:t>г.Казани</w:t>
      </w:r>
      <w:proofErr w:type="spellEnd"/>
      <w:r w:rsidRPr="00FF7C72">
        <w:rPr>
          <w:b/>
          <w:bCs/>
          <w:spacing w:val="-1"/>
          <w:sz w:val="28"/>
          <w:szCs w:val="28"/>
          <w:lang w:val="ru-RU"/>
        </w:rPr>
        <w:t xml:space="preserve"> от </w:t>
      </w:r>
      <w:r w:rsidR="00306A35">
        <w:rPr>
          <w:b/>
          <w:bCs/>
          <w:spacing w:val="-1"/>
          <w:sz w:val="28"/>
          <w:szCs w:val="28"/>
          <w:lang w:val="ru-RU"/>
        </w:rPr>
        <w:t>24.03.2021 №670</w:t>
      </w:r>
      <w:r w:rsidR="007F16C1" w:rsidRPr="00FF7C72">
        <w:rPr>
          <w:b/>
          <w:bCs/>
          <w:spacing w:val="-1"/>
          <w:sz w:val="28"/>
          <w:szCs w:val="28"/>
          <w:lang w:val="ru-RU"/>
        </w:rPr>
        <w:t xml:space="preserve"> </w:t>
      </w:r>
    </w:p>
    <w:p w:rsidR="0045391B" w:rsidRPr="00FF7C72" w:rsidRDefault="008F47C8" w:rsidP="00FF7C72">
      <w:pPr>
        <w:widowControl w:val="0"/>
        <w:spacing w:line="288" w:lineRule="auto"/>
        <w:jc w:val="center"/>
        <w:rPr>
          <w:b/>
          <w:bCs/>
          <w:spacing w:val="-1"/>
          <w:sz w:val="28"/>
          <w:szCs w:val="28"/>
          <w:lang w:val="ru-RU"/>
        </w:rPr>
      </w:pPr>
      <w:r w:rsidRPr="00FF7C72">
        <w:rPr>
          <w:b/>
          <w:bCs/>
          <w:spacing w:val="-1"/>
          <w:sz w:val="28"/>
          <w:szCs w:val="28"/>
          <w:lang w:val="ru-RU"/>
        </w:rPr>
        <w:t xml:space="preserve"> </w:t>
      </w:r>
    </w:p>
    <w:p w:rsidR="000F3891" w:rsidRPr="00FF7C72" w:rsidRDefault="008F47C8" w:rsidP="00481CE3">
      <w:pPr>
        <w:widowControl w:val="0"/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D9058D">
        <w:rPr>
          <w:sz w:val="28"/>
          <w:szCs w:val="28"/>
          <w:lang w:val="ru-RU"/>
        </w:rPr>
        <w:t xml:space="preserve">Рассмотрев заявление </w:t>
      </w:r>
      <w:r w:rsidR="00445C14">
        <w:rPr>
          <w:sz w:val="28"/>
          <w:szCs w:val="28"/>
          <w:lang w:val="ru-RU"/>
        </w:rPr>
        <w:t>ООО «Специализированный застройщик «</w:t>
      </w:r>
      <w:proofErr w:type="spellStart"/>
      <w:r w:rsidR="00445C14">
        <w:rPr>
          <w:sz w:val="28"/>
          <w:szCs w:val="28"/>
          <w:lang w:val="ru-RU"/>
        </w:rPr>
        <w:t>Рокса</w:t>
      </w:r>
      <w:proofErr w:type="spellEnd"/>
      <w:r w:rsidR="00A24147" w:rsidRPr="00A24147">
        <w:rPr>
          <w:sz w:val="28"/>
          <w:szCs w:val="28"/>
          <w:lang w:val="ru-RU"/>
        </w:rPr>
        <w:t>»</w:t>
      </w:r>
      <w:r w:rsidR="007C4364" w:rsidRPr="007C4364">
        <w:rPr>
          <w:sz w:val="28"/>
          <w:szCs w:val="28"/>
          <w:lang w:val="ru-RU"/>
        </w:rPr>
        <w:t>,</w:t>
      </w:r>
      <w:r w:rsidRPr="00D9058D">
        <w:rPr>
          <w:sz w:val="28"/>
          <w:szCs w:val="28"/>
          <w:lang w:val="ru-RU"/>
        </w:rPr>
        <w:t xml:space="preserve"> в соответствии со статьями 43, 45 и 46 Градостроительного кодекса Российской Федерации</w:t>
      </w:r>
      <w:r w:rsidR="00C31C81">
        <w:rPr>
          <w:sz w:val="28"/>
          <w:szCs w:val="28"/>
          <w:lang w:val="ru-RU"/>
        </w:rPr>
        <w:t>,</w:t>
      </w:r>
      <w:r w:rsidR="00F07DC1">
        <w:rPr>
          <w:sz w:val="28"/>
          <w:szCs w:val="28"/>
          <w:lang w:val="ru-RU"/>
        </w:rPr>
        <w:t xml:space="preserve"> </w:t>
      </w:r>
      <w:r w:rsidR="004E501D" w:rsidRPr="009E2DEE">
        <w:rPr>
          <w:rFonts w:cstheme="minorBidi"/>
          <w:sz w:val="28"/>
          <w:szCs w:val="28"/>
          <w:lang w:val="ru-RU"/>
        </w:rPr>
        <w:t>постановлением Кабинета Министров Республики Татарстан от 27.07.202</w:t>
      </w:r>
      <w:r w:rsidR="00306A35">
        <w:rPr>
          <w:rFonts w:cstheme="minorBidi"/>
          <w:sz w:val="28"/>
          <w:szCs w:val="28"/>
          <w:lang w:val="ru-RU"/>
        </w:rPr>
        <w:t>2 №722 «Об установлении в 2022,</w:t>
      </w:r>
      <w:r w:rsidR="004E501D" w:rsidRPr="009E2DEE">
        <w:rPr>
          <w:rFonts w:cstheme="minorBidi"/>
          <w:sz w:val="28"/>
          <w:szCs w:val="28"/>
          <w:lang w:val="ru-RU"/>
        </w:rPr>
        <w:t xml:space="preserve"> 2023</w:t>
      </w:r>
      <w:r w:rsidR="00306A35">
        <w:rPr>
          <w:rFonts w:cstheme="minorBidi"/>
          <w:sz w:val="28"/>
          <w:szCs w:val="28"/>
          <w:lang w:val="ru-RU"/>
        </w:rPr>
        <w:t>, 2024 и 2025</w:t>
      </w:r>
      <w:r w:rsidR="004E501D" w:rsidRPr="009E2DEE">
        <w:rPr>
          <w:rFonts w:cstheme="minorBidi"/>
          <w:sz w:val="28"/>
          <w:szCs w:val="28"/>
          <w:lang w:val="ru-RU"/>
        </w:rPr>
        <w:t xml:space="preserve">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 w:rsidR="00125B4C">
        <w:rPr>
          <w:rFonts w:cstheme="minorBidi"/>
          <w:sz w:val="28"/>
          <w:szCs w:val="28"/>
          <w:lang w:val="ru-RU"/>
        </w:rPr>
        <w:t xml:space="preserve"> </w:t>
      </w:r>
      <w:r w:rsidRPr="00F46522">
        <w:rPr>
          <w:b/>
          <w:sz w:val="28"/>
          <w:szCs w:val="28"/>
          <w:lang w:val="ru-RU"/>
        </w:rPr>
        <w:t>постановляю</w:t>
      </w:r>
      <w:r w:rsidRPr="00FF7C72">
        <w:rPr>
          <w:sz w:val="28"/>
          <w:szCs w:val="28"/>
          <w:lang w:val="ru-RU"/>
        </w:rPr>
        <w:t>:</w:t>
      </w:r>
    </w:p>
    <w:p w:rsidR="00A45171" w:rsidRPr="00481CE3" w:rsidRDefault="008F47C8" w:rsidP="00306A35">
      <w:pPr>
        <w:widowControl w:val="0"/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481CE3">
        <w:rPr>
          <w:sz w:val="28"/>
          <w:szCs w:val="28"/>
          <w:lang w:val="ru-RU"/>
        </w:rPr>
        <w:t>1</w:t>
      </w:r>
      <w:r w:rsidR="000F3891" w:rsidRPr="00481CE3">
        <w:rPr>
          <w:sz w:val="28"/>
          <w:szCs w:val="28"/>
          <w:lang w:val="ru-RU"/>
        </w:rPr>
        <w:t xml:space="preserve">. </w:t>
      </w:r>
      <w:r w:rsidR="00306A35" w:rsidRPr="00306A35">
        <w:rPr>
          <w:sz w:val="28"/>
          <w:szCs w:val="28"/>
          <w:lang w:val="ru-RU"/>
        </w:rPr>
        <w:t>Утвердить изменения</w:t>
      </w:r>
      <w:r w:rsidR="00DD718C" w:rsidRPr="00481CE3">
        <w:rPr>
          <w:sz w:val="28"/>
          <w:szCs w:val="28"/>
          <w:lang w:val="ru-RU"/>
        </w:rPr>
        <w:t xml:space="preserve"> </w:t>
      </w:r>
      <w:r w:rsidR="007432D7" w:rsidRPr="00481CE3">
        <w:rPr>
          <w:sz w:val="28"/>
          <w:szCs w:val="28"/>
          <w:lang w:val="ru-RU"/>
        </w:rPr>
        <w:t xml:space="preserve">в проект </w:t>
      </w:r>
      <w:r w:rsidR="00306A35">
        <w:rPr>
          <w:sz w:val="28"/>
          <w:szCs w:val="28"/>
          <w:lang w:val="ru-RU"/>
        </w:rPr>
        <w:t xml:space="preserve">планировки и </w:t>
      </w:r>
      <w:r w:rsidR="007432D7" w:rsidRPr="00481CE3">
        <w:rPr>
          <w:sz w:val="28"/>
          <w:szCs w:val="28"/>
          <w:lang w:val="ru-RU"/>
        </w:rPr>
        <w:t xml:space="preserve">межевания территории </w:t>
      </w:r>
      <w:r w:rsidR="00306A35" w:rsidRPr="00306A35">
        <w:rPr>
          <w:sz w:val="28"/>
          <w:szCs w:val="28"/>
          <w:lang w:val="ru-RU"/>
        </w:rPr>
        <w:t xml:space="preserve">в границах улиц Родины, </w:t>
      </w:r>
      <w:proofErr w:type="spellStart"/>
      <w:r w:rsidR="00306A35" w:rsidRPr="00306A35">
        <w:rPr>
          <w:sz w:val="28"/>
          <w:szCs w:val="28"/>
          <w:lang w:val="ru-RU"/>
        </w:rPr>
        <w:t>Даурск</w:t>
      </w:r>
      <w:r w:rsidR="00306A35">
        <w:rPr>
          <w:sz w:val="28"/>
          <w:szCs w:val="28"/>
          <w:lang w:val="ru-RU"/>
        </w:rPr>
        <w:t>ая</w:t>
      </w:r>
      <w:proofErr w:type="spellEnd"/>
      <w:r w:rsidR="00306A35">
        <w:rPr>
          <w:sz w:val="28"/>
          <w:szCs w:val="28"/>
          <w:lang w:val="ru-RU"/>
        </w:rPr>
        <w:t xml:space="preserve">, Гвардейская и </w:t>
      </w:r>
      <w:proofErr w:type="spellStart"/>
      <w:r w:rsidR="00306A35">
        <w:rPr>
          <w:sz w:val="28"/>
          <w:szCs w:val="28"/>
          <w:lang w:val="ru-RU"/>
        </w:rPr>
        <w:t>Аделя</w:t>
      </w:r>
      <w:proofErr w:type="spellEnd"/>
      <w:r w:rsidR="00306A35">
        <w:rPr>
          <w:sz w:val="28"/>
          <w:szCs w:val="28"/>
          <w:lang w:val="ru-RU"/>
        </w:rPr>
        <w:t xml:space="preserve"> </w:t>
      </w:r>
      <w:proofErr w:type="spellStart"/>
      <w:r w:rsidR="00306A35">
        <w:rPr>
          <w:sz w:val="28"/>
          <w:szCs w:val="28"/>
          <w:lang w:val="ru-RU"/>
        </w:rPr>
        <w:t>Кутуя</w:t>
      </w:r>
      <w:proofErr w:type="spellEnd"/>
      <w:r w:rsidR="00306A35">
        <w:rPr>
          <w:sz w:val="28"/>
          <w:szCs w:val="28"/>
          <w:lang w:val="ru-RU"/>
        </w:rPr>
        <w:t xml:space="preserve">, утвержденный постановлением </w:t>
      </w:r>
      <w:r w:rsidR="00306A35" w:rsidRPr="00306A35">
        <w:rPr>
          <w:sz w:val="28"/>
          <w:szCs w:val="28"/>
          <w:lang w:val="ru-RU"/>
        </w:rPr>
        <w:t xml:space="preserve">Исполнительного комитета </w:t>
      </w:r>
      <w:proofErr w:type="spellStart"/>
      <w:r w:rsidR="00306A35" w:rsidRPr="00306A35">
        <w:rPr>
          <w:sz w:val="28"/>
          <w:szCs w:val="28"/>
          <w:lang w:val="ru-RU"/>
        </w:rPr>
        <w:t>г.Казани</w:t>
      </w:r>
      <w:proofErr w:type="spellEnd"/>
      <w:r w:rsidR="00306A35" w:rsidRPr="00306A35">
        <w:rPr>
          <w:sz w:val="28"/>
          <w:szCs w:val="28"/>
          <w:lang w:val="ru-RU"/>
        </w:rPr>
        <w:t xml:space="preserve"> от 24.03.2021 №670</w:t>
      </w:r>
      <w:r w:rsidR="00131251">
        <w:rPr>
          <w:sz w:val="28"/>
          <w:szCs w:val="28"/>
          <w:lang w:val="ru-RU"/>
        </w:rPr>
        <w:t>, путем утверждения отдельных его частей</w:t>
      </w:r>
      <w:r w:rsidR="00125B4C" w:rsidRPr="00481CE3">
        <w:rPr>
          <w:sz w:val="28"/>
          <w:szCs w:val="28"/>
          <w:lang w:val="ru-RU"/>
        </w:rPr>
        <w:t xml:space="preserve"> </w:t>
      </w:r>
      <w:r w:rsidR="00306A35">
        <w:rPr>
          <w:sz w:val="28"/>
          <w:szCs w:val="28"/>
          <w:lang w:val="ru-RU"/>
        </w:rPr>
        <w:t>(приложения</w:t>
      </w:r>
      <w:r w:rsidR="00D6168F" w:rsidRPr="00481CE3">
        <w:rPr>
          <w:sz w:val="28"/>
          <w:szCs w:val="28"/>
          <w:lang w:val="ru-RU"/>
        </w:rPr>
        <w:t>)</w:t>
      </w:r>
      <w:r w:rsidR="00063598" w:rsidRPr="00481CE3">
        <w:rPr>
          <w:sz w:val="28"/>
          <w:szCs w:val="28"/>
          <w:lang w:val="ru-RU"/>
        </w:rPr>
        <w:t>.</w:t>
      </w:r>
    </w:p>
    <w:p w:rsidR="00BC0420" w:rsidRPr="00A50B5D" w:rsidRDefault="008F47C8" w:rsidP="00481CE3">
      <w:pPr>
        <w:widowControl w:val="0"/>
        <w:spacing w:line="288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FF7C72">
        <w:rPr>
          <w:sz w:val="28"/>
          <w:szCs w:val="28"/>
          <w:lang w:val="ru-RU"/>
        </w:rPr>
        <w:t>2. Опубли</w:t>
      </w:r>
      <w:r w:rsidR="00971C32">
        <w:rPr>
          <w:sz w:val="28"/>
          <w:szCs w:val="28"/>
          <w:lang w:val="ru-RU"/>
        </w:rPr>
        <w:t>ковать настоящее постановление</w:t>
      </w:r>
      <w:r w:rsidR="00306A35">
        <w:rPr>
          <w:sz w:val="28"/>
          <w:szCs w:val="28"/>
          <w:lang w:val="ru-RU"/>
        </w:rPr>
        <w:t xml:space="preserve">, </w:t>
      </w:r>
      <w:r w:rsidR="00306A35" w:rsidRPr="00306A35">
        <w:rPr>
          <w:rFonts w:cstheme="minorBidi"/>
          <w:sz w:val="28"/>
          <w:szCs w:val="28"/>
          <w:lang w:val="ru-RU"/>
        </w:rPr>
        <w:t>за исключением</w:t>
      </w:r>
      <w:r w:rsidR="00306A35" w:rsidRPr="00306A35">
        <w:rPr>
          <w:rFonts w:eastAsia="Calibri" w:cstheme="minorBidi"/>
          <w:sz w:val="28"/>
          <w:szCs w:val="28"/>
          <w:lang w:val="ru-RU"/>
        </w:rPr>
        <w:t xml:space="preserve"> </w:t>
      </w:r>
      <w:r w:rsidR="00306A35" w:rsidRPr="00306A35">
        <w:rPr>
          <w:rFonts w:cstheme="minorBidi"/>
          <w:sz w:val="28"/>
          <w:szCs w:val="28"/>
          <w:lang w:val="ru-RU"/>
        </w:rPr>
        <w:t>п</w:t>
      </w:r>
      <w:r w:rsidR="00611F94">
        <w:rPr>
          <w:rFonts w:cstheme="minorBidi"/>
          <w:color w:val="000000"/>
          <w:sz w:val="28"/>
          <w:szCs w:val="28"/>
          <w:lang w:val="ru-RU"/>
        </w:rPr>
        <w:t>еречней</w:t>
      </w:r>
      <w:r w:rsidR="00306A35" w:rsidRPr="00306A35">
        <w:rPr>
          <w:rFonts w:cstheme="minorBidi"/>
          <w:color w:val="000000"/>
          <w:sz w:val="28"/>
          <w:szCs w:val="28"/>
          <w:lang w:val="ru-RU"/>
        </w:rPr>
        <w:t xml:space="preserve"> </w:t>
      </w:r>
      <w:r w:rsidR="00306A35" w:rsidRPr="00306A35">
        <w:rPr>
          <w:rFonts w:eastAsia="Calibri" w:cstheme="minorBidi"/>
          <w:sz w:val="28"/>
          <w:szCs w:val="28"/>
          <w:lang w:val="ru-RU"/>
        </w:rPr>
        <w:t xml:space="preserve">координат характерных точек границ образуемых земельных участков, </w:t>
      </w:r>
      <w:r w:rsidR="00306A35" w:rsidRPr="00306A35">
        <w:rPr>
          <w:rFonts w:cstheme="minorBidi"/>
          <w:sz w:val="28"/>
          <w:szCs w:val="28"/>
          <w:lang w:val="ru-RU"/>
        </w:rPr>
        <w:t>п</w:t>
      </w:r>
      <w:r w:rsidR="00306A35" w:rsidRPr="00306A35">
        <w:rPr>
          <w:rFonts w:cstheme="minorBidi"/>
          <w:color w:val="000000"/>
          <w:sz w:val="28"/>
          <w:szCs w:val="28"/>
          <w:lang w:val="ru-RU"/>
        </w:rPr>
        <w:t xml:space="preserve">еречня </w:t>
      </w:r>
      <w:r w:rsidR="00306A35" w:rsidRPr="00306A35">
        <w:rPr>
          <w:rFonts w:eastAsia="Calibri" w:cstheme="minorBidi"/>
          <w:sz w:val="28"/>
          <w:szCs w:val="28"/>
          <w:lang w:val="ru-RU"/>
        </w:rPr>
        <w:t>координат хара</w:t>
      </w:r>
      <w:r w:rsidR="00306A35">
        <w:rPr>
          <w:rFonts w:eastAsia="Calibri" w:cstheme="minorBidi"/>
          <w:sz w:val="28"/>
          <w:szCs w:val="28"/>
          <w:lang w:val="ru-RU"/>
        </w:rPr>
        <w:t>ктерных точек границ планируемого публичного сервитута транзитных</w:t>
      </w:r>
      <w:r w:rsidR="00306A35" w:rsidRPr="00306A35">
        <w:rPr>
          <w:rFonts w:eastAsia="Calibri" w:cstheme="minorBidi"/>
          <w:sz w:val="28"/>
          <w:szCs w:val="28"/>
          <w:lang w:val="ru-RU"/>
        </w:rPr>
        <w:t xml:space="preserve"> коммуникаций (</w:t>
      </w:r>
      <w:r w:rsidR="00306A35" w:rsidRPr="00306A35">
        <w:rPr>
          <w:rFonts w:cstheme="minorBidi"/>
          <w:sz w:val="28"/>
          <w:szCs w:val="28"/>
          <w:lang w:val="ru-RU"/>
        </w:rPr>
        <w:t>приложения №1, 2</w:t>
      </w:r>
      <w:r w:rsidR="00306A35">
        <w:rPr>
          <w:rFonts w:cstheme="minorBidi"/>
          <w:sz w:val="28"/>
          <w:szCs w:val="28"/>
          <w:lang w:val="ru-RU"/>
        </w:rPr>
        <w:t>, 3</w:t>
      </w:r>
      <w:r w:rsidR="00306A35" w:rsidRPr="00306A35">
        <w:rPr>
          <w:rFonts w:cstheme="minorBidi"/>
          <w:sz w:val="28"/>
          <w:szCs w:val="28"/>
          <w:lang w:val="ru-RU"/>
        </w:rPr>
        <w:t xml:space="preserve"> </w:t>
      </w:r>
      <w:r w:rsidR="00306A35" w:rsidRPr="00306A35">
        <w:rPr>
          <w:rFonts w:cstheme="minorBidi"/>
          <w:color w:val="000000"/>
          <w:sz w:val="28"/>
          <w:szCs w:val="28"/>
          <w:lang w:val="ru-RU"/>
        </w:rPr>
        <w:t>к изменениям, вносимым в проект</w:t>
      </w:r>
      <w:r w:rsidR="00445C14">
        <w:rPr>
          <w:rFonts w:cstheme="minorBidi"/>
          <w:color w:val="000000"/>
          <w:sz w:val="28"/>
          <w:szCs w:val="28"/>
          <w:lang w:val="ru-RU"/>
        </w:rPr>
        <w:t xml:space="preserve"> планировки и</w:t>
      </w:r>
      <w:r w:rsidR="00306A35" w:rsidRPr="00306A35">
        <w:rPr>
          <w:rFonts w:cstheme="minorBidi"/>
          <w:color w:val="000000"/>
          <w:sz w:val="28"/>
          <w:szCs w:val="28"/>
          <w:lang w:val="ru-RU"/>
        </w:rPr>
        <w:t xml:space="preserve"> межевания территории</w:t>
      </w:r>
      <w:r w:rsidR="00445C14">
        <w:rPr>
          <w:rFonts w:cstheme="minorBidi"/>
          <w:color w:val="000000"/>
          <w:sz w:val="28"/>
          <w:szCs w:val="28"/>
          <w:lang w:val="ru-RU"/>
        </w:rPr>
        <w:t xml:space="preserve"> </w:t>
      </w:r>
      <w:r w:rsidR="00445C14" w:rsidRPr="00306A35">
        <w:rPr>
          <w:sz w:val="28"/>
          <w:szCs w:val="28"/>
          <w:lang w:val="ru-RU"/>
        </w:rPr>
        <w:t xml:space="preserve">в границах улиц Родины, </w:t>
      </w:r>
      <w:proofErr w:type="spellStart"/>
      <w:r w:rsidR="00445C14" w:rsidRPr="00306A35">
        <w:rPr>
          <w:sz w:val="28"/>
          <w:szCs w:val="28"/>
          <w:lang w:val="ru-RU"/>
        </w:rPr>
        <w:t>Даурск</w:t>
      </w:r>
      <w:r w:rsidR="00445C14">
        <w:rPr>
          <w:sz w:val="28"/>
          <w:szCs w:val="28"/>
          <w:lang w:val="ru-RU"/>
        </w:rPr>
        <w:t>ая</w:t>
      </w:r>
      <w:proofErr w:type="spellEnd"/>
      <w:r w:rsidR="00445C14">
        <w:rPr>
          <w:sz w:val="28"/>
          <w:szCs w:val="28"/>
          <w:lang w:val="ru-RU"/>
        </w:rPr>
        <w:t xml:space="preserve">, Гвардейская и </w:t>
      </w:r>
      <w:proofErr w:type="spellStart"/>
      <w:r w:rsidR="00445C14">
        <w:rPr>
          <w:sz w:val="28"/>
          <w:szCs w:val="28"/>
          <w:lang w:val="ru-RU"/>
        </w:rPr>
        <w:t>Аделя</w:t>
      </w:r>
      <w:proofErr w:type="spellEnd"/>
      <w:r w:rsidR="00445C14">
        <w:rPr>
          <w:sz w:val="28"/>
          <w:szCs w:val="28"/>
          <w:lang w:val="ru-RU"/>
        </w:rPr>
        <w:t xml:space="preserve"> </w:t>
      </w:r>
      <w:proofErr w:type="spellStart"/>
      <w:r w:rsidR="00445C14">
        <w:rPr>
          <w:sz w:val="28"/>
          <w:szCs w:val="28"/>
          <w:lang w:val="ru-RU"/>
        </w:rPr>
        <w:t>Кутуя</w:t>
      </w:r>
      <w:proofErr w:type="spellEnd"/>
      <w:r w:rsidR="00445C14">
        <w:rPr>
          <w:sz w:val="28"/>
          <w:szCs w:val="28"/>
          <w:lang w:val="ru-RU"/>
        </w:rPr>
        <w:t xml:space="preserve">, утвержденный постановлением </w:t>
      </w:r>
      <w:r w:rsidR="00445C14" w:rsidRPr="00306A35">
        <w:rPr>
          <w:sz w:val="28"/>
          <w:szCs w:val="28"/>
          <w:lang w:val="ru-RU"/>
        </w:rPr>
        <w:t xml:space="preserve">Исполнительного комитета </w:t>
      </w:r>
      <w:proofErr w:type="spellStart"/>
      <w:r w:rsidR="00445C14" w:rsidRPr="00306A35">
        <w:rPr>
          <w:sz w:val="28"/>
          <w:szCs w:val="28"/>
          <w:lang w:val="ru-RU"/>
        </w:rPr>
        <w:t>г.Казани</w:t>
      </w:r>
      <w:proofErr w:type="spellEnd"/>
      <w:r w:rsidR="00445C14" w:rsidRPr="00306A35">
        <w:rPr>
          <w:sz w:val="28"/>
          <w:szCs w:val="28"/>
          <w:lang w:val="ru-RU"/>
        </w:rPr>
        <w:t xml:space="preserve"> от 24.03.2021 №670</w:t>
      </w:r>
      <w:r w:rsidR="00306A35" w:rsidRPr="00306A35">
        <w:rPr>
          <w:rFonts w:cstheme="minorBidi"/>
          <w:color w:val="000000"/>
          <w:sz w:val="28"/>
          <w:szCs w:val="28"/>
          <w:lang w:val="ru-RU"/>
        </w:rPr>
        <w:t>)</w:t>
      </w:r>
      <w:r w:rsidR="00306A35" w:rsidRPr="00306A35">
        <w:rPr>
          <w:rFonts w:eastAsia="Calibri" w:cstheme="minorBidi"/>
          <w:sz w:val="28"/>
          <w:szCs w:val="28"/>
          <w:lang w:val="ru-RU"/>
        </w:rPr>
        <w:t xml:space="preserve"> </w:t>
      </w:r>
      <w:r w:rsidR="00306A35" w:rsidRPr="00306A35">
        <w:rPr>
          <w:rFonts w:cstheme="minorBidi"/>
          <w:sz w:val="28"/>
          <w:szCs w:val="28"/>
          <w:lang w:val="ru-RU"/>
        </w:rPr>
        <w:t>(материалы для служебного пользования),</w:t>
      </w:r>
      <w:r w:rsidR="00971C32">
        <w:rPr>
          <w:sz w:val="28"/>
          <w:szCs w:val="28"/>
          <w:lang w:val="ru-RU"/>
        </w:rPr>
        <w:t xml:space="preserve"> </w:t>
      </w:r>
      <w:r w:rsidR="001265F5">
        <w:rPr>
          <w:sz w:val="28"/>
          <w:szCs w:val="28"/>
          <w:lang w:val="ru-RU"/>
        </w:rPr>
        <w:t>в</w:t>
      </w:r>
      <w:r w:rsidR="001265F5" w:rsidRPr="001265F5">
        <w:rPr>
          <w:sz w:val="28"/>
          <w:szCs w:val="28"/>
          <w:lang w:val="ru-RU"/>
        </w:rPr>
        <w:t xml:space="preserve"> сетевом издании «Муниципальные правовые акты и иная официальная информация» (www.docskzn.ru)</w:t>
      </w:r>
      <w:r w:rsidRPr="00FF7C72">
        <w:rPr>
          <w:sz w:val="28"/>
          <w:szCs w:val="28"/>
          <w:lang w:val="ru-RU"/>
        </w:rPr>
        <w:t>.</w:t>
      </w:r>
    </w:p>
    <w:p w:rsidR="00BC0420" w:rsidRPr="00FF7C72" w:rsidRDefault="008F47C8" w:rsidP="00FF7C72">
      <w:pPr>
        <w:widowControl w:val="0"/>
        <w:spacing w:line="288" w:lineRule="auto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FF7C72">
        <w:rPr>
          <w:rFonts w:eastAsia="Calibri"/>
          <w:sz w:val="28"/>
          <w:szCs w:val="28"/>
          <w:lang w:val="ru-RU"/>
        </w:rPr>
        <w:t xml:space="preserve">3. Разместить </w:t>
      </w:r>
      <w:r w:rsidR="001265F5">
        <w:rPr>
          <w:sz w:val="28"/>
          <w:szCs w:val="28"/>
          <w:lang w:val="ru-RU"/>
        </w:rPr>
        <w:t>настоящее постановление</w:t>
      </w:r>
      <w:r w:rsidR="00445C14">
        <w:rPr>
          <w:sz w:val="28"/>
          <w:szCs w:val="28"/>
          <w:lang w:val="ru-RU"/>
        </w:rPr>
        <w:t xml:space="preserve">, </w:t>
      </w:r>
      <w:r w:rsidR="00611F94">
        <w:rPr>
          <w:sz w:val="28"/>
          <w:szCs w:val="28"/>
          <w:lang w:val="ru-RU"/>
        </w:rPr>
        <w:t>за исключением перечней</w:t>
      </w:r>
      <w:r w:rsidR="00445C14" w:rsidRPr="00445C14">
        <w:rPr>
          <w:sz w:val="28"/>
          <w:szCs w:val="28"/>
          <w:lang w:val="ru-RU"/>
        </w:rPr>
        <w:t xml:space="preserve"> </w:t>
      </w:r>
      <w:r w:rsidR="00445C14" w:rsidRPr="00445C14">
        <w:rPr>
          <w:sz w:val="28"/>
          <w:szCs w:val="28"/>
          <w:lang w:val="ru-RU"/>
        </w:rPr>
        <w:lastRenderedPageBreak/>
        <w:t xml:space="preserve">координат характерных точек границ образуемых земельных участков, перечня координат характерных точек границ планируемого публичного сервитута транзитных коммуникаций (приложения №1, 2, 3 к изменениям, вносимым в проект планировки и межевания территории в границах улиц Родины, </w:t>
      </w:r>
      <w:proofErr w:type="spellStart"/>
      <w:r w:rsidR="00445C14" w:rsidRPr="00445C14">
        <w:rPr>
          <w:sz w:val="28"/>
          <w:szCs w:val="28"/>
          <w:lang w:val="ru-RU"/>
        </w:rPr>
        <w:t>Даурская</w:t>
      </w:r>
      <w:proofErr w:type="spellEnd"/>
      <w:r w:rsidR="00445C14" w:rsidRPr="00445C14">
        <w:rPr>
          <w:sz w:val="28"/>
          <w:szCs w:val="28"/>
          <w:lang w:val="ru-RU"/>
        </w:rPr>
        <w:t xml:space="preserve">, Гвардейская и </w:t>
      </w:r>
      <w:proofErr w:type="spellStart"/>
      <w:r w:rsidR="00445C14" w:rsidRPr="00445C14">
        <w:rPr>
          <w:sz w:val="28"/>
          <w:szCs w:val="28"/>
          <w:lang w:val="ru-RU"/>
        </w:rPr>
        <w:t>Аделя</w:t>
      </w:r>
      <w:proofErr w:type="spellEnd"/>
      <w:r w:rsidR="00445C14" w:rsidRPr="00445C14">
        <w:rPr>
          <w:sz w:val="28"/>
          <w:szCs w:val="28"/>
          <w:lang w:val="ru-RU"/>
        </w:rPr>
        <w:t xml:space="preserve"> </w:t>
      </w:r>
      <w:proofErr w:type="spellStart"/>
      <w:r w:rsidR="00445C14" w:rsidRPr="00445C14">
        <w:rPr>
          <w:sz w:val="28"/>
          <w:szCs w:val="28"/>
          <w:lang w:val="ru-RU"/>
        </w:rPr>
        <w:t>Кутуя</w:t>
      </w:r>
      <w:proofErr w:type="spellEnd"/>
      <w:r w:rsidR="00445C14" w:rsidRPr="00445C14">
        <w:rPr>
          <w:sz w:val="28"/>
          <w:szCs w:val="28"/>
          <w:lang w:val="ru-RU"/>
        </w:rPr>
        <w:t xml:space="preserve">, утвержденный постановлением Исполнительного комитета </w:t>
      </w:r>
      <w:proofErr w:type="spellStart"/>
      <w:r w:rsidR="00445C14" w:rsidRPr="00445C14">
        <w:rPr>
          <w:sz w:val="28"/>
          <w:szCs w:val="28"/>
          <w:lang w:val="ru-RU"/>
        </w:rPr>
        <w:t>г.Казани</w:t>
      </w:r>
      <w:proofErr w:type="spellEnd"/>
      <w:r w:rsidR="00445C14" w:rsidRPr="00445C14">
        <w:rPr>
          <w:sz w:val="28"/>
          <w:szCs w:val="28"/>
          <w:lang w:val="ru-RU"/>
        </w:rPr>
        <w:t xml:space="preserve"> от 24.03.2021 №670) (материалы для служебного пользования),</w:t>
      </w:r>
      <w:r w:rsidR="001265F5">
        <w:rPr>
          <w:sz w:val="28"/>
          <w:szCs w:val="28"/>
          <w:lang w:val="ru-RU"/>
        </w:rPr>
        <w:t xml:space="preserve"> </w:t>
      </w:r>
      <w:r w:rsidRPr="00FF7C72">
        <w:rPr>
          <w:rFonts w:eastAsia="Calibri"/>
          <w:sz w:val="28"/>
          <w:szCs w:val="28"/>
          <w:lang w:val="ru-RU"/>
        </w:rPr>
        <w:t>на официальном портале органов местного самоуправления города Казани (www.kzn.ru).</w:t>
      </w:r>
    </w:p>
    <w:p w:rsidR="00BC0420" w:rsidRPr="00FF7C72" w:rsidRDefault="008F47C8" w:rsidP="00FF7C72">
      <w:pPr>
        <w:widowControl w:val="0"/>
        <w:spacing w:line="288" w:lineRule="auto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FF7C72">
        <w:rPr>
          <w:rFonts w:eastAsia="Calibri"/>
          <w:sz w:val="28"/>
          <w:szCs w:val="28"/>
          <w:lang w:val="ru-RU"/>
        </w:rPr>
        <w:t>4. Установить, что настоящее постановление вступает в силу со дня его официального опубликования.</w:t>
      </w:r>
    </w:p>
    <w:p w:rsidR="00BC0420" w:rsidRPr="00FF7C72" w:rsidRDefault="008F47C8" w:rsidP="00FF7C72">
      <w:pPr>
        <w:widowControl w:val="0"/>
        <w:tabs>
          <w:tab w:val="left" w:pos="2247"/>
        </w:tabs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FF7C72">
        <w:rPr>
          <w:sz w:val="28"/>
          <w:szCs w:val="28"/>
          <w:lang w:val="ru-RU"/>
        </w:rPr>
        <w:t xml:space="preserve">5. Контроль за выполнением настоящего постановления возложить </w:t>
      </w:r>
      <w:r w:rsidRPr="00FF7C72">
        <w:rPr>
          <w:sz w:val="28"/>
          <w:szCs w:val="28"/>
          <w:lang w:val="ru-RU"/>
        </w:rPr>
        <w:br/>
        <w:t xml:space="preserve">на первого заместителя Руководителя Исполнительного комитета </w:t>
      </w:r>
      <w:proofErr w:type="spellStart"/>
      <w:r w:rsidRPr="00FF7C72">
        <w:rPr>
          <w:sz w:val="28"/>
          <w:szCs w:val="28"/>
          <w:lang w:val="ru-RU"/>
        </w:rPr>
        <w:t>г.Казани</w:t>
      </w:r>
      <w:proofErr w:type="spellEnd"/>
      <w:r w:rsidRPr="00FF7C72">
        <w:rPr>
          <w:sz w:val="28"/>
          <w:szCs w:val="28"/>
          <w:lang w:val="ru-RU"/>
        </w:rPr>
        <w:t xml:space="preserve"> </w:t>
      </w:r>
      <w:proofErr w:type="spellStart"/>
      <w:r w:rsidRPr="00FF7C72">
        <w:rPr>
          <w:sz w:val="28"/>
          <w:szCs w:val="28"/>
          <w:lang w:val="ru-RU"/>
        </w:rPr>
        <w:t>А.Р.Нигматзянова</w:t>
      </w:r>
      <w:proofErr w:type="spellEnd"/>
      <w:r w:rsidRPr="00FF7C72">
        <w:rPr>
          <w:sz w:val="28"/>
          <w:szCs w:val="28"/>
          <w:lang w:val="ru-RU"/>
        </w:rPr>
        <w:t>.</w:t>
      </w:r>
    </w:p>
    <w:p w:rsidR="0045391B" w:rsidRPr="00FF7C72" w:rsidRDefault="0045391B" w:rsidP="00FF7C72">
      <w:pPr>
        <w:widowControl w:val="0"/>
        <w:tabs>
          <w:tab w:val="left" w:pos="2247"/>
        </w:tabs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6E29FD" w:rsidRDefault="008F47C8" w:rsidP="00F40060">
      <w:pPr>
        <w:widowControl w:val="0"/>
        <w:tabs>
          <w:tab w:val="left" w:pos="7938"/>
          <w:tab w:val="left" w:pos="9639"/>
        </w:tabs>
        <w:spacing w:line="288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</w:t>
      </w:r>
    </w:p>
    <w:p w:rsidR="00F40060" w:rsidRPr="00FF7C72" w:rsidRDefault="00F40060" w:rsidP="00F40060">
      <w:pPr>
        <w:widowControl w:val="0"/>
        <w:tabs>
          <w:tab w:val="left" w:pos="7938"/>
          <w:tab w:val="left" w:pos="9639"/>
        </w:tabs>
        <w:spacing w:line="288" w:lineRule="auto"/>
        <w:jc w:val="center"/>
        <w:rPr>
          <w:rFonts w:eastAsia="Calibri"/>
          <w:sz w:val="28"/>
          <w:szCs w:val="28"/>
          <w:lang w:val="ru-RU"/>
        </w:rPr>
        <w:sectPr w:rsidR="00F40060" w:rsidRPr="00FF7C72" w:rsidSect="00E03755">
          <w:headerReference w:type="default" r:id="rId6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AB44B2" w:rsidRPr="00AB44B2" w:rsidRDefault="008F47C8" w:rsidP="00AB44B2">
      <w:pPr>
        <w:spacing w:line="288" w:lineRule="auto"/>
        <w:ind w:left="5954"/>
        <w:contextualSpacing/>
        <w:rPr>
          <w:color w:val="000000"/>
          <w:sz w:val="28"/>
          <w:szCs w:val="28"/>
          <w:lang w:val="ru-RU" w:eastAsia="ru-RU"/>
        </w:rPr>
      </w:pPr>
      <w:r w:rsidRPr="00AB44B2">
        <w:rPr>
          <w:color w:val="000000"/>
          <w:sz w:val="28"/>
          <w:szCs w:val="28"/>
          <w:lang w:val="ru-RU" w:eastAsia="ru-RU"/>
        </w:rPr>
        <w:lastRenderedPageBreak/>
        <w:t>Приложение к</w:t>
      </w:r>
      <w:r>
        <w:rPr>
          <w:color w:val="000000"/>
          <w:sz w:val="28"/>
          <w:szCs w:val="28"/>
          <w:lang w:val="ru-RU" w:eastAsia="ru-RU"/>
        </w:rPr>
        <w:t xml:space="preserve"> </w:t>
      </w:r>
      <w:r w:rsidRPr="00AB44B2">
        <w:rPr>
          <w:color w:val="000000"/>
          <w:sz w:val="28"/>
          <w:szCs w:val="28"/>
          <w:lang w:val="ru-RU" w:eastAsia="ru-RU"/>
        </w:rPr>
        <w:t>постановлению</w:t>
      </w:r>
    </w:p>
    <w:p w:rsidR="00AB44B2" w:rsidRPr="00AB44B2" w:rsidRDefault="008F47C8" w:rsidP="00AB44B2">
      <w:pPr>
        <w:spacing w:line="288" w:lineRule="auto"/>
        <w:ind w:left="5954"/>
        <w:contextualSpacing/>
        <w:rPr>
          <w:color w:val="000000"/>
          <w:sz w:val="28"/>
          <w:szCs w:val="28"/>
          <w:lang w:val="ru-RU" w:eastAsia="ru-RU"/>
        </w:rPr>
      </w:pPr>
      <w:r w:rsidRPr="00AB44B2">
        <w:rPr>
          <w:color w:val="000000"/>
          <w:sz w:val="28"/>
          <w:szCs w:val="28"/>
          <w:lang w:val="ru-RU" w:eastAsia="ru-RU"/>
        </w:rPr>
        <w:t>Исполнительного комитета</w:t>
      </w:r>
    </w:p>
    <w:p w:rsidR="00AB44B2" w:rsidRPr="00AB44B2" w:rsidRDefault="008F47C8" w:rsidP="00AB44B2">
      <w:pPr>
        <w:spacing w:line="288" w:lineRule="auto"/>
        <w:ind w:left="5954"/>
        <w:contextualSpacing/>
        <w:rPr>
          <w:color w:val="000000"/>
          <w:sz w:val="28"/>
          <w:szCs w:val="28"/>
          <w:lang w:val="ru-RU" w:eastAsia="ru-RU"/>
        </w:rPr>
      </w:pPr>
      <w:proofErr w:type="spellStart"/>
      <w:r w:rsidRPr="00AB44B2">
        <w:rPr>
          <w:color w:val="000000"/>
          <w:sz w:val="28"/>
          <w:szCs w:val="28"/>
          <w:lang w:val="ru-RU" w:eastAsia="ru-RU"/>
        </w:rPr>
        <w:t>г.Казани</w:t>
      </w:r>
      <w:proofErr w:type="spellEnd"/>
    </w:p>
    <w:p w:rsidR="00AB44B2" w:rsidRPr="00AB44B2" w:rsidRDefault="008F47C8" w:rsidP="00AB44B2">
      <w:pPr>
        <w:spacing w:line="288" w:lineRule="auto"/>
        <w:ind w:left="5954"/>
        <w:contextualSpacing/>
        <w:rPr>
          <w:color w:val="000000"/>
          <w:sz w:val="28"/>
          <w:szCs w:val="28"/>
          <w:lang w:val="ru-RU" w:eastAsia="ru-RU"/>
        </w:rPr>
      </w:pPr>
      <w:r w:rsidRPr="00AB44B2">
        <w:rPr>
          <w:color w:val="000000"/>
          <w:sz w:val="28"/>
          <w:szCs w:val="28"/>
          <w:lang w:val="ru-RU" w:eastAsia="ru-RU"/>
        </w:rPr>
        <w:t>от _____________№_______</w:t>
      </w:r>
    </w:p>
    <w:p w:rsidR="00AB44B2" w:rsidRPr="00AB44B2" w:rsidRDefault="00AB44B2" w:rsidP="00AB44B2">
      <w:pPr>
        <w:spacing w:line="288" w:lineRule="auto"/>
        <w:ind w:firstLine="709"/>
        <w:contextualSpacing/>
        <w:jc w:val="both"/>
        <w:rPr>
          <w:b/>
          <w:bCs/>
          <w:color w:val="000000"/>
          <w:sz w:val="28"/>
          <w:szCs w:val="28"/>
          <w:lang w:val="ru-RU" w:eastAsia="ru-RU"/>
        </w:rPr>
      </w:pPr>
    </w:p>
    <w:p w:rsidR="001E2915" w:rsidRPr="001E2915" w:rsidRDefault="008F47C8" w:rsidP="001E2915">
      <w:pPr>
        <w:spacing w:line="288" w:lineRule="auto"/>
        <w:contextualSpacing/>
        <w:jc w:val="center"/>
        <w:rPr>
          <w:b/>
          <w:sz w:val="28"/>
          <w:szCs w:val="28"/>
          <w:lang w:val="ru-RU" w:eastAsia="ru-RU"/>
        </w:rPr>
      </w:pPr>
      <w:r w:rsidRPr="001E2915">
        <w:rPr>
          <w:b/>
          <w:sz w:val="28"/>
          <w:szCs w:val="28"/>
          <w:lang w:val="ru-RU" w:eastAsia="ru-RU"/>
        </w:rPr>
        <w:t xml:space="preserve">Изменения, вносимые в проект планировки и межевания  </w:t>
      </w:r>
    </w:p>
    <w:p w:rsidR="001E2915" w:rsidRPr="001E2915" w:rsidRDefault="008F47C8" w:rsidP="001E2915">
      <w:pPr>
        <w:spacing w:line="288" w:lineRule="auto"/>
        <w:contextualSpacing/>
        <w:jc w:val="center"/>
        <w:rPr>
          <w:b/>
          <w:sz w:val="28"/>
          <w:szCs w:val="28"/>
          <w:lang w:val="ru-RU" w:eastAsia="ru-RU"/>
        </w:rPr>
      </w:pPr>
      <w:r w:rsidRPr="001E2915">
        <w:rPr>
          <w:b/>
          <w:sz w:val="28"/>
          <w:szCs w:val="28"/>
          <w:lang w:val="ru-RU" w:eastAsia="ru-RU"/>
        </w:rPr>
        <w:t xml:space="preserve"> территории в границах улиц Родины, </w:t>
      </w:r>
      <w:proofErr w:type="spellStart"/>
      <w:r w:rsidRPr="001E2915">
        <w:rPr>
          <w:b/>
          <w:sz w:val="28"/>
          <w:szCs w:val="28"/>
          <w:lang w:val="ru-RU" w:eastAsia="ru-RU"/>
        </w:rPr>
        <w:t>Даурская</w:t>
      </w:r>
      <w:proofErr w:type="spellEnd"/>
      <w:r w:rsidRPr="001E2915">
        <w:rPr>
          <w:b/>
          <w:sz w:val="28"/>
          <w:szCs w:val="28"/>
          <w:lang w:val="ru-RU" w:eastAsia="ru-RU"/>
        </w:rPr>
        <w:t xml:space="preserve">, Гвардейская   и </w:t>
      </w:r>
      <w:proofErr w:type="spellStart"/>
      <w:r w:rsidRPr="001E2915">
        <w:rPr>
          <w:b/>
          <w:sz w:val="28"/>
          <w:szCs w:val="28"/>
          <w:lang w:val="ru-RU" w:eastAsia="ru-RU"/>
        </w:rPr>
        <w:t>Аделя</w:t>
      </w:r>
      <w:proofErr w:type="spellEnd"/>
      <w:r w:rsidRPr="001E2915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1E2915">
        <w:rPr>
          <w:b/>
          <w:sz w:val="28"/>
          <w:szCs w:val="28"/>
          <w:lang w:val="ru-RU" w:eastAsia="ru-RU"/>
        </w:rPr>
        <w:t>Кутуя</w:t>
      </w:r>
      <w:proofErr w:type="spellEnd"/>
      <w:r w:rsidRPr="001E2915">
        <w:rPr>
          <w:b/>
          <w:sz w:val="28"/>
          <w:szCs w:val="28"/>
          <w:lang w:val="ru-RU" w:eastAsia="ru-RU"/>
        </w:rPr>
        <w:t xml:space="preserve">, утвержденный постановлением   </w:t>
      </w:r>
    </w:p>
    <w:p w:rsidR="00AB44B2" w:rsidRPr="00AB44B2" w:rsidRDefault="008F47C8" w:rsidP="001E2915">
      <w:pPr>
        <w:spacing w:line="288" w:lineRule="auto"/>
        <w:contextualSpacing/>
        <w:jc w:val="center"/>
        <w:rPr>
          <w:b/>
          <w:sz w:val="28"/>
          <w:szCs w:val="28"/>
          <w:lang w:val="ru-RU" w:eastAsia="ru-RU"/>
        </w:rPr>
      </w:pPr>
      <w:r w:rsidRPr="001E2915">
        <w:rPr>
          <w:b/>
          <w:sz w:val="28"/>
          <w:szCs w:val="28"/>
          <w:lang w:val="ru-RU" w:eastAsia="ru-RU"/>
        </w:rPr>
        <w:t xml:space="preserve">Исполнительного комитета </w:t>
      </w:r>
      <w:proofErr w:type="spellStart"/>
      <w:r w:rsidRPr="001E2915">
        <w:rPr>
          <w:b/>
          <w:sz w:val="28"/>
          <w:szCs w:val="28"/>
          <w:lang w:val="ru-RU" w:eastAsia="ru-RU"/>
        </w:rPr>
        <w:t>г.Казани</w:t>
      </w:r>
      <w:proofErr w:type="spellEnd"/>
      <w:r w:rsidRPr="001E2915">
        <w:rPr>
          <w:b/>
          <w:sz w:val="28"/>
          <w:szCs w:val="28"/>
          <w:lang w:val="ru-RU" w:eastAsia="ru-RU"/>
        </w:rPr>
        <w:t xml:space="preserve"> от 24.03.2021 №670</w:t>
      </w:r>
    </w:p>
    <w:p w:rsidR="00AB44B2" w:rsidRPr="00AB44B2" w:rsidRDefault="00AB44B2" w:rsidP="00AB44B2">
      <w:pPr>
        <w:spacing w:line="288" w:lineRule="auto"/>
        <w:ind w:firstLine="709"/>
        <w:contextualSpacing/>
        <w:jc w:val="both"/>
        <w:rPr>
          <w:b/>
          <w:sz w:val="28"/>
          <w:szCs w:val="28"/>
          <w:lang w:val="ru-RU" w:eastAsia="ru-RU"/>
        </w:rPr>
      </w:pPr>
    </w:p>
    <w:p w:rsidR="00E76907" w:rsidRPr="008374AB" w:rsidRDefault="008F47C8" w:rsidP="00E76907">
      <w:pPr>
        <w:tabs>
          <w:tab w:val="left" w:pos="709"/>
          <w:tab w:val="left" w:pos="851"/>
        </w:tabs>
        <w:spacing w:line="288" w:lineRule="auto"/>
        <w:ind w:left="1429" w:hanging="720"/>
        <w:jc w:val="both"/>
        <w:rPr>
          <w:sz w:val="28"/>
          <w:szCs w:val="28"/>
          <w:lang w:val="ru-RU"/>
        </w:rPr>
      </w:pPr>
      <w:bookmarkStart w:id="1" w:name="_Hlk125552385"/>
      <w:bookmarkStart w:id="2" w:name="_Hlk175145460"/>
      <w:r>
        <w:rPr>
          <w:sz w:val="28"/>
          <w:szCs w:val="28"/>
          <w:lang w:val="ru-RU"/>
        </w:rPr>
        <w:t xml:space="preserve">1. </w:t>
      </w:r>
      <w:r w:rsidR="001E2915">
        <w:rPr>
          <w:sz w:val="28"/>
          <w:szCs w:val="28"/>
          <w:lang w:val="ru-RU"/>
        </w:rPr>
        <w:t xml:space="preserve"> </w:t>
      </w:r>
      <w:r w:rsidR="001E2915" w:rsidRPr="001E2915">
        <w:rPr>
          <w:sz w:val="28"/>
          <w:szCs w:val="28"/>
          <w:lang w:val="ru-RU"/>
        </w:rPr>
        <w:t xml:space="preserve">В Положении со сведениями об образуемых земельных участках:  </w:t>
      </w:r>
    </w:p>
    <w:p w:rsidR="003042E1" w:rsidRDefault="008F47C8" w:rsidP="00E76907">
      <w:pPr>
        <w:tabs>
          <w:tab w:val="left" w:pos="709"/>
          <w:tab w:val="left" w:pos="851"/>
        </w:tabs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 </w:t>
      </w:r>
      <w:r w:rsidR="001E2915">
        <w:rPr>
          <w:sz w:val="28"/>
          <w:szCs w:val="28"/>
          <w:lang w:val="ru-RU"/>
        </w:rPr>
        <w:t>т</w:t>
      </w:r>
      <w:r w:rsidR="00AE3DF8">
        <w:rPr>
          <w:sz w:val="28"/>
          <w:szCs w:val="28"/>
          <w:lang w:val="ru-RU"/>
        </w:rPr>
        <w:t xml:space="preserve">аблицу </w:t>
      </w:r>
      <w:r w:rsidR="001E2915" w:rsidRPr="001E2915">
        <w:rPr>
          <w:sz w:val="28"/>
          <w:szCs w:val="28"/>
          <w:lang w:val="ru-RU"/>
        </w:rPr>
        <w:t>13</w:t>
      </w:r>
      <w:r w:rsidR="00AE3DF8">
        <w:rPr>
          <w:sz w:val="28"/>
          <w:szCs w:val="28"/>
          <w:lang w:val="ru-RU"/>
        </w:rPr>
        <w:t xml:space="preserve"> «Образуемые земельные участки 1-го этапа межевания»</w:t>
      </w:r>
      <w:r w:rsidR="001E2915" w:rsidRPr="001E2915">
        <w:rPr>
          <w:sz w:val="28"/>
          <w:szCs w:val="28"/>
          <w:lang w:val="ru-RU"/>
        </w:rPr>
        <w:t xml:space="preserve"> дополнить следующей строкой:</w:t>
      </w:r>
    </w:p>
    <w:tbl>
      <w:tblPr>
        <w:tblStyle w:val="a9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1417"/>
        <w:gridCol w:w="3974"/>
      </w:tblGrid>
      <w:tr w:rsidR="00A13732" w:rsidRPr="0046456C" w:rsidTr="00AE3DF8">
        <w:trPr>
          <w:cantSplit/>
          <w:jc w:val="center"/>
        </w:trPr>
        <w:tc>
          <w:tcPr>
            <w:tcW w:w="562" w:type="dxa"/>
            <w:vAlign w:val="center"/>
          </w:tcPr>
          <w:p w:rsidR="001E2915" w:rsidRPr="003D1C27" w:rsidRDefault="008F47C8" w:rsidP="001E2915">
            <w:pPr>
              <w:tabs>
                <w:tab w:val="left" w:pos="214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C27">
              <w:rPr>
                <w:rFonts w:ascii="Times New Roman" w:hAnsi="Times New Roman" w:cs="Times New Roman"/>
                <w:b/>
                <w:bCs/>
                <w:color w:val="000000"/>
              </w:rPr>
              <w:t>№  п/п</w:t>
            </w:r>
          </w:p>
        </w:tc>
        <w:tc>
          <w:tcPr>
            <w:tcW w:w="1701" w:type="dxa"/>
            <w:vAlign w:val="center"/>
          </w:tcPr>
          <w:p w:rsidR="001E2915" w:rsidRPr="003D1C27" w:rsidRDefault="008F47C8" w:rsidP="001E2915">
            <w:pPr>
              <w:spacing w:line="264" w:lineRule="auto"/>
              <w:ind w:right="92" w:hanging="14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C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0981BE8" wp14:editId="767373DC">
                      <wp:simplePos x="0" y="0"/>
                      <wp:positionH relativeFrom="page">
                        <wp:posOffset>720802</wp:posOffset>
                      </wp:positionH>
                      <wp:positionV relativeFrom="line">
                        <wp:posOffset>-4165</wp:posOffset>
                      </wp:positionV>
                      <wp:extent cx="6096" cy="6096"/>
                      <wp:effectExtent l="0" t="0" r="0" b="0"/>
                      <wp:wrapNone/>
                      <wp:docPr id="12" name="Freeform 10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54E08E" id="Freeform 1046" o:spid="_x0000_s1026" style="position:absolute;margin-left:56.75pt;margin-top:-.35pt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E3DF8" w:rsidRPr="003D1C2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Условный номер </w:t>
            </w:r>
            <w:r w:rsidRPr="003D1C27">
              <w:rPr>
                <w:rFonts w:ascii="Times New Roman" w:hAnsi="Times New Roman" w:cs="Times New Roman"/>
                <w:b/>
                <w:bCs/>
                <w:color w:val="000000"/>
              </w:rPr>
              <w:t>образуемого  земельного  участка</w:t>
            </w:r>
          </w:p>
        </w:tc>
        <w:tc>
          <w:tcPr>
            <w:tcW w:w="1985" w:type="dxa"/>
            <w:vAlign w:val="center"/>
          </w:tcPr>
          <w:p w:rsidR="001E2915" w:rsidRPr="003D1C27" w:rsidRDefault="008F47C8" w:rsidP="001E2915">
            <w:pPr>
              <w:spacing w:line="264" w:lineRule="auto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3D1C27">
              <w:rPr>
                <w:rFonts w:ascii="Times New Roman" w:hAnsi="Times New Roman" w:cs="Times New Roman"/>
                <w:b/>
                <w:bCs/>
                <w:color w:val="000000"/>
              </w:rPr>
              <w:t>Вид ра</w:t>
            </w:r>
            <w:r w:rsidRPr="003D1C27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з</w:t>
            </w:r>
            <w:r w:rsidRPr="003D1C27">
              <w:rPr>
                <w:rFonts w:ascii="Times New Roman" w:hAnsi="Times New Roman" w:cs="Times New Roman"/>
                <w:b/>
                <w:bCs/>
                <w:color w:val="000000"/>
              </w:rPr>
              <w:t>ре</w:t>
            </w:r>
            <w:r w:rsidRPr="003D1C27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ш</w:t>
            </w:r>
            <w:r w:rsidRPr="003D1C27">
              <w:rPr>
                <w:rFonts w:ascii="Times New Roman" w:hAnsi="Times New Roman" w:cs="Times New Roman"/>
                <w:b/>
                <w:bCs/>
                <w:color w:val="000000"/>
              </w:rPr>
              <w:t>енного использования образуемого земельного участка</w:t>
            </w:r>
          </w:p>
        </w:tc>
        <w:tc>
          <w:tcPr>
            <w:tcW w:w="1417" w:type="dxa"/>
            <w:vAlign w:val="center"/>
          </w:tcPr>
          <w:p w:rsidR="001E2915" w:rsidRPr="003D1C27" w:rsidRDefault="008F47C8" w:rsidP="001E2915">
            <w:pPr>
              <w:tabs>
                <w:tab w:val="left" w:pos="2147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1C27">
              <w:rPr>
                <w:rFonts w:ascii="Times New Roman" w:hAnsi="Times New Roman" w:cs="Times New Roman"/>
                <w:b/>
                <w:bCs/>
                <w:color w:val="000000"/>
              </w:rPr>
              <w:t>Пло</w:t>
            </w:r>
            <w:r w:rsidRPr="003D1C27"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>щ</w:t>
            </w:r>
            <w:r w:rsidRPr="003D1C27">
              <w:rPr>
                <w:rFonts w:ascii="Times New Roman" w:hAnsi="Times New Roman" w:cs="Times New Roman"/>
                <w:b/>
                <w:bCs/>
                <w:color w:val="000000"/>
              </w:rPr>
              <w:t>адь,кв.м</w:t>
            </w:r>
            <w:proofErr w:type="spellEnd"/>
          </w:p>
        </w:tc>
        <w:tc>
          <w:tcPr>
            <w:tcW w:w="3974" w:type="dxa"/>
            <w:vAlign w:val="center"/>
          </w:tcPr>
          <w:p w:rsidR="001E2915" w:rsidRPr="003D1C27" w:rsidRDefault="008F47C8" w:rsidP="001E2915">
            <w:pPr>
              <w:tabs>
                <w:tab w:val="left" w:pos="214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C27">
              <w:rPr>
                <w:rFonts w:ascii="Times New Roman" w:hAnsi="Times New Roman" w:cs="Times New Roman"/>
                <w:b/>
                <w:bCs/>
                <w:color w:val="000000"/>
              </w:rPr>
              <w:t>Возмо</w:t>
            </w:r>
            <w:r w:rsidRPr="003D1C27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ж</w:t>
            </w:r>
            <w:r w:rsidRPr="003D1C27">
              <w:rPr>
                <w:rFonts w:ascii="Times New Roman" w:hAnsi="Times New Roman" w:cs="Times New Roman"/>
                <w:b/>
                <w:bCs/>
                <w:color w:val="000000"/>
              </w:rPr>
              <w:t>ный способ образования земельного участка</w:t>
            </w:r>
          </w:p>
        </w:tc>
      </w:tr>
      <w:tr w:rsidR="00A13732" w:rsidRPr="0046456C" w:rsidTr="00AE3DF8">
        <w:trPr>
          <w:cantSplit/>
          <w:jc w:val="center"/>
        </w:trPr>
        <w:tc>
          <w:tcPr>
            <w:tcW w:w="562" w:type="dxa"/>
            <w:vAlign w:val="center"/>
          </w:tcPr>
          <w:p w:rsidR="001E2915" w:rsidRPr="003D1C27" w:rsidRDefault="008F47C8" w:rsidP="001E2915">
            <w:pPr>
              <w:tabs>
                <w:tab w:val="left" w:pos="214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C27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701" w:type="dxa"/>
            <w:vAlign w:val="center"/>
          </w:tcPr>
          <w:p w:rsidR="001E2915" w:rsidRPr="003D1C27" w:rsidRDefault="008F47C8" w:rsidP="001E2915">
            <w:pPr>
              <w:tabs>
                <w:tab w:val="left" w:pos="2147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3D1C27">
              <w:rPr>
                <w:rFonts w:ascii="Times New Roman" w:hAnsi="Times New Roman" w:cs="Times New Roman"/>
                <w:color w:val="000000"/>
              </w:rPr>
              <w:t>:ЗУ-208</w:t>
            </w:r>
          </w:p>
        </w:tc>
        <w:tc>
          <w:tcPr>
            <w:tcW w:w="1985" w:type="dxa"/>
            <w:vAlign w:val="center"/>
          </w:tcPr>
          <w:p w:rsidR="001E2915" w:rsidRPr="003D1C27" w:rsidRDefault="008F47C8" w:rsidP="001E2915">
            <w:pPr>
              <w:tabs>
                <w:tab w:val="left" w:pos="2147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3D1C27">
              <w:rPr>
                <w:rFonts w:ascii="Times New Roman" w:hAnsi="Times New Roman" w:cs="Times New Roman"/>
              </w:rPr>
              <w:t>Под складское здание</w:t>
            </w:r>
          </w:p>
        </w:tc>
        <w:tc>
          <w:tcPr>
            <w:tcW w:w="1417" w:type="dxa"/>
            <w:vAlign w:val="center"/>
          </w:tcPr>
          <w:p w:rsidR="001E2915" w:rsidRPr="003D1C27" w:rsidRDefault="008F47C8" w:rsidP="001E2915">
            <w:pPr>
              <w:tabs>
                <w:tab w:val="left" w:pos="214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C27">
              <w:rPr>
                <w:rFonts w:ascii="Times New Roman" w:hAnsi="Times New Roman" w:cs="Times New Roman"/>
              </w:rPr>
              <w:t>6309</w:t>
            </w:r>
          </w:p>
        </w:tc>
        <w:tc>
          <w:tcPr>
            <w:tcW w:w="3974" w:type="dxa"/>
            <w:vAlign w:val="center"/>
          </w:tcPr>
          <w:p w:rsidR="001E2915" w:rsidRPr="003D1C27" w:rsidRDefault="008F47C8" w:rsidP="001E2915">
            <w:pPr>
              <w:tabs>
                <w:tab w:val="left" w:pos="2147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3D1C27">
              <w:rPr>
                <w:rFonts w:ascii="Times New Roman" w:hAnsi="Times New Roman" w:cs="Times New Roman"/>
              </w:rPr>
              <w:t>перераспределение земельного участка с кадастровым номером 16:50:060406:73, находящегося в частной собственности, и земель, находящихся в государственной собственности</w:t>
            </w:r>
          </w:p>
        </w:tc>
      </w:tr>
    </w:tbl>
    <w:p w:rsidR="001E2915" w:rsidRDefault="001E2915" w:rsidP="00E76907">
      <w:pPr>
        <w:tabs>
          <w:tab w:val="left" w:pos="709"/>
          <w:tab w:val="left" w:pos="851"/>
        </w:tabs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1E2915" w:rsidRDefault="008F47C8" w:rsidP="00E76907">
      <w:pPr>
        <w:tabs>
          <w:tab w:val="left" w:pos="709"/>
          <w:tab w:val="left" w:pos="851"/>
        </w:tabs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 </w:t>
      </w:r>
      <w:r w:rsidR="00AE3DF8">
        <w:rPr>
          <w:sz w:val="28"/>
          <w:szCs w:val="28"/>
          <w:lang w:val="ru-RU"/>
        </w:rPr>
        <w:t>т</w:t>
      </w:r>
      <w:r w:rsidRPr="001E2915">
        <w:rPr>
          <w:sz w:val="28"/>
          <w:szCs w:val="28"/>
          <w:lang w:val="ru-RU"/>
        </w:rPr>
        <w:t>аблицу 14</w:t>
      </w:r>
      <w:r w:rsidR="00AE3DF8">
        <w:rPr>
          <w:sz w:val="28"/>
          <w:szCs w:val="28"/>
          <w:lang w:val="ru-RU"/>
        </w:rPr>
        <w:t xml:space="preserve"> «Образуемые земельные участки 2-го этапа межевания»</w:t>
      </w:r>
      <w:r w:rsidRPr="001E2915">
        <w:rPr>
          <w:sz w:val="28"/>
          <w:szCs w:val="28"/>
          <w:lang w:val="ru-RU"/>
        </w:rPr>
        <w:t xml:space="preserve"> дополнить следующей строкой</w:t>
      </w:r>
      <w:r w:rsidR="00AE3DF8">
        <w:rPr>
          <w:sz w:val="28"/>
          <w:szCs w:val="28"/>
          <w:lang w:val="ru-RU"/>
        </w:rPr>
        <w:t>:</w:t>
      </w:r>
    </w:p>
    <w:tbl>
      <w:tblPr>
        <w:tblStyle w:val="a9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1417"/>
        <w:gridCol w:w="3969"/>
      </w:tblGrid>
      <w:tr w:rsidR="00A13732" w:rsidRPr="0046456C" w:rsidTr="00AE3DF8">
        <w:trPr>
          <w:cantSplit/>
          <w:jc w:val="center"/>
        </w:trPr>
        <w:tc>
          <w:tcPr>
            <w:tcW w:w="562" w:type="dxa"/>
            <w:vAlign w:val="center"/>
          </w:tcPr>
          <w:p w:rsidR="001E2915" w:rsidRPr="003D1C27" w:rsidRDefault="008F47C8" w:rsidP="001E2915">
            <w:pPr>
              <w:tabs>
                <w:tab w:val="left" w:pos="214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C27">
              <w:rPr>
                <w:rFonts w:ascii="Times New Roman" w:hAnsi="Times New Roman" w:cs="Times New Roman"/>
                <w:b/>
                <w:bCs/>
                <w:color w:val="000000"/>
              </w:rPr>
              <w:t>№  п/п</w:t>
            </w:r>
          </w:p>
        </w:tc>
        <w:tc>
          <w:tcPr>
            <w:tcW w:w="1701" w:type="dxa"/>
            <w:vAlign w:val="center"/>
          </w:tcPr>
          <w:p w:rsidR="001E2915" w:rsidRPr="003D1C27" w:rsidRDefault="008F47C8" w:rsidP="001E2915">
            <w:pPr>
              <w:spacing w:line="264" w:lineRule="auto"/>
              <w:ind w:right="92" w:hanging="14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C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1070790" wp14:editId="65B9F7F3">
                      <wp:simplePos x="0" y="0"/>
                      <wp:positionH relativeFrom="page">
                        <wp:posOffset>720802</wp:posOffset>
                      </wp:positionH>
                      <wp:positionV relativeFrom="line">
                        <wp:posOffset>-4165</wp:posOffset>
                      </wp:positionV>
                      <wp:extent cx="6096" cy="6096"/>
                      <wp:effectExtent l="0" t="0" r="0" b="0"/>
                      <wp:wrapNone/>
                      <wp:docPr id="14" name="Freeform 10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4050D2" id="Freeform 1046" o:spid="_x0000_s1026" style="position:absolute;margin-left:56.75pt;margin-top:-.35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3D1C27">
              <w:rPr>
                <w:rFonts w:ascii="Times New Roman" w:hAnsi="Times New Roman" w:cs="Times New Roman"/>
                <w:b/>
                <w:bCs/>
                <w:color w:val="000000"/>
              </w:rPr>
              <w:t>Условный номер  образуемого  земельного  участка</w:t>
            </w:r>
          </w:p>
        </w:tc>
        <w:tc>
          <w:tcPr>
            <w:tcW w:w="1985" w:type="dxa"/>
            <w:vAlign w:val="center"/>
          </w:tcPr>
          <w:p w:rsidR="001E2915" w:rsidRPr="003D1C27" w:rsidRDefault="008F47C8" w:rsidP="001E2915">
            <w:pPr>
              <w:spacing w:line="264" w:lineRule="auto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3D1C27">
              <w:rPr>
                <w:rFonts w:ascii="Times New Roman" w:hAnsi="Times New Roman" w:cs="Times New Roman"/>
                <w:b/>
                <w:bCs/>
                <w:color w:val="000000"/>
              </w:rPr>
              <w:t>Вид ра</w:t>
            </w:r>
            <w:r w:rsidRPr="003D1C27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з</w:t>
            </w:r>
            <w:r w:rsidRPr="003D1C27">
              <w:rPr>
                <w:rFonts w:ascii="Times New Roman" w:hAnsi="Times New Roman" w:cs="Times New Roman"/>
                <w:b/>
                <w:bCs/>
                <w:color w:val="000000"/>
              </w:rPr>
              <w:t>ре</w:t>
            </w:r>
            <w:r w:rsidRPr="003D1C27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ш</w:t>
            </w:r>
            <w:r w:rsidRPr="003D1C27">
              <w:rPr>
                <w:rFonts w:ascii="Times New Roman" w:hAnsi="Times New Roman" w:cs="Times New Roman"/>
                <w:b/>
                <w:bCs/>
                <w:color w:val="000000"/>
              </w:rPr>
              <w:t>енного использования</w:t>
            </w:r>
            <w:r w:rsidR="00AE3DF8" w:rsidRPr="003D1C2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образуемого земельного участка</w:t>
            </w:r>
          </w:p>
        </w:tc>
        <w:tc>
          <w:tcPr>
            <w:tcW w:w="1417" w:type="dxa"/>
            <w:vAlign w:val="center"/>
          </w:tcPr>
          <w:p w:rsidR="001E2915" w:rsidRPr="003D1C27" w:rsidRDefault="008F47C8" w:rsidP="00AE3DF8">
            <w:pPr>
              <w:tabs>
                <w:tab w:val="left" w:pos="2147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3D1C27">
              <w:rPr>
                <w:rFonts w:ascii="Times New Roman" w:hAnsi="Times New Roman" w:cs="Times New Roman"/>
                <w:b/>
                <w:bCs/>
                <w:color w:val="000000"/>
              </w:rPr>
              <w:t>Пло</w:t>
            </w:r>
            <w:r w:rsidRPr="003D1C27"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>щ</w:t>
            </w:r>
            <w:r w:rsidR="00AE3DF8" w:rsidRPr="003D1C27">
              <w:rPr>
                <w:rFonts w:ascii="Times New Roman" w:hAnsi="Times New Roman" w:cs="Times New Roman"/>
                <w:b/>
                <w:bCs/>
                <w:color w:val="000000"/>
              </w:rPr>
              <w:t>адь</w:t>
            </w:r>
            <w:r w:rsidRPr="003D1C2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 </w:t>
            </w:r>
            <w:proofErr w:type="spellStart"/>
            <w:r w:rsidRPr="003D1C27">
              <w:rPr>
                <w:rFonts w:ascii="Times New Roman" w:hAnsi="Times New Roman" w:cs="Times New Roman"/>
                <w:b/>
                <w:bCs/>
                <w:color w:val="000000"/>
              </w:rPr>
              <w:t>кв.м</w:t>
            </w:r>
            <w:proofErr w:type="spellEnd"/>
          </w:p>
        </w:tc>
        <w:tc>
          <w:tcPr>
            <w:tcW w:w="3969" w:type="dxa"/>
            <w:vAlign w:val="center"/>
          </w:tcPr>
          <w:p w:rsidR="001E2915" w:rsidRPr="003D1C27" w:rsidRDefault="008F47C8" w:rsidP="001E2915">
            <w:pPr>
              <w:tabs>
                <w:tab w:val="left" w:pos="214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C27">
              <w:rPr>
                <w:rFonts w:ascii="Times New Roman" w:hAnsi="Times New Roman" w:cs="Times New Roman"/>
                <w:b/>
                <w:bCs/>
                <w:color w:val="000000"/>
              </w:rPr>
              <w:t>Возмо</w:t>
            </w:r>
            <w:r w:rsidRPr="003D1C27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ж</w:t>
            </w:r>
            <w:r w:rsidRPr="003D1C27">
              <w:rPr>
                <w:rFonts w:ascii="Times New Roman" w:hAnsi="Times New Roman" w:cs="Times New Roman"/>
                <w:b/>
                <w:bCs/>
                <w:color w:val="000000"/>
              </w:rPr>
              <w:t>ный способ</w:t>
            </w:r>
            <w:r w:rsidR="00AE3DF8" w:rsidRPr="003D1C2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образования земельного</w:t>
            </w:r>
            <w:r w:rsidRPr="003D1C2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участка</w:t>
            </w:r>
          </w:p>
        </w:tc>
      </w:tr>
      <w:tr w:rsidR="00A13732" w:rsidRPr="0046456C" w:rsidTr="00AE3DF8">
        <w:trPr>
          <w:cantSplit/>
          <w:jc w:val="center"/>
        </w:trPr>
        <w:tc>
          <w:tcPr>
            <w:tcW w:w="562" w:type="dxa"/>
            <w:vAlign w:val="center"/>
          </w:tcPr>
          <w:p w:rsidR="001E2915" w:rsidRPr="003D1C27" w:rsidRDefault="008F47C8" w:rsidP="001E2915">
            <w:pPr>
              <w:tabs>
                <w:tab w:val="left" w:pos="214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C2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01" w:type="dxa"/>
            <w:vAlign w:val="center"/>
          </w:tcPr>
          <w:p w:rsidR="001E2915" w:rsidRPr="003D1C27" w:rsidRDefault="008F47C8" w:rsidP="001E2915">
            <w:pPr>
              <w:tabs>
                <w:tab w:val="left" w:pos="2147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3D1C27">
              <w:rPr>
                <w:rFonts w:ascii="Times New Roman" w:hAnsi="Times New Roman" w:cs="Times New Roman"/>
                <w:color w:val="000000"/>
              </w:rPr>
              <w:t>:ЗУ-209</w:t>
            </w:r>
          </w:p>
        </w:tc>
        <w:tc>
          <w:tcPr>
            <w:tcW w:w="1985" w:type="dxa"/>
            <w:vAlign w:val="center"/>
          </w:tcPr>
          <w:p w:rsidR="001E2915" w:rsidRPr="003D1C27" w:rsidRDefault="008F47C8" w:rsidP="001E2915">
            <w:pPr>
              <w:tabs>
                <w:tab w:val="left" w:pos="2147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3D1C27">
              <w:rPr>
                <w:rFonts w:ascii="Times New Roman" w:hAnsi="Times New Roman" w:cs="Times New Roman"/>
              </w:rPr>
              <w:t>Здание производственной базы</w:t>
            </w:r>
          </w:p>
        </w:tc>
        <w:tc>
          <w:tcPr>
            <w:tcW w:w="1417" w:type="dxa"/>
            <w:vAlign w:val="center"/>
          </w:tcPr>
          <w:p w:rsidR="001E2915" w:rsidRPr="003D1C27" w:rsidRDefault="008F47C8" w:rsidP="001E2915">
            <w:pPr>
              <w:tabs>
                <w:tab w:val="left" w:pos="2147"/>
              </w:tabs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C27">
              <w:rPr>
                <w:rFonts w:ascii="Times New Roman" w:hAnsi="Times New Roman" w:cs="Times New Roman"/>
              </w:rPr>
              <w:t>19990</w:t>
            </w:r>
          </w:p>
        </w:tc>
        <w:tc>
          <w:tcPr>
            <w:tcW w:w="3969" w:type="dxa"/>
            <w:vAlign w:val="center"/>
          </w:tcPr>
          <w:p w:rsidR="001E2915" w:rsidRPr="003D1C27" w:rsidRDefault="008F47C8" w:rsidP="001E2915">
            <w:pPr>
              <w:tabs>
                <w:tab w:val="left" w:pos="2147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3D1C27">
              <w:rPr>
                <w:rFonts w:ascii="Times New Roman" w:hAnsi="Times New Roman" w:cs="Times New Roman"/>
              </w:rPr>
              <w:t>перераспределение земельного участка с условным обозначением ЗУ208, земельных участков с кадастровыми номерами 16:50:060406:377, 16:50:060406:381, 16:50:060406:384, находящихся в частной собственности, и земель, находящихся в государственной собственности</w:t>
            </w:r>
          </w:p>
        </w:tc>
      </w:tr>
    </w:tbl>
    <w:p w:rsidR="001E2915" w:rsidRDefault="008F47C8" w:rsidP="00E76907">
      <w:pPr>
        <w:tabs>
          <w:tab w:val="left" w:pos="709"/>
          <w:tab w:val="left" w:pos="851"/>
        </w:tabs>
        <w:spacing w:line="288" w:lineRule="auto"/>
        <w:ind w:firstLine="709"/>
        <w:jc w:val="both"/>
        <w:rPr>
          <w:color w:val="010302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lastRenderedPageBreak/>
        <w:t xml:space="preserve">1.3. </w:t>
      </w:r>
      <w:r>
        <w:rPr>
          <w:color w:val="010302"/>
          <w:sz w:val="28"/>
          <w:szCs w:val="28"/>
          <w:lang w:val="ru-RU" w:eastAsia="ru-RU"/>
        </w:rPr>
        <w:t>Дополнить таблицу</w:t>
      </w:r>
      <w:r w:rsidR="00CB6C6A">
        <w:rPr>
          <w:color w:val="010302"/>
          <w:sz w:val="28"/>
          <w:szCs w:val="28"/>
          <w:lang w:val="ru-RU" w:eastAsia="ru-RU"/>
        </w:rPr>
        <w:t xml:space="preserve"> 14 примечанием в следующей редакции</w:t>
      </w:r>
      <w:r>
        <w:rPr>
          <w:color w:val="010302"/>
          <w:sz w:val="28"/>
          <w:szCs w:val="28"/>
          <w:lang w:val="ru-RU" w:eastAsia="ru-RU"/>
        </w:rPr>
        <w:t xml:space="preserve"> «</w:t>
      </w:r>
      <w:r w:rsidR="00CB6C6A">
        <w:rPr>
          <w:color w:val="010302"/>
          <w:sz w:val="28"/>
          <w:szCs w:val="28"/>
          <w:lang w:val="ru-RU" w:eastAsia="ru-RU"/>
        </w:rPr>
        <w:t xml:space="preserve">Примечание. </w:t>
      </w:r>
      <w:r w:rsidRPr="008114E2">
        <w:rPr>
          <w:color w:val="010302"/>
          <w:sz w:val="28"/>
          <w:szCs w:val="28"/>
          <w:lang w:val="ru-RU" w:eastAsia="ru-RU"/>
        </w:rPr>
        <w:t xml:space="preserve">Проектом межевания территории предусмотрено образование земельного участка </w:t>
      </w:r>
      <w:r>
        <w:rPr>
          <w:color w:val="010302"/>
          <w:sz w:val="28"/>
          <w:szCs w:val="28"/>
          <w:lang w:val="ru-RU" w:eastAsia="ru-RU"/>
        </w:rPr>
        <w:t xml:space="preserve">ЗУ-209 </w:t>
      </w:r>
      <w:r w:rsidRPr="008114E2">
        <w:rPr>
          <w:color w:val="010302"/>
          <w:sz w:val="28"/>
          <w:szCs w:val="28"/>
          <w:lang w:val="ru-RU" w:eastAsia="ru-RU"/>
        </w:rPr>
        <w:t>для исключен</w:t>
      </w:r>
      <w:r>
        <w:rPr>
          <w:color w:val="010302"/>
          <w:sz w:val="28"/>
          <w:szCs w:val="28"/>
          <w:lang w:val="ru-RU" w:eastAsia="ru-RU"/>
        </w:rPr>
        <w:t xml:space="preserve">ия чересполосицы и </w:t>
      </w:r>
      <w:proofErr w:type="spellStart"/>
      <w:r>
        <w:rPr>
          <w:color w:val="010302"/>
          <w:sz w:val="28"/>
          <w:szCs w:val="28"/>
          <w:lang w:val="ru-RU" w:eastAsia="ru-RU"/>
        </w:rPr>
        <w:t>вкрапливания</w:t>
      </w:r>
      <w:proofErr w:type="spellEnd"/>
      <w:r w:rsidR="00CB6C6A">
        <w:rPr>
          <w:color w:val="010302"/>
          <w:sz w:val="28"/>
          <w:szCs w:val="28"/>
          <w:lang w:val="ru-RU" w:eastAsia="ru-RU"/>
        </w:rPr>
        <w:t>.</w:t>
      </w:r>
      <w:r>
        <w:rPr>
          <w:color w:val="010302"/>
          <w:sz w:val="28"/>
          <w:szCs w:val="28"/>
          <w:lang w:val="ru-RU" w:eastAsia="ru-RU"/>
        </w:rPr>
        <w:t>».</w:t>
      </w:r>
    </w:p>
    <w:p w:rsidR="00AE3DF8" w:rsidRDefault="008F47C8" w:rsidP="00E76907">
      <w:pPr>
        <w:tabs>
          <w:tab w:val="left" w:pos="709"/>
          <w:tab w:val="left" w:pos="851"/>
        </w:tabs>
        <w:spacing w:line="288" w:lineRule="auto"/>
        <w:ind w:firstLine="709"/>
        <w:jc w:val="both"/>
        <w:rPr>
          <w:color w:val="010302"/>
          <w:sz w:val="28"/>
          <w:szCs w:val="28"/>
          <w:lang w:val="ru-RU" w:eastAsia="ru-RU"/>
        </w:rPr>
      </w:pPr>
      <w:r>
        <w:rPr>
          <w:color w:val="010302"/>
          <w:sz w:val="28"/>
          <w:szCs w:val="28"/>
          <w:lang w:val="ru-RU" w:eastAsia="ru-RU"/>
        </w:rPr>
        <w:t>1.4. Перечень</w:t>
      </w:r>
      <w:r w:rsidRPr="004D2D62">
        <w:rPr>
          <w:color w:val="010302"/>
          <w:sz w:val="28"/>
          <w:szCs w:val="28"/>
          <w:lang w:val="ru-RU" w:eastAsia="ru-RU"/>
        </w:rPr>
        <w:t xml:space="preserve"> координат характерных точек границ образуемых земельных участков (1-й этап)</w:t>
      </w:r>
      <w:r>
        <w:rPr>
          <w:color w:val="010302"/>
          <w:sz w:val="28"/>
          <w:szCs w:val="28"/>
          <w:lang w:val="ru-RU" w:eastAsia="ru-RU"/>
        </w:rPr>
        <w:t xml:space="preserve"> </w:t>
      </w:r>
      <w:r w:rsidRPr="004D2D62">
        <w:rPr>
          <w:color w:val="010302"/>
          <w:sz w:val="28"/>
          <w:szCs w:val="28"/>
          <w:lang w:val="ru-RU" w:eastAsia="ru-RU"/>
        </w:rPr>
        <w:t>дополнить координатами земельных участков согласно приложению №1 к настоящим изменениям.</w:t>
      </w:r>
    </w:p>
    <w:p w:rsidR="00CB6C6A" w:rsidRDefault="008F47C8" w:rsidP="00E76907">
      <w:pPr>
        <w:tabs>
          <w:tab w:val="left" w:pos="709"/>
          <w:tab w:val="left" w:pos="851"/>
        </w:tabs>
        <w:spacing w:line="288" w:lineRule="auto"/>
        <w:ind w:firstLine="709"/>
        <w:jc w:val="both"/>
        <w:rPr>
          <w:color w:val="010302"/>
          <w:sz w:val="28"/>
          <w:szCs w:val="28"/>
          <w:lang w:val="ru-RU" w:eastAsia="ru-RU"/>
        </w:rPr>
      </w:pPr>
      <w:r>
        <w:rPr>
          <w:color w:val="010302"/>
          <w:sz w:val="28"/>
          <w:szCs w:val="28"/>
          <w:lang w:val="ru-RU" w:eastAsia="ru-RU"/>
        </w:rPr>
        <w:t>1.5. Перечень</w:t>
      </w:r>
      <w:r w:rsidRPr="004D2D62">
        <w:rPr>
          <w:color w:val="010302"/>
          <w:sz w:val="28"/>
          <w:szCs w:val="28"/>
          <w:lang w:val="ru-RU" w:eastAsia="ru-RU"/>
        </w:rPr>
        <w:t xml:space="preserve"> координат характерных точек границ</w:t>
      </w:r>
      <w:r>
        <w:rPr>
          <w:color w:val="010302"/>
          <w:sz w:val="28"/>
          <w:szCs w:val="28"/>
          <w:lang w:val="ru-RU" w:eastAsia="ru-RU"/>
        </w:rPr>
        <w:t xml:space="preserve"> образуемых земельных участков (2</w:t>
      </w:r>
      <w:r w:rsidRPr="004D2D62">
        <w:rPr>
          <w:color w:val="010302"/>
          <w:sz w:val="28"/>
          <w:szCs w:val="28"/>
          <w:lang w:val="ru-RU" w:eastAsia="ru-RU"/>
        </w:rPr>
        <w:t>-й этап)</w:t>
      </w:r>
      <w:r>
        <w:rPr>
          <w:color w:val="010302"/>
          <w:sz w:val="28"/>
          <w:szCs w:val="28"/>
          <w:lang w:val="ru-RU" w:eastAsia="ru-RU"/>
        </w:rPr>
        <w:t xml:space="preserve"> </w:t>
      </w:r>
      <w:r w:rsidRPr="004D2D62">
        <w:rPr>
          <w:color w:val="010302"/>
          <w:sz w:val="28"/>
          <w:szCs w:val="28"/>
          <w:lang w:val="ru-RU" w:eastAsia="ru-RU"/>
        </w:rPr>
        <w:t>дополнить координатами земельных</w:t>
      </w:r>
      <w:r>
        <w:rPr>
          <w:color w:val="010302"/>
          <w:sz w:val="28"/>
          <w:szCs w:val="28"/>
          <w:lang w:val="ru-RU" w:eastAsia="ru-RU"/>
        </w:rPr>
        <w:t xml:space="preserve"> участков согласно приложению №2</w:t>
      </w:r>
      <w:r w:rsidRPr="004D2D62">
        <w:rPr>
          <w:color w:val="010302"/>
          <w:sz w:val="28"/>
          <w:szCs w:val="28"/>
          <w:lang w:val="ru-RU" w:eastAsia="ru-RU"/>
        </w:rPr>
        <w:t xml:space="preserve"> к настоящим изменениям.</w:t>
      </w:r>
    </w:p>
    <w:p w:rsidR="00CB6C6A" w:rsidRDefault="008F47C8" w:rsidP="00E76907">
      <w:pPr>
        <w:tabs>
          <w:tab w:val="left" w:pos="709"/>
          <w:tab w:val="left" w:pos="851"/>
        </w:tabs>
        <w:spacing w:line="288" w:lineRule="auto"/>
        <w:ind w:firstLine="709"/>
        <w:jc w:val="both"/>
        <w:rPr>
          <w:color w:val="010302"/>
          <w:sz w:val="28"/>
          <w:szCs w:val="28"/>
          <w:lang w:val="ru-RU" w:eastAsia="ru-RU"/>
        </w:rPr>
      </w:pPr>
      <w:r>
        <w:rPr>
          <w:color w:val="010302"/>
          <w:sz w:val="28"/>
          <w:szCs w:val="28"/>
          <w:lang w:val="ru-RU" w:eastAsia="ru-RU"/>
        </w:rPr>
        <w:t>1.6. Раздел Ⅵ. Положение со сведениями об образуемых земельных участках с перечнем координат характерных точек границ территории проекта межевания, перечнями координат характерных точек границ образуемых земельных участков (1-й, 2-й, 3-й этапы) дополнить перечнем координат характерных точек границ планируемого публичного сервитута транзитных коммуникаций согласно приложению №3 к настоящим изменениям.</w:t>
      </w:r>
    </w:p>
    <w:p w:rsidR="003123EF" w:rsidRDefault="008F47C8" w:rsidP="00E76907">
      <w:pPr>
        <w:tabs>
          <w:tab w:val="left" w:pos="709"/>
          <w:tab w:val="left" w:pos="851"/>
        </w:tabs>
        <w:spacing w:line="288" w:lineRule="auto"/>
        <w:ind w:firstLine="709"/>
        <w:jc w:val="both"/>
        <w:rPr>
          <w:color w:val="000000"/>
          <w:spacing w:val="-4"/>
          <w:sz w:val="28"/>
          <w:szCs w:val="28"/>
          <w:lang w:val="ru-RU" w:eastAsia="ru-RU"/>
        </w:rPr>
      </w:pPr>
      <w:r>
        <w:rPr>
          <w:color w:val="010302"/>
          <w:sz w:val="28"/>
          <w:szCs w:val="28"/>
          <w:lang w:val="ru-RU" w:eastAsia="ru-RU"/>
        </w:rPr>
        <w:t xml:space="preserve">2. </w:t>
      </w:r>
      <w:r w:rsidRPr="00FE7F16">
        <w:rPr>
          <w:color w:val="000000"/>
          <w:sz w:val="28"/>
          <w:szCs w:val="28"/>
          <w:lang w:val="ru-RU" w:eastAsia="ru-RU"/>
        </w:rPr>
        <w:t>Фрагм</w:t>
      </w:r>
      <w:r w:rsidRPr="00FE7F16">
        <w:rPr>
          <w:color w:val="000000"/>
          <w:spacing w:val="-3"/>
          <w:sz w:val="28"/>
          <w:szCs w:val="28"/>
          <w:lang w:val="ru-RU" w:eastAsia="ru-RU"/>
        </w:rPr>
        <w:t>е</w:t>
      </w:r>
      <w:r w:rsidRPr="00FE7F16">
        <w:rPr>
          <w:color w:val="000000"/>
          <w:sz w:val="28"/>
          <w:szCs w:val="28"/>
          <w:lang w:val="ru-RU" w:eastAsia="ru-RU"/>
        </w:rPr>
        <w:t>нт чер</w:t>
      </w:r>
      <w:r w:rsidRPr="00FE7F16">
        <w:rPr>
          <w:color w:val="000000"/>
          <w:spacing w:val="-3"/>
          <w:sz w:val="28"/>
          <w:szCs w:val="28"/>
          <w:lang w:val="ru-RU" w:eastAsia="ru-RU"/>
        </w:rPr>
        <w:t>т</w:t>
      </w:r>
      <w:r w:rsidRPr="00FE7F16">
        <w:rPr>
          <w:color w:val="000000"/>
          <w:sz w:val="28"/>
          <w:szCs w:val="28"/>
          <w:lang w:val="ru-RU" w:eastAsia="ru-RU"/>
        </w:rPr>
        <w:t>ежа межев</w:t>
      </w:r>
      <w:r w:rsidRPr="00FE7F16">
        <w:rPr>
          <w:color w:val="000000"/>
          <w:spacing w:val="-3"/>
          <w:sz w:val="28"/>
          <w:szCs w:val="28"/>
          <w:lang w:val="ru-RU" w:eastAsia="ru-RU"/>
        </w:rPr>
        <w:t>а</w:t>
      </w:r>
      <w:r w:rsidRPr="00FE7F16">
        <w:rPr>
          <w:color w:val="000000"/>
          <w:sz w:val="28"/>
          <w:szCs w:val="28"/>
          <w:lang w:val="ru-RU" w:eastAsia="ru-RU"/>
        </w:rPr>
        <w:t>ния терри</w:t>
      </w:r>
      <w:r w:rsidRPr="00FE7F16">
        <w:rPr>
          <w:color w:val="000000"/>
          <w:spacing w:val="-3"/>
          <w:sz w:val="28"/>
          <w:szCs w:val="28"/>
          <w:lang w:val="ru-RU" w:eastAsia="ru-RU"/>
        </w:rPr>
        <w:t>т</w:t>
      </w:r>
      <w:r w:rsidRPr="00FE7F16">
        <w:rPr>
          <w:color w:val="000000"/>
          <w:sz w:val="28"/>
          <w:szCs w:val="28"/>
          <w:lang w:val="ru-RU" w:eastAsia="ru-RU"/>
        </w:rPr>
        <w:t>ории с отображени</w:t>
      </w:r>
      <w:r w:rsidRPr="00FE7F16">
        <w:rPr>
          <w:color w:val="000000"/>
          <w:spacing w:val="-3"/>
          <w:sz w:val="28"/>
          <w:szCs w:val="28"/>
          <w:lang w:val="ru-RU" w:eastAsia="ru-RU"/>
        </w:rPr>
        <w:t>е</w:t>
      </w:r>
      <w:r w:rsidRPr="00FE7F16">
        <w:rPr>
          <w:color w:val="000000"/>
          <w:sz w:val="28"/>
          <w:szCs w:val="28"/>
          <w:lang w:val="ru-RU" w:eastAsia="ru-RU"/>
        </w:rPr>
        <w:t>м кра</w:t>
      </w:r>
      <w:r w:rsidRPr="00FE7F16">
        <w:rPr>
          <w:color w:val="000000"/>
          <w:spacing w:val="-3"/>
          <w:sz w:val="28"/>
          <w:szCs w:val="28"/>
          <w:lang w:val="ru-RU" w:eastAsia="ru-RU"/>
        </w:rPr>
        <w:t>с</w:t>
      </w:r>
      <w:r>
        <w:rPr>
          <w:color w:val="000000"/>
          <w:sz w:val="28"/>
          <w:szCs w:val="28"/>
          <w:lang w:val="ru-RU" w:eastAsia="ru-RU"/>
        </w:rPr>
        <w:t xml:space="preserve">ных </w:t>
      </w:r>
      <w:r w:rsidRPr="00FE7F16">
        <w:rPr>
          <w:color w:val="000000"/>
          <w:sz w:val="28"/>
          <w:szCs w:val="28"/>
          <w:lang w:val="ru-RU" w:eastAsia="ru-RU"/>
        </w:rPr>
        <w:t>линий,</w:t>
      </w:r>
      <w:r w:rsidRPr="00FE7F16">
        <w:rPr>
          <w:color w:val="000000"/>
          <w:spacing w:val="39"/>
          <w:sz w:val="28"/>
          <w:szCs w:val="28"/>
          <w:lang w:val="ru-RU" w:eastAsia="ru-RU"/>
        </w:rPr>
        <w:t xml:space="preserve"> </w:t>
      </w:r>
      <w:r w:rsidRPr="00FE7F16">
        <w:rPr>
          <w:color w:val="000000"/>
          <w:sz w:val="28"/>
          <w:szCs w:val="28"/>
          <w:lang w:val="ru-RU" w:eastAsia="ru-RU"/>
        </w:rPr>
        <w:t>гр</w:t>
      </w:r>
      <w:r w:rsidRPr="00FE7F16">
        <w:rPr>
          <w:color w:val="000000"/>
          <w:spacing w:val="-3"/>
          <w:sz w:val="28"/>
          <w:szCs w:val="28"/>
          <w:lang w:val="ru-RU" w:eastAsia="ru-RU"/>
        </w:rPr>
        <w:t>а</w:t>
      </w:r>
      <w:r w:rsidRPr="00FE7F16">
        <w:rPr>
          <w:color w:val="000000"/>
          <w:sz w:val="28"/>
          <w:szCs w:val="28"/>
          <w:lang w:val="ru-RU" w:eastAsia="ru-RU"/>
        </w:rPr>
        <w:t>ниц</w:t>
      </w:r>
      <w:r w:rsidRPr="00FE7F16">
        <w:rPr>
          <w:color w:val="000000"/>
          <w:spacing w:val="39"/>
          <w:sz w:val="28"/>
          <w:szCs w:val="28"/>
          <w:lang w:val="ru-RU" w:eastAsia="ru-RU"/>
        </w:rPr>
        <w:t xml:space="preserve"> </w:t>
      </w:r>
      <w:r w:rsidRPr="00FE7F16">
        <w:rPr>
          <w:color w:val="000000"/>
          <w:sz w:val="28"/>
          <w:szCs w:val="28"/>
          <w:lang w:val="ru-RU" w:eastAsia="ru-RU"/>
        </w:rPr>
        <w:t>обр</w:t>
      </w:r>
      <w:r w:rsidRPr="00FE7F16">
        <w:rPr>
          <w:color w:val="000000"/>
          <w:spacing w:val="-3"/>
          <w:sz w:val="28"/>
          <w:szCs w:val="28"/>
          <w:lang w:val="ru-RU" w:eastAsia="ru-RU"/>
        </w:rPr>
        <w:t>а</w:t>
      </w:r>
      <w:r w:rsidRPr="00FE7F16">
        <w:rPr>
          <w:color w:val="000000"/>
          <w:sz w:val="28"/>
          <w:szCs w:val="28"/>
          <w:lang w:val="ru-RU" w:eastAsia="ru-RU"/>
        </w:rPr>
        <w:t>з</w:t>
      </w:r>
      <w:r w:rsidRPr="00FE7F16">
        <w:rPr>
          <w:color w:val="000000"/>
          <w:spacing w:val="-5"/>
          <w:sz w:val="28"/>
          <w:szCs w:val="28"/>
          <w:lang w:val="ru-RU" w:eastAsia="ru-RU"/>
        </w:rPr>
        <w:t>у</w:t>
      </w:r>
      <w:r w:rsidRPr="00FE7F16">
        <w:rPr>
          <w:color w:val="000000"/>
          <w:sz w:val="28"/>
          <w:szCs w:val="28"/>
          <w:lang w:val="ru-RU" w:eastAsia="ru-RU"/>
        </w:rPr>
        <w:t>емых</w:t>
      </w:r>
      <w:r w:rsidRPr="00FE7F16">
        <w:rPr>
          <w:color w:val="000000"/>
          <w:spacing w:val="39"/>
          <w:sz w:val="28"/>
          <w:szCs w:val="28"/>
          <w:lang w:val="ru-RU" w:eastAsia="ru-RU"/>
        </w:rPr>
        <w:t xml:space="preserve"> </w:t>
      </w:r>
      <w:r w:rsidRPr="00FE7F16">
        <w:rPr>
          <w:color w:val="000000"/>
          <w:sz w:val="28"/>
          <w:szCs w:val="28"/>
          <w:lang w:val="ru-RU" w:eastAsia="ru-RU"/>
        </w:rPr>
        <w:t>земельных</w:t>
      </w:r>
      <w:r w:rsidRPr="00FE7F16">
        <w:rPr>
          <w:color w:val="000000"/>
          <w:spacing w:val="39"/>
          <w:sz w:val="28"/>
          <w:szCs w:val="28"/>
          <w:lang w:val="ru-RU" w:eastAsia="ru-RU"/>
        </w:rPr>
        <w:t xml:space="preserve"> </w:t>
      </w:r>
      <w:r w:rsidRPr="00FE7F16">
        <w:rPr>
          <w:color w:val="000000"/>
          <w:spacing w:val="-4"/>
          <w:sz w:val="28"/>
          <w:szCs w:val="28"/>
          <w:lang w:val="ru-RU" w:eastAsia="ru-RU"/>
        </w:rPr>
        <w:t>у</w:t>
      </w:r>
      <w:r w:rsidRPr="00FE7F16">
        <w:rPr>
          <w:color w:val="000000"/>
          <w:sz w:val="28"/>
          <w:szCs w:val="28"/>
          <w:lang w:val="ru-RU" w:eastAsia="ru-RU"/>
        </w:rPr>
        <w:t>частков</w:t>
      </w:r>
      <w:r w:rsidRPr="00FE7F16">
        <w:rPr>
          <w:color w:val="000000"/>
          <w:spacing w:val="39"/>
          <w:sz w:val="28"/>
          <w:szCs w:val="28"/>
          <w:lang w:val="ru-RU" w:eastAsia="ru-RU"/>
        </w:rPr>
        <w:t xml:space="preserve"> </w:t>
      </w:r>
      <w:r w:rsidRPr="00FE7F16">
        <w:rPr>
          <w:color w:val="000000"/>
          <w:sz w:val="28"/>
          <w:szCs w:val="28"/>
          <w:lang w:val="ru-RU" w:eastAsia="ru-RU"/>
        </w:rPr>
        <w:t>(1</w:t>
      </w:r>
      <w:r w:rsidRPr="00FE7F16">
        <w:rPr>
          <w:color w:val="000000"/>
          <w:spacing w:val="39"/>
          <w:sz w:val="28"/>
          <w:szCs w:val="28"/>
          <w:lang w:val="ru-RU" w:eastAsia="ru-RU"/>
        </w:rPr>
        <w:t xml:space="preserve"> </w:t>
      </w:r>
      <w:r w:rsidRPr="00FE7F16">
        <w:rPr>
          <w:color w:val="000000"/>
          <w:sz w:val="28"/>
          <w:szCs w:val="28"/>
          <w:lang w:val="ru-RU" w:eastAsia="ru-RU"/>
        </w:rPr>
        <w:t>этап)</w:t>
      </w:r>
      <w:r w:rsidRPr="00FE7F16">
        <w:rPr>
          <w:color w:val="000000"/>
          <w:spacing w:val="40"/>
          <w:sz w:val="28"/>
          <w:szCs w:val="28"/>
          <w:lang w:val="ru-RU" w:eastAsia="ru-RU"/>
        </w:rPr>
        <w:t xml:space="preserve"> </w:t>
      </w:r>
      <w:r w:rsidRPr="00FE7F16">
        <w:rPr>
          <w:color w:val="000000"/>
          <w:sz w:val="28"/>
          <w:szCs w:val="28"/>
          <w:lang w:val="ru-RU" w:eastAsia="ru-RU"/>
        </w:rPr>
        <w:t>изложить</w:t>
      </w:r>
      <w:r w:rsidRPr="00FE7F16">
        <w:rPr>
          <w:color w:val="000000"/>
          <w:spacing w:val="48"/>
          <w:sz w:val="28"/>
          <w:szCs w:val="28"/>
          <w:lang w:val="ru-RU" w:eastAsia="ru-RU"/>
        </w:rPr>
        <w:t xml:space="preserve"> </w:t>
      </w:r>
      <w:r w:rsidRPr="00FE7F16">
        <w:rPr>
          <w:color w:val="000000"/>
          <w:sz w:val="28"/>
          <w:szCs w:val="28"/>
          <w:lang w:val="ru-RU" w:eastAsia="ru-RU"/>
        </w:rPr>
        <w:t>в</w:t>
      </w:r>
      <w:r w:rsidRPr="00FE7F16">
        <w:rPr>
          <w:color w:val="000000"/>
          <w:spacing w:val="39"/>
          <w:sz w:val="28"/>
          <w:szCs w:val="28"/>
          <w:lang w:val="ru-RU" w:eastAsia="ru-RU"/>
        </w:rPr>
        <w:t xml:space="preserve"> </w:t>
      </w:r>
      <w:proofErr w:type="gramStart"/>
      <w:r w:rsidRPr="00FE7F16">
        <w:rPr>
          <w:color w:val="000000"/>
          <w:sz w:val="28"/>
          <w:szCs w:val="28"/>
          <w:lang w:val="ru-RU" w:eastAsia="ru-RU"/>
        </w:rPr>
        <w:t>редакции  согла</w:t>
      </w:r>
      <w:r w:rsidRPr="00FE7F16">
        <w:rPr>
          <w:color w:val="000000"/>
          <w:spacing w:val="-3"/>
          <w:sz w:val="28"/>
          <w:szCs w:val="28"/>
          <w:lang w:val="ru-RU" w:eastAsia="ru-RU"/>
        </w:rPr>
        <w:t>с</w:t>
      </w:r>
      <w:r w:rsidRPr="00FE7F16">
        <w:rPr>
          <w:color w:val="000000"/>
          <w:sz w:val="28"/>
          <w:szCs w:val="28"/>
          <w:lang w:val="ru-RU" w:eastAsia="ru-RU"/>
        </w:rPr>
        <w:t>но</w:t>
      </w:r>
      <w:proofErr w:type="gramEnd"/>
      <w:r w:rsidRPr="00FE7F16">
        <w:rPr>
          <w:color w:val="000000"/>
          <w:spacing w:val="-4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приложению №4</w:t>
      </w:r>
      <w:r w:rsidRPr="00FE7F16">
        <w:rPr>
          <w:color w:val="000000"/>
          <w:sz w:val="28"/>
          <w:szCs w:val="28"/>
          <w:lang w:val="ru-RU" w:eastAsia="ru-RU"/>
        </w:rPr>
        <w:t xml:space="preserve"> к</w:t>
      </w:r>
      <w:r w:rsidRPr="00FE7F16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FE7F16">
        <w:rPr>
          <w:color w:val="000000"/>
          <w:sz w:val="28"/>
          <w:szCs w:val="28"/>
          <w:lang w:val="ru-RU" w:eastAsia="ru-RU"/>
        </w:rPr>
        <w:t>нас</w:t>
      </w:r>
      <w:r w:rsidRPr="00FE7F16">
        <w:rPr>
          <w:color w:val="000000"/>
          <w:spacing w:val="-3"/>
          <w:sz w:val="28"/>
          <w:szCs w:val="28"/>
          <w:lang w:val="ru-RU" w:eastAsia="ru-RU"/>
        </w:rPr>
        <w:t>т</w:t>
      </w:r>
      <w:r w:rsidRPr="00FE7F16">
        <w:rPr>
          <w:color w:val="000000"/>
          <w:sz w:val="28"/>
          <w:szCs w:val="28"/>
          <w:lang w:val="ru-RU" w:eastAsia="ru-RU"/>
        </w:rPr>
        <w:t>оя</w:t>
      </w:r>
      <w:r w:rsidRPr="00FE7F16">
        <w:rPr>
          <w:color w:val="000000"/>
          <w:spacing w:val="-3"/>
          <w:sz w:val="28"/>
          <w:szCs w:val="28"/>
          <w:lang w:val="ru-RU" w:eastAsia="ru-RU"/>
        </w:rPr>
        <w:t>щ</w:t>
      </w:r>
      <w:r w:rsidRPr="00FE7F16">
        <w:rPr>
          <w:color w:val="000000"/>
          <w:sz w:val="28"/>
          <w:szCs w:val="28"/>
          <w:lang w:val="ru-RU" w:eastAsia="ru-RU"/>
        </w:rPr>
        <w:t>им изменениям</w:t>
      </w:r>
      <w:r w:rsidRPr="00FE7F16">
        <w:rPr>
          <w:color w:val="000000"/>
          <w:spacing w:val="-4"/>
          <w:sz w:val="28"/>
          <w:szCs w:val="28"/>
          <w:lang w:val="ru-RU" w:eastAsia="ru-RU"/>
        </w:rPr>
        <w:t>.</w:t>
      </w:r>
    </w:p>
    <w:p w:rsidR="003123EF" w:rsidRDefault="008F47C8" w:rsidP="00E76907">
      <w:pPr>
        <w:tabs>
          <w:tab w:val="left" w:pos="709"/>
          <w:tab w:val="left" w:pos="851"/>
        </w:tabs>
        <w:spacing w:line="288" w:lineRule="auto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pacing w:val="-4"/>
          <w:sz w:val="28"/>
          <w:szCs w:val="28"/>
          <w:lang w:val="ru-RU" w:eastAsia="ru-RU"/>
        </w:rPr>
        <w:t xml:space="preserve">3. </w:t>
      </w:r>
      <w:r w:rsidRPr="00FE7F16">
        <w:rPr>
          <w:color w:val="000000"/>
          <w:sz w:val="28"/>
          <w:szCs w:val="28"/>
          <w:lang w:val="ru-RU" w:eastAsia="ru-RU"/>
        </w:rPr>
        <w:t>Фрагм</w:t>
      </w:r>
      <w:r w:rsidRPr="00FE7F16">
        <w:rPr>
          <w:color w:val="000000"/>
          <w:spacing w:val="-3"/>
          <w:sz w:val="28"/>
          <w:szCs w:val="28"/>
          <w:lang w:val="ru-RU" w:eastAsia="ru-RU"/>
        </w:rPr>
        <w:t>е</w:t>
      </w:r>
      <w:r w:rsidRPr="00FE7F16">
        <w:rPr>
          <w:color w:val="000000"/>
          <w:sz w:val="28"/>
          <w:szCs w:val="28"/>
          <w:lang w:val="ru-RU" w:eastAsia="ru-RU"/>
        </w:rPr>
        <w:t>нт чер</w:t>
      </w:r>
      <w:r w:rsidRPr="00FE7F16">
        <w:rPr>
          <w:color w:val="000000"/>
          <w:spacing w:val="-3"/>
          <w:sz w:val="28"/>
          <w:szCs w:val="28"/>
          <w:lang w:val="ru-RU" w:eastAsia="ru-RU"/>
        </w:rPr>
        <w:t>т</w:t>
      </w:r>
      <w:r w:rsidRPr="00FE7F16">
        <w:rPr>
          <w:color w:val="000000"/>
          <w:sz w:val="28"/>
          <w:szCs w:val="28"/>
          <w:lang w:val="ru-RU" w:eastAsia="ru-RU"/>
        </w:rPr>
        <w:t>ежа межев</w:t>
      </w:r>
      <w:r w:rsidRPr="00FE7F16">
        <w:rPr>
          <w:color w:val="000000"/>
          <w:spacing w:val="-3"/>
          <w:sz w:val="28"/>
          <w:szCs w:val="28"/>
          <w:lang w:val="ru-RU" w:eastAsia="ru-RU"/>
        </w:rPr>
        <w:t>а</w:t>
      </w:r>
      <w:r w:rsidRPr="00FE7F16">
        <w:rPr>
          <w:color w:val="000000"/>
          <w:sz w:val="28"/>
          <w:szCs w:val="28"/>
          <w:lang w:val="ru-RU" w:eastAsia="ru-RU"/>
        </w:rPr>
        <w:t>ния терри</w:t>
      </w:r>
      <w:r w:rsidRPr="00FE7F16">
        <w:rPr>
          <w:color w:val="000000"/>
          <w:spacing w:val="-3"/>
          <w:sz w:val="28"/>
          <w:szCs w:val="28"/>
          <w:lang w:val="ru-RU" w:eastAsia="ru-RU"/>
        </w:rPr>
        <w:t>т</w:t>
      </w:r>
      <w:r w:rsidRPr="00FE7F16">
        <w:rPr>
          <w:color w:val="000000"/>
          <w:sz w:val="28"/>
          <w:szCs w:val="28"/>
          <w:lang w:val="ru-RU" w:eastAsia="ru-RU"/>
        </w:rPr>
        <w:t>ории с отображени</w:t>
      </w:r>
      <w:r w:rsidRPr="00FE7F16">
        <w:rPr>
          <w:color w:val="000000"/>
          <w:spacing w:val="-3"/>
          <w:sz w:val="28"/>
          <w:szCs w:val="28"/>
          <w:lang w:val="ru-RU" w:eastAsia="ru-RU"/>
        </w:rPr>
        <w:t>е</w:t>
      </w:r>
      <w:r w:rsidRPr="00FE7F16">
        <w:rPr>
          <w:color w:val="000000"/>
          <w:sz w:val="28"/>
          <w:szCs w:val="28"/>
          <w:lang w:val="ru-RU" w:eastAsia="ru-RU"/>
        </w:rPr>
        <w:t>м кра</w:t>
      </w:r>
      <w:r w:rsidRPr="00FE7F16">
        <w:rPr>
          <w:color w:val="000000"/>
          <w:spacing w:val="-3"/>
          <w:sz w:val="28"/>
          <w:szCs w:val="28"/>
          <w:lang w:val="ru-RU" w:eastAsia="ru-RU"/>
        </w:rPr>
        <w:t>с</w:t>
      </w:r>
      <w:r>
        <w:rPr>
          <w:color w:val="000000"/>
          <w:sz w:val="28"/>
          <w:szCs w:val="28"/>
          <w:lang w:val="ru-RU" w:eastAsia="ru-RU"/>
        </w:rPr>
        <w:t xml:space="preserve">ных </w:t>
      </w:r>
      <w:r w:rsidRPr="00FE7F16">
        <w:rPr>
          <w:color w:val="000000"/>
          <w:sz w:val="28"/>
          <w:szCs w:val="28"/>
          <w:lang w:val="ru-RU" w:eastAsia="ru-RU"/>
        </w:rPr>
        <w:t>линий,</w:t>
      </w:r>
      <w:r w:rsidRPr="00FE7F16">
        <w:rPr>
          <w:color w:val="000000"/>
          <w:spacing w:val="39"/>
          <w:sz w:val="28"/>
          <w:szCs w:val="28"/>
          <w:lang w:val="ru-RU" w:eastAsia="ru-RU"/>
        </w:rPr>
        <w:t xml:space="preserve"> </w:t>
      </w:r>
      <w:r w:rsidRPr="00FE7F16">
        <w:rPr>
          <w:color w:val="000000"/>
          <w:sz w:val="28"/>
          <w:szCs w:val="28"/>
          <w:lang w:val="ru-RU" w:eastAsia="ru-RU"/>
        </w:rPr>
        <w:t>гр</w:t>
      </w:r>
      <w:r w:rsidRPr="00FE7F16">
        <w:rPr>
          <w:color w:val="000000"/>
          <w:spacing w:val="-3"/>
          <w:sz w:val="28"/>
          <w:szCs w:val="28"/>
          <w:lang w:val="ru-RU" w:eastAsia="ru-RU"/>
        </w:rPr>
        <w:t>а</w:t>
      </w:r>
      <w:r w:rsidRPr="00FE7F16">
        <w:rPr>
          <w:color w:val="000000"/>
          <w:sz w:val="28"/>
          <w:szCs w:val="28"/>
          <w:lang w:val="ru-RU" w:eastAsia="ru-RU"/>
        </w:rPr>
        <w:t>ниц</w:t>
      </w:r>
      <w:r w:rsidRPr="00FE7F16">
        <w:rPr>
          <w:color w:val="000000"/>
          <w:spacing w:val="39"/>
          <w:sz w:val="28"/>
          <w:szCs w:val="28"/>
          <w:lang w:val="ru-RU" w:eastAsia="ru-RU"/>
        </w:rPr>
        <w:t xml:space="preserve"> </w:t>
      </w:r>
      <w:r w:rsidRPr="00FE7F16">
        <w:rPr>
          <w:color w:val="000000"/>
          <w:sz w:val="28"/>
          <w:szCs w:val="28"/>
          <w:lang w:val="ru-RU" w:eastAsia="ru-RU"/>
        </w:rPr>
        <w:t>обр</w:t>
      </w:r>
      <w:r w:rsidRPr="00FE7F16">
        <w:rPr>
          <w:color w:val="000000"/>
          <w:spacing w:val="-3"/>
          <w:sz w:val="28"/>
          <w:szCs w:val="28"/>
          <w:lang w:val="ru-RU" w:eastAsia="ru-RU"/>
        </w:rPr>
        <w:t>а</w:t>
      </w:r>
      <w:r w:rsidRPr="00FE7F16">
        <w:rPr>
          <w:color w:val="000000"/>
          <w:sz w:val="28"/>
          <w:szCs w:val="28"/>
          <w:lang w:val="ru-RU" w:eastAsia="ru-RU"/>
        </w:rPr>
        <w:t>з</w:t>
      </w:r>
      <w:r w:rsidRPr="00FE7F16">
        <w:rPr>
          <w:color w:val="000000"/>
          <w:spacing w:val="-5"/>
          <w:sz w:val="28"/>
          <w:szCs w:val="28"/>
          <w:lang w:val="ru-RU" w:eastAsia="ru-RU"/>
        </w:rPr>
        <w:t>у</w:t>
      </w:r>
      <w:r w:rsidRPr="00FE7F16">
        <w:rPr>
          <w:color w:val="000000"/>
          <w:sz w:val="28"/>
          <w:szCs w:val="28"/>
          <w:lang w:val="ru-RU" w:eastAsia="ru-RU"/>
        </w:rPr>
        <w:t>емых</w:t>
      </w:r>
      <w:r w:rsidRPr="00FE7F16">
        <w:rPr>
          <w:color w:val="000000"/>
          <w:spacing w:val="39"/>
          <w:sz w:val="28"/>
          <w:szCs w:val="28"/>
          <w:lang w:val="ru-RU" w:eastAsia="ru-RU"/>
        </w:rPr>
        <w:t xml:space="preserve"> </w:t>
      </w:r>
      <w:r w:rsidRPr="00FE7F16">
        <w:rPr>
          <w:color w:val="000000"/>
          <w:sz w:val="28"/>
          <w:szCs w:val="28"/>
          <w:lang w:val="ru-RU" w:eastAsia="ru-RU"/>
        </w:rPr>
        <w:t>земельных</w:t>
      </w:r>
      <w:r w:rsidRPr="00FE7F16">
        <w:rPr>
          <w:color w:val="000000"/>
          <w:spacing w:val="39"/>
          <w:sz w:val="28"/>
          <w:szCs w:val="28"/>
          <w:lang w:val="ru-RU" w:eastAsia="ru-RU"/>
        </w:rPr>
        <w:t xml:space="preserve"> </w:t>
      </w:r>
      <w:r w:rsidRPr="00FE7F16">
        <w:rPr>
          <w:color w:val="000000"/>
          <w:spacing w:val="-4"/>
          <w:sz w:val="28"/>
          <w:szCs w:val="28"/>
          <w:lang w:val="ru-RU" w:eastAsia="ru-RU"/>
        </w:rPr>
        <w:t>у</w:t>
      </w:r>
      <w:r w:rsidRPr="00FE7F16">
        <w:rPr>
          <w:color w:val="000000"/>
          <w:sz w:val="28"/>
          <w:szCs w:val="28"/>
          <w:lang w:val="ru-RU" w:eastAsia="ru-RU"/>
        </w:rPr>
        <w:t>частков</w:t>
      </w:r>
      <w:r w:rsidRPr="00FE7F16">
        <w:rPr>
          <w:color w:val="000000"/>
          <w:spacing w:val="39"/>
          <w:sz w:val="28"/>
          <w:szCs w:val="28"/>
          <w:lang w:val="ru-RU" w:eastAsia="ru-RU"/>
        </w:rPr>
        <w:t xml:space="preserve"> </w:t>
      </w:r>
      <w:r w:rsidRPr="00FE7F16">
        <w:rPr>
          <w:color w:val="000000"/>
          <w:sz w:val="28"/>
          <w:szCs w:val="28"/>
          <w:lang w:val="ru-RU" w:eastAsia="ru-RU"/>
        </w:rPr>
        <w:t>(2</w:t>
      </w:r>
      <w:r w:rsidRPr="00FE7F16">
        <w:rPr>
          <w:color w:val="000000"/>
          <w:spacing w:val="39"/>
          <w:sz w:val="28"/>
          <w:szCs w:val="28"/>
          <w:lang w:val="ru-RU" w:eastAsia="ru-RU"/>
        </w:rPr>
        <w:t xml:space="preserve"> </w:t>
      </w:r>
      <w:r w:rsidRPr="00FE7F16">
        <w:rPr>
          <w:color w:val="000000"/>
          <w:sz w:val="28"/>
          <w:szCs w:val="28"/>
          <w:lang w:val="ru-RU" w:eastAsia="ru-RU"/>
        </w:rPr>
        <w:t>этап)</w:t>
      </w:r>
      <w:r w:rsidRPr="00FE7F16">
        <w:rPr>
          <w:color w:val="000000"/>
          <w:spacing w:val="40"/>
          <w:sz w:val="28"/>
          <w:szCs w:val="28"/>
          <w:lang w:val="ru-RU" w:eastAsia="ru-RU"/>
        </w:rPr>
        <w:t xml:space="preserve"> </w:t>
      </w:r>
      <w:r w:rsidRPr="00FE7F16">
        <w:rPr>
          <w:color w:val="000000"/>
          <w:sz w:val="28"/>
          <w:szCs w:val="28"/>
          <w:lang w:val="ru-RU" w:eastAsia="ru-RU"/>
        </w:rPr>
        <w:t>изложить</w:t>
      </w:r>
      <w:r w:rsidRPr="00FE7F16">
        <w:rPr>
          <w:color w:val="000000"/>
          <w:spacing w:val="48"/>
          <w:sz w:val="28"/>
          <w:szCs w:val="28"/>
          <w:lang w:val="ru-RU" w:eastAsia="ru-RU"/>
        </w:rPr>
        <w:t xml:space="preserve"> </w:t>
      </w:r>
      <w:r w:rsidRPr="00FE7F16">
        <w:rPr>
          <w:color w:val="000000"/>
          <w:sz w:val="28"/>
          <w:szCs w:val="28"/>
          <w:lang w:val="ru-RU" w:eastAsia="ru-RU"/>
        </w:rPr>
        <w:t>в</w:t>
      </w:r>
      <w:r w:rsidRPr="00FE7F16">
        <w:rPr>
          <w:color w:val="000000"/>
          <w:spacing w:val="39"/>
          <w:sz w:val="28"/>
          <w:szCs w:val="28"/>
          <w:lang w:val="ru-RU" w:eastAsia="ru-RU"/>
        </w:rPr>
        <w:t xml:space="preserve"> </w:t>
      </w:r>
      <w:proofErr w:type="gramStart"/>
      <w:r w:rsidRPr="00FE7F16">
        <w:rPr>
          <w:color w:val="000000"/>
          <w:sz w:val="28"/>
          <w:szCs w:val="28"/>
          <w:lang w:val="ru-RU" w:eastAsia="ru-RU"/>
        </w:rPr>
        <w:t>редакции  согла</w:t>
      </w:r>
      <w:r w:rsidRPr="00FE7F16">
        <w:rPr>
          <w:color w:val="000000"/>
          <w:spacing w:val="-3"/>
          <w:sz w:val="28"/>
          <w:szCs w:val="28"/>
          <w:lang w:val="ru-RU" w:eastAsia="ru-RU"/>
        </w:rPr>
        <w:t>с</w:t>
      </w:r>
      <w:r w:rsidRPr="00FE7F16">
        <w:rPr>
          <w:color w:val="000000"/>
          <w:sz w:val="28"/>
          <w:szCs w:val="28"/>
          <w:lang w:val="ru-RU" w:eastAsia="ru-RU"/>
        </w:rPr>
        <w:t>но</w:t>
      </w:r>
      <w:proofErr w:type="gramEnd"/>
      <w:r w:rsidRPr="00FE7F16">
        <w:rPr>
          <w:color w:val="000000"/>
          <w:spacing w:val="-4"/>
          <w:sz w:val="28"/>
          <w:szCs w:val="28"/>
          <w:lang w:val="ru-RU" w:eastAsia="ru-RU"/>
        </w:rPr>
        <w:t xml:space="preserve"> </w:t>
      </w:r>
      <w:r w:rsidRPr="00FE7F16">
        <w:rPr>
          <w:color w:val="000000"/>
          <w:sz w:val="28"/>
          <w:szCs w:val="28"/>
          <w:lang w:val="ru-RU" w:eastAsia="ru-RU"/>
        </w:rPr>
        <w:t xml:space="preserve">приложению </w:t>
      </w:r>
      <w:r>
        <w:rPr>
          <w:color w:val="000000"/>
          <w:sz w:val="28"/>
          <w:szCs w:val="28"/>
          <w:lang w:val="ru-RU" w:eastAsia="ru-RU"/>
        </w:rPr>
        <w:t>№5</w:t>
      </w:r>
      <w:r w:rsidRPr="00FE7F16">
        <w:rPr>
          <w:color w:val="000000"/>
          <w:sz w:val="28"/>
          <w:szCs w:val="28"/>
          <w:lang w:val="ru-RU" w:eastAsia="ru-RU"/>
        </w:rPr>
        <w:t xml:space="preserve"> к</w:t>
      </w:r>
      <w:r w:rsidRPr="00FE7F16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FE7F16">
        <w:rPr>
          <w:color w:val="000000"/>
          <w:sz w:val="28"/>
          <w:szCs w:val="28"/>
          <w:lang w:val="ru-RU" w:eastAsia="ru-RU"/>
        </w:rPr>
        <w:t>нас</w:t>
      </w:r>
      <w:r w:rsidRPr="00FE7F16">
        <w:rPr>
          <w:color w:val="000000"/>
          <w:spacing w:val="-3"/>
          <w:sz w:val="28"/>
          <w:szCs w:val="28"/>
          <w:lang w:val="ru-RU" w:eastAsia="ru-RU"/>
        </w:rPr>
        <w:t>т</w:t>
      </w:r>
      <w:r w:rsidRPr="00FE7F16">
        <w:rPr>
          <w:color w:val="000000"/>
          <w:sz w:val="28"/>
          <w:szCs w:val="28"/>
          <w:lang w:val="ru-RU" w:eastAsia="ru-RU"/>
        </w:rPr>
        <w:t>оя</w:t>
      </w:r>
      <w:r w:rsidRPr="00FE7F16">
        <w:rPr>
          <w:color w:val="000000"/>
          <w:spacing w:val="-3"/>
          <w:sz w:val="28"/>
          <w:szCs w:val="28"/>
          <w:lang w:val="ru-RU" w:eastAsia="ru-RU"/>
        </w:rPr>
        <w:t>щ</w:t>
      </w:r>
      <w:r w:rsidRPr="00FE7F16">
        <w:rPr>
          <w:color w:val="000000"/>
          <w:sz w:val="28"/>
          <w:szCs w:val="28"/>
          <w:lang w:val="ru-RU" w:eastAsia="ru-RU"/>
        </w:rPr>
        <w:t>им изменениям</w:t>
      </w:r>
      <w:r w:rsidRPr="00FE7F16">
        <w:rPr>
          <w:color w:val="000000"/>
          <w:spacing w:val="-4"/>
          <w:sz w:val="28"/>
          <w:szCs w:val="28"/>
          <w:lang w:val="ru-RU" w:eastAsia="ru-RU"/>
        </w:rPr>
        <w:t>.</w:t>
      </w:r>
    </w:p>
    <w:p w:rsidR="00AB44B2" w:rsidRPr="00AB44B2" w:rsidRDefault="00AB44B2" w:rsidP="00AB44B2">
      <w:pPr>
        <w:spacing w:line="360" w:lineRule="auto"/>
        <w:ind w:firstLine="567"/>
        <w:jc w:val="right"/>
        <w:rPr>
          <w:sz w:val="28"/>
          <w:szCs w:val="28"/>
          <w:lang w:val="ru-RU" w:eastAsia="ru-RU"/>
        </w:rPr>
      </w:pPr>
    </w:p>
    <w:bookmarkEnd w:id="1"/>
    <w:bookmarkEnd w:id="2"/>
    <w:p w:rsidR="00AB44B2" w:rsidRPr="00AB44B2" w:rsidRDefault="008F47C8" w:rsidP="00AB44B2">
      <w:pPr>
        <w:spacing w:line="288" w:lineRule="auto"/>
        <w:jc w:val="center"/>
        <w:rPr>
          <w:b/>
          <w:sz w:val="28"/>
          <w:szCs w:val="28"/>
          <w:lang w:val="ru-RU" w:eastAsia="ru-RU"/>
        </w:rPr>
      </w:pPr>
      <w:r w:rsidRPr="00AB44B2">
        <w:rPr>
          <w:b/>
          <w:sz w:val="28"/>
          <w:szCs w:val="28"/>
          <w:lang w:val="ru-RU" w:eastAsia="ru-RU"/>
        </w:rPr>
        <w:t>_______________</w:t>
      </w:r>
    </w:p>
    <w:p w:rsidR="00C205BE" w:rsidRPr="00AB44B2" w:rsidRDefault="00C205BE" w:rsidP="00AB44B2">
      <w:pPr>
        <w:rPr>
          <w:lang w:val="ru-RU" w:eastAsia="ru-RU"/>
        </w:rPr>
        <w:sectPr w:rsidR="00C205BE" w:rsidRPr="00AB44B2" w:rsidSect="008752B1">
          <w:headerReference w:type="default" r:id="rId7"/>
          <w:pgSz w:w="11906" w:h="16838"/>
          <w:pgMar w:top="1134" w:right="1134" w:bottom="1135" w:left="1134" w:header="680" w:footer="709" w:gutter="0"/>
          <w:cols w:space="708"/>
          <w:titlePg/>
          <w:docGrid w:linePitch="360"/>
        </w:sectPr>
      </w:pPr>
    </w:p>
    <w:p w:rsidR="00F23E97" w:rsidRDefault="008F47C8" w:rsidP="00F23E97">
      <w:pPr>
        <w:spacing w:line="288" w:lineRule="auto"/>
        <w:ind w:left="3425" w:right="283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lastRenderedPageBreak/>
        <w:t>Приложение</w:t>
      </w:r>
      <w:r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№4 к</w:t>
      </w:r>
      <w:r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изменениям,</w:t>
      </w:r>
    </w:p>
    <w:p w:rsidR="00F23E97" w:rsidRDefault="008F47C8" w:rsidP="00F23E97">
      <w:pPr>
        <w:spacing w:line="288" w:lineRule="auto"/>
        <w:ind w:left="3425" w:right="283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вно</w:t>
      </w:r>
      <w:r>
        <w:rPr>
          <w:color w:val="000000"/>
          <w:spacing w:val="-3"/>
          <w:sz w:val="28"/>
          <w:szCs w:val="28"/>
          <w:lang w:val="ru-RU" w:eastAsia="ru-RU"/>
        </w:rPr>
        <w:t>с</w:t>
      </w:r>
      <w:r>
        <w:rPr>
          <w:color w:val="000000"/>
          <w:sz w:val="28"/>
          <w:szCs w:val="28"/>
          <w:lang w:val="ru-RU" w:eastAsia="ru-RU"/>
        </w:rPr>
        <w:t>и</w:t>
      </w:r>
      <w:r>
        <w:rPr>
          <w:color w:val="000000"/>
          <w:spacing w:val="-3"/>
          <w:sz w:val="28"/>
          <w:szCs w:val="28"/>
          <w:lang w:val="ru-RU" w:eastAsia="ru-RU"/>
        </w:rPr>
        <w:t>м</w:t>
      </w:r>
      <w:r>
        <w:rPr>
          <w:color w:val="000000"/>
          <w:sz w:val="28"/>
          <w:szCs w:val="28"/>
          <w:lang w:val="ru-RU" w:eastAsia="ru-RU"/>
        </w:rPr>
        <w:t>ым в проект</w:t>
      </w:r>
      <w:r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планиров</w:t>
      </w:r>
      <w:r>
        <w:rPr>
          <w:color w:val="000000"/>
          <w:spacing w:val="-3"/>
          <w:sz w:val="28"/>
          <w:szCs w:val="28"/>
          <w:lang w:val="ru-RU" w:eastAsia="ru-RU"/>
        </w:rPr>
        <w:t>к</w:t>
      </w:r>
      <w:r>
        <w:rPr>
          <w:color w:val="000000"/>
          <w:sz w:val="28"/>
          <w:szCs w:val="28"/>
          <w:lang w:val="ru-RU" w:eastAsia="ru-RU"/>
        </w:rPr>
        <w:t>и и м</w:t>
      </w:r>
      <w:r>
        <w:rPr>
          <w:color w:val="000000"/>
          <w:spacing w:val="-3"/>
          <w:sz w:val="28"/>
          <w:szCs w:val="28"/>
          <w:lang w:val="ru-RU" w:eastAsia="ru-RU"/>
        </w:rPr>
        <w:t>е</w:t>
      </w:r>
      <w:r>
        <w:rPr>
          <w:color w:val="000000"/>
          <w:sz w:val="28"/>
          <w:szCs w:val="28"/>
          <w:lang w:val="ru-RU" w:eastAsia="ru-RU"/>
        </w:rPr>
        <w:t>жевания т</w:t>
      </w:r>
      <w:r>
        <w:rPr>
          <w:color w:val="000000"/>
          <w:spacing w:val="-3"/>
          <w:sz w:val="28"/>
          <w:szCs w:val="28"/>
          <w:lang w:val="ru-RU" w:eastAsia="ru-RU"/>
        </w:rPr>
        <w:t>е</w:t>
      </w:r>
      <w:r>
        <w:rPr>
          <w:color w:val="000000"/>
          <w:sz w:val="28"/>
          <w:szCs w:val="28"/>
          <w:lang w:val="ru-RU" w:eastAsia="ru-RU"/>
        </w:rPr>
        <w:t xml:space="preserve">рритории в границах  улиц Родины, </w:t>
      </w:r>
      <w:proofErr w:type="spellStart"/>
      <w:r>
        <w:rPr>
          <w:color w:val="000000"/>
          <w:sz w:val="28"/>
          <w:szCs w:val="28"/>
          <w:lang w:val="ru-RU" w:eastAsia="ru-RU"/>
        </w:rPr>
        <w:t>Да</w:t>
      </w:r>
      <w:r>
        <w:rPr>
          <w:color w:val="000000"/>
          <w:spacing w:val="-4"/>
          <w:sz w:val="28"/>
          <w:szCs w:val="28"/>
          <w:lang w:val="ru-RU" w:eastAsia="ru-RU"/>
        </w:rPr>
        <w:t>у</w:t>
      </w:r>
      <w:r>
        <w:rPr>
          <w:color w:val="000000"/>
          <w:sz w:val="28"/>
          <w:szCs w:val="28"/>
          <w:lang w:val="ru-RU" w:eastAsia="ru-RU"/>
        </w:rPr>
        <w:t>рская</w:t>
      </w:r>
      <w:proofErr w:type="spellEnd"/>
      <w:r>
        <w:rPr>
          <w:color w:val="000000"/>
          <w:sz w:val="28"/>
          <w:szCs w:val="28"/>
          <w:lang w:val="ru-RU" w:eastAsia="ru-RU"/>
        </w:rPr>
        <w:t>, Гв</w:t>
      </w:r>
      <w:r>
        <w:rPr>
          <w:color w:val="000000"/>
          <w:spacing w:val="-3"/>
          <w:sz w:val="28"/>
          <w:szCs w:val="28"/>
          <w:lang w:val="ru-RU" w:eastAsia="ru-RU"/>
        </w:rPr>
        <w:t>а</w:t>
      </w:r>
      <w:r>
        <w:rPr>
          <w:color w:val="000000"/>
          <w:sz w:val="28"/>
          <w:szCs w:val="28"/>
          <w:lang w:val="ru-RU" w:eastAsia="ru-RU"/>
        </w:rPr>
        <w:t>рдей</w:t>
      </w:r>
      <w:r>
        <w:rPr>
          <w:color w:val="000000"/>
          <w:spacing w:val="-3"/>
          <w:sz w:val="28"/>
          <w:szCs w:val="28"/>
          <w:lang w:val="ru-RU" w:eastAsia="ru-RU"/>
        </w:rPr>
        <w:t>с</w:t>
      </w:r>
      <w:r>
        <w:rPr>
          <w:color w:val="000000"/>
          <w:sz w:val="28"/>
          <w:szCs w:val="28"/>
          <w:lang w:val="ru-RU" w:eastAsia="ru-RU"/>
        </w:rPr>
        <w:t>кая</w:t>
      </w:r>
      <w:r>
        <w:rPr>
          <w:color w:val="000000"/>
          <w:spacing w:val="-4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и</w:t>
      </w:r>
      <w:r>
        <w:rPr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lang w:val="ru-RU" w:eastAsia="ru-RU"/>
        </w:rPr>
        <w:t>Аделя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lang w:val="ru-RU" w:eastAsia="ru-RU"/>
        </w:rPr>
        <w:t>К</w:t>
      </w:r>
      <w:r>
        <w:rPr>
          <w:color w:val="000000"/>
          <w:spacing w:val="-4"/>
          <w:sz w:val="28"/>
          <w:szCs w:val="28"/>
          <w:lang w:val="ru-RU" w:eastAsia="ru-RU"/>
        </w:rPr>
        <w:t>у</w:t>
      </w:r>
      <w:r>
        <w:rPr>
          <w:color w:val="000000"/>
          <w:sz w:val="28"/>
          <w:szCs w:val="28"/>
          <w:lang w:val="ru-RU" w:eastAsia="ru-RU"/>
        </w:rPr>
        <w:t>т</w:t>
      </w:r>
      <w:r>
        <w:rPr>
          <w:color w:val="000000"/>
          <w:spacing w:val="-4"/>
          <w:sz w:val="28"/>
          <w:szCs w:val="28"/>
          <w:lang w:val="ru-RU" w:eastAsia="ru-RU"/>
        </w:rPr>
        <w:t>у</w:t>
      </w:r>
      <w:r>
        <w:rPr>
          <w:color w:val="000000"/>
          <w:sz w:val="28"/>
          <w:szCs w:val="28"/>
          <w:lang w:val="ru-RU" w:eastAsia="ru-RU"/>
        </w:rPr>
        <w:t>я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,  </w:t>
      </w:r>
      <w:r>
        <w:rPr>
          <w:lang w:val="ru-RU" w:eastAsia="ru-RU"/>
        </w:rPr>
        <w:br w:type="textWrapping" w:clear="all"/>
      </w:r>
      <w:r>
        <w:rPr>
          <w:color w:val="000000"/>
          <w:spacing w:val="-4"/>
          <w:sz w:val="28"/>
          <w:szCs w:val="28"/>
          <w:lang w:val="ru-RU" w:eastAsia="ru-RU"/>
        </w:rPr>
        <w:t>у</w:t>
      </w:r>
      <w:r>
        <w:rPr>
          <w:color w:val="000000"/>
          <w:sz w:val="28"/>
          <w:szCs w:val="28"/>
          <w:lang w:val="ru-RU" w:eastAsia="ru-RU"/>
        </w:rPr>
        <w:t>твержденный пос</w:t>
      </w:r>
      <w:r>
        <w:rPr>
          <w:color w:val="000000"/>
          <w:spacing w:val="-3"/>
          <w:sz w:val="28"/>
          <w:szCs w:val="28"/>
          <w:lang w:val="ru-RU" w:eastAsia="ru-RU"/>
        </w:rPr>
        <w:t>т</w:t>
      </w:r>
      <w:r>
        <w:rPr>
          <w:color w:val="000000"/>
          <w:sz w:val="28"/>
          <w:szCs w:val="28"/>
          <w:lang w:val="ru-RU" w:eastAsia="ru-RU"/>
        </w:rPr>
        <w:t>ановл</w:t>
      </w:r>
      <w:r>
        <w:rPr>
          <w:color w:val="000000"/>
          <w:spacing w:val="-3"/>
          <w:sz w:val="28"/>
          <w:szCs w:val="28"/>
          <w:lang w:val="ru-RU" w:eastAsia="ru-RU"/>
        </w:rPr>
        <w:t>е</w:t>
      </w:r>
      <w:r>
        <w:rPr>
          <w:color w:val="000000"/>
          <w:sz w:val="28"/>
          <w:szCs w:val="28"/>
          <w:lang w:val="ru-RU" w:eastAsia="ru-RU"/>
        </w:rPr>
        <w:t>нием Исполнительного  ко</w:t>
      </w:r>
      <w:r>
        <w:rPr>
          <w:color w:val="000000"/>
          <w:spacing w:val="-3"/>
          <w:sz w:val="28"/>
          <w:szCs w:val="28"/>
          <w:lang w:val="ru-RU" w:eastAsia="ru-RU"/>
        </w:rPr>
        <w:t>м</w:t>
      </w:r>
      <w:r>
        <w:rPr>
          <w:color w:val="000000"/>
          <w:sz w:val="28"/>
          <w:szCs w:val="28"/>
          <w:lang w:val="ru-RU" w:eastAsia="ru-RU"/>
        </w:rPr>
        <w:t xml:space="preserve">итета </w:t>
      </w:r>
      <w:proofErr w:type="spellStart"/>
      <w:r>
        <w:rPr>
          <w:color w:val="000000"/>
          <w:sz w:val="28"/>
          <w:szCs w:val="28"/>
          <w:lang w:val="ru-RU" w:eastAsia="ru-RU"/>
        </w:rPr>
        <w:t>г.Каз</w:t>
      </w:r>
      <w:r>
        <w:rPr>
          <w:color w:val="000000"/>
          <w:spacing w:val="-3"/>
          <w:sz w:val="28"/>
          <w:szCs w:val="28"/>
          <w:lang w:val="ru-RU" w:eastAsia="ru-RU"/>
        </w:rPr>
        <w:t>а</w:t>
      </w:r>
      <w:r>
        <w:rPr>
          <w:color w:val="000000"/>
          <w:sz w:val="28"/>
          <w:szCs w:val="28"/>
          <w:lang w:val="ru-RU" w:eastAsia="ru-RU"/>
        </w:rPr>
        <w:t>ни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</w:t>
      </w:r>
    </w:p>
    <w:p w:rsidR="009E63C0" w:rsidRPr="009E63C0" w:rsidRDefault="008F47C8" w:rsidP="00F23E97">
      <w:pPr>
        <w:spacing w:line="288" w:lineRule="auto"/>
        <w:ind w:left="3426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от 24</w:t>
      </w:r>
      <w:r>
        <w:rPr>
          <w:color w:val="000000"/>
          <w:spacing w:val="-4"/>
          <w:sz w:val="28"/>
          <w:szCs w:val="28"/>
          <w:lang w:val="ru-RU" w:eastAsia="ru-RU"/>
        </w:rPr>
        <w:t>.</w:t>
      </w:r>
      <w:r>
        <w:rPr>
          <w:color w:val="000000"/>
          <w:sz w:val="28"/>
          <w:szCs w:val="28"/>
          <w:lang w:val="ru-RU" w:eastAsia="ru-RU"/>
        </w:rPr>
        <w:t>03</w:t>
      </w:r>
      <w:r>
        <w:rPr>
          <w:color w:val="000000"/>
          <w:spacing w:val="-4"/>
          <w:sz w:val="28"/>
          <w:szCs w:val="28"/>
          <w:lang w:val="ru-RU" w:eastAsia="ru-RU"/>
        </w:rPr>
        <w:t>.</w:t>
      </w:r>
      <w:r>
        <w:rPr>
          <w:color w:val="000000"/>
          <w:sz w:val="28"/>
          <w:szCs w:val="28"/>
          <w:lang w:val="ru-RU" w:eastAsia="ru-RU"/>
        </w:rPr>
        <w:t>2021 №670</w:t>
      </w:r>
      <w:r w:rsidRPr="009E63C0">
        <w:rPr>
          <w:color w:val="000000"/>
          <w:sz w:val="28"/>
          <w:szCs w:val="28"/>
          <w:lang w:val="ru-RU" w:eastAsia="ru-RU"/>
        </w:rPr>
        <w:t xml:space="preserve">   </w:t>
      </w:r>
    </w:p>
    <w:p w:rsidR="009E63C0" w:rsidRDefault="009E63C0" w:rsidP="009E63C0">
      <w:pPr>
        <w:spacing w:line="386" w:lineRule="exact"/>
        <w:ind w:left="3426" w:right="536"/>
        <w:rPr>
          <w:color w:val="000000"/>
          <w:lang w:val="ru-RU" w:eastAsia="ru-RU"/>
        </w:rPr>
      </w:pPr>
    </w:p>
    <w:p w:rsidR="00F23E97" w:rsidRDefault="008F47C8" w:rsidP="00F23E97">
      <w:pPr>
        <w:spacing w:line="288" w:lineRule="auto"/>
        <w:ind w:right="282"/>
        <w:jc w:val="center"/>
        <w:rPr>
          <w:sz w:val="28"/>
          <w:szCs w:val="28"/>
          <w:lang w:val="ru-RU" w:eastAsia="ru-RU"/>
        </w:rPr>
      </w:pPr>
      <w:r w:rsidRPr="00F23E97">
        <w:rPr>
          <w:sz w:val="28"/>
          <w:szCs w:val="28"/>
          <w:lang w:val="ru-RU" w:eastAsia="ru-RU"/>
        </w:rPr>
        <w:t>Ф</w:t>
      </w:r>
      <w:r>
        <w:rPr>
          <w:sz w:val="28"/>
          <w:szCs w:val="28"/>
          <w:lang w:val="ru-RU" w:eastAsia="ru-RU"/>
        </w:rPr>
        <w:t>рагмент чертежа межевания</w:t>
      </w:r>
      <w:r w:rsidR="00FF77EE">
        <w:rPr>
          <w:sz w:val="28"/>
          <w:szCs w:val="28"/>
          <w:lang w:val="ru-RU" w:eastAsia="ru-RU"/>
        </w:rPr>
        <w:t xml:space="preserve"> территории</w:t>
      </w:r>
      <w:r w:rsidRPr="00F23E97">
        <w:rPr>
          <w:sz w:val="28"/>
          <w:szCs w:val="28"/>
          <w:lang w:val="ru-RU" w:eastAsia="ru-RU"/>
        </w:rPr>
        <w:t xml:space="preserve"> с отображением красных линий, границ образуемого земельного участка (1 этап) </w:t>
      </w:r>
    </w:p>
    <w:p w:rsidR="00C21914" w:rsidRPr="00F23E97" w:rsidRDefault="008F47C8" w:rsidP="00F23E97">
      <w:pPr>
        <w:spacing w:line="288" w:lineRule="auto"/>
        <w:ind w:right="282"/>
        <w:jc w:val="center"/>
        <w:rPr>
          <w:sz w:val="28"/>
          <w:szCs w:val="28"/>
          <w:lang w:val="ru-RU" w:eastAsia="ru-RU"/>
        </w:rPr>
      </w:pPr>
      <w:r w:rsidRPr="00F23E97">
        <w:rPr>
          <w:sz w:val="28"/>
          <w:szCs w:val="28"/>
          <w:lang w:val="ru-RU" w:eastAsia="ru-RU"/>
        </w:rPr>
        <w:t>Масштаб</w:t>
      </w:r>
      <w:r w:rsidR="00157229" w:rsidRPr="00F23E97">
        <w:rPr>
          <w:sz w:val="28"/>
          <w:szCs w:val="28"/>
          <w:lang w:val="ru-RU" w:eastAsia="ru-RU"/>
        </w:rPr>
        <w:t xml:space="preserve"> 1:2</w:t>
      </w:r>
      <w:r w:rsidR="00785E38" w:rsidRPr="00F23E97">
        <w:rPr>
          <w:sz w:val="28"/>
          <w:szCs w:val="28"/>
          <w:lang w:val="ru-RU" w:eastAsia="ru-RU"/>
        </w:rPr>
        <w:t>0</w:t>
      </w:r>
      <w:r w:rsidRPr="00F23E97">
        <w:rPr>
          <w:sz w:val="28"/>
          <w:szCs w:val="28"/>
          <w:lang w:val="ru-RU" w:eastAsia="ru-RU"/>
        </w:rPr>
        <w:t>00</w:t>
      </w:r>
    </w:p>
    <w:p w:rsidR="00B4097B" w:rsidRDefault="008F47C8" w:rsidP="00F23E97">
      <w:pPr>
        <w:ind w:left="1429" w:right="990"/>
        <w:contextualSpacing/>
        <w:jc w:val="center"/>
        <w:rPr>
          <w:b/>
          <w:bCs/>
          <w:sz w:val="28"/>
          <w:szCs w:val="28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5934527" cy="5090701"/>
            <wp:effectExtent l="2858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!ЗУ1-Положение-Mode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34527" cy="50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E97" w:rsidRDefault="00F23E97" w:rsidP="00F23E97">
      <w:pPr>
        <w:ind w:left="1429" w:right="990"/>
        <w:contextualSpacing/>
        <w:jc w:val="center"/>
        <w:rPr>
          <w:b/>
          <w:bCs/>
          <w:sz w:val="28"/>
          <w:szCs w:val="28"/>
          <w:lang w:val="ru-RU" w:eastAsia="ru-RU"/>
        </w:rPr>
      </w:pPr>
    </w:p>
    <w:p w:rsidR="00F23E97" w:rsidRDefault="00F23E97" w:rsidP="00F23E97">
      <w:pPr>
        <w:ind w:left="1429" w:right="990"/>
        <w:contextualSpacing/>
        <w:jc w:val="center"/>
        <w:rPr>
          <w:b/>
          <w:bCs/>
          <w:sz w:val="28"/>
          <w:szCs w:val="28"/>
          <w:lang w:val="ru-RU" w:eastAsia="ru-RU"/>
        </w:rPr>
      </w:pPr>
    </w:p>
    <w:p w:rsidR="00F23E97" w:rsidRDefault="00F23E97" w:rsidP="00F23E97">
      <w:pPr>
        <w:ind w:left="1429" w:right="990"/>
        <w:contextualSpacing/>
        <w:jc w:val="center"/>
        <w:rPr>
          <w:b/>
          <w:bCs/>
          <w:sz w:val="28"/>
          <w:szCs w:val="28"/>
          <w:lang w:val="ru-RU" w:eastAsia="ru-RU"/>
        </w:rPr>
      </w:pPr>
    </w:p>
    <w:p w:rsidR="00F23E97" w:rsidRDefault="00F23E97" w:rsidP="00F23E97">
      <w:pPr>
        <w:ind w:left="1429" w:right="990"/>
        <w:contextualSpacing/>
        <w:jc w:val="center"/>
        <w:rPr>
          <w:b/>
          <w:bCs/>
          <w:sz w:val="28"/>
          <w:szCs w:val="28"/>
          <w:lang w:val="ru-RU" w:eastAsia="ru-RU"/>
        </w:rPr>
      </w:pPr>
    </w:p>
    <w:p w:rsidR="00F23E97" w:rsidRDefault="00F23E97" w:rsidP="00F23E97">
      <w:pPr>
        <w:ind w:left="1429" w:right="990"/>
        <w:contextualSpacing/>
        <w:jc w:val="center"/>
        <w:rPr>
          <w:b/>
          <w:bCs/>
          <w:sz w:val="28"/>
          <w:szCs w:val="28"/>
          <w:lang w:val="ru-RU" w:eastAsia="ru-RU"/>
        </w:rPr>
      </w:pPr>
    </w:p>
    <w:p w:rsidR="00F23E97" w:rsidRDefault="00F23E97" w:rsidP="00F23E97">
      <w:pPr>
        <w:ind w:left="1429" w:right="990"/>
        <w:contextualSpacing/>
        <w:jc w:val="center"/>
        <w:rPr>
          <w:b/>
          <w:bCs/>
          <w:sz w:val="28"/>
          <w:szCs w:val="28"/>
          <w:lang w:val="ru-RU" w:eastAsia="ru-RU"/>
        </w:rPr>
      </w:pPr>
    </w:p>
    <w:p w:rsidR="003D1C27" w:rsidRDefault="003D1C27" w:rsidP="00F23E97">
      <w:pPr>
        <w:ind w:left="1429" w:right="990"/>
        <w:contextualSpacing/>
        <w:jc w:val="center"/>
        <w:rPr>
          <w:b/>
          <w:bCs/>
          <w:sz w:val="28"/>
          <w:szCs w:val="28"/>
          <w:lang w:val="ru-RU" w:eastAsia="ru-RU"/>
        </w:rPr>
      </w:pPr>
    </w:p>
    <w:p w:rsidR="003D1C27" w:rsidRDefault="003D1C27" w:rsidP="00F23E97">
      <w:pPr>
        <w:ind w:left="1429" w:right="990"/>
        <w:contextualSpacing/>
        <w:jc w:val="center"/>
        <w:rPr>
          <w:b/>
          <w:bCs/>
          <w:sz w:val="28"/>
          <w:szCs w:val="28"/>
          <w:lang w:val="ru-RU" w:eastAsia="ru-RU"/>
        </w:rPr>
      </w:pPr>
    </w:p>
    <w:p w:rsidR="003D1C27" w:rsidRDefault="003D1C27" w:rsidP="00F23E97">
      <w:pPr>
        <w:ind w:left="1429" w:right="990"/>
        <w:contextualSpacing/>
        <w:jc w:val="center"/>
        <w:rPr>
          <w:b/>
          <w:bCs/>
          <w:sz w:val="28"/>
          <w:szCs w:val="28"/>
          <w:lang w:val="ru-RU" w:eastAsia="ru-RU"/>
        </w:rPr>
      </w:pPr>
    </w:p>
    <w:p w:rsidR="003D1C27" w:rsidRDefault="003D1C27" w:rsidP="00F23E97">
      <w:pPr>
        <w:ind w:left="1429" w:right="990"/>
        <w:contextualSpacing/>
        <w:jc w:val="center"/>
        <w:rPr>
          <w:b/>
          <w:bCs/>
          <w:sz w:val="28"/>
          <w:szCs w:val="28"/>
          <w:lang w:val="ru-RU" w:eastAsia="ru-RU"/>
        </w:rPr>
      </w:pPr>
    </w:p>
    <w:p w:rsidR="008D2609" w:rsidRPr="008D2609" w:rsidRDefault="008D2609" w:rsidP="008D2609">
      <w:pPr>
        <w:contextualSpacing/>
        <w:rPr>
          <w:b/>
          <w:bCs/>
          <w:sz w:val="4"/>
          <w:szCs w:val="4"/>
          <w:lang w:val="ru-RU" w:eastAsia="ru-RU"/>
        </w:rPr>
      </w:pP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7617"/>
      </w:tblGrid>
      <w:tr w:rsidR="00A13732" w:rsidTr="00F23E97">
        <w:trPr>
          <w:trHeight w:val="221"/>
          <w:jc w:val="center"/>
        </w:trPr>
        <w:tc>
          <w:tcPr>
            <w:tcW w:w="9338" w:type="dxa"/>
            <w:gridSpan w:val="2"/>
            <w:shd w:val="clear" w:color="auto" w:fill="auto"/>
            <w:noWrap/>
            <w:vAlign w:val="center"/>
          </w:tcPr>
          <w:p w:rsidR="00805EA9" w:rsidRPr="00F23E97" w:rsidRDefault="008F47C8" w:rsidP="00F23E97">
            <w:pPr>
              <w:spacing w:line="264" w:lineRule="auto"/>
              <w:contextualSpacing/>
              <w:jc w:val="center"/>
              <w:rPr>
                <w:b/>
                <w:lang w:val="ru-RU" w:eastAsia="ru-RU"/>
              </w:rPr>
            </w:pPr>
            <w:bookmarkStart w:id="3" w:name="_Hlk113670292"/>
            <w:r w:rsidRPr="00F23E97">
              <w:rPr>
                <w:b/>
                <w:lang w:val="ru-RU" w:eastAsia="ru-RU"/>
              </w:rPr>
              <w:t>Условные обозначения:</w:t>
            </w:r>
          </w:p>
        </w:tc>
      </w:tr>
      <w:tr w:rsidR="00A13732" w:rsidTr="00F23E97">
        <w:trPr>
          <w:trHeight w:val="175"/>
          <w:jc w:val="center"/>
        </w:trPr>
        <w:tc>
          <w:tcPr>
            <w:tcW w:w="1721" w:type="dxa"/>
            <w:shd w:val="clear" w:color="auto" w:fill="auto"/>
            <w:noWrap/>
            <w:vAlign w:val="bottom"/>
          </w:tcPr>
          <w:p w:rsidR="00805EA9" w:rsidRPr="00F23E97" w:rsidRDefault="008F47C8" w:rsidP="00F23E97">
            <w:pPr>
              <w:spacing w:line="264" w:lineRule="auto"/>
              <w:contextualSpacing/>
              <w:rPr>
                <w:lang w:val="ru-RU" w:eastAsia="ru-RU"/>
              </w:rPr>
            </w:pPr>
            <w:r w:rsidRPr="00F23E97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67309</wp:posOffset>
                      </wp:positionV>
                      <wp:extent cx="631825" cy="0"/>
                      <wp:effectExtent l="0" t="19050" r="34925" b="19050"/>
                      <wp:wrapNone/>
                      <wp:docPr id="41" name="Прямая соединительная линия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82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866AFE" id="Прямая соединительная линия 4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5pt,5.3pt" to="86.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" strokecolor="#00b050" strokeweight="3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7617" w:type="dxa"/>
            <w:shd w:val="clear" w:color="auto" w:fill="auto"/>
            <w:noWrap/>
            <w:vAlign w:val="center"/>
          </w:tcPr>
          <w:p w:rsidR="00805EA9" w:rsidRPr="00F23E97" w:rsidRDefault="008F47C8" w:rsidP="00F23E97">
            <w:pPr>
              <w:spacing w:line="264" w:lineRule="auto"/>
              <w:contextualSpacing/>
              <w:rPr>
                <w:lang w:val="ru-RU" w:eastAsia="ru-RU"/>
              </w:rPr>
            </w:pPr>
            <w:r w:rsidRPr="00F23E97">
              <w:rPr>
                <w:lang w:val="ru-RU" w:eastAsia="ru-RU"/>
              </w:rPr>
              <w:t>границы проекта межевания</w:t>
            </w:r>
          </w:p>
        </w:tc>
      </w:tr>
      <w:tr w:rsidR="00A13732" w:rsidTr="00F23E97">
        <w:trPr>
          <w:trHeight w:val="166"/>
          <w:jc w:val="center"/>
        </w:trPr>
        <w:tc>
          <w:tcPr>
            <w:tcW w:w="1721" w:type="dxa"/>
            <w:shd w:val="clear" w:color="auto" w:fill="auto"/>
            <w:noWrap/>
            <w:vAlign w:val="bottom"/>
          </w:tcPr>
          <w:p w:rsidR="00805EA9" w:rsidRPr="00F23E97" w:rsidRDefault="008F47C8" w:rsidP="00F23E97">
            <w:pPr>
              <w:spacing w:line="264" w:lineRule="auto"/>
              <w:contextualSpacing/>
              <w:rPr>
                <w:lang w:val="ru-RU" w:eastAsia="ru-RU"/>
              </w:rPr>
            </w:pPr>
            <w:r w:rsidRPr="00F23E97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57149</wp:posOffset>
                      </wp:positionV>
                      <wp:extent cx="636905" cy="0"/>
                      <wp:effectExtent l="0" t="19050" r="29845" b="19050"/>
                      <wp:wrapNone/>
                      <wp:docPr id="40" name="Прямая соединительная линия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690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56FDA3" id="Прямая соединительная линия 4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95pt,4.5pt" to="88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" strokecolor="#538135 [2409]" strokeweight="3pt"/>
                  </w:pict>
                </mc:Fallback>
              </mc:AlternateContent>
            </w:r>
          </w:p>
        </w:tc>
        <w:tc>
          <w:tcPr>
            <w:tcW w:w="7617" w:type="dxa"/>
            <w:shd w:val="clear" w:color="auto" w:fill="auto"/>
            <w:noWrap/>
            <w:vAlign w:val="center"/>
          </w:tcPr>
          <w:p w:rsidR="00805EA9" w:rsidRPr="00F23E97" w:rsidRDefault="008F47C8" w:rsidP="00F23E97">
            <w:pPr>
              <w:spacing w:line="264" w:lineRule="auto"/>
              <w:contextualSpacing/>
              <w:rPr>
                <w:lang w:val="ru-RU" w:eastAsia="ru-RU"/>
              </w:rPr>
            </w:pPr>
            <w:r w:rsidRPr="00F23E97">
              <w:rPr>
                <w:lang w:val="ru-RU" w:eastAsia="ru-RU"/>
              </w:rPr>
              <w:t xml:space="preserve">граница образуемого земельного участка </w:t>
            </w:r>
          </w:p>
        </w:tc>
      </w:tr>
      <w:tr w:rsidR="00A13732" w:rsidTr="00F23E97">
        <w:trPr>
          <w:trHeight w:val="221"/>
          <w:jc w:val="center"/>
        </w:trPr>
        <w:tc>
          <w:tcPr>
            <w:tcW w:w="1721" w:type="dxa"/>
            <w:shd w:val="clear" w:color="auto" w:fill="auto"/>
            <w:noWrap/>
            <w:vAlign w:val="bottom"/>
          </w:tcPr>
          <w:p w:rsidR="00805EA9" w:rsidRPr="00F23E97" w:rsidRDefault="008F47C8" w:rsidP="00F23E97">
            <w:pPr>
              <w:spacing w:line="264" w:lineRule="auto"/>
              <w:contextualSpacing/>
              <w:rPr>
                <w:color w:val="4BACC6"/>
                <w:lang w:val="ru-RU" w:eastAsia="ru-RU"/>
              </w:rPr>
            </w:pPr>
            <w:r w:rsidRPr="00F23E97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52704</wp:posOffset>
                      </wp:positionV>
                      <wp:extent cx="639445" cy="0"/>
                      <wp:effectExtent l="0" t="19050" r="27305" b="19050"/>
                      <wp:wrapNone/>
                      <wp:docPr id="39" name="Прямая соединительная линия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944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079D10" id="Прямая соединительная линия 3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8pt,4.15pt" to="88.1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" strokecolor="blue" strokeweight="3pt"/>
                  </w:pict>
                </mc:Fallback>
              </mc:AlternateContent>
            </w:r>
          </w:p>
        </w:tc>
        <w:tc>
          <w:tcPr>
            <w:tcW w:w="7617" w:type="dxa"/>
            <w:shd w:val="clear" w:color="auto" w:fill="auto"/>
            <w:noWrap/>
            <w:vAlign w:val="center"/>
          </w:tcPr>
          <w:p w:rsidR="00805EA9" w:rsidRPr="00F23E97" w:rsidRDefault="008F47C8" w:rsidP="00F23E97">
            <w:pPr>
              <w:spacing w:line="264" w:lineRule="auto"/>
              <w:contextualSpacing/>
              <w:rPr>
                <w:lang w:val="ru-RU" w:eastAsia="ru-RU"/>
              </w:rPr>
            </w:pPr>
            <w:r w:rsidRPr="00F23E97">
              <w:rPr>
                <w:lang w:val="ru-RU" w:eastAsia="ru-RU"/>
              </w:rPr>
              <w:t>граница существующих земельных участков</w:t>
            </w:r>
          </w:p>
        </w:tc>
      </w:tr>
      <w:tr w:rsidR="00A13732" w:rsidTr="00F23E97">
        <w:trPr>
          <w:trHeight w:val="348"/>
          <w:jc w:val="center"/>
        </w:trPr>
        <w:tc>
          <w:tcPr>
            <w:tcW w:w="1721" w:type="dxa"/>
            <w:shd w:val="clear" w:color="auto" w:fill="auto"/>
            <w:noWrap/>
            <w:vAlign w:val="bottom"/>
          </w:tcPr>
          <w:p w:rsidR="00805EA9" w:rsidRPr="00F23E97" w:rsidRDefault="008F47C8" w:rsidP="00F23E97">
            <w:pPr>
              <w:spacing w:line="264" w:lineRule="auto"/>
              <w:contextualSpacing/>
              <w:rPr>
                <w:lang w:val="ru-RU" w:eastAsia="ru-RU"/>
              </w:rPr>
            </w:pPr>
            <w:r w:rsidRPr="00F23E97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10160</wp:posOffset>
                      </wp:positionV>
                      <wp:extent cx="629285" cy="126365"/>
                      <wp:effectExtent l="18415" t="16510" r="19050" b="19050"/>
                      <wp:wrapNone/>
                      <wp:docPr id="38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285" cy="12636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FFFF00"/>
                                </a:fgClr>
                                <a:bgClr>
                                  <a:srgbClr val="FFFFFF"/>
                                </a:bgClr>
                              </a:pattFill>
                              <a:ln w="254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C160B" id="Прямоугольник 16" o:spid="_x0000_s1026" style="position:absolute;margin-left:38pt;margin-top:.8pt;width:49.55pt;height: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" fillcolor="yellow" strokecolor="blue" strokeweight="2pt">
                      <v:fill r:id="rId9" o:title="" type="pattern"/>
                    </v:rect>
                  </w:pict>
                </mc:Fallback>
              </mc:AlternateContent>
            </w:r>
          </w:p>
        </w:tc>
        <w:tc>
          <w:tcPr>
            <w:tcW w:w="7617" w:type="dxa"/>
            <w:shd w:val="clear" w:color="auto" w:fill="auto"/>
            <w:noWrap/>
            <w:vAlign w:val="center"/>
          </w:tcPr>
          <w:p w:rsidR="00805EA9" w:rsidRPr="00F23E97" w:rsidRDefault="008F47C8" w:rsidP="00F23E97">
            <w:pPr>
              <w:spacing w:line="264" w:lineRule="auto"/>
              <w:contextualSpacing/>
              <w:rPr>
                <w:lang w:val="ru-RU" w:eastAsia="ru-RU"/>
              </w:rPr>
            </w:pPr>
            <w:r w:rsidRPr="00F23E97">
              <w:rPr>
                <w:lang w:val="ru-RU" w:eastAsia="ru-RU"/>
              </w:rPr>
              <w:t>граница исходного земельного участка</w:t>
            </w:r>
          </w:p>
        </w:tc>
      </w:tr>
      <w:tr w:rsidR="00A13732" w:rsidTr="00F23E97">
        <w:trPr>
          <w:trHeight w:val="221"/>
          <w:jc w:val="center"/>
        </w:trPr>
        <w:tc>
          <w:tcPr>
            <w:tcW w:w="1721" w:type="dxa"/>
            <w:shd w:val="clear" w:color="auto" w:fill="auto"/>
            <w:noWrap/>
            <w:vAlign w:val="bottom"/>
          </w:tcPr>
          <w:p w:rsidR="00805EA9" w:rsidRPr="00F23E97" w:rsidRDefault="008F47C8" w:rsidP="00F23E97">
            <w:pPr>
              <w:spacing w:line="264" w:lineRule="auto"/>
              <w:ind w:firstLine="22"/>
              <w:contextualSpacing/>
              <w:rPr>
                <w:lang w:val="ru-RU" w:eastAsia="ru-RU"/>
              </w:rPr>
            </w:pPr>
            <w:r w:rsidRPr="00F23E97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104139</wp:posOffset>
                      </wp:positionV>
                      <wp:extent cx="533400" cy="0"/>
                      <wp:effectExtent l="0" t="0" r="19050" b="19050"/>
                      <wp:wrapNone/>
                      <wp:docPr id="37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B332EF" id="Прямая соединительная линия 3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pt,8.2pt" to="83.2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" strokecolor="red" strokeweight="1.5pt"/>
                  </w:pict>
                </mc:Fallback>
              </mc:AlternateContent>
            </w:r>
          </w:p>
        </w:tc>
        <w:tc>
          <w:tcPr>
            <w:tcW w:w="7617" w:type="dxa"/>
            <w:shd w:val="clear" w:color="auto" w:fill="auto"/>
            <w:noWrap/>
            <w:vAlign w:val="center"/>
          </w:tcPr>
          <w:p w:rsidR="00805EA9" w:rsidRPr="00F23E97" w:rsidRDefault="008F47C8" w:rsidP="00F23E97">
            <w:pPr>
              <w:spacing w:line="264" w:lineRule="auto"/>
              <w:contextualSpacing/>
              <w:rPr>
                <w:lang w:val="ru-RU" w:eastAsia="ru-RU"/>
              </w:rPr>
            </w:pPr>
            <w:r w:rsidRPr="00F23E97">
              <w:rPr>
                <w:lang w:val="ru-RU" w:eastAsia="ru-RU"/>
              </w:rPr>
              <w:t>существующие красные линии</w:t>
            </w:r>
          </w:p>
        </w:tc>
      </w:tr>
      <w:tr w:rsidR="00A13732" w:rsidRPr="0046456C" w:rsidTr="00F23E97">
        <w:trPr>
          <w:trHeight w:val="167"/>
          <w:jc w:val="center"/>
        </w:trPr>
        <w:tc>
          <w:tcPr>
            <w:tcW w:w="1721" w:type="dxa"/>
            <w:shd w:val="clear" w:color="auto" w:fill="auto"/>
            <w:noWrap/>
            <w:vAlign w:val="bottom"/>
          </w:tcPr>
          <w:p w:rsidR="00805EA9" w:rsidRPr="00F23E97" w:rsidRDefault="008F47C8" w:rsidP="00F23E97">
            <w:pPr>
              <w:spacing w:line="264" w:lineRule="auto"/>
              <w:contextualSpacing/>
              <w:jc w:val="center"/>
              <w:rPr>
                <w:lang w:val="ru-RU" w:eastAsia="ru-RU"/>
              </w:rPr>
            </w:pPr>
            <w:r w:rsidRPr="00F23E97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34925</wp:posOffset>
                      </wp:positionV>
                      <wp:extent cx="76200" cy="76200"/>
                      <wp:effectExtent l="27305" t="20320" r="39370" b="46355"/>
                      <wp:wrapNone/>
                      <wp:docPr id="35" name="Овал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ECC39E" id="Овал 26" o:spid="_x0000_s1026" style="position:absolute;margin-left:73.95pt;margin-top:2.75pt;width:6pt;height: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" fillcolor="#70ad47 [3209]" strokecolor="#70ad47 [3209]" strokeweight="3pt">
                      <v:shadow on="t" color="#7f7f7f [1601]" opacity=".5" offset="1pt"/>
                    </v:oval>
                  </w:pict>
                </mc:Fallback>
              </mc:AlternateContent>
            </w:r>
            <w:r w:rsidRPr="00F23E97">
              <w:rPr>
                <w:lang w:val="ru-RU" w:eastAsia="ru-RU"/>
              </w:rPr>
              <w:t>н1</w:t>
            </w:r>
          </w:p>
        </w:tc>
        <w:tc>
          <w:tcPr>
            <w:tcW w:w="7617" w:type="dxa"/>
            <w:shd w:val="clear" w:color="auto" w:fill="auto"/>
            <w:noWrap/>
            <w:vAlign w:val="center"/>
          </w:tcPr>
          <w:p w:rsidR="00805EA9" w:rsidRPr="00F23E97" w:rsidRDefault="008F47C8" w:rsidP="00F23E97">
            <w:pPr>
              <w:spacing w:line="264" w:lineRule="auto"/>
              <w:contextualSpacing/>
              <w:rPr>
                <w:lang w:val="ru-RU" w:eastAsia="ru-RU"/>
              </w:rPr>
            </w:pPr>
            <w:r w:rsidRPr="00F23E97">
              <w:rPr>
                <w:lang w:val="ru-RU" w:eastAsia="ru-RU"/>
              </w:rPr>
              <w:t>характерная точка границ образуемого земельного участка</w:t>
            </w:r>
          </w:p>
        </w:tc>
      </w:tr>
      <w:tr w:rsidR="00A13732" w:rsidRPr="0046456C" w:rsidTr="00F23E97">
        <w:trPr>
          <w:trHeight w:val="169"/>
          <w:jc w:val="center"/>
        </w:trPr>
        <w:tc>
          <w:tcPr>
            <w:tcW w:w="1721" w:type="dxa"/>
            <w:shd w:val="clear" w:color="auto" w:fill="auto"/>
            <w:noWrap/>
            <w:vAlign w:val="center"/>
          </w:tcPr>
          <w:p w:rsidR="00805EA9" w:rsidRPr="00F23E97" w:rsidRDefault="008F47C8" w:rsidP="00F23E97">
            <w:pPr>
              <w:spacing w:line="264" w:lineRule="auto"/>
              <w:contextualSpacing/>
              <w:jc w:val="center"/>
              <w:rPr>
                <w:noProof/>
                <w:lang w:val="ru-RU" w:eastAsia="ru-RU"/>
              </w:rPr>
            </w:pPr>
            <w:r w:rsidRPr="00F23E97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48895</wp:posOffset>
                      </wp:positionV>
                      <wp:extent cx="76200" cy="76200"/>
                      <wp:effectExtent l="22860" t="21590" r="34290" b="45085"/>
                      <wp:wrapNone/>
                      <wp:docPr id="33" name="Овал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BB4DE9" id="Овал 28" o:spid="_x0000_s1026" style="position:absolute;margin-left:74.35pt;margin-top:3.85pt;width:6pt;height: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" fillcolor="black [3213]" strokecolor="black [3213]" strokeweight="3pt">
                      <v:shadow on="t" color="#7f7f7f [1601]" opacity=".5" offset="1pt"/>
                    </v:oval>
                  </w:pict>
                </mc:Fallback>
              </mc:AlternateContent>
            </w:r>
            <w:r w:rsidRPr="00F23E97">
              <w:rPr>
                <w:noProof/>
                <w:lang w:val="ru-RU" w:eastAsia="ru-RU"/>
              </w:rPr>
              <w:t>1</w:t>
            </w:r>
          </w:p>
        </w:tc>
        <w:tc>
          <w:tcPr>
            <w:tcW w:w="7617" w:type="dxa"/>
            <w:shd w:val="clear" w:color="auto" w:fill="auto"/>
            <w:noWrap/>
            <w:vAlign w:val="center"/>
          </w:tcPr>
          <w:p w:rsidR="00805EA9" w:rsidRPr="00F23E97" w:rsidRDefault="008F47C8" w:rsidP="00F23E97">
            <w:pPr>
              <w:spacing w:line="264" w:lineRule="auto"/>
              <w:contextualSpacing/>
              <w:rPr>
                <w:lang w:val="ru-RU" w:eastAsia="ru-RU"/>
              </w:rPr>
            </w:pPr>
            <w:r w:rsidRPr="00F23E97">
              <w:rPr>
                <w:lang w:val="ru-RU" w:eastAsia="ru-RU"/>
              </w:rPr>
              <w:t>обозначение точки планируемого публичного сервитута транзитных коммуникаций</w:t>
            </w:r>
          </w:p>
        </w:tc>
      </w:tr>
      <w:tr w:rsidR="00A13732" w:rsidRPr="0046456C" w:rsidTr="00F23E97">
        <w:trPr>
          <w:trHeight w:val="240"/>
          <w:jc w:val="center"/>
        </w:trPr>
        <w:tc>
          <w:tcPr>
            <w:tcW w:w="1721" w:type="dxa"/>
            <w:shd w:val="clear" w:color="auto" w:fill="auto"/>
            <w:noWrap/>
            <w:vAlign w:val="bottom"/>
          </w:tcPr>
          <w:p w:rsidR="004B3EAD" w:rsidRPr="00F23E97" w:rsidRDefault="008F47C8" w:rsidP="00F23E97">
            <w:pPr>
              <w:spacing w:line="264" w:lineRule="auto"/>
              <w:contextualSpacing/>
              <w:jc w:val="center"/>
              <w:rPr>
                <w:noProof/>
                <w:lang w:val="ru-RU" w:eastAsia="ru-RU"/>
              </w:rPr>
            </w:pPr>
            <w:r w:rsidRPr="00F23E97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36830</wp:posOffset>
                      </wp:positionV>
                      <wp:extent cx="461645" cy="90805"/>
                      <wp:effectExtent l="19050" t="19050" r="33655" b="61595"/>
                      <wp:wrapNone/>
                      <wp:docPr id="8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962" cy="911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C0039" id="Rectangle 27" o:spid="_x0000_s1026" style="position:absolute;margin-left:40pt;margin-top:2.9pt;width:36.3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" fillcolor="#ed7d31 [3205]" strokecolor="#c00000" strokeweight="3pt">
                      <v:shadow on="t" color="#823b0b [1605]" opacity=".5" offset="1pt"/>
                    </v:rect>
                  </w:pict>
                </mc:Fallback>
              </mc:AlternateContent>
            </w:r>
          </w:p>
        </w:tc>
        <w:tc>
          <w:tcPr>
            <w:tcW w:w="7617" w:type="dxa"/>
            <w:shd w:val="clear" w:color="auto" w:fill="auto"/>
            <w:noWrap/>
            <w:vAlign w:val="center"/>
          </w:tcPr>
          <w:p w:rsidR="004B3EAD" w:rsidRPr="00F23E97" w:rsidRDefault="008F47C8" w:rsidP="00F23E97">
            <w:pPr>
              <w:spacing w:line="264" w:lineRule="auto"/>
              <w:contextualSpacing/>
              <w:rPr>
                <w:lang w:val="ru-RU" w:eastAsia="ru-RU"/>
              </w:rPr>
            </w:pPr>
            <w:r w:rsidRPr="00F23E97">
              <w:rPr>
                <w:lang w:val="ru-RU" w:eastAsia="ru-RU"/>
              </w:rPr>
              <w:t>планируемый публичный сервитут сетей электроснабжения</w:t>
            </w:r>
          </w:p>
        </w:tc>
      </w:tr>
      <w:tr w:rsidR="00A13732" w:rsidTr="00F23E97">
        <w:trPr>
          <w:trHeight w:val="221"/>
          <w:jc w:val="center"/>
        </w:trPr>
        <w:tc>
          <w:tcPr>
            <w:tcW w:w="1721" w:type="dxa"/>
            <w:shd w:val="clear" w:color="auto" w:fill="auto"/>
            <w:noWrap/>
            <w:vAlign w:val="center"/>
          </w:tcPr>
          <w:p w:rsidR="00664803" w:rsidRPr="00F23E97" w:rsidRDefault="008F47C8" w:rsidP="00F23E97">
            <w:pPr>
              <w:spacing w:line="264" w:lineRule="auto"/>
              <w:contextualSpacing/>
              <w:jc w:val="center"/>
              <w:rPr>
                <w:lang w:val="ru-RU" w:eastAsia="ru-RU"/>
              </w:rPr>
            </w:pPr>
            <w:r w:rsidRPr="00F23E97">
              <w:rPr>
                <w:lang w:val="ru-RU" w:eastAsia="ru-RU"/>
              </w:rPr>
              <w:t>16:50:060406:73</w:t>
            </w:r>
          </w:p>
        </w:tc>
        <w:tc>
          <w:tcPr>
            <w:tcW w:w="7617" w:type="dxa"/>
            <w:shd w:val="clear" w:color="auto" w:fill="auto"/>
            <w:noWrap/>
            <w:vAlign w:val="center"/>
          </w:tcPr>
          <w:p w:rsidR="00664803" w:rsidRPr="00F23E97" w:rsidRDefault="008F47C8" w:rsidP="00F23E97">
            <w:pPr>
              <w:spacing w:line="264" w:lineRule="auto"/>
              <w:contextualSpacing/>
              <w:rPr>
                <w:lang w:val="ru-RU" w:eastAsia="ru-RU"/>
              </w:rPr>
            </w:pPr>
            <w:r w:rsidRPr="00F23E97">
              <w:rPr>
                <w:lang w:val="ru-RU" w:eastAsia="ru-RU"/>
              </w:rPr>
              <w:t>обозначение земельного участка</w:t>
            </w:r>
          </w:p>
        </w:tc>
      </w:tr>
      <w:bookmarkEnd w:id="3"/>
    </w:tbl>
    <w:p w:rsidR="009C7D39" w:rsidRDefault="009C7D39" w:rsidP="009C7D39">
      <w:pPr>
        <w:spacing w:line="386" w:lineRule="exact"/>
        <w:ind w:left="3426" w:right="536"/>
        <w:rPr>
          <w:color w:val="000000"/>
          <w:lang w:val="ru-RU" w:eastAsia="ru-RU"/>
        </w:rPr>
      </w:pPr>
    </w:p>
    <w:p w:rsidR="00D34D26" w:rsidRDefault="00D34D26" w:rsidP="009C7D39">
      <w:pPr>
        <w:jc w:val="center"/>
        <w:rPr>
          <w:b/>
          <w:sz w:val="26"/>
          <w:szCs w:val="26"/>
          <w:lang w:val="ru-RU" w:eastAsia="ru-RU"/>
        </w:rPr>
      </w:pPr>
    </w:p>
    <w:p w:rsidR="009C7D39" w:rsidRPr="00F51584" w:rsidRDefault="009C7D39" w:rsidP="006F3CEA">
      <w:pPr>
        <w:rPr>
          <w:b/>
          <w:sz w:val="26"/>
          <w:szCs w:val="26"/>
          <w:lang w:val="ru-RU" w:eastAsia="ru-RU"/>
        </w:rPr>
        <w:sectPr w:rsidR="009C7D39" w:rsidRPr="00F51584" w:rsidSect="008D2609">
          <w:headerReference w:type="default" r:id="rId10"/>
          <w:pgSz w:w="11906" w:h="16838"/>
          <w:pgMar w:top="993" w:right="851" w:bottom="0" w:left="1134" w:header="709" w:footer="709" w:gutter="0"/>
          <w:cols w:space="708"/>
          <w:titlePg/>
          <w:docGrid w:linePitch="360"/>
        </w:sectPr>
      </w:pPr>
    </w:p>
    <w:p w:rsidR="00A61321" w:rsidRDefault="008F47C8" w:rsidP="00A61321">
      <w:pPr>
        <w:spacing w:line="288" w:lineRule="auto"/>
        <w:ind w:left="3425" w:right="283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lastRenderedPageBreak/>
        <w:t>Приложение</w:t>
      </w:r>
      <w:r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№5 к</w:t>
      </w:r>
      <w:r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изменениям,</w:t>
      </w:r>
    </w:p>
    <w:p w:rsidR="00A61321" w:rsidRDefault="008F47C8" w:rsidP="00A61321">
      <w:pPr>
        <w:spacing w:line="288" w:lineRule="auto"/>
        <w:ind w:left="3425" w:right="283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вно</w:t>
      </w:r>
      <w:r>
        <w:rPr>
          <w:color w:val="000000"/>
          <w:spacing w:val="-3"/>
          <w:sz w:val="28"/>
          <w:szCs w:val="28"/>
          <w:lang w:val="ru-RU" w:eastAsia="ru-RU"/>
        </w:rPr>
        <w:t>с</w:t>
      </w:r>
      <w:r>
        <w:rPr>
          <w:color w:val="000000"/>
          <w:sz w:val="28"/>
          <w:szCs w:val="28"/>
          <w:lang w:val="ru-RU" w:eastAsia="ru-RU"/>
        </w:rPr>
        <w:t>и</w:t>
      </w:r>
      <w:r>
        <w:rPr>
          <w:color w:val="000000"/>
          <w:spacing w:val="-3"/>
          <w:sz w:val="28"/>
          <w:szCs w:val="28"/>
          <w:lang w:val="ru-RU" w:eastAsia="ru-RU"/>
        </w:rPr>
        <w:t>м</w:t>
      </w:r>
      <w:r>
        <w:rPr>
          <w:color w:val="000000"/>
          <w:sz w:val="28"/>
          <w:szCs w:val="28"/>
          <w:lang w:val="ru-RU" w:eastAsia="ru-RU"/>
        </w:rPr>
        <w:t>ым в проект</w:t>
      </w:r>
      <w:r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планиров</w:t>
      </w:r>
      <w:r>
        <w:rPr>
          <w:color w:val="000000"/>
          <w:spacing w:val="-3"/>
          <w:sz w:val="28"/>
          <w:szCs w:val="28"/>
          <w:lang w:val="ru-RU" w:eastAsia="ru-RU"/>
        </w:rPr>
        <w:t>к</w:t>
      </w:r>
      <w:r>
        <w:rPr>
          <w:color w:val="000000"/>
          <w:sz w:val="28"/>
          <w:szCs w:val="28"/>
          <w:lang w:val="ru-RU" w:eastAsia="ru-RU"/>
        </w:rPr>
        <w:t>и и м</w:t>
      </w:r>
      <w:r>
        <w:rPr>
          <w:color w:val="000000"/>
          <w:spacing w:val="-3"/>
          <w:sz w:val="28"/>
          <w:szCs w:val="28"/>
          <w:lang w:val="ru-RU" w:eastAsia="ru-RU"/>
        </w:rPr>
        <w:t>е</w:t>
      </w:r>
      <w:r>
        <w:rPr>
          <w:color w:val="000000"/>
          <w:sz w:val="28"/>
          <w:szCs w:val="28"/>
          <w:lang w:val="ru-RU" w:eastAsia="ru-RU"/>
        </w:rPr>
        <w:t>жевания т</w:t>
      </w:r>
      <w:r>
        <w:rPr>
          <w:color w:val="000000"/>
          <w:spacing w:val="-3"/>
          <w:sz w:val="28"/>
          <w:szCs w:val="28"/>
          <w:lang w:val="ru-RU" w:eastAsia="ru-RU"/>
        </w:rPr>
        <w:t>е</w:t>
      </w:r>
      <w:r>
        <w:rPr>
          <w:color w:val="000000"/>
          <w:sz w:val="28"/>
          <w:szCs w:val="28"/>
          <w:lang w:val="ru-RU" w:eastAsia="ru-RU"/>
        </w:rPr>
        <w:t xml:space="preserve">рритории в границах  улиц Родины, </w:t>
      </w:r>
      <w:proofErr w:type="spellStart"/>
      <w:r>
        <w:rPr>
          <w:color w:val="000000"/>
          <w:sz w:val="28"/>
          <w:szCs w:val="28"/>
          <w:lang w:val="ru-RU" w:eastAsia="ru-RU"/>
        </w:rPr>
        <w:t>Да</w:t>
      </w:r>
      <w:r>
        <w:rPr>
          <w:color w:val="000000"/>
          <w:spacing w:val="-4"/>
          <w:sz w:val="28"/>
          <w:szCs w:val="28"/>
          <w:lang w:val="ru-RU" w:eastAsia="ru-RU"/>
        </w:rPr>
        <w:t>у</w:t>
      </w:r>
      <w:r>
        <w:rPr>
          <w:color w:val="000000"/>
          <w:sz w:val="28"/>
          <w:szCs w:val="28"/>
          <w:lang w:val="ru-RU" w:eastAsia="ru-RU"/>
        </w:rPr>
        <w:t>рская</w:t>
      </w:r>
      <w:proofErr w:type="spellEnd"/>
      <w:r>
        <w:rPr>
          <w:color w:val="000000"/>
          <w:sz w:val="28"/>
          <w:szCs w:val="28"/>
          <w:lang w:val="ru-RU" w:eastAsia="ru-RU"/>
        </w:rPr>
        <w:t>, Гв</w:t>
      </w:r>
      <w:r>
        <w:rPr>
          <w:color w:val="000000"/>
          <w:spacing w:val="-3"/>
          <w:sz w:val="28"/>
          <w:szCs w:val="28"/>
          <w:lang w:val="ru-RU" w:eastAsia="ru-RU"/>
        </w:rPr>
        <w:t>а</w:t>
      </w:r>
      <w:r>
        <w:rPr>
          <w:color w:val="000000"/>
          <w:sz w:val="28"/>
          <w:szCs w:val="28"/>
          <w:lang w:val="ru-RU" w:eastAsia="ru-RU"/>
        </w:rPr>
        <w:t>рдей</w:t>
      </w:r>
      <w:r>
        <w:rPr>
          <w:color w:val="000000"/>
          <w:spacing w:val="-3"/>
          <w:sz w:val="28"/>
          <w:szCs w:val="28"/>
          <w:lang w:val="ru-RU" w:eastAsia="ru-RU"/>
        </w:rPr>
        <w:t>с</w:t>
      </w:r>
      <w:r>
        <w:rPr>
          <w:color w:val="000000"/>
          <w:sz w:val="28"/>
          <w:szCs w:val="28"/>
          <w:lang w:val="ru-RU" w:eastAsia="ru-RU"/>
        </w:rPr>
        <w:t>кая</w:t>
      </w:r>
      <w:r>
        <w:rPr>
          <w:color w:val="000000"/>
          <w:spacing w:val="-4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и</w:t>
      </w:r>
      <w:r>
        <w:rPr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lang w:val="ru-RU" w:eastAsia="ru-RU"/>
        </w:rPr>
        <w:t>Аделя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lang w:val="ru-RU" w:eastAsia="ru-RU"/>
        </w:rPr>
        <w:t>К</w:t>
      </w:r>
      <w:r>
        <w:rPr>
          <w:color w:val="000000"/>
          <w:spacing w:val="-4"/>
          <w:sz w:val="28"/>
          <w:szCs w:val="28"/>
          <w:lang w:val="ru-RU" w:eastAsia="ru-RU"/>
        </w:rPr>
        <w:t>у</w:t>
      </w:r>
      <w:r>
        <w:rPr>
          <w:color w:val="000000"/>
          <w:sz w:val="28"/>
          <w:szCs w:val="28"/>
          <w:lang w:val="ru-RU" w:eastAsia="ru-RU"/>
        </w:rPr>
        <w:t>т</w:t>
      </w:r>
      <w:r>
        <w:rPr>
          <w:color w:val="000000"/>
          <w:spacing w:val="-4"/>
          <w:sz w:val="28"/>
          <w:szCs w:val="28"/>
          <w:lang w:val="ru-RU" w:eastAsia="ru-RU"/>
        </w:rPr>
        <w:t>у</w:t>
      </w:r>
      <w:r>
        <w:rPr>
          <w:color w:val="000000"/>
          <w:sz w:val="28"/>
          <w:szCs w:val="28"/>
          <w:lang w:val="ru-RU" w:eastAsia="ru-RU"/>
        </w:rPr>
        <w:t>я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,  </w:t>
      </w:r>
      <w:r>
        <w:rPr>
          <w:lang w:val="ru-RU" w:eastAsia="ru-RU"/>
        </w:rPr>
        <w:br w:type="textWrapping" w:clear="all"/>
      </w:r>
      <w:r>
        <w:rPr>
          <w:color w:val="000000"/>
          <w:spacing w:val="-4"/>
          <w:sz w:val="28"/>
          <w:szCs w:val="28"/>
          <w:lang w:val="ru-RU" w:eastAsia="ru-RU"/>
        </w:rPr>
        <w:t>у</w:t>
      </w:r>
      <w:r>
        <w:rPr>
          <w:color w:val="000000"/>
          <w:sz w:val="28"/>
          <w:szCs w:val="28"/>
          <w:lang w:val="ru-RU" w:eastAsia="ru-RU"/>
        </w:rPr>
        <w:t>твержденный пос</w:t>
      </w:r>
      <w:r>
        <w:rPr>
          <w:color w:val="000000"/>
          <w:spacing w:val="-3"/>
          <w:sz w:val="28"/>
          <w:szCs w:val="28"/>
          <w:lang w:val="ru-RU" w:eastAsia="ru-RU"/>
        </w:rPr>
        <w:t>т</w:t>
      </w:r>
      <w:r>
        <w:rPr>
          <w:color w:val="000000"/>
          <w:sz w:val="28"/>
          <w:szCs w:val="28"/>
          <w:lang w:val="ru-RU" w:eastAsia="ru-RU"/>
        </w:rPr>
        <w:t>ановл</w:t>
      </w:r>
      <w:r>
        <w:rPr>
          <w:color w:val="000000"/>
          <w:spacing w:val="-3"/>
          <w:sz w:val="28"/>
          <w:szCs w:val="28"/>
          <w:lang w:val="ru-RU" w:eastAsia="ru-RU"/>
        </w:rPr>
        <w:t>е</w:t>
      </w:r>
      <w:r>
        <w:rPr>
          <w:color w:val="000000"/>
          <w:sz w:val="28"/>
          <w:szCs w:val="28"/>
          <w:lang w:val="ru-RU" w:eastAsia="ru-RU"/>
        </w:rPr>
        <w:t>нием Исполнительного  ко</w:t>
      </w:r>
      <w:r>
        <w:rPr>
          <w:color w:val="000000"/>
          <w:spacing w:val="-3"/>
          <w:sz w:val="28"/>
          <w:szCs w:val="28"/>
          <w:lang w:val="ru-RU" w:eastAsia="ru-RU"/>
        </w:rPr>
        <w:t>м</w:t>
      </w:r>
      <w:r>
        <w:rPr>
          <w:color w:val="000000"/>
          <w:sz w:val="28"/>
          <w:szCs w:val="28"/>
          <w:lang w:val="ru-RU" w:eastAsia="ru-RU"/>
        </w:rPr>
        <w:t xml:space="preserve">итета </w:t>
      </w:r>
      <w:proofErr w:type="spellStart"/>
      <w:r>
        <w:rPr>
          <w:color w:val="000000"/>
          <w:sz w:val="28"/>
          <w:szCs w:val="28"/>
          <w:lang w:val="ru-RU" w:eastAsia="ru-RU"/>
        </w:rPr>
        <w:t>г.Каз</w:t>
      </w:r>
      <w:r>
        <w:rPr>
          <w:color w:val="000000"/>
          <w:spacing w:val="-3"/>
          <w:sz w:val="28"/>
          <w:szCs w:val="28"/>
          <w:lang w:val="ru-RU" w:eastAsia="ru-RU"/>
        </w:rPr>
        <w:t>а</w:t>
      </w:r>
      <w:r>
        <w:rPr>
          <w:color w:val="000000"/>
          <w:sz w:val="28"/>
          <w:szCs w:val="28"/>
          <w:lang w:val="ru-RU" w:eastAsia="ru-RU"/>
        </w:rPr>
        <w:t>ни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</w:t>
      </w:r>
    </w:p>
    <w:p w:rsidR="009E63C0" w:rsidRPr="009E63C0" w:rsidRDefault="008F47C8" w:rsidP="00A61321">
      <w:pPr>
        <w:spacing w:line="288" w:lineRule="auto"/>
        <w:ind w:left="3426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от 24</w:t>
      </w:r>
      <w:r>
        <w:rPr>
          <w:color w:val="000000"/>
          <w:spacing w:val="-4"/>
          <w:sz w:val="28"/>
          <w:szCs w:val="28"/>
          <w:lang w:val="ru-RU" w:eastAsia="ru-RU"/>
        </w:rPr>
        <w:t>.</w:t>
      </w:r>
      <w:r>
        <w:rPr>
          <w:color w:val="000000"/>
          <w:sz w:val="28"/>
          <w:szCs w:val="28"/>
          <w:lang w:val="ru-RU" w:eastAsia="ru-RU"/>
        </w:rPr>
        <w:t>03</w:t>
      </w:r>
      <w:r>
        <w:rPr>
          <w:color w:val="000000"/>
          <w:spacing w:val="-4"/>
          <w:sz w:val="28"/>
          <w:szCs w:val="28"/>
          <w:lang w:val="ru-RU" w:eastAsia="ru-RU"/>
        </w:rPr>
        <w:t>.</w:t>
      </w:r>
      <w:r>
        <w:rPr>
          <w:color w:val="000000"/>
          <w:sz w:val="28"/>
          <w:szCs w:val="28"/>
          <w:lang w:val="ru-RU" w:eastAsia="ru-RU"/>
        </w:rPr>
        <w:t>2021 №670</w:t>
      </w:r>
      <w:r w:rsidRPr="009E63C0">
        <w:rPr>
          <w:color w:val="000000"/>
          <w:sz w:val="28"/>
          <w:szCs w:val="28"/>
          <w:lang w:val="ru-RU" w:eastAsia="ru-RU"/>
        </w:rPr>
        <w:t xml:space="preserve">  </w:t>
      </w:r>
    </w:p>
    <w:p w:rsidR="008D2609" w:rsidRPr="00A61321" w:rsidRDefault="008D2609" w:rsidP="00A61321">
      <w:pPr>
        <w:spacing w:line="310" w:lineRule="exact"/>
        <w:rPr>
          <w:color w:val="000000"/>
          <w:lang w:val="ru-RU" w:eastAsia="ru-RU"/>
        </w:rPr>
      </w:pPr>
    </w:p>
    <w:p w:rsidR="000203F2" w:rsidRDefault="008F47C8" w:rsidP="00A61321">
      <w:pPr>
        <w:spacing w:line="288" w:lineRule="auto"/>
        <w:ind w:right="423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Фрагмент чертежа</w:t>
      </w:r>
      <w:r w:rsidR="006F3CEA" w:rsidRPr="00A61321">
        <w:rPr>
          <w:sz w:val="28"/>
          <w:szCs w:val="28"/>
          <w:lang w:val="ru-RU" w:eastAsia="ru-RU"/>
        </w:rPr>
        <w:t xml:space="preserve"> </w:t>
      </w:r>
      <w:r w:rsidR="00C07978" w:rsidRPr="00C07978">
        <w:rPr>
          <w:sz w:val="28"/>
          <w:szCs w:val="28"/>
          <w:lang w:val="ru-RU" w:eastAsia="ru-RU"/>
        </w:rPr>
        <w:t>межевания территории</w:t>
      </w:r>
      <w:r>
        <w:rPr>
          <w:sz w:val="28"/>
          <w:szCs w:val="28"/>
          <w:lang w:val="ru-RU" w:eastAsia="ru-RU"/>
        </w:rPr>
        <w:t xml:space="preserve"> </w:t>
      </w:r>
      <w:r w:rsidR="006F3CEA" w:rsidRPr="00A61321">
        <w:rPr>
          <w:sz w:val="28"/>
          <w:szCs w:val="28"/>
          <w:lang w:val="ru-RU" w:eastAsia="ru-RU"/>
        </w:rPr>
        <w:t xml:space="preserve">с отображением красных линий, границ образуемого земельного участка (2 этап) </w:t>
      </w:r>
    </w:p>
    <w:p w:rsidR="006F3CEA" w:rsidRPr="00A61321" w:rsidRDefault="008F47C8" w:rsidP="00A61321">
      <w:pPr>
        <w:spacing w:line="288" w:lineRule="auto"/>
        <w:ind w:right="423"/>
        <w:jc w:val="center"/>
        <w:rPr>
          <w:sz w:val="28"/>
          <w:szCs w:val="28"/>
          <w:lang w:val="ru-RU" w:eastAsia="ru-RU"/>
        </w:rPr>
      </w:pPr>
      <w:r w:rsidRPr="00A61321">
        <w:rPr>
          <w:sz w:val="28"/>
          <w:szCs w:val="28"/>
          <w:lang w:val="ru-RU" w:eastAsia="ru-RU"/>
        </w:rPr>
        <w:t>Масштаб 1:2000</w:t>
      </w:r>
    </w:p>
    <w:p w:rsidR="00D34D26" w:rsidRDefault="008F47C8" w:rsidP="00A61321">
      <w:pPr>
        <w:tabs>
          <w:tab w:val="left" w:pos="9498"/>
        </w:tabs>
        <w:jc w:val="center"/>
        <w:rPr>
          <w:b/>
          <w:sz w:val="26"/>
          <w:szCs w:val="26"/>
          <w:lang w:val="ru-RU" w:eastAsia="ru-RU"/>
        </w:rPr>
      </w:pPr>
      <w:r w:rsidRPr="009C7D39">
        <w:rPr>
          <w:b/>
          <w:noProof/>
          <w:sz w:val="26"/>
          <w:szCs w:val="26"/>
          <w:lang w:val="ru-RU" w:eastAsia="ru-RU"/>
        </w:rPr>
        <w:drawing>
          <wp:inline distT="0" distB="0" distL="0" distR="0">
            <wp:extent cx="6076844" cy="4857830"/>
            <wp:effectExtent l="0" t="317" r="317" b="318"/>
            <wp:docPr id="17" name="Рисунок 17" descr="C:\!!!ЦПИД\62.Родины\Правка 1\Итог Родины\!ЗУ2-Положение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5" descr="C:\!!!ЦПИД\62.Родины\Правка 1\Итог Родины\!ЗУ2-Положение-Mode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97142" cy="487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321" w:rsidRDefault="00A61321" w:rsidP="009C7D39">
      <w:pPr>
        <w:jc w:val="center"/>
        <w:rPr>
          <w:b/>
          <w:sz w:val="26"/>
          <w:szCs w:val="26"/>
          <w:lang w:val="ru-RU" w:eastAsia="ru-RU"/>
        </w:rPr>
      </w:pPr>
    </w:p>
    <w:p w:rsidR="00A61321" w:rsidRDefault="00A61321" w:rsidP="009C7D39">
      <w:pPr>
        <w:jc w:val="center"/>
        <w:rPr>
          <w:b/>
          <w:sz w:val="26"/>
          <w:szCs w:val="26"/>
          <w:lang w:val="ru-RU" w:eastAsia="ru-RU"/>
        </w:rPr>
      </w:pPr>
    </w:p>
    <w:p w:rsidR="00A61321" w:rsidRDefault="00A61321" w:rsidP="009C7D39">
      <w:pPr>
        <w:jc w:val="center"/>
        <w:rPr>
          <w:b/>
          <w:sz w:val="26"/>
          <w:szCs w:val="26"/>
          <w:lang w:val="ru-RU" w:eastAsia="ru-RU"/>
        </w:rPr>
      </w:pPr>
    </w:p>
    <w:p w:rsidR="00A61321" w:rsidRDefault="00A61321" w:rsidP="009C7D39">
      <w:pPr>
        <w:jc w:val="center"/>
        <w:rPr>
          <w:b/>
          <w:sz w:val="26"/>
          <w:szCs w:val="26"/>
          <w:lang w:val="ru-RU" w:eastAsia="ru-RU"/>
        </w:rPr>
      </w:pPr>
    </w:p>
    <w:p w:rsidR="00A61321" w:rsidRDefault="00A61321" w:rsidP="009C7D39">
      <w:pPr>
        <w:jc w:val="center"/>
        <w:rPr>
          <w:b/>
          <w:sz w:val="26"/>
          <w:szCs w:val="26"/>
          <w:lang w:val="ru-RU" w:eastAsia="ru-RU"/>
        </w:rPr>
      </w:pPr>
    </w:p>
    <w:p w:rsidR="00A61321" w:rsidRDefault="00A61321" w:rsidP="009C7D39">
      <w:pPr>
        <w:jc w:val="center"/>
        <w:rPr>
          <w:b/>
          <w:sz w:val="26"/>
          <w:szCs w:val="26"/>
          <w:lang w:val="ru-RU" w:eastAsia="ru-RU"/>
        </w:rPr>
      </w:pPr>
    </w:p>
    <w:p w:rsidR="00A61321" w:rsidRDefault="00A61321" w:rsidP="009C7D39">
      <w:pPr>
        <w:jc w:val="center"/>
        <w:rPr>
          <w:b/>
          <w:sz w:val="26"/>
          <w:szCs w:val="26"/>
          <w:lang w:val="ru-RU" w:eastAsia="ru-RU"/>
        </w:rPr>
      </w:pPr>
    </w:p>
    <w:p w:rsidR="00A61321" w:rsidRDefault="00A61321" w:rsidP="009C7D39">
      <w:pPr>
        <w:jc w:val="center"/>
        <w:rPr>
          <w:b/>
          <w:sz w:val="26"/>
          <w:szCs w:val="26"/>
          <w:lang w:val="ru-RU" w:eastAsia="ru-RU"/>
        </w:rPr>
      </w:pPr>
    </w:p>
    <w:p w:rsidR="00A61321" w:rsidRDefault="00A61321" w:rsidP="006F3CEA">
      <w:pPr>
        <w:rPr>
          <w:b/>
          <w:sz w:val="26"/>
          <w:szCs w:val="26"/>
          <w:lang w:val="ru-RU" w:eastAsia="ru-RU"/>
        </w:rPr>
      </w:pPr>
    </w:p>
    <w:p w:rsidR="00A61321" w:rsidRPr="00A61321" w:rsidRDefault="00A61321" w:rsidP="00A61321">
      <w:pPr>
        <w:rPr>
          <w:sz w:val="26"/>
          <w:szCs w:val="26"/>
          <w:lang w:val="ru-RU" w:eastAsia="ru-RU"/>
        </w:rPr>
      </w:pPr>
    </w:p>
    <w:p w:rsidR="00A61321" w:rsidRPr="00A61321" w:rsidRDefault="00A61321" w:rsidP="00A61321">
      <w:pPr>
        <w:rPr>
          <w:sz w:val="26"/>
          <w:szCs w:val="26"/>
          <w:lang w:val="ru-RU" w:eastAsia="ru-RU"/>
        </w:rPr>
      </w:pPr>
    </w:p>
    <w:p w:rsidR="00A61321" w:rsidRPr="00A61321" w:rsidRDefault="00A61321" w:rsidP="00A61321">
      <w:pPr>
        <w:rPr>
          <w:sz w:val="26"/>
          <w:szCs w:val="26"/>
          <w:lang w:val="ru-RU" w:eastAsia="ru-RU"/>
        </w:rPr>
      </w:pPr>
    </w:p>
    <w:p w:rsidR="00A61321" w:rsidRPr="00A61321" w:rsidRDefault="00A61321" w:rsidP="00A61321">
      <w:pPr>
        <w:rPr>
          <w:sz w:val="26"/>
          <w:szCs w:val="26"/>
          <w:lang w:val="ru-RU" w:eastAsia="ru-RU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6"/>
        <w:gridCol w:w="6531"/>
      </w:tblGrid>
      <w:tr w:rsidR="003D1C27" w:rsidRPr="00A61321" w:rsidTr="008E58E2">
        <w:trPr>
          <w:trHeight w:val="229"/>
          <w:jc w:val="center"/>
        </w:trPr>
        <w:tc>
          <w:tcPr>
            <w:tcW w:w="9067" w:type="dxa"/>
            <w:gridSpan w:val="2"/>
            <w:shd w:val="clear" w:color="auto" w:fill="auto"/>
            <w:noWrap/>
            <w:vAlign w:val="center"/>
          </w:tcPr>
          <w:p w:rsidR="003D1C27" w:rsidRPr="00A61321" w:rsidRDefault="003D1C27" w:rsidP="008E58E2">
            <w:pPr>
              <w:spacing w:line="264" w:lineRule="auto"/>
              <w:contextualSpacing/>
              <w:jc w:val="center"/>
              <w:rPr>
                <w:b/>
              </w:rPr>
            </w:pPr>
            <w:proofErr w:type="spellStart"/>
            <w:r w:rsidRPr="00A61321">
              <w:rPr>
                <w:b/>
              </w:rPr>
              <w:t>Условные</w:t>
            </w:r>
            <w:proofErr w:type="spellEnd"/>
            <w:r w:rsidRPr="00A61321">
              <w:rPr>
                <w:b/>
              </w:rPr>
              <w:t xml:space="preserve"> </w:t>
            </w:r>
            <w:proofErr w:type="spellStart"/>
            <w:r w:rsidRPr="00A61321">
              <w:rPr>
                <w:b/>
              </w:rPr>
              <w:t>обозначения</w:t>
            </w:r>
            <w:proofErr w:type="spellEnd"/>
            <w:r w:rsidRPr="00A61321">
              <w:rPr>
                <w:b/>
              </w:rPr>
              <w:t>:</w:t>
            </w:r>
          </w:p>
        </w:tc>
      </w:tr>
      <w:tr w:rsidR="003D1C27" w:rsidRPr="00A61321" w:rsidTr="008E58E2">
        <w:trPr>
          <w:trHeight w:val="182"/>
          <w:jc w:val="center"/>
        </w:trPr>
        <w:tc>
          <w:tcPr>
            <w:tcW w:w="2536" w:type="dxa"/>
            <w:shd w:val="clear" w:color="auto" w:fill="auto"/>
            <w:noWrap/>
            <w:vAlign w:val="bottom"/>
          </w:tcPr>
          <w:p w:rsidR="003D1C27" w:rsidRPr="00A61321" w:rsidRDefault="003D1C27" w:rsidP="008E58E2">
            <w:pPr>
              <w:spacing w:line="264" w:lineRule="auto"/>
              <w:contextualSpacing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2" distB="4294967292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67309</wp:posOffset>
                      </wp:positionV>
                      <wp:extent cx="631825" cy="0"/>
                      <wp:effectExtent l="0" t="19050" r="34925" b="19050"/>
                      <wp:wrapNone/>
                      <wp:docPr id="11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82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DAE2FE" id="Прямая соединительная линия 18" o:spid="_x0000_s1026" style="position:absolute;z-index:2516807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6.95pt,5.3pt" to="86.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" strokecolor="#00b050" strokeweight="3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6531" w:type="dxa"/>
            <w:shd w:val="clear" w:color="auto" w:fill="auto"/>
            <w:noWrap/>
            <w:vAlign w:val="center"/>
          </w:tcPr>
          <w:p w:rsidR="003D1C27" w:rsidRPr="00A61321" w:rsidRDefault="003D1C27" w:rsidP="008E58E2">
            <w:pPr>
              <w:spacing w:line="264" w:lineRule="auto"/>
              <w:contextualSpacing/>
            </w:pPr>
            <w:proofErr w:type="spellStart"/>
            <w:r w:rsidRPr="00A61321">
              <w:t>границы</w:t>
            </w:r>
            <w:proofErr w:type="spellEnd"/>
            <w:r w:rsidRPr="00A61321">
              <w:t xml:space="preserve"> </w:t>
            </w:r>
            <w:proofErr w:type="spellStart"/>
            <w:r w:rsidRPr="00A61321">
              <w:t>проекта</w:t>
            </w:r>
            <w:proofErr w:type="spellEnd"/>
            <w:r w:rsidRPr="00A61321">
              <w:t xml:space="preserve"> </w:t>
            </w:r>
            <w:proofErr w:type="spellStart"/>
            <w:r w:rsidRPr="00A61321">
              <w:t>межевания</w:t>
            </w:r>
            <w:proofErr w:type="spellEnd"/>
          </w:p>
        </w:tc>
      </w:tr>
      <w:tr w:rsidR="003D1C27" w:rsidRPr="00A61321" w:rsidTr="008E58E2">
        <w:trPr>
          <w:trHeight w:val="172"/>
          <w:jc w:val="center"/>
        </w:trPr>
        <w:tc>
          <w:tcPr>
            <w:tcW w:w="2536" w:type="dxa"/>
            <w:shd w:val="clear" w:color="auto" w:fill="auto"/>
            <w:noWrap/>
            <w:vAlign w:val="bottom"/>
          </w:tcPr>
          <w:p w:rsidR="003D1C27" w:rsidRPr="00A61321" w:rsidRDefault="003D1C27" w:rsidP="008E58E2">
            <w:pPr>
              <w:spacing w:line="264" w:lineRule="auto"/>
              <w:contextualSpacing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2" distB="4294967292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57149</wp:posOffset>
                      </wp:positionV>
                      <wp:extent cx="636905" cy="0"/>
                      <wp:effectExtent l="0" t="19050" r="29845" b="19050"/>
                      <wp:wrapNone/>
                      <wp:docPr id="10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690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9D07F" id="Прямая соединительная линия 19" o:spid="_x0000_s1026" style="position:absolute;z-index:2516817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7.95pt,4.5pt" to="88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" strokecolor="#538135 [2409]" strokeweight="3pt"/>
                  </w:pict>
                </mc:Fallback>
              </mc:AlternateContent>
            </w:r>
          </w:p>
        </w:tc>
        <w:tc>
          <w:tcPr>
            <w:tcW w:w="6531" w:type="dxa"/>
            <w:shd w:val="clear" w:color="auto" w:fill="auto"/>
            <w:noWrap/>
            <w:vAlign w:val="center"/>
          </w:tcPr>
          <w:p w:rsidR="003D1C27" w:rsidRPr="00A61321" w:rsidRDefault="003D1C27" w:rsidP="008E58E2">
            <w:pPr>
              <w:spacing w:line="264" w:lineRule="auto"/>
              <w:contextualSpacing/>
            </w:pPr>
            <w:proofErr w:type="spellStart"/>
            <w:r w:rsidRPr="00A61321">
              <w:t>граница</w:t>
            </w:r>
            <w:proofErr w:type="spellEnd"/>
            <w:r w:rsidRPr="00A61321">
              <w:t xml:space="preserve"> </w:t>
            </w:r>
            <w:proofErr w:type="spellStart"/>
            <w:r w:rsidRPr="00A61321">
              <w:t>образуемого</w:t>
            </w:r>
            <w:proofErr w:type="spellEnd"/>
            <w:r w:rsidRPr="00A61321">
              <w:t xml:space="preserve"> </w:t>
            </w:r>
            <w:proofErr w:type="spellStart"/>
            <w:r w:rsidRPr="00A61321">
              <w:t>земельного</w:t>
            </w:r>
            <w:proofErr w:type="spellEnd"/>
            <w:r w:rsidRPr="00A61321">
              <w:t xml:space="preserve"> </w:t>
            </w:r>
            <w:proofErr w:type="spellStart"/>
            <w:r w:rsidRPr="00A61321">
              <w:t>участка</w:t>
            </w:r>
            <w:proofErr w:type="spellEnd"/>
            <w:r w:rsidRPr="00A61321">
              <w:t xml:space="preserve"> </w:t>
            </w:r>
          </w:p>
        </w:tc>
      </w:tr>
      <w:tr w:rsidR="003D1C27" w:rsidRPr="00A61321" w:rsidTr="008E58E2">
        <w:trPr>
          <w:trHeight w:val="229"/>
          <w:jc w:val="center"/>
        </w:trPr>
        <w:tc>
          <w:tcPr>
            <w:tcW w:w="2536" w:type="dxa"/>
            <w:shd w:val="clear" w:color="auto" w:fill="auto"/>
            <w:noWrap/>
            <w:vAlign w:val="bottom"/>
          </w:tcPr>
          <w:p w:rsidR="003D1C27" w:rsidRPr="00A61321" w:rsidRDefault="003D1C27" w:rsidP="008E58E2">
            <w:pPr>
              <w:spacing w:line="264" w:lineRule="auto"/>
              <w:contextualSpacing/>
              <w:rPr>
                <w:color w:val="4472C4" w:themeColor="accent5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2" distB="4294967292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52704</wp:posOffset>
                      </wp:positionV>
                      <wp:extent cx="639445" cy="0"/>
                      <wp:effectExtent l="0" t="19050" r="27305" b="19050"/>
                      <wp:wrapNone/>
                      <wp:docPr id="9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944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sng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C371E" id="Прямая соединительная линия 20" o:spid="_x0000_s1026" style="position:absolute;z-index:2516828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7.8pt,4.15pt" to="88.1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" strokecolor="blue" strokeweight="3pt"/>
                  </w:pict>
                </mc:Fallback>
              </mc:AlternateContent>
            </w:r>
          </w:p>
        </w:tc>
        <w:tc>
          <w:tcPr>
            <w:tcW w:w="6531" w:type="dxa"/>
            <w:shd w:val="clear" w:color="auto" w:fill="auto"/>
            <w:noWrap/>
            <w:vAlign w:val="center"/>
          </w:tcPr>
          <w:p w:rsidR="003D1C27" w:rsidRPr="00A61321" w:rsidRDefault="003D1C27" w:rsidP="008E58E2">
            <w:pPr>
              <w:spacing w:line="264" w:lineRule="auto"/>
              <w:contextualSpacing/>
            </w:pPr>
            <w:proofErr w:type="spellStart"/>
            <w:r w:rsidRPr="00A61321">
              <w:t>граница</w:t>
            </w:r>
            <w:proofErr w:type="spellEnd"/>
            <w:r w:rsidRPr="00A61321">
              <w:t xml:space="preserve"> </w:t>
            </w:r>
            <w:proofErr w:type="spellStart"/>
            <w:r w:rsidRPr="00A61321">
              <w:t>существующих</w:t>
            </w:r>
            <w:proofErr w:type="spellEnd"/>
            <w:r w:rsidRPr="00A61321">
              <w:t xml:space="preserve"> </w:t>
            </w:r>
            <w:proofErr w:type="spellStart"/>
            <w:r w:rsidRPr="00A61321">
              <w:t>земельных</w:t>
            </w:r>
            <w:proofErr w:type="spellEnd"/>
            <w:r w:rsidRPr="00A61321">
              <w:t xml:space="preserve"> </w:t>
            </w:r>
            <w:proofErr w:type="spellStart"/>
            <w:r w:rsidRPr="00A61321">
              <w:t>участков</w:t>
            </w:r>
            <w:proofErr w:type="spellEnd"/>
          </w:p>
        </w:tc>
      </w:tr>
      <w:tr w:rsidR="003D1C27" w:rsidRPr="00A61321" w:rsidTr="008E58E2">
        <w:trPr>
          <w:trHeight w:val="360"/>
          <w:jc w:val="center"/>
        </w:trPr>
        <w:tc>
          <w:tcPr>
            <w:tcW w:w="2536" w:type="dxa"/>
            <w:shd w:val="clear" w:color="auto" w:fill="auto"/>
            <w:noWrap/>
            <w:vAlign w:val="bottom"/>
          </w:tcPr>
          <w:p w:rsidR="003D1C27" w:rsidRPr="00A61321" w:rsidRDefault="003D1C27" w:rsidP="008E58E2">
            <w:pPr>
              <w:spacing w:line="264" w:lineRule="auto"/>
              <w:contextualSpacing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10160</wp:posOffset>
                      </wp:positionV>
                      <wp:extent cx="629285" cy="126365"/>
                      <wp:effectExtent l="0" t="0" r="18415" b="26035"/>
                      <wp:wrapNone/>
                      <wp:docPr id="8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285" cy="12636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FFFF00"/>
                                </a:fgClr>
                                <a:bgClr>
                                  <a:srgbClr val="FFFFFF"/>
                                </a:bgClr>
                              </a:pattFill>
                              <a:ln w="254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E33E3" id="Прямоугольник 16" o:spid="_x0000_s1026" style="position:absolute;margin-left:38pt;margin-top:.8pt;width:49.55pt;height:9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" fillcolor="yellow" strokecolor="blue" strokeweight="2pt">
                      <v:fill r:id="rId9" o:title="" type="pattern"/>
                    </v:rect>
                  </w:pict>
                </mc:Fallback>
              </mc:AlternateContent>
            </w:r>
          </w:p>
        </w:tc>
        <w:tc>
          <w:tcPr>
            <w:tcW w:w="6531" w:type="dxa"/>
            <w:shd w:val="clear" w:color="auto" w:fill="auto"/>
            <w:noWrap/>
            <w:vAlign w:val="center"/>
          </w:tcPr>
          <w:p w:rsidR="003D1C27" w:rsidRPr="00A61321" w:rsidRDefault="003D1C27" w:rsidP="008E58E2">
            <w:pPr>
              <w:spacing w:line="264" w:lineRule="auto"/>
              <w:contextualSpacing/>
            </w:pPr>
            <w:proofErr w:type="spellStart"/>
            <w:r w:rsidRPr="00A61321">
              <w:t>граница</w:t>
            </w:r>
            <w:proofErr w:type="spellEnd"/>
            <w:r w:rsidRPr="00A61321">
              <w:t xml:space="preserve"> </w:t>
            </w:r>
            <w:proofErr w:type="spellStart"/>
            <w:r w:rsidRPr="00A61321">
              <w:t>исходного</w:t>
            </w:r>
            <w:proofErr w:type="spellEnd"/>
            <w:r w:rsidRPr="00A61321">
              <w:t xml:space="preserve"> </w:t>
            </w:r>
            <w:proofErr w:type="spellStart"/>
            <w:r w:rsidRPr="00A61321">
              <w:t>земельного</w:t>
            </w:r>
            <w:proofErr w:type="spellEnd"/>
            <w:r w:rsidRPr="00A61321">
              <w:t xml:space="preserve"> </w:t>
            </w:r>
            <w:proofErr w:type="spellStart"/>
            <w:r w:rsidRPr="00A61321">
              <w:t>участка</w:t>
            </w:r>
            <w:proofErr w:type="spellEnd"/>
          </w:p>
        </w:tc>
      </w:tr>
      <w:tr w:rsidR="003D1C27" w:rsidRPr="00A61321" w:rsidTr="008E58E2">
        <w:trPr>
          <w:trHeight w:val="229"/>
          <w:jc w:val="center"/>
        </w:trPr>
        <w:tc>
          <w:tcPr>
            <w:tcW w:w="2536" w:type="dxa"/>
            <w:shd w:val="clear" w:color="auto" w:fill="auto"/>
            <w:noWrap/>
            <w:vAlign w:val="bottom"/>
          </w:tcPr>
          <w:p w:rsidR="003D1C27" w:rsidRPr="00A61321" w:rsidRDefault="003D1C27" w:rsidP="008E58E2">
            <w:pPr>
              <w:spacing w:line="264" w:lineRule="auto"/>
              <w:ind w:firstLine="22"/>
              <w:contextualSpacing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2" distB="4294967292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104139</wp:posOffset>
                      </wp:positionV>
                      <wp:extent cx="533400" cy="0"/>
                      <wp:effectExtent l="0" t="0" r="19050" b="19050"/>
                      <wp:wrapNone/>
                      <wp:docPr id="7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A9DDA" id="Прямая соединительная линия 22" o:spid="_x0000_s1026" style="position:absolute;z-index:2516838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1.2pt,8.2pt" to="83.2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" strokecolor="red" strokeweight="1.5pt"/>
                  </w:pict>
                </mc:Fallback>
              </mc:AlternateContent>
            </w:r>
          </w:p>
        </w:tc>
        <w:tc>
          <w:tcPr>
            <w:tcW w:w="6531" w:type="dxa"/>
            <w:shd w:val="clear" w:color="auto" w:fill="auto"/>
            <w:noWrap/>
            <w:vAlign w:val="center"/>
          </w:tcPr>
          <w:p w:rsidR="003D1C27" w:rsidRPr="00A61321" w:rsidRDefault="003D1C27" w:rsidP="008E58E2">
            <w:pPr>
              <w:spacing w:line="264" w:lineRule="auto"/>
              <w:contextualSpacing/>
            </w:pPr>
            <w:proofErr w:type="spellStart"/>
            <w:r w:rsidRPr="00A61321">
              <w:t>существующие</w:t>
            </w:r>
            <w:proofErr w:type="spellEnd"/>
            <w:r w:rsidRPr="00A61321">
              <w:t xml:space="preserve"> </w:t>
            </w:r>
            <w:proofErr w:type="spellStart"/>
            <w:r w:rsidRPr="00A61321">
              <w:t>красные</w:t>
            </w:r>
            <w:proofErr w:type="spellEnd"/>
            <w:r w:rsidRPr="00A61321">
              <w:t xml:space="preserve"> </w:t>
            </w:r>
            <w:proofErr w:type="spellStart"/>
            <w:r w:rsidRPr="00A61321">
              <w:t>линии</w:t>
            </w:r>
            <w:proofErr w:type="spellEnd"/>
          </w:p>
        </w:tc>
      </w:tr>
      <w:tr w:rsidR="003D1C27" w:rsidRPr="0046456C" w:rsidTr="008E58E2">
        <w:trPr>
          <w:trHeight w:val="173"/>
          <w:jc w:val="center"/>
        </w:trPr>
        <w:tc>
          <w:tcPr>
            <w:tcW w:w="2536" w:type="dxa"/>
            <w:shd w:val="clear" w:color="auto" w:fill="auto"/>
            <w:noWrap/>
            <w:vAlign w:val="bottom"/>
          </w:tcPr>
          <w:p w:rsidR="003D1C27" w:rsidRPr="00A61321" w:rsidRDefault="003D1C27" w:rsidP="008E58E2">
            <w:pPr>
              <w:spacing w:line="264" w:lineRule="auto"/>
              <w:contextualSpacing/>
              <w:jc w:val="center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34925</wp:posOffset>
                      </wp:positionV>
                      <wp:extent cx="76200" cy="76200"/>
                      <wp:effectExtent l="19050" t="19050" r="38100" b="57150"/>
                      <wp:wrapNone/>
                      <wp:docPr id="6" name="Овал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D395E3" id="Овал 26" o:spid="_x0000_s1026" style="position:absolute;margin-left:73.95pt;margin-top:2.75pt;width:6pt;height: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" fillcolor="#70ad47 [3209]" strokecolor="#70ad47 [3209]" strokeweight="3pt">
                      <v:shadow on="t" color="#7f7f7f [1601]" opacity=".5" offset="1pt"/>
                    </v:oval>
                  </w:pict>
                </mc:Fallback>
              </mc:AlternateContent>
            </w:r>
            <w:r w:rsidRPr="00A61321">
              <w:t>н1</w:t>
            </w:r>
          </w:p>
        </w:tc>
        <w:tc>
          <w:tcPr>
            <w:tcW w:w="6531" w:type="dxa"/>
            <w:shd w:val="clear" w:color="auto" w:fill="auto"/>
            <w:noWrap/>
            <w:vAlign w:val="center"/>
          </w:tcPr>
          <w:p w:rsidR="003D1C27" w:rsidRPr="003D1C27" w:rsidRDefault="003D1C27" w:rsidP="008E58E2">
            <w:pPr>
              <w:spacing w:line="264" w:lineRule="auto"/>
              <w:contextualSpacing/>
              <w:rPr>
                <w:lang w:val="ru-RU"/>
              </w:rPr>
            </w:pPr>
            <w:r w:rsidRPr="003D1C27">
              <w:rPr>
                <w:lang w:val="ru-RU"/>
              </w:rPr>
              <w:t>характерная точка границ образуемого земельного участка</w:t>
            </w:r>
          </w:p>
        </w:tc>
      </w:tr>
      <w:tr w:rsidR="003D1C27" w:rsidRPr="0046456C" w:rsidTr="008E58E2">
        <w:trPr>
          <w:trHeight w:val="175"/>
          <w:jc w:val="center"/>
        </w:trPr>
        <w:tc>
          <w:tcPr>
            <w:tcW w:w="2536" w:type="dxa"/>
            <w:shd w:val="clear" w:color="auto" w:fill="auto"/>
            <w:noWrap/>
            <w:vAlign w:val="center"/>
          </w:tcPr>
          <w:p w:rsidR="003D1C27" w:rsidRPr="00A61321" w:rsidRDefault="003D1C27" w:rsidP="008E58E2">
            <w:pPr>
              <w:spacing w:line="264" w:lineRule="auto"/>
              <w:contextualSpacing/>
              <w:jc w:val="center"/>
              <w:rPr>
                <w:noProof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48895</wp:posOffset>
                      </wp:positionV>
                      <wp:extent cx="76200" cy="76200"/>
                      <wp:effectExtent l="19050" t="19050" r="38100" b="57150"/>
                      <wp:wrapNone/>
                      <wp:docPr id="5" name="Овал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95FD2D" id="Овал 28" o:spid="_x0000_s1026" style="position:absolute;margin-left:74.35pt;margin-top:3.85pt;width:6pt;height: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" fillcolor="black [3213]" strokecolor="black [3213]" strokeweight="3pt">
                      <v:shadow on="t" color="#7f7f7f [1601]" opacity=".5" offset="1pt"/>
                    </v:oval>
                  </w:pict>
                </mc:Fallback>
              </mc:AlternateContent>
            </w:r>
            <w:r w:rsidRPr="00A61321">
              <w:rPr>
                <w:noProof/>
              </w:rPr>
              <w:t>1</w:t>
            </w:r>
          </w:p>
        </w:tc>
        <w:tc>
          <w:tcPr>
            <w:tcW w:w="6531" w:type="dxa"/>
            <w:shd w:val="clear" w:color="auto" w:fill="auto"/>
            <w:noWrap/>
            <w:vAlign w:val="center"/>
          </w:tcPr>
          <w:p w:rsidR="003D1C27" w:rsidRPr="003D1C27" w:rsidRDefault="003D1C27" w:rsidP="008E58E2">
            <w:pPr>
              <w:spacing w:line="264" w:lineRule="auto"/>
              <w:contextualSpacing/>
              <w:rPr>
                <w:lang w:val="ru-RU"/>
              </w:rPr>
            </w:pPr>
            <w:r w:rsidRPr="003D1C27">
              <w:rPr>
                <w:lang w:val="ru-RU"/>
              </w:rPr>
              <w:t>обозначение точки планируемого публичного сервитута транзитных коммуникаций</w:t>
            </w:r>
          </w:p>
        </w:tc>
      </w:tr>
      <w:tr w:rsidR="003D1C27" w:rsidRPr="0046456C" w:rsidTr="008E58E2">
        <w:trPr>
          <w:trHeight w:val="249"/>
          <w:jc w:val="center"/>
        </w:trPr>
        <w:tc>
          <w:tcPr>
            <w:tcW w:w="2536" w:type="dxa"/>
            <w:shd w:val="clear" w:color="auto" w:fill="auto"/>
            <w:noWrap/>
            <w:vAlign w:val="bottom"/>
          </w:tcPr>
          <w:p w:rsidR="003D1C27" w:rsidRPr="003D1C27" w:rsidRDefault="003D1C27" w:rsidP="008E58E2">
            <w:pPr>
              <w:spacing w:line="264" w:lineRule="auto"/>
              <w:contextualSpacing/>
              <w:jc w:val="center"/>
              <w:rPr>
                <w:noProof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36830</wp:posOffset>
                      </wp:positionV>
                      <wp:extent cx="461645" cy="90805"/>
                      <wp:effectExtent l="19050" t="19050" r="33655" b="61595"/>
                      <wp:wrapNone/>
                      <wp:docPr id="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645" cy="9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D6673" id="Rectangle 27" o:spid="_x0000_s1026" style="position:absolute;margin-left:40pt;margin-top:2.9pt;width:36.3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" fillcolor="#ed7d31 [3205]" strokecolor="#c00000" strokeweight="3pt">
                      <v:shadow on="t" color="#823b0b [1605]" opacity=".5" offset="1pt"/>
                    </v:rect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8623935</wp:posOffset>
                      </wp:positionV>
                      <wp:extent cx="683895" cy="135255"/>
                      <wp:effectExtent l="19050" t="19050" r="40005" b="55245"/>
                      <wp:wrapNone/>
                      <wp:docPr id="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84AF6" id="Rectangle 28" o:spid="_x0000_s1026" style="position:absolute;margin-left:101.75pt;margin-top:679.05pt;width:53.85pt;height:1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" fillcolor="#ed7d31 [3205]" strokecolor="#c00000" strokeweight="3pt">
                      <v:shadow on="t" color="#823b0b [1605]" opacity=".5" offset="1pt"/>
                    </v:rect>
                  </w:pict>
                </mc:Fallback>
              </mc:AlternateContent>
            </w:r>
          </w:p>
        </w:tc>
        <w:tc>
          <w:tcPr>
            <w:tcW w:w="6531" w:type="dxa"/>
            <w:shd w:val="clear" w:color="auto" w:fill="auto"/>
            <w:noWrap/>
            <w:vAlign w:val="center"/>
          </w:tcPr>
          <w:p w:rsidR="003D1C27" w:rsidRPr="003D1C27" w:rsidRDefault="003D1C27" w:rsidP="008E58E2">
            <w:pPr>
              <w:spacing w:line="264" w:lineRule="auto"/>
              <w:contextualSpacing/>
              <w:rPr>
                <w:lang w:val="ru-RU"/>
              </w:rPr>
            </w:pPr>
            <w:r w:rsidRPr="003D1C27">
              <w:rPr>
                <w:lang w:val="ru-RU"/>
              </w:rPr>
              <w:t>планируемый публичный сервитут сетей электроснабжения</w:t>
            </w:r>
          </w:p>
        </w:tc>
      </w:tr>
      <w:tr w:rsidR="003D1C27" w:rsidRPr="00A61321" w:rsidTr="008E58E2">
        <w:trPr>
          <w:trHeight w:val="229"/>
          <w:jc w:val="center"/>
        </w:trPr>
        <w:tc>
          <w:tcPr>
            <w:tcW w:w="2536" w:type="dxa"/>
            <w:shd w:val="clear" w:color="auto" w:fill="auto"/>
            <w:noWrap/>
            <w:vAlign w:val="center"/>
          </w:tcPr>
          <w:p w:rsidR="003D1C27" w:rsidRPr="00A61321" w:rsidRDefault="003D1C27" w:rsidP="008E58E2">
            <w:pPr>
              <w:spacing w:line="264" w:lineRule="auto"/>
              <w:contextualSpacing/>
              <w:jc w:val="center"/>
            </w:pPr>
            <w:r w:rsidRPr="00A61321">
              <w:t>16:50:060406:73</w:t>
            </w:r>
          </w:p>
        </w:tc>
        <w:tc>
          <w:tcPr>
            <w:tcW w:w="6531" w:type="dxa"/>
            <w:shd w:val="clear" w:color="auto" w:fill="auto"/>
            <w:noWrap/>
            <w:vAlign w:val="center"/>
          </w:tcPr>
          <w:p w:rsidR="003D1C27" w:rsidRPr="00A61321" w:rsidRDefault="003D1C27" w:rsidP="008E58E2">
            <w:pPr>
              <w:spacing w:line="264" w:lineRule="auto"/>
              <w:contextualSpacing/>
            </w:pPr>
            <w:proofErr w:type="spellStart"/>
            <w:r w:rsidRPr="00A61321">
              <w:t>обозначение</w:t>
            </w:r>
            <w:proofErr w:type="spellEnd"/>
            <w:r w:rsidRPr="00A61321">
              <w:t xml:space="preserve"> </w:t>
            </w:r>
            <w:proofErr w:type="spellStart"/>
            <w:r w:rsidRPr="00A61321">
              <w:t>земельного</w:t>
            </w:r>
            <w:proofErr w:type="spellEnd"/>
            <w:r w:rsidRPr="00A61321">
              <w:t xml:space="preserve"> </w:t>
            </w:r>
            <w:proofErr w:type="spellStart"/>
            <w:r w:rsidRPr="00A61321">
              <w:t>участка</w:t>
            </w:r>
            <w:proofErr w:type="spellEnd"/>
          </w:p>
        </w:tc>
      </w:tr>
    </w:tbl>
    <w:p w:rsidR="00A61321" w:rsidRPr="00A61321" w:rsidRDefault="00A61321" w:rsidP="00A61321">
      <w:pPr>
        <w:rPr>
          <w:sz w:val="26"/>
          <w:szCs w:val="26"/>
          <w:lang w:val="ru-RU" w:eastAsia="ru-RU"/>
        </w:rPr>
      </w:pPr>
    </w:p>
    <w:p w:rsidR="00A61321" w:rsidRDefault="00A61321" w:rsidP="00A61321">
      <w:pPr>
        <w:rPr>
          <w:sz w:val="26"/>
          <w:szCs w:val="26"/>
          <w:lang w:val="ru-RU" w:eastAsia="ru-RU"/>
        </w:rPr>
      </w:pPr>
    </w:p>
    <w:p w:rsidR="009C7D39" w:rsidRPr="00A61321" w:rsidRDefault="008F47C8" w:rsidP="00A61321">
      <w:pPr>
        <w:tabs>
          <w:tab w:val="left" w:pos="3135"/>
        </w:tabs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ab/>
      </w:r>
    </w:p>
    <w:sectPr w:rsidR="009C7D39" w:rsidRPr="00A61321" w:rsidSect="008D2609">
      <w:headerReference w:type="default" r:id="rId12"/>
      <w:pgSz w:w="11906" w:h="16838"/>
      <w:pgMar w:top="993" w:right="851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70A" w:rsidRDefault="0061670A">
      <w:r>
        <w:separator/>
      </w:r>
    </w:p>
  </w:endnote>
  <w:endnote w:type="continuationSeparator" w:id="0">
    <w:p w:rsidR="0061670A" w:rsidRDefault="0061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70A" w:rsidRDefault="0061670A">
      <w:r>
        <w:separator/>
      </w:r>
    </w:p>
  </w:footnote>
  <w:footnote w:type="continuationSeparator" w:id="0">
    <w:p w:rsidR="0061670A" w:rsidRDefault="00616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4012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03755" w:rsidRPr="00E03755" w:rsidRDefault="008F47C8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E03755">
          <w:rPr>
            <w:rFonts w:ascii="Times New Roman" w:hAnsi="Times New Roman" w:cs="Times New Roman"/>
            <w:sz w:val="24"/>
          </w:rPr>
          <w:fldChar w:fldCharType="begin"/>
        </w:r>
        <w:r w:rsidRPr="00E03755">
          <w:rPr>
            <w:rFonts w:ascii="Times New Roman" w:hAnsi="Times New Roman" w:cs="Times New Roman"/>
            <w:sz w:val="24"/>
          </w:rPr>
          <w:instrText>PAGE   \* MERGEFORMAT</w:instrText>
        </w:r>
        <w:r w:rsidRPr="00E03755">
          <w:rPr>
            <w:rFonts w:ascii="Times New Roman" w:hAnsi="Times New Roman" w:cs="Times New Roman"/>
            <w:sz w:val="24"/>
          </w:rPr>
          <w:fldChar w:fldCharType="separate"/>
        </w:r>
        <w:r w:rsidR="0046456C" w:rsidRPr="0046456C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E03755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A84" w:rsidRPr="005258B7" w:rsidRDefault="008F47C8" w:rsidP="008A1078">
    <w:pPr>
      <w:pStyle w:val="a3"/>
      <w:jc w:val="center"/>
      <w:rPr>
        <w:sz w:val="8"/>
        <w:szCs w:val="8"/>
      </w:rPr>
    </w:pPr>
    <w:r>
      <w:fldChar w:fldCharType="begin"/>
    </w:r>
    <w:r>
      <w:instrText>PAGE   \* MERGEFORMAT</w:instrText>
    </w:r>
    <w:r>
      <w:fldChar w:fldCharType="separate"/>
    </w:r>
    <w:r w:rsidR="0046456C"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2807420"/>
      <w:docPartObj>
        <w:docPartGallery w:val="Page Numbers (Top of Page)"/>
        <w:docPartUnique/>
      </w:docPartObj>
    </w:sdtPr>
    <w:sdtEndPr/>
    <w:sdtContent>
      <w:p w:rsidR="00F23E97" w:rsidRDefault="008F47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56C">
          <w:rPr>
            <w:noProof/>
          </w:rPr>
          <w:t>6</w:t>
        </w:r>
        <w:r>
          <w:fldChar w:fldCharType="end"/>
        </w:r>
      </w:p>
    </w:sdtContent>
  </w:sdt>
  <w:p w:rsidR="00F23E97" w:rsidRDefault="00F23E9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371955"/>
      <w:docPartObj>
        <w:docPartGallery w:val="Page Numbers (Top of Page)"/>
        <w:docPartUnique/>
      </w:docPartObj>
    </w:sdtPr>
    <w:sdtEndPr/>
    <w:sdtContent>
      <w:p w:rsidR="00A61321" w:rsidRDefault="008F47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56C">
          <w:rPr>
            <w:noProof/>
          </w:rPr>
          <w:t>8</w:t>
        </w:r>
        <w:r>
          <w:fldChar w:fldCharType="end"/>
        </w:r>
      </w:p>
    </w:sdtContent>
  </w:sdt>
  <w:p w:rsidR="00A61321" w:rsidRDefault="00A613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03F2"/>
    <w:rsid w:val="00063598"/>
    <w:rsid w:val="000F3891"/>
    <w:rsid w:val="00125B4C"/>
    <w:rsid w:val="001265F5"/>
    <w:rsid w:val="00131251"/>
    <w:rsid w:val="00157229"/>
    <w:rsid w:val="001E2915"/>
    <w:rsid w:val="00246CFD"/>
    <w:rsid w:val="003042E1"/>
    <w:rsid w:val="00306A35"/>
    <w:rsid w:val="003123EF"/>
    <w:rsid w:val="003D1C27"/>
    <w:rsid w:val="00445C14"/>
    <w:rsid w:val="0045391B"/>
    <w:rsid w:val="0046456C"/>
    <w:rsid w:val="00481CE3"/>
    <w:rsid w:val="004B3EAD"/>
    <w:rsid w:val="004D2D62"/>
    <w:rsid w:val="004E501D"/>
    <w:rsid w:val="005258B7"/>
    <w:rsid w:val="005E6989"/>
    <w:rsid w:val="00611F94"/>
    <w:rsid w:val="0061670A"/>
    <w:rsid w:val="00664803"/>
    <w:rsid w:val="006E29FD"/>
    <w:rsid w:val="006F3CEA"/>
    <w:rsid w:val="007432D7"/>
    <w:rsid w:val="00785E38"/>
    <w:rsid w:val="007C4364"/>
    <w:rsid w:val="007F16C1"/>
    <w:rsid w:val="00805EA9"/>
    <w:rsid w:val="008114E2"/>
    <w:rsid w:val="008374AB"/>
    <w:rsid w:val="008A1078"/>
    <w:rsid w:val="008D2609"/>
    <w:rsid w:val="008F47C8"/>
    <w:rsid w:val="00971C32"/>
    <w:rsid w:val="009C7D39"/>
    <w:rsid w:val="009E2DEE"/>
    <w:rsid w:val="009E63C0"/>
    <w:rsid w:val="00A13732"/>
    <w:rsid w:val="00A24147"/>
    <w:rsid w:val="00A45171"/>
    <w:rsid w:val="00A50B5D"/>
    <w:rsid w:val="00A61321"/>
    <w:rsid w:val="00A77B3E"/>
    <w:rsid w:val="00AB44B2"/>
    <w:rsid w:val="00AE3DF8"/>
    <w:rsid w:val="00B4097B"/>
    <w:rsid w:val="00B71C53"/>
    <w:rsid w:val="00BC0420"/>
    <w:rsid w:val="00C07978"/>
    <w:rsid w:val="00C205BE"/>
    <w:rsid w:val="00C21914"/>
    <w:rsid w:val="00C31C81"/>
    <w:rsid w:val="00CA2A55"/>
    <w:rsid w:val="00CB6C6A"/>
    <w:rsid w:val="00D15A84"/>
    <w:rsid w:val="00D34D26"/>
    <w:rsid w:val="00D6168F"/>
    <w:rsid w:val="00D9058D"/>
    <w:rsid w:val="00DD718C"/>
    <w:rsid w:val="00E03755"/>
    <w:rsid w:val="00E37242"/>
    <w:rsid w:val="00E76907"/>
    <w:rsid w:val="00F07DC1"/>
    <w:rsid w:val="00F23E97"/>
    <w:rsid w:val="00F40060"/>
    <w:rsid w:val="00F46522"/>
    <w:rsid w:val="00F51584"/>
    <w:rsid w:val="00F91FA2"/>
    <w:rsid w:val="00FE7F16"/>
    <w:rsid w:val="00FF77EE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8EA4F"/>
  <w15:docId w15:val="{4577B34E-A3EE-4E01-92B6-85231F65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53B"/>
    <w:pPr>
      <w:widowControl w:val="0"/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F1053B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a5">
    <w:name w:val="Body Text"/>
    <w:basedOn w:val="a"/>
    <w:link w:val="a6"/>
    <w:uiPriority w:val="1"/>
    <w:qFormat/>
    <w:rsid w:val="000F3891"/>
    <w:pPr>
      <w:widowControl w:val="0"/>
      <w:spacing w:before="95"/>
      <w:ind w:left="1132" w:firstLine="709"/>
    </w:pPr>
    <w:rPr>
      <w:rFonts w:cstheme="minorBidi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F3891"/>
    <w:rPr>
      <w:rFonts w:cstheme="minorBidi"/>
      <w:sz w:val="28"/>
      <w:szCs w:val="28"/>
      <w:lang w:val="en-US" w:eastAsia="en-US" w:bidi="ar-SA"/>
    </w:rPr>
  </w:style>
  <w:style w:type="paragraph" w:styleId="a7">
    <w:name w:val="List Paragraph"/>
    <w:basedOn w:val="a"/>
    <w:link w:val="a8"/>
    <w:uiPriority w:val="34"/>
    <w:qFormat/>
    <w:rsid w:val="00C205BE"/>
    <w:pPr>
      <w:ind w:left="708"/>
    </w:pPr>
    <w:rPr>
      <w:lang w:val="ru-RU" w:eastAsia="ru-RU"/>
    </w:rPr>
  </w:style>
  <w:style w:type="character" w:customStyle="1" w:styleId="a8">
    <w:name w:val="Абзац списка Знак"/>
    <w:link w:val="a7"/>
    <w:locked/>
    <w:rsid w:val="00E76907"/>
    <w:rPr>
      <w:sz w:val="24"/>
      <w:szCs w:val="24"/>
      <w:lang w:val="ru-RU" w:eastAsia="ru-RU" w:bidi="ar-SA"/>
    </w:rPr>
  </w:style>
  <w:style w:type="table" w:styleId="a9">
    <w:name w:val="Table Grid"/>
    <w:basedOn w:val="a1"/>
    <w:uiPriority w:val="59"/>
    <w:rsid w:val="00623EF6"/>
    <w:rPr>
      <w:rFonts w:ascii="Calibri" w:eastAsia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Д.к.н.: Таблица"/>
    <w:basedOn w:val="a"/>
    <w:autoRedefine/>
    <w:rsid w:val="00870EC0"/>
    <w:pPr>
      <w:spacing w:after="100" w:afterAutospacing="1" w:line="360" w:lineRule="auto"/>
      <w:ind w:left="1429"/>
      <w:contextualSpacing/>
      <w:jc w:val="center"/>
    </w:pPr>
    <w:rPr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1085</Words>
  <Characters>6186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Ландыш Ш. Салимгараева</dc:creator>
  <cp:lastModifiedBy>Ильнур З. Назмеев</cp:lastModifiedBy>
  <cp:revision>3</cp:revision>
  <dcterms:created xsi:type="dcterms:W3CDTF">2025-07-29T12:17:00Z</dcterms:created>
  <dcterms:modified xsi:type="dcterms:W3CDTF">2025-07-29T12:54:00Z</dcterms:modified>
</cp:coreProperties>
</file>