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Times New Roman" w:hAnsi="Times New Roman"/>
          <w:sz w:val="28"/>
          <w:szCs w:val="28"/>
        </w:rPr>
      </w:pPr>
      <w:r>
        <w:rPr>
          <w:rFonts w:ascii="Times New Roman" w:hAnsi="Times New Roman"/>
          <w:sz w:val="28"/>
          <w:szCs w:val="28"/>
        </w:rPr>
        <w:t>ПРОЕКТ</w:t>
      </w:r>
    </w:p>
    <w:p>
      <w:pPr>
        <w:pStyle w:val="Normal"/>
        <w:tabs>
          <w:tab w:val="clear" w:pos="708"/>
          <w:tab w:val="left" w:pos="5103" w:leader="none"/>
        </w:tabs>
        <w:spacing w:lineRule="auto" w:line="240" w:before="0" w:after="0"/>
        <w:rPr>
          <w:rFonts w:ascii="Times New Roman" w:hAnsi="Times New Roman"/>
          <w:sz w:val="28"/>
          <w:szCs w:val="28"/>
        </w:rPr>
      </w:pPr>
      <w:r>
        <w:rPr>
          <w:rFonts w:ascii="Times New Roman" w:hAnsi="Times New Roman"/>
          <w:sz w:val="28"/>
          <w:szCs w:val="28"/>
        </w:rPr>
      </w:r>
    </w:p>
    <w:p>
      <w:pPr>
        <w:pStyle w:val="Normal"/>
        <w:tabs>
          <w:tab w:val="clear" w:pos="708"/>
          <w:tab w:val="left" w:pos="5103" w:leader="none"/>
        </w:tabs>
        <w:spacing w:lineRule="auto" w:line="240" w:before="0" w:after="0"/>
        <w:rPr>
          <w:rFonts w:ascii="Times New Roman" w:hAnsi="Times New Roman"/>
          <w:sz w:val="28"/>
          <w:szCs w:val="28"/>
        </w:rPr>
      </w:pPr>
      <w:r>
        <w:rPr>
          <w:rFonts w:ascii="Times New Roman" w:hAnsi="Times New Roman"/>
          <w:sz w:val="28"/>
          <w:szCs w:val="28"/>
        </w:rPr>
      </w:r>
    </w:p>
    <w:p>
      <w:pPr>
        <w:pStyle w:val="Normal"/>
        <w:tabs>
          <w:tab w:val="clear" w:pos="708"/>
          <w:tab w:val="left" w:pos="5103" w:leader="none"/>
        </w:tabs>
        <w:spacing w:lineRule="auto" w:line="240" w:before="0" w:after="0"/>
        <w:rPr>
          <w:rFonts w:ascii="Times New Roman" w:hAnsi="Times New Roman"/>
          <w:sz w:val="28"/>
          <w:szCs w:val="28"/>
        </w:rPr>
      </w:pPr>
      <w:r>
        <w:rPr>
          <w:rFonts w:ascii="Times New Roman" w:hAnsi="Times New Roman"/>
          <w:sz w:val="28"/>
          <w:szCs w:val="28"/>
        </w:rPr>
      </w:r>
    </w:p>
    <w:p>
      <w:pPr>
        <w:pStyle w:val="Normal"/>
        <w:spacing w:lineRule="auto" w:line="240" w:before="0" w:after="0"/>
        <w:ind w:right="5385" w:hanging="0"/>
        <w:jc w:val="both"/>
        <w:rPr>
          <w:rFonts w:ascii="Times New Roman" w:hAnsi="Times New Roman"/>
          <w:sz w:val="28"/>
          <w:szCs w:val="28"/>
        </w:rPr>
      </w:pPr>
      <w:r>
        <w:rPr>
          <w:rFonts w:ascii="Times New Roman" w:hAnsi="Times New Roman"/>
          <w:sz w:val="28"/>
          <w:szCs w:val="28"/>
        </w:rPr>
        <w:t>О внесении изменени</w:t>
      </w:r>
      <w:r>
        <w:rPr>
          <w:rFonts w:ascii="Times New Roman" w:hAnsi="Times New Roman"/>
          <w:sz w:val="28"/>
          <w:szCs w:val="28"/>
        </w:rPr>
        <w:t>й</w:t>
      </w:r>
      <w:r>
        <w:rPr>
          <w:rFonts w:ascii="Times New Roman" w:hAnsi="Times New Roman"/>
          <w:sz w:val="28"/>
          <w:szCs w:val="28"/>
        </w:rPr>
        <w:t xml:space="preserve"> в отдельные постановления Кабинета Министров Республики Татарстан</w:t>
      </w:r>
    </w:p>
    <w:p>
      <w:pPr>
        <w:pStyle w:val="Normal"/>
        <w:spacing w:lineRule="auto" w:line="240" w:before="0" w:after="0"/>
        <w:ind w:right="5242" w:hanging="0"/>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Кабинет Министров Республики Татарстан ПОСТАНОВЛЯЕТ:</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1. Внести в постановление Кабинета Министров </w:t>
      </w:r>
      <w:r>
        <w:rPr>
          <w:rFonts w:ascii="Times New Roman" w:hAnsi="Times New Roman"/>
          <w:sz w:val="28"/>
          <w:szCs w:val="28"/>
        </w:rPr>
        <w:t>Республики Татарстан</w:t>
      </w:r>
      <w:r>
        <w:rPr>
          <w:rFonts w:ascii="Times New Roman" w:hAnsi="Times New Roman"/>
          <w:sz w:val="28"/>
          <w:szCs w:val="28"/>
        </w:rPr>
        <w:t xml:space="preserve"> от 27.07.2018 № 608 </w:t>
      </w:r>
      <w:r>
        <w:rPr>
          <w:rFonts w:eastAsia="Calibri" w:cs="Times New Roman" w:ascii="Times New Roman" w:hAnsi="Times New Roman" w:eastAsiaTheme="minorHAnsi"/>
          <w:color w:val="auto"/>
          <w:kern w:val="0"/>
          <w:sz w:val="28"/>
          <w:szCs w:val="28"/>
          <w:lang w:val="ru-RU" w:eastAsia="en-US" w:bidi="ar-SA"/>
        </w:rPr>
        <w:t>«О государственной информационной системе «Комплексная система мониторинга межнациональных и межконфессиональных отношений и раннего предупреждения конфликтов на религиозной и национальной почве в Республике Татарстан»</w:t>
      </w:r>
      <w:r>
        <w:rPr>
          <w:rFonts w:ascii="Times New Roman" w:hAnsi="Times New Roman"/>
          <w:sz w:val="28"/>
          <w:szCs w:val="28"/>
        </w:rPr>
        <w:t>, следующ</w:t>
      </w:r>
      <w:r>
        <w:rPr>
          <w:rFonts w:ascii="Times New Roman" w:hAnsi="Times New Roman"/>
          <w:sz w:val="28"/>
          <w:szCs w:val="28"/>
        </w:rPr>
        <w:t>ие</w:t>
      </w:r>
      <w:r>
        <w:rPr>
          <w:rFonts w:ascii="Times New Roman" w:hAnsi="Times New Roman"/>
          <w:sz w:val="28"/>
          <w:szCs w:val="28"/>
        </w:rPr>
        <w:t xml:space="preserve"> изменени</w:t>
      </w:r>
      <w:r>
        <w:rPr>
          <w:rFonts w:ascii="Times New Roman" w:hAnsi="Times New Roman"/>
          <w:sz w:val="28"/>
          <w:szCs w:val="28"/>
        </w:rPr>
        <w:t>я</w:t>
      </w:r>
      <w:r>
        <w:rPr>
          <w:rFonts w:ascii="Times New Roman" w:hAnsi="Times New Roman"/>
          <w:sz w:val="28"/>
          <w:szCs w:val="28"/>
        </w:rPr>
        <w:t>:</w:t>
      </w:r>
    </w:p>
    <w:p>
      <w:pPr>
        <w:pStyle w:val="Normal"/>
        <w:overflowPunct w:val="true"/>
        <w:spacing w:lineRule="auto" w:line="240" w:before="0" w:after="0"/>
        <w:ind w:right="-1" w:hanging="0"/>
        <w:jc w:val="both"/>
        <w:textAlignment w:val="auto"/>
        <w:rPr>
          <w:rFonts w:eastAsia="Calibri"/>
          <w:sz w:val="28"/>
          <w:szCs w:val="28"/>
          <w:lang w:val="tt-RU"/>
        </w:rPr>
      </w:pPr>
      <w:r>
        <w:rPr>
          <w:rFonts w:eastAsia="Calibri" w:ascii="Times New Roman" w:hAnsi="Times New Roman"/>
          <w:sz w:val="28"/>
          <w:szCs w:val="28"/>
          <w:lang w:val="tt-RU"/>
        </w:rPr>
        <w:tab/>
        <w:t>абзац третий и четвертый пункта 1 изложить в следующей редакции:</w:t>
      </w:r>
    </w:p>
    <w:p>
      <w:pPr>
        <w:pStyle w:val="Normal"/>
        <w:spacing w:lineRule="auto" w:line="240" w:before="0" w:after="0"/>
        <w:ind w:left="0" w:right="0" w:hanging="0"/>
        <w:jc w:val="both"/>
        <w:rPr/>
      </w:pPr>
      <w:r>
        <w:rPr>
          <w:rFonts w:eastAsia="Calibri" w:cs="Times New Roman" w:ascii="Times New Roman" w:hAnsi="Times New Roman"/>
          <w:color w:val="000000"/>
          <w:kern w:val="0"/>
          <w:sz w:val="28"/>
          <w:szCs w:val="28"/>
          <w:shd w:fill="auto" w:val="clear"/>
          <w:lang w:val="ru-RU" w:eastAsia="zh-CN" w:bidi="ar-SA"/>
        </w:rPr>
        <w:tab/>
        <w:t>«государственным заказчиком и техническим оператором Системы –Государственное казенное учреждение «Центр цифровой трансформации Республики Татарстан»;</w:t>
      </w:r>
    </w:p>
    <w:p>
      <w:pPr>
        <w:pStyle w:val="Normal"/>
        <w:spacing w:lineRule="auto" w:line="240" w:before="0" w:after="0"/>
        <w:ind w:left="0" w:right="0" w:hanging="0"/>
        <w:jc w:val="both"/>
        <w:rPr/>
      </w:pPr>
      <w:r>
        <w:rPr>
          <w:rFonts w:eastAsia="Calibri" w:cs="Times New Roman" w:ascii="Times New Roman" w:hAnsi="Times New Roman"/>
          <w:color w:val="000000"/>
          <w:kern w:val="0"/>
          <w:sz w:val="28"/>
          <w:szCs w:val="28"/>
          <w:shd w:fill="auto" w:val="clear"/>
          <w:lang w:val="ru-RU" w:eastAsia="zh-CN" w:bidi="ar-SA"/>
        </w:rPr>
        <w:tab/>
        <w:t xml:space="preserve">функциональным оператором Системы – Министерство культуры Республики Татарстан во взаимодействии с Академией наук Республики Татарстан </w:t>
        <w:br/>
        <w:t>и Департаментом Раиса Республики Татарстан по вопросам внутренней политики;».</w:t>
      </w:r>
    </w:p>
    <w:p>
      <w:pPr>
        <w:pStyle w:val="Normal"/>
        <w:overflowPunct w:val="true"/>
        <w:spacing w:lineRule="auto" w:line="240" w:before="0" w:after="0"/>
        <w:ind w:left="0" w:right="0" w:hanging="0"/>
        <w:jc w:val="both"/>
        <w:textAlignment w:val="auto"/>
        <w:rPr>
          <w:rFonts w:eastAsia="Calibri"/>
          <w:sz w:val="28"/>
          <w:szCs w:val="28"/>
          <w:lang w:val="tt-RU"/>
        </w:rPr>
      </w:pPr>
      <w:r>
        <w:rPr>
          <w:rFonts w:eastAsia="Calibri" w:ascii="Times New Roman" w:hAnsi="Times New Roman"/>
          <w:sz w:val="28"/>
          <w:szCs w:val="28"/>
          <w:lang w:val="tt-RU"/>
        </w:rPr>
        <w:tab/>
        <w:t xml:space="preserve">2. Внести в Регламент информационного взаимодействия участников комплексной системы мониторинга межнациональных и межконфессиональных отношений и раннего предупреждения конфликтов на религиозной и национальной почве в Республике Татарстан, утвержденный постановлением Кабинета Министров Республики Татарстан от 25.11.2015 № 892 «Об утверждении Регламента информационного взаимодействия участников комплексной системы мониторинга межнациональных и межконфессиональных отношений и раннего предупреждения конфликтов на религиозной и национальной почве в Республике Татарстан» </w:t>
        <w:br/>
        <w:t xml:space="preserve">(с изменениями, внесенными постановлениями Кабинета Министров Республики Татарстан от 09.06.2016 № 385, от 21.11.2016 № 859, от 22.05.2023 № 625, </w:t>
        <w:br/>
        <w:t>от 22.06.2023 № 736) (далее – Регламент), следующие изменения:</w:t>
      </w:r>
    </w:p>
    <w:p>
      <w:pPr>
        <w:pStyle w:val="Normal"/>
        <w:overflowPunct w:val="false"/>
        <w:spacing w:lineRule="auto" w:line="240" w:before="0" w:after="0"/>
        <w:ind w:right="-1" w:hanging="0"/>
        <w:jc w:val="both"/>
        <w:textAlignment w:val="auto"/>
        <w:rPr>
          <w:rFonts w:eastAsia="Calibri"/>
          <w:sz w:val="28"/>
          <w:szCs w:val="28"/>
          <w:lang w:val="tt-RU"/>
        </w:rPr>
      </w:pPr>
      <w:r>
        <w:rPr>
          <w:rFonts w:eastAsia="Calibri" w:ascii="Times New Roman" w:hAnsi="Times New Roman"/>
          <w:sz w:val="28"/>
          <w:szCs w:val="28"/>
          <w:lang w:val="tt-RU"/>
        </w:rPr>
        <w:tab/>
        <w:t>пункт 2.</w:t>
      </w:r>
      <w:r>
        <w:rPr>
          <w:rFonts w:eastAsia="Calibri" w:ascii="Times New Roman" w:hAnsi="Times New Roman"/>
          <w:sz w:val="28"/>
          <w:szCs w:val="28"/>
          <w:lang w:val="tt-RU"/>
        </w:rPr>
        <w:t>3</w:t>
      </w:r>
      <w:r>
        <w:rPr>
          <w:rFonts w:eastAsia="Calibri" w:ascii="Times New Roman" w:hAnsi="Times New Roman"/>
          <w:sz w:val="28"/>
          <w:szCs w:val="28"/>
          <w:lang w:val="tt-RU"/>
        </w:rPr>
        <w:t>. дополнить абзац</w:t>
      </w:r>
      <w:r>
        <w:rPr>
          <w:rFonts w:eastAsia="Calibri" w:ascii="Times New Roman" w:hAnsi="Times New Roman"/>
          <w:sz w:val="28"/>
          <w:szCs w:val="28"/>
          <w:lang w:val="tt-RU"/>
        </w:rPr>
        <w:t>ами</w:t>
      </w:r>
      <w:r>
        <w:rPr>
          <w:rFonts w:eastAsia="Calibri" w:ascii="Times New Roman" w:hAnsi="Times New Roman"/>
          <w:sz w:val="28"/>
          <w:szCs w:val="28"/>
          <w:lang w:val="tt-RU"/>
        </w:rPr>
        <w:t xml:space="preserve"> вторым </w:t>
      </w:r>
      <w:r>
        <w:rPr>
          <w:rFonts w:eastAsia="Calibri" w:ascii="Times New Roman" w:hAnsi="Times New Roman"/>
          <w:sz w:val="28"/>
          <w:szCs w:val="28"/>
          <w:lang w:val="tt-RU"/>
        </w:rPr>
        <w:t>и третьим</w:t>
      </w:r>
      <w:r>
        <w:rPr>
          <w:rFonts w:eastAsia="Calibri" w:ascii="Times New Roman" w:hAnsi="Times New Roman"/>
          <w:sz w:val="28"/>
          <w:szCs w:val="28"/>
          <w:lang w:val="tt-RU"/>
        </w:rPr>
        <w:t xml:space="preserve"> следующего содержания: </w:t>
      </w:r>
    </w:p>
    <w:p>
      <w:pPr>
        <w:pStyle w:val="Normal"/>
        <w:spacing w:lineRule="auto" w:line="240" w:before="0" w:after="0"/>
        <w:ind w:left="0" w:right="0" w:hanging="0"/>
        <w:jc w:val="both"/>
        <w:rPr/>
      </w:pPr>
      <w:r>
        <w:rPr>
          <w:rFonts w:eastAsia="Calibri" w:cs="Times New Roman" w:ascii="Times New Roman" w:hAnsi="Times New Roman"/>
          <w:color w:val="000000"/>
          <w:kern w:val="0"/>
          <w:sz w:val="28"/>
          <w:szCs w:val="28"/>
          <w:shd w:fill="auto" w:val="clear"/>
          <w:lang w:val="ru-RU" w:eastAsia="zh-CN" w:bidi="ar-SA"/>
        </w:rPr>
        <w:tab/>
        <w:t xml:space="preserve">«Министерство культуры Республики Татарстан является функциональным оператором </w:t>
      </w:r>
      <w:r>
        <w:rPr>
          <w:rFonts w:eastAsia="Calibri" w:cs="Times New Roman" w:ascii="Times New Roman" w:hAnsi="Times New Roman"/>
          <w:color w:val="000000"/>
          <w:kern w:val="0"/>
          <w:sz w:val="28"/>
          <w:szCs w:val="28"/>
          <w:shd w:fill="auto" w:val="clear"/>
          <w:lang w:val="ru-RU" w:eastAsia="zh-CN" w:bidi="ar-SA"/>
        </w:rPr>
        <w:t>к</w:t>
      </w:r>
      <w:r>
        <w:rPr>
          <w:rFonts w:eastAsia="Calibri" w:cs="Times New Roman" w:ascii="Times New Roman" w:hAnsi="Times New Roman"/>
          <w:color w:val="000000"/>
          <w:kern w:val="0"/>
          <w:sz w:val="28"/>
          <w:szCs w:val="28"/>
          <w:shd w:fill="auto" w:val="clear"/>
          <w:lang w:val="ru-RU" w:eastAsia="zh-CN" w:bidi="ar-SA"/>
        </w:rPr>
        <w:t>омплексн</w:t>
      </w:r>
      <w:r>
        <w:rPr>
          <w:rFonts w:eastAsia="Calibri" w:cs="Times New Roman" w:ascii="Times New Roman" w:hAnsi="Times New Roman"/>
          <w:color w:val="000000"/>
          <w:kern w:val="0"/>
          <w:sz w:val="28"/>
          <w:szCs w:val="28"/>
          <w:shd w:fill="auto" w:val="clear"/>
          <w:lang w:val="ru-RU" w:eastAsia="zh-CN" w:bidi="ar-SA"/>
        </w:rPr>
        <w:t>ой</w:t>
      </w:r>
      <w:r>
        <w:rPr>
          <w:rFonts w:eastAsia="Calibri" w:cs="Times New Roman" w:ascii="Times New Roman" w:hAnsi="Times New Roman"/>
          <w:color w:val="000000"/>
          <w:kern w:val="0"/>
          <w:sz w:val="28"/>
          <w:szCs w:val="28"/>
          <w:shd w:fill="auto" w:val="clear"/>
          <w:lang w:val="ru-RU" w:eastAsia="zh-CN" w:bidi="ar-SA"/>
        </w:rPr>
        <w:t xml:space="preserve"> систем</w:t>
      </w:r>
      <w:r>
        <w:rPr>
          <w:rFonts w:eastAsia="Calibri" w:cs="Times New Roman" w:ascii="Times New Roman" w:hAnsi="Times New Roman"/>
          <w:color w:val="000000"/>
          <w:kern w:val="0"/>
          <w:sz w:val="28"/>
          <w:szCs w:val="28"/>
          <w:shd w:fill="auto" w:val="clear"/>
          <w:lang w:val="ru-RU" w:eastAsia="zh-CN" w:bidi="ar-SA"/>
        </w:rPr>
        <w:t>ы</w:t>
      </w:r>
      <w:r>
        <w:rPr>
          <w:rFonts w:eastAsia="Calibri" w:cs="Times New Roman" w:ascii="Times New Roman" w:hAnsi="Times New Roman"/>
          <w:color w:val="000000"/>
          <w:kern w:val="0"/>
          <w:sz w:val="28"/>
          <w:szCs w:val="28"/>
          <w:shd w:fill="auto" w:val="clear"/>
          <w:lang w:val="ru-RU" w:eastAsia="zh-CN" w:bidi="ar-SA"/>
        </w:rPr>
        <w:t xml:space="preserve"> мониторинга во взаимодействии с Академией наук Республики Татарстан и Департаментом Раиса Республики Татарстан по вопросам внутренней политики.»;</w:t>
      </w:r>
    </w:p>
    <w:p>
      <w:pPr>
        <w:pStyle w:val="Normal"/>
        <w:overflowPunct w:val="false"/>
        <w:spacing w:lineRule="auto" w:line="240" w:before="0" w:after="0"/>
        <w:ind w:right="-1" w:hanging="0"/>
        <w:jc w:val="both"/>
        <w:textAlignment w:val="auto"/>
        <w:rPr>
          <w:rFonts w:eastAsia="Calibri"/>
          <w:sz w:val="28"/>
          <w:szCs w:val="28"/>
          <w:lang w:val="tt-RU"/>
        </w:rPr>
      </w:pPr>
      <w:r>
        <w:rPr>
          <w:rFonts w:eastAsia="Calibri" w:ascii="Times New Roman" w:hAnsi="Times New Roman"/>
          <w:sz w:val="28"/>
          <w:szCs w:val="28"/>
          <w:lang w:val="tt-RU"/>
        </w:rPr>
        <w:tab/>
        <w:t xml:space="preserve">«Государственным заказчиком и техническим оператором </w:t>
      </w:r>
      <w:r>
        <w:rPr>
          <w:rFonts w:eastAsia="Calibri" w:ascii="Times New Roman" w:hAnsi="Times New Roman"/>
          <w:sz w:val="28"/>
          <w:szCs w:val="28"/>
          <w:lang w:val="tt-RU"/>
        </w:rPr>
        <w:t>к</w:t>
      </w:r>
      <w:r>
        <w:rPr>
          <w:rFonts w:eastAsia="Calibri" w:cs="Times New Roman" w:ascii="Times New Roman" w:hAnsi="Times New Roman"/>
          <w:color w:val="000000"/>
          <w:kern w:val="0"/>
          <w:sz w:val="28"/>
          <w:szCs w:val="28"/>
          <w:shd w:fill="auto" w:val="clear"/>
          <w:lang w:val="ru-RU" w:eastAsia="zh-CN" w:bidi="ar-SA"/>
        </w:rPr>
        <w:t>омплексн</w:t>
      </w:r>
      <w:r>
        <w:rPr>
          <w:rFonts w:eastAsia="Calibri" w:cs="Times New Roman" w:ascii="Times New Roman" w:hAnsi="Times New Roman"/>
          <w:color w:val="000000"/>
          <w:kern w:val="0"/>
          <w:sz w:val="28"/>
          <w:szCs w:val="28"/>
          <w:shd w:fill="auto" w:val="clear"/>
          <w:lang w:val="ru-RU" w:eastAsia="zh-CN" w:bidi="ar-SA"/>
        </w:rPr>
        <w:t>ой</w:t>
      </w:r>
      <w:r>
        <w:rPr>
          <w:rFonts w:eastAsia="Calibri" w:cs="Times New Roman" w:ascii="Times New Roman" w:hAnsi="Times New Roman"/>
          <w:color w:val="000000"/>
          <w:kern w:val="0"/>
          <w:sz w:val="28"/>
          <w:szCs w:val="28"/>
          <w:shd w:fill="auto" w:val="clear"/>
          <w:lang w:val="ru-RU" w:eastAsia="zh-CN" w:bidi="ar-SA"/>
        </w:rPr>
        <w:t xml:space="preserve"> систем</w:t>
      </w:r>
      <w:r>
        <w:rPr>
          <w:rFonts w:eastAsia="Calibri" w:cs="Times New Roman" w:ascii="Times New Roman" w:hAnsi="Times New Roman"/>
          <w:color w:val="000000"/>
          <w:kern w:val="0"/>
          <w:sz w:val="28"/>
          <w:szCs w:val="28"/>
          <w:shd w:fill="auto" w:val="clear"/>
          <w:lang w:val="ru-RU" w:eastAsia="zh-CN" w:bidi="ar-SA"/>
        </w:rPr>
        <w:t>ы</w:t>
      </w:r>
      <w:r>
        <w:rPr>
          <w:rFonts w:eastAsia="Calibri" w:cs="Times New Roman" w:ascii="Times New Roman" w:hAnsi="Times New Roman"/>
          <w:color w:val="000000"/>
          <w:kern w:val="0"/>
          <w:sz w:val="28"/>
          <w:szCs w:val="28"/>
          <w:shd w:fill="auto" w:val="clear"/>
          <w:lang w:val="ru-RU" w:eastAsia="zh-CN" w:bidi="ar-SA"/>
        </w:rPr>
        <w:t xml:space="preserve"> мониторинга </w:t>
      </w:r>
      <w:r>
        <w:rPr>
          <w:rFonts w:eastAsia="Calibri" w:ascii="Times New Roman" w:hAnsi="Times New Roman"/>
          <w:sz w:val="28"/>
          <w:szCs w:val="28"/>
          <w:lang w:val="tt-RU"/>
        </w:rPr>
        <w:t>является Государственное казенное учреждение «Центр цифровой трансформации Республики Татарстан.».</w:t>
      </w:r>
    </w:p>
    <w:p>
      <w:pPr>
        <w:pStyle w:val="Normal"/>
        <w:overflowPunct w:val="true"/>
        <w:spacing w:lineRule="auto" w:line="240" w:before="0" w:after="0"/>
        <w:ind w:left="0" w:right="0" w:hanging="0"/>
        <w:jc w:val="both"/>
        <w:textAlignment w:val="auto"/>
        <w:rPr>
          <w:rFonts w:eastAsia="Calibri"/>
          <w:sz w:val="28"/>
          <w:szCs w:val="28"/>
          <w:lang w:val="tt-RU"/>
        </w:rPr>
      </w:pPr>
      <w:r>
        <w:rPr>
          <w:rFonts w:ascii="Times New Roman" w:hAnsi="Times New Roman"/>
          <w:sz w:val="28"/>
          <w:szCs w:val="28"/>
          <w:lang w:val="tt-RU"/>
        </w:rPr>
      </w:r>
    </w:p>
    <w:p>
      <w:pPr>
        <w:pStyle w:val="Normal"/>
        <w:overflowPunct w:val="true"/>
        <w:spacing w:lineRule="auto" w:line="240" w:before="0" w:after="0"/>
        <w:ind w:left="0" w:right="0" w:hanging="0"/>
        <w:jc w:val="both"/>
        <w:textAlignment w:val="auto"/>
        <w:rPr>
          <w:rFonts w:eastAsia="Calibri"/>
          <w:sz w:val="28"/>
          <w:szCs w:val="28"/>
          <w:lang w:val="tt-RU"/>
        </w:rPr>
      </w:pPr>
      <w:r>
        <w:rPr>
          <w:rFonts w:ascii="Times New Roman" w:hAnsi="Times New Roman"/>
          <w:sz w:val="28"/>
          <w:szCs w:val="28"/>
          <w:lang w:val="tt-RU"/>
        </w:rPr>
      </w:r>
    </w:p>
    <w:p>
      <w:pPr>
        <w:pStyle w:val="Normal"/>
        <w:spacing w:lineRule="auto" w:line="240" w:before="0" w:after="0"/>
        <w:ind w:right="-1" w:hanging="0"/>
        <w:jc w:val="both"/>
        <w:rPr>
          <w:rFonts w:ascii="Times New Roman" w:hAnsi="Times New Roman"/>
          <w:sz w:val="28"/>
          <w:szCs w:val="28"/>
        </w:rPr>
      </w:pPr>
      <w:r>
        <w:rPr>
          <w:rFonts w:ascii="Times New Roman" w:hAnsi="Times New Roman"/>
          <w:sz w:val="28"/>
          <w:szCs w:val="28"/>
        </w:rPr>
        <w:t>Премьер-министр</w:t>
      </w:r>
    </w:p>
    <w:p>
      <w:pPr>
        <w:pStyle w:val="Normal"/>
        <w:spacing w:lineRule="auto" w:line="240" w:before="0" w:after="0"/>
        <w:rPr>
          <w:rFonts w:ascii="Times New Roman" w:hAnsi="Times New Roman"/>
          <w:sz w:val="28"/>
          <w:szCs w:val="28"/>
          <w:lang w:val="tt-RU"/>
        </w:rPr>
      </w:pPr>
      <w:r>
        <w:rPr>
          <w:rFonts w:ascii="Times New Roman" w:hAnsi="Times New Roman"/>
          <w:sz w:val="28"/>
          <w:szCs w:val="28"/>
        </w:rPr>
        <w:t xml:space="preserve">Республики Татарстан   </w:t>
      </w:r>
      <w:r>
        <w:rPr>
          <w:rFonts w:ascii="Times New Roman" w:hAnsi="Times New Roman"/>
          <w:sz w:val="28"/>
          <w:szCs w:val="28"/>
          <w:lang w:val="tt-RU"/>
        </w:rPr>
        <w:t xml:space="preserve">                                                            </w:t>
      </w:r>
      <w:r>
        <w:rPr>
          <w:rFonts w:ascii="Times New Roman" w:hAnsi="Times New Roman"/>
          <w:sz w:val="28"/>
          <w:szCs w:val="28"/>
        </w:rPr>
        <w:t xml:space="preserve">       </w:t>
      </w:r>
      <w:r>
        <w:rPr>
          <w:rFonts w:ascii="Times New Roman" w:hAnsi="Times New Roman"/>
          <w:sz w:val="28"/>
          <w:szCs w:val="28"/>
          <w:lang w:val="tt-RU"/>
        </w:rPr>
        <w:t xml:space="preserve">         </w:t>
      </w:r>
      <w:r>
        <w:rPr>
          <w:rFonts w:ascii="Times New Roman" w:hAnsi="Times New Roman"/>
          <w:sz w:val="28"/>
          <w:szCs w:val="28"/>
        </w:rPr>
        <w:t xml:space="preserve">     </w:t>
      </w:r>
      <w:r>
        <w:rPr>
          <w:rFonts w:ascii="Times New Roman" w:hAnsi="Times New Roman"/>
          <w:sz w:val="28"/>
          <w:szCs w:val="28"/>
          <w:lang w:val="tt-RU"/>
        </w:rPr>
        <w:t>А.В.Песошин</w:t>
      </w:r>
    </w:p>
    <w:p>
      <w:pPr>
        <w:pStyle w:val="Normal"/>
        <w:spacing w:lineRule="auto" w:line="240" w:before="0" w:after="0"/>
        <w:jc w:val="center"/>
        <w:rPr>
          <w:rFonts w:ascii="Times New Roman" w:hAnsi="Times New Roman"/>
          <w:b/>
          <w:sz w:val="28"/>
          <w:szCs w:val="28"/>
        </w:rPr>
      </w:pPr>
      <w:r>
        <w:br w:type="column"/>
      </w:r>
      <w:r>
        <w:rPr>
          <w:rFonts w:ascii="Times New Roman" w:hAnsi="Times New Roman"/>
          <w:b/>
          <w:sz w:val="28"/>
          <w:szCs w:val="28"/>
        </w:rPr>
        <w:t>ПОЯСНИТЕЛЬНАЯ ЗАПИСКА</w:t>
      </w:r>
    </w:p>
    <w:p>
      <w:pPr>
        <w:pStyle w:val="Normal"/>
        <w:spacing w:lineRule="auto" w:line="240" w:before="0" w:after="0"/>
        <w:ind w:firstLine="709"/>
        <w:jc w:val="center"/>
        <w:rPr>
          <w:rFonts w:ascii="Times New Roman" w:hAnsi="Times New Roman" w:eastAsia="Calibri" w:cs="Times New Roman" w:eastAsiaTheme="minorHAnsi"/>
          <w:color w:val="auto"/>
          <w:kern w:val="0"/>
          <w:sz w:val="28"/>
          <w:szCs w:val="28"/>
          <w:lang w:val="ru-RU" w:eastAsia="en-US" w:bidi="ar-SA"/>
        </w:rPr>
      </w:pPr>
      <w:r>
        <w:rPr>
          <w:rFonts w:eastAsia="Calibri" w:cs="Times New Roman" w:eastAsiaTheme="minorHAnsi" w:ascii="Times New Roman" w:hAnsi="Times New Roman"/>
          <w:color w:val="auto"/>
          <w:kern w:val="0"/>
          <w:sz w:val="28"/>
          <w:szCs w:val="28"/>
          <w:lang w:val="ru-RU" w:eastAsia="en-US" w:bidi="ar-SA"/>
        </w:rPr>
        <w:t xml:space="preserve">к проекту постановления Кабинета Министров Республики Татарстан </w:t>
      </w:r>
    </w:p>
    <w:p>
      <w:pPr>
        <w:pStyle w:val="Normal"/>
        <w:spacing w:lineRule="auto" w:line="240" w:before="0" w:after="0"/>
        <w:ind w:firstLine="709"/>
        <w:jc w:val="center"/>
        <w:rPr>
          <w:rFonts w:ascii="Times New Roman" w:hAnsi="Times New Roman"/>
          <w:sz w:val="28"/>
          <w:szCs w:val="28"/>
        </w:rPr>
      </w:pPr>
      <w:r>
        <w:rPr>
          <w:rFonts w:ascii="Times New Roman" w:hAnsi="Times New Roman"/>
          <w:sz w:val="28"/>
          <w:szCs w:val="28"/>
        </w:rPr>
        <w:t>«О внесении изменения в отдельные постановления Кабинета Министров Республики Татарстан»</w:t>
      </w:r>
    </w:p>
    <w:p>
      <w:pPr>
        <w:pStyle w:val="Normal"/>
        <w:spacing w:lineRule="auto" w:line="240" w:before="0" w:after="0"/>
        <w:ind w:firstLine="709"/>
        <w:rPr>
          <w:rFonts w:ascii="Times New Roman" w:hAnsi="Times New Roman"/>
          <w:sz w:val="28"/>
          <w:szCs w:val="28"/>
        </w:rPr>
      </w:pPr>
      <w:r>
        <w:rPr>
          <w:rFonts w:ascii="Times New Roman" w:hAnsi="Times New Roman"/>
          <w:sz w:val="28"/>
          <w:szCs w:val="28"/>
        </w:rPr>
      </w:r>
    </w:p>
    <w:p>
      <w:pPr>
        <w:pStyle w:val="Normal"/>
        <w:tabs>
          <w:tab w:val="clear" w:pos="708"/>
          <w:tab w:val="left" w:pos="2775" w:leader="none"/>
        </w:tabs>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Проект постановления Кабинета Министров Республики Татарстан «О внесении изменения в отдельные постановления Кабинета Министров Республики Татарстан» </w:t>
      </w:r>
      <w:r>
        <w:rPr>
          <w:rFonts w:ascii="Times New Roman" w:hAnsi="Times New Roman"/>
          <w:sz w:val="28"/>
          <w:szCs w:val="28"/>
        </w:rPr>
        <w:t xml:space="preserve">(далее - Проект) </w:t>
      </w:r>
      <w:r>
        <w:rPr>
          <w:rFonts w:ascii="Times New Roman" w:hAnsi="Times New Roman"/>
          <w:sz w:val="28"/>
          <w:szCs w:val="28"/>
        </w:rPr>
        <w:t>разработан</w:t>
      </w:r>
      <w:r>
        <w:rPr>
          <w:rFonts w:eastAsia="Times New Roman" w:cs="Times New Roman" w:ascii="Times New Roman" w:hAnsi="Times New Roman"/>
          <w:bCs/>
          <w:sz w:val="28"/>
          <w:szCs w:val="28"/>
          <w:lang w:eastAsia="ru-RU"/>
        </w:rPr>
        <w:t xml:space="preserve"> Министерством культуры Республики Татарстан</w:t>
      </w:r>
      <w:r>
        <w:rPr>
          <w:rFonts w:ascii="Times New Roman" w:hAnsi="Times New Roman"/>
          <w:bCs/>
          <w:sz w:val="28"/>
          <w:szCs w:val="28"/>
        </w:rPr>
        <w:t xml:space="preserve"> во исполнение пункта 3.1,пункта 2 Протокола Кабинета Министров Республики Татарстан от 23.07.2025 № ВШ-12-255 (далее – Протокол) по вопросу обеспечения функционирования государственной информационной системы «Комплексная система мониторинга межнациональных и межконфессиональных отношений и раннего предупреждения конфликтов на религиозной и национальной почве в Республике Татарстан» (далее – ГИС РТ). Протоко</w:t>
      </w:r>
      <w:r>
        <w:rPr>
          <w:rFonts w:ascii="Times New Roman" w:hAnsi="Times New Roman"/>
          <w:bCs/>
          <w:sz w:val="28"/>
          <w:szCs w:val="28"/>
        </w:rPr>
        <w:t>лом поручено Министерству культуры Республики Татарстан</w:t>
      </w:r>
      <w:r>
        <w:rPr>
          <w:rFonts w:ascii="Times New Roman" w:hAnsi="Times New Roman"/>
          <w:bCs/>
          <w:sz w:val="28"/>
          <w:szCs w:val="28"/>
        </w:rPr>
        <w:t xml:space="preserve"> </w:t>
      </w:r>
      <w:r>
        <w:rPr>
          <w:rFonts w:ascii="Times New Roman" w:hAnsi="Times New Roman"/>
          <w:bCs/>
          <w:sz w:val="28"/>
          <w:szCs w:val="28"/>
        </w:rPr>
        <w:t>совместно с Министерством цифрового развития государственного управления, информационных технологий и связи Республики Татарстан внести</w:t>
      </w:r>
      <w:r>
        <w:rPr>
          <w:rFonts w:ascii="Times New Roman" w:hAnsi="Times New Roman"/>
          <w:bCs/>
          <w:sz w:val="28"/>
          <w:szCs w:val="28"/>
        </w:rPr>
        <w:t xml:space="preserve"> необходимы</w:t>
      </w:r>
      <w:r>
        <w:rPr>
          <w:rFonts w:ascii="Times New Roman" w:hAnsi="Times New Roman"/>
          <w:bCs/>
          <w:sz w:val="28"/>
          <w:szCs w:val="28"/>
        </w:rPr>
        <w:t>е</w:t>
      </w:r>
      <w:r>
        <w:rPr>
          <w:rFonts w:ascii="Times New Roman" w:hAnsi="Times New Roman"/>
          <w:bCs/>
          <w:sz w:val="28"/>
          <w:szCs w:val="28"/>
        </w:rPr>
        <w:t xml:space="preserve"> изменени</w:t>
      </w:r>
      <w:r>
        <w:rPr>
          <w:rFonts w:ascii="Times New Roman" w:hAnsi="Times New Roman"/>
          <w:bCs/>
          <w:sz w:val="28"/>
          <w:szCs w:val="28"/>
        </w:rPr>
        <w:t>я</w:t>
      </w:r>
      <w:r>
        <w:rPr>
          <w:rFonts w:ascii="Times New Roman" w:hAnsi="Times New Roman"/>
          <w:bCs/>
          <w:sz w:val="28"/>
          <w:szCs w:val="28"/>
        </w:rPr>
        <w:t xml:space="preserve"> в постановления Кабинета Министров Республики Татарстан от 27.07.2018 № 608 «</w:t>
      </w:r>
      <w:r>
        <w:rPr>
          <w:rFonts w:eastAsia="Calibri" w:cs="Times New Roman" w:ascii="Times New Roman" w:hAnsi="Times New Roman" w:eastAsiaTheme="minorHAnsi"/>
          <w:bCs/>
          <w:color w:val="auto"/>
          <w:kern w:val="0"/>
          <w:sz w:val="28"/>
          <w:szCs w:val="28"/>
          <w:lang w:val="ru-RU" w:eastAsia="en-US" w:bidi="ar-SA"/>
        </w:rPr>
        <w:t>О государственной информационной системе «Комплексная система мониторинга межнациональных и межконфессиональных отношений и раннего предупреждения конфликтов на религиозной и национальной почве в Республике Татарстан</w:t>
      </w:r>
      <w:r>
        <w:rPr>
          <w:rFonts w:ascii="Times New Roman" w:hAnsi="Times New Roman"/>
          <w:bCs/>
          <w:sz w:val="28"/>
          <w:szCs w:val="28"/>
        </w:rPr>
        <w:t xml:space="preserve">» и от 25.11.2015 № 892«Об утверждении Регламента информационного взаимодействия участников комплексной системы мониторинга межнациональных и межконфессиональных отношений и раннего предупреждения конфликтов на религиозной и национальной почве в Республике Татарстан» </w:t>
      </w:r>
      <w:r>
        <w:rPr>
          <w:rFonts w:ascii="Times New Roman" w:hAnsi="Times New Roman"/>
          <w:bCs/>
          <w:sz w:val="28"/>
          <w:szCs w:val="28"/>
        </w:rPr>
        <w:t>определив</w:t>
      </w:r>
      <w:r>
        <w:rPr>
          <w:rFonts w:ascii="Times New Roman" w:hAnsi="Times New Roman"/>
          <w:bCs/>
          <w:sz w:val="28"/>
          <w:szCs w:val="28"/>
        </w:rPr>
        <w:t>:</w:t>
      </w:r>
    </w:p>
    <w:p>
      <w:pPr>
        <w:pStyle w:val="Headertext"/>
        <w:shd w:val="clear" w:color="auto" w:fill="FFFFFF"/>
        <w:spacing w:beforeAutospacing="0" w:before="0" w:afterAutospacing="0" w:after="0"/>
        <w:ind w:firstLine="708"/>
        <w:jc w:val="both"/>
        <w:textAlignment w:val="baseline"/>
        <w:rPr>
          <w:bCs/>
          <w:sz w:val="28"/>
          <w:szCs w:val="28"/>
        </w:rPr>
      </w:pPr>
      <w:r>
        <w:rPr>
          <w:bCs/>
          <w:sz w:val="28"/>
          <w:szCs w:val="28"/>
        </w:rPr>
        <w:t>государственным заказчиком и техническим оператором ГИС РТ –Государственное казенное учреждение «Центр цифровой трансформации Республики Татарстан»;</w:t>
      </w:r>
    </w:p>
    <w:p>
      <w:pPr>
        <w:pStyle w:val="Headertext"/>
        <w:shd w:val="clear" w:color="auto" w:fill="FFFFFF"/>
        <w:spacing w:beforeAutospacing="0" w:before="0" w:afterAutospacing="0" w:after="0"/>
        <w:ind w:firstLine="708"/>
        <w:jc w:val="both"/>
        <w:textAlignment w:val="baseline"/>
        <w:rPr>
          <w:bCs/>
          <w:sz w:val="28"/>
          <w:szCs w:val="28"/>
        </w:rPr>
      </w:pPr>
      <w:r>
        <w:rPr>
          <w:bCs/>
          <w:sz w:val="28"/>
          <w:szCs w:val="28"/>
        </w:rPr>
        <w:t>функциональным оператором ГИС РТ – Министерство культуры Республики Татарстан во взаимодействии с Академией наук Республики Татарстан и Департаментом Раиса Республики Татарстан по вопросам внутренней политики.</w:t>
      </w:r>
    </w:p>
    <w:p>
      <w:pPr>
        <w:pStyle w:val="Headertext"/>
        <w:shd w:val="clear" w:color="auto" w:fill="FFFFFF"/>
        <w:spacing w:beforeAutospacing="0" w:before="0" w:afterAutospacing="0" w:after="0"/>
        <w:ind w:firstLine="708"/>
        <w:jc w:val="both"/>
        <w:textAlignment w:val="baseline"/>
        <w:rPr>
          <w:rStyle w:val="-"/>
          <w:bCs/>
          <w:color w:val="auto"/>
          <w:sz w:val="28"/>
          <w:szCs w:val="28"/>
          <w:u w:val="none"/>
        </w:rPr>
      </w:pPr>
      <w:r>
        <w:rPr>
          <w:rStyle w:val="-"/>
          <w:bCs/>
          <w:color w:val="auto"/>
          <w:sz w:val="28"/>
          <w:szCs w:val="28"/>
          <w:u w:val="none"/>
        </w:rPr>
        <w:t xml:space="preserve">Проект прошел независимую антикоррупционную экспертизу , заключения по результатам независимой антикоррупционной экспертизы Проекта </w:t>
      </w:r>
      <w:bookmarkStart w:id="0" w:name="_GoBack_Копия_1_Копия_1"/>
      <w:bookmarkEnd w:id="0"/>
      <w:r>
        <w:rPr>
          <w:rStyle w:val="-"/>
          <w:bCs/>
          <w:color w:val="auto"/>
          <w:sz w:val="28"/>
          <w:szCs w:val="28"/>
          <w:u w:val="none"/>
        </w:rPr>
        <w:t>разработчику не поступали.</w:t>
      </w:r>
    </w:p>
    <w:p>
      <w:pPr>
        <w:pStyle w:val="Headertext"/>
        <w:shd w:val="clear" w:color="auto" w:fill="FFFFFF"/>
        <w:spacing w:beforeAutospacing="0" w:before="0" w:afterAutospacing="0" w:after="0"/>
        <w:ind w:firstLine="708"/>
        <w:jc w:val="both"/>
        <w:textAlignment w:val="baseline"/>
        <w:rPr>
          <w:bCs/>
          <w:sz w:val="28"/>
          <w:szCs w:val="28"/>
        </w:rPr>
      </w:pPr>
      <w:r>
        <w:rPr>
          <w:bCs/>
          <w:sz w:val="28"/>
          <w:szCs w:val="28"/>
        </w:rPr>
        <w:t>Проектом не вводятся обязанности, запреты и ответственность для субъектов предпринимательской и иной экономической деятельности, Проект не  способствует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Республики Татарстан.</w:t>
      </w:r>
      <w:r>
        <w:rPr>
          <w:sz w:val="28"/>
          <w:szCs w:val="28"/>
        </w:rPr>
        <w:t xml:space="preserve"> Оценка регулирующего воздействия в соответствии с пунктом 1.1 Порядка проведения оценки регулирующего воздействия проектов нормативных правовых актов Республики Татарстан и экспертизы нормативных правовых актов Республики Татарстан, утвержденного п</w:t>
      </w:r>
      <w:r>
        <w:rPr>
          <w:bCs/>
          <w:sz w:val="28"/>
          <w:szCs w:val="28"/>
        </w:rPr>
        <w:t>остановлением Кабинета Министров Республики Татарстан от 31.12.2012 № 1182 «Об утверждении Порядка проведения оценки регулирующего воздействия проектов нормативных правовых актов Республики Татарстан и экспертизы нормативных правовых актов Республики Татарстан»,</w:t>
      </w:r>
      <w:r>
        <w:rPr>
          <w:sz w:val="28"/>
          <w:szCs w:val="28"/>
        </w:rPr>
        <w:t xml:space="preserve"> </w:t>
      </w:r>
      <w:r>
        <w:rPr>
          <w:bCs/>
          <w:sz w:val="28"/>
          <w:szCs w:val="28"/>
        </w:rPr>
        <w:t>не требуется.</w:t>
      </w:r>
    </w:p>
    <w:p>
      <w:pPr>
        <w:pStyle w:val="Headertext"/>
        <w:shd w:val="clear" w:color="auto" w:fill="FFFFFF"/>
        <w:spacing w:beforeAutospacing="0" w:before="0" w:afterAutospacing="0" w:after="0"/>
        <w:ind w:firstLine="708"/>
        <w:jc w:val="both"/>
        <w:textAlignment w:val="baseline"/>
        <w:rPr>
          <w:bCs/>
          <w:sz w:val="28"/>
          <w:szCs w:val="28"/>
        </w:rPr>
      </w:pPr>
      <w:r>
        <w:rPr>
          <w:rFonts w:eastAsia="Times New Roman" w:cs="Times New Roman"/>
          <w:color w:val="auto"/>
          <w:kern w:val="0"/>
          <w:sz w:val="28"/>
          <w:szCs w:val="28"/>
          <w:lang w:val="ru-RU" w:eastAsia="ru-RU" w:bidi="ar-SA"/>
        </w:rPr>
        <w:t xml:space="preserve">Принятие Проекта не потребует выделения дополнительных средств из бюджета Республики Татарстан. </w:t>
      </w:r>
    </w:p>
    <w:p>
      <w:pPr>
        <w:pStyle w:val="Normal"/>
        <w:tabs>
          <w:tab w:val="clear" w:pos="708"/>
          <w:tab w:val="left" w:pos="2775" w:leader="none"/>
        </w:tabs>
        <w:spacing w:lineRule="auto" w:line="240" w:before="0" w:after="0"/>
        <w:ind w:firstLine="709"/>
        <w:jc w:val="both"/>
        <w:rPr>
          <w:rFonts w:ascii="Times New Roman" w:hAnsi="Times New Roman"/>
          <w:sz w:val="28"/>
          <w:szCs w:val="28"/>
        </w:rPr>
      </w:pPr>
      <w:r>
        <w:rPr>
          <w:rFonts w:ascii="Times New Roman" w:hAnsi="Times New Roman"/>
          <w:sz w:val="28"/>
          <w:szCs w:val="28"/>
        </w:rPr>
      </w:r>
    </w:p>
    <w:sectPr>
      <w:type w:val="nextPage"/>
      <w:pgSz w:w="11906" w:h="16838"/>
      <w:pgMar w:left="1134" w:right="567" w:gutter="0" w:header="0" w:top="851" w:footer="0" w:bottom="851"/>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Segoe UI">
    <w:charset w:val="01"/>
    <w:family w:val="roman"/>
    <w:pitch w:val="default"/>
  </w:font>
  <w:font w:name="PT Astra Serif">
    <w:charset w:val="01"/>
    <w:family w:val="roman"/>
    <w:pitch w:val="default"/>
  </w:font>
  <w:font w:name="Arial">
    <w:charset w:val="01"/>
    <w:family w:val="roman"/>
    <w:pitch w:val="default"/>
  </w:font>
  <w:font w:name="Tahoma">
    <w:charset w:val="01"/>
    <w:family w:val="roman"/>
    <w:pitch w:val="default"/>
  </w:font>
  <w:font w:name="Times New Roman">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f1082"/>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uiPriority w:val="99"/>
    <w:qFormat/>
    <w:rsid w:val="005f1082"/>
    <w:rPr>
      <w:rFonts w:ascii="Calibri" w:hAnsi="Calibri" w:eastAsia="Calibri" w:cs="Times New Roman"/>
    </w:rPr>
  </w:style>
  <w:style w:type="character" w:styleId="Style15" w:customStyle="1">
    <w:name w:val="Текст выноски Знак"/>
    <w:basedOn w:val="DefaultParagraphFont"/>
    <w:link w:val="BalloonText"/>
    <w:uiPriority w:val="99"/>
    <w:semiHidden/>
    <w:qFormat/>
    <w:rsid w:val="00be1b35"/>
    <w:rPr>
      <w:rFonts w:ascii="Segoe UI" w:hAnsi="Segoe UI" w:eastAsia="Calibri" w:cs="Segoe UI"/>
      <w:sz w:val="18"/>
      <w:szCs w:val="18"/>
    </w:rPr>
  </w:style>
  <w:style w:type="character" w:styleId="Style16" w:customStyle="1">
    <w:name w:val="Нижний колонтитул Знак"/>
    <w:basedOn w:val="DefaultParagraphFont"/>
    <w:uiPriority w:val="99"/>
    <w:qFormat/>
    <w:rsid w:val="00b7116d"/>
    <w:rPr>
      <w:rFonts w:ascii="Calibri" w:hAnsi="Calibri" w:eastAsia="Calibri" w:cs="Times New Roman"/>
    </w:rPr>
  </w:style>
  <w:style w:type="character" w:styleId="-">
    <w:name w:val="Hyperlink"/>
    <w:basedOn w:val="DefaultParagraphFont"/>
    <w:uiPriority w:val="99"/>
    <w:unhideWhenUsed/>
    <w:rsid w:val="00083557"/>
    <w:rPr>
      <w:color w:val="0563C1" w:themeColor="hyperlink"/>
      <w:u w:val="single"/>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Style22">
    <w:name w:val="Колонтитул"/>
    <w:basedOn w:val="Normal"/>
    <w:qFormat/>
    <w:pPr/>
    <w:rPr/>
  </w:style>
  <w:style w:type="paragraph" w:styleId="Style23">
    <w:name w:val="Header"/>
    <w:basedOn w:val="Normal"/>
    <w:link w:val="Style14"/>
    <w:uiPriority w:val="99"/>
    <w:unhideWhenUsed/>
    <w:rsid w:val="005f1082"/>
    <w:pPr>
      <w:tabs>
        <w:tab w:val="clear" w:pos="708"/>
        <w:tab w:val="center" w:pos="4677" w:leader="none"/>
        <w:tab w:val="right" w:pos="9355" w:leader="none"/>
      </w:tabs>
      <w:spacing w:lineRule="auto" w:line="240" w:before="0" w:after="0"/>
    </w:pPr>
    <w:rPr/>
  </w:style>
  <w:style w:type="paragraph" w:styleId="BalloonText">
    <w:name w:val="Balloon Text"/>
    <w:basedOn w:val="Normal"/>
    <w:link w:val="Style15"/>
    <w:uiPriority w:val="99"/>
    <w:semiHidden/>
    <w:unhideWhenUsed/>
    <w:qFormat/>
    <w:rsid w:val="00be1b35"/>
    <w:pPr>
      <w:spacing w:lineRule="auto" w:line="240" w:before="0" w:after="0"/>
    </w:pPr>
    <w:rPr>
      <w:rFonts w:ascii="Segoe UI" w:hAnsi="Segoe UI" w:cs="Segoe UI"/>
      <w:sz w:val="18"/>
      <w:szCs w:val="18"/>
    </w:rPr>
  </w:style>
  <w:style w:type="paragraph" w:styleId="NoSpacing">
    <w:name w:val="No Spacing"/>
    <w:uiPriority w:val="1"/>
    <w:qFormat/>
    <w:rsid w:val="00f312ad"/>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Style24" w:customStyle="1">
    <w:name w:val="Прижатый влево"/>
    <w:basedOn w:val="Normal"/>
    <w:next w:val="Normal"/>
    <w:uiPriority w:val="99"/>
    <w:qFormat/>
    <w:rsid w:val="00e66248"/>
    <w:pPr>
      <w:spacing w:lineRule="auto" w:line="240" w:before="0" w:after="0"/>
    </w:pPr>
    <w:rPr>
      <w:rFonts w:ascii="Arial" w:hAnsi="Arial" w:eastAsia="Times New Roman" w:cs="Arial"/>
      <w:sz w:val="24"/>
      <w:szCs w:val="24"/>
      <w:lang w:eastAsia="ru-RU"/>
    </w:rPr>
  </w:style>
  <w:style w:type="paragraph" w:styleId="ListParagraph">
    <w:name w:val="List Paragraph"/>
    <w:basedOn w:val="Normal"/>
    <w:uiPriority w:val="34"/>
    <w:qFormat/>
    <w:rsid w:val="00ba718d"/>
    <w:pPr>
      <w:spacing w:before="0" w:after="200"/>
      <w:ind w:left="720" w:hanging="0"/>
      <w:contextualSpacing/>
    </w:pPr>
    <w:rPr/>
  </w:style>
  <w:style w:type="paragraph" w:styleId="Style25">
    <w:name w:val="Footer"/>
    <w:basedOn w:val="Normal"/>
    <w:link w:val="Style16"/>
    <w:uiPriority w:val="99"/>
    <w:unhideWhenUsed/>
    <w:rsid w:val="00b7116d"/>
    <w:pPr>
      <w:tabs>
        <w:tab w:val="clear" w:pos="708"/>
        <w:tab w:val="center" w:pos="4677" w:leader="none"/>
        <w:tab w:val="right" w:pos="9355" w:leader="none"/>
      </w:tabs>
      <w:spacing w:lineRule="auto" w:line="240" w:before="0" w:after="0"/>
    </w:pPr>
    <w:rPr/>
  </w:style>
  <w:style w:type="paragraph" w:styleId="1" w:customStyle="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rsid w:val="0069195b"/>
    <w:pPr>
      <w:spacing w:lineRule="auto" w:line="240" w:beforeAutospacing="1" w:afterAutospacing="1"/>
    </w:pPr>
    <w:rPr>
      <w:rFonts w:ascii="Tahoma" w:hAnsi="Tahoma" w:eastAsia="Times New Roman" w:cs="Tahoma"/>
      <w:sz w:val="20"/>
      <w:szCs w:val="20"/>
      <w:lang w:val="en-US"/>
    </w:rPr>
  </w:style>
  <w:style w:type="paragraph" w:styleId="Style26">
    <w:name w:val="Содержимое таблицы"/>
    <w:basedOn w:val="Normal"/>
    <w:qFormat/>
    <w:pPr>
      <w:widowControl w:val="false"/>
      <w:suppressLineNumbers/>
    </w:pPr>
    <w:rPr/>
  </w:style>
  <w:style w:type="paragraph" w:styleId="Style27">
    <w:name w:val="Заголовок таблицы"/>
    <w:basedOn w:val="Style26"/>
    <w:qFormat/>
    <w:pPr>
      <w:suppressLineNumbers/>
      <w:jc w:val="center"/>
    </w:pPr>
    <w:rPr>
      <w:b/>
      <w:bCs/>
    </w:rPr>
  </w:style>
  <w:style w:type="paragraph" w:styleId="Headertext">
    <w:name w:val="headertext"/>
    <w:basedOn w:val="Normal"/>
    <w:qFormat/>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uiPriority w:val="59"/>
    <w:rsid w:val="00b45401"/>
    <w:pPr>
      <w:spacing w:after="0" w:line="240" w:lineRule="auto"/>
      <w:jc w:val="both"/>
    </w:pPr>
    <w:rPr>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38F03-B62A-40E4-85D6-682C5D64C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Application>LibreOffice/7.5.6.2$Linux_X86_64 LibreOffice_project/50$Build-2</Application>
  <AppVersion>15.0000</AppVersion>
  <Pages>3</Pages>
  <Words>578</Words>
  <Characters>4715</Characters>
  <CharactersWithSpaces>5373</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2021-05-21T11:13:00Z</dcterms:created>
  <dc:creator>Башарова А.А.</dc:creator>
  <dc:description/>
  <dc:language>ru-RU</dc:language>
  <cp:lastModifiedBy/>
  <cp:lastPrinted>2021-01-25T06:38:00Z</cp:lastPrinted>
  <dcterms:modified xsi:type="dcterms:W3CDTF">2025-08-07T17:29:08Z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file>