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43" w:rsidRDefault="000C7443" w:rsidP="000C7443">
      <w:pPr>
        <w:overflowPunct w:val="0"/>
        <w:spacing w:after="0" w:line="240" w:lineRule="auto"/>
        <w:ind w:right="-1" w:firstLine="709"/>
        <w:jc w:val="right"/>
        <w:textAlignment w:val="baseline"/>
        <w:rPr>
          <w:rFonts w:ascii="PT Astra Serif" w:hAnsi="PT Astra Serif"/>
          <w:color w:val="000000"/>
          <w:kern w:val="0"/>
          <w:sz w:val="28"/>
          <w:szCs w:val="28"/>
        </w:rPr>
      </w:pPr>
      <w:r>
        <w:rPr>
          <w:rFonts w:ascii="PT Astra Serif" w:hAnsi="PT Astra Serif"/>
          <w:color w:val="000000"/>
          <w:kern w:val="0"/>
          <w:sz w:val="28"/>
          <w:szCs w:val="28"/>
        </w:rPr>
        <w:t>ПРОЕКТ</w:t>
      </w:r>
    </w:p>
    <w:p w:rsidR="000C7443" w:rsidRDefault="000C7443" w:rsidP="000C7443">
      <w:pPr>
        <w:overflowPunct w:val="0"/>
        <w:spacing w:after="0" w:line="240" w:lineRule="auto"/>
        <w:ind w:right="-1" w:firstLine="709"/>
        <w:jc w:val="right"/>
        <w:textAlignment w:val="baseline"/>
        <w:rPr>
          <w:rFonts w:ascii="PT Astra Serif" w:hAnsi="PT Astra Serif"/>
          <w:color w:val="000000"/>
          <w:kern w:val="0"/>
          <w:sz w:val="28"/>
          <w:szCs w:val="28"/>
        </w:rPr>
      </w:pPr>
    </w:p>
    <w:p w:rsidR="000C7443" w:rsidRPr="000C7443" w:rsidRDefault="000C7443" w:rsidP="000C7443">
      <w:pPr>
        <w:overflowPunct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PT Astra Serif" w:hAnsi="PT Astra Serif"/>
          <w:color w:val="000000"/>
          <w:kern w:val="0"/>
          <w:sz w:val="28"/>
          <w:szCs w:val="28"/>
        </w:rPr>
        <w:t>В целях методического обеспечения взаимодействия республиканских органов исполнительной власти и органов местного самоуправления в Республике Татарстан</w:t>
      </w:r>
      <w:r w:rsidRPr="000C7443">
        <w:rPr>
          <w:rFonts w:ascii="Times New Roman" w:hAnsi="Times New Roman"/>
          <w:color w:val="000000"/>
          <w:kern w:val="0"/>
          <w:sz w:val="28"/>
          <w:szCs w:val="28"/>
        </w:rPr>
        <w:t xml:space="preserve"> в рамках реализации государственной политики по сохранению и укреплению традиционных российских духовно-нравственных ценностей в соответствии с  пунктом 19 Плана мероприятий по реализации в 2024 –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 1 июля 2024 г. № 1734-р:</w:t>
      </w:r>
    </w:p>
    <w:p w:rsidR="000C7443" w:rsidRPr="000C7443" w:rsidRDefault="000C7443" w:rsidP="000C7443">
      <w:pPr>
        <w:overflowPunct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Times New Roman" w:hAnsi="Times New Roman"/>
          <w:color w:val="000000"/>
          <w:kern w:val="0"/>
          <w:sz w:val="28"/>
          <w:szCs w:val="28"/>
        </w:rPr>
        <w:t>1. Утвердить прилагаемые Единые методические рекомендации по основным направлениям взаимодействия республиканских органов исполнительной власти и органов местного самоуправления в Республике Татарстан в рамках реализации государственной политики по сохранению и укреплению</w:t>
      </w:r>
      <w:r w:rsidRPr="000C7443">
        <w:rPr>
          <w:rFonts w:ascii="Times New Roman" w:hAnsi="Times New Roman"/>
          <w:kern w:val="0"/>
          <w:sz w:val="28"/>
          <w:szCs w:val="28"/>
        </w:rPr>
        <w:t xml:space="preserve"> традиционных российских духовно-нравственных ценностей (далее — Единые методические рекомендации).</w:t>
      </w:r>
    </w:p>
    <w:p w:rsidR="000C7443" w:rsidRPr="000C7443" w:rsidRDefault="000C7443" w:rsidP="000C7443">
      <w:pPr>
        <w:overflowPunct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Times New Roman" w:hAnsi="Times New Roman"/>
          <w:kern w:val="0"/>
          <w:sz w:val="28"/>
          <w:szCs w:val="28"/>
        </w:rPr>
        <w:t>2. Республиканским органам исполнительной власти, учреждениям, подведомственным республиканским органам исполнительной власти, а также предложить органам местного самоуправления муниципальных районов и городских округов Республики Татарстан при организации деятельности руководствоваться Едиными методическими рекомендациями, утвержденными настоящим распоряжением.</w:t>
      </w:r>
    </w:p>
    <w:p w:rsidR="000C7443" w:rsidRPr="000C7443" w:rsidRDefault="000C7443" w:rsidP="000C7443">
      <w:pPr>
        <w:overflowPunct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Times New Roman" w:hAnsi="Times New Roman"/>
          <w:kern w:val="0"/>
          <w:sz w:val="28"/>
          <w:szCs w:val="28"/>
        </w:rPr>
        <w:t>3. Контроль за исполнением настоящего распоряжения возложить на Управление культуры и развития языков народов Республики Татарстан Аппарата Кабинета Министров Республики Татарстан.</w:t>
      </w:r>
    </w:p>
    <w:p w:rsidR="000C7443" w:rsidRPr="000C7443" w:rsidRDefault="000C7443" w:rsidP="000C7443">
      <w:pPr>
        <w:overflowPunct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Times New Roman" w:hAnsi="Times New Roman"/>
          <w:kern w:val="0"/>
          <w:sz w:val="28"/>
          <w:szCs w:val="28"/>
        </w:rPr>
        <w:t> </w:t>
      </w:r>
    </w:p>
    <w:p w:rsidR="000C7443" w:rsidRPr="000C7443" w:rsidRDefault="000C7443" w:rsidP="000C7443">
      <w:pPr>
        <w:overflowPunct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kern w:val="0"/>
          <w:sz w:val="28"/>
          <w:szCs w:val="28"/>
        </w:rPr>
      </w:pPr>
    </w:p>
    <w:p w:rsidR="000C7443" w:rsidRPr="000C7443" w:rsidRDefault="000C7443" w:rsidP="000C7443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Times New Roman" w:hAnsi="Times New Roman"/>
          <w:kern w:val="0"/>
          <w:sz w:val="28"/>
          <w:szCs w:val="28"/>
        </w:rPr>
        <w:t>Премьер-министр</w:t>
      </w:r>
    </w:p>
    <w:p w:rsidR="000C7443" w:rsidRPr="000C7443" w:rsidRDefault="000C7443" w:rsidP="000C7443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C7443">
        <w:rPr>
          <w:rFonts w:ascii="Times New Roman" w:hAnsi="Times New Roman"/>
          <w:kern w:val="0"/>
          <w:sz w:val="28"/>
          <w:szCs w:val="28"/>
        </w:rPr>
        <w:t>Республики Татарстан</w:t>
      </w:r>
      <w:r w:rsidRPr="000C7443">
        <w:rPr>
          <w:rFonts w:ascii="Times New Roman" w:hAnsi="Times New Roman"/>
          <w:kern w:val="0"/>
          <w:sz w:val="28"/>
          <w:szCs w:val="28"/>
        </w:rPr>
        <w:tab/>
        <w:t xml:space="preserve">                                                                                А.В. Песошин</w:t>
      </w:r>
    </w:p>
    <w:p w:rsidR="000C7443" w:rsidRPr="000C7443" w:rsidRDefault="000C7443" w:rsidP="000C7443">
      <w:pPr>
        <w:overflowPunct w:val="0"/>
        <w:spacing w:after="0" w:line="240" w:lineRule="auto"/>
        <w:textAlignment w:val="baseline"/>
        <w:rPr>
          <w:rFonts w:ascii="Times New Roman" w:hAnsi="Times New Roman"/>
          <w:kern w:val="0"/>
          <w:sz w:val="20"/>
          <w:szCs w:val="20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0C7443" w:rsidRDefault="000C7443">
      <w:pPr>
        <w:pStyle w:val="ConsPlusNormal"/>
        <w:ind w:left="7257" w:right="-567"/>
        <w:rPr>
          <w:sz w:val="28"/>
          <w:szCs w:val="28"/>
        </w:rPr>
      </w:pPr>
    </w:p>
    <w:p w:rsidR="001C28F9" w:rsidRDefault="00912853">
      <w:pPr>
        <w:pStyle w:val="ConsPlusNormal"/>
        <w:ind w:left="7257" w:right="-567"/>
      </w:pPr>
      <w:r>
        <w:rPr>
          <w:sz w:val="28"/>
          <w:szCs w:val="28"/>
        </w:rPr>
        <w:lastRenderedPageBreak/>
        <w:t>Утверждены</w:t>
      </w:r>
    </w:p>
    <w:p w:rsidR="001C28F9" w:rsidRDefault="00912853">
      <w:pPr>
        <w:pStyle w:val="ConsPlusNormal"/>
        <w:ind w:left="7257" w:right="-567"/>
      </w:pPr>
      <w:bookmarkStart w:id="0" w:name="_GoBack"/>
      <w:bookmarkEnd w:id="0"/>
      <w:r>
        <w:rPr>
          <w:sz w:val="28"/>
          <w:szCs w:val="28"/>
        </w:rPr>
        <w:t>распоряжением</w:t>
      </w:r>
    </w:p>
    <w:p w:rsidR="001C28F9" w:rsidRDefault="00912853">
      <w:pPr>
        <w:pStyle w:val="ConsPlusNormal"/>
        <w:ind w:left="7257" w:right="-567"/>
      </w:pPr>
      <w:r>
        <w:rPr>
          <w:sz w:val="28"/>
          <w:szCs w:val="28"/>
        </w:rPr>
        <w:t>Кабинета Министров Республики Татарстана</w:t>
      </w:r>
    </w:p>
    <w:p w:rsidR="001C28F9" w:rsidRDefault="00912853">
      <w:pPr>
        <w:pStyle w:val="ConsPlusNormal"/>
        <w:ind w:left="7257" w:right="-567"/>
      </w:pPr>
      <w:r>
        <w:rPr>
          <w:sz w:val="28"/>
          <w:szCs w:val="28"/>
        </w:rPr>
        <w:t>от___________ №____</w:t>
      </w:r>
    </w:p>
    <w:p w:rsidR="001C28F9" w:rsidRDefault="001C28F9">
      <w:pPr>
        <w:pStyle w:val="ConsPlusTitle"/>
        <w:jc w:val="center"/>
        <w:rPr>
          <w:sz w:val="28"/>
          <w:szCs w:val="28"/>
        </w:rPr>
      </w:pPr>
    </w:p>
    <w:p w:rsidR="001C28F9" w:rsidRDefault="001C28F9">
      <w:pPr>
        <w:pStyle w:val="ConsPlusTitle"/>
        <w:jc w:val="center"/>
        <w:rPr>
          <w:sz w:val="28"/>
          <w:szCs w:val="28"/>
        </w:rPr>
      </w:pPr>
    </w:p>
    <w:p w:rsidR="001C28F9" w:rsidRDefault="00912853">
      <w:pPr>
        <w:pStyle w:val="ConsPlusTitle"/>
        <w:ind w:right="-57"/>
        <w:jc w:val="center"/>
      </w:pPr>
      <w:r>
        <w:rPr>
          <w:rFonts w:ascii="PT Astra Serif" w:hAnsi="PT Astra Serif"/>
          <w:b w:val="0"/>
          <w:bCs w:val="0"/>
          <w:sz w:val="28"/>
          <w:szCs w:val="28"/>
        </w:rPr>
        <w:t>Единые методические рекомендации по основным направлениям взаимодействия</w:t>
      </w:r>
    </w:p>
    <w:p w:rsidR="001C28F9" w:rsidRDefault="00912853">
      <w:pPr>
        <w:pStyle w:val="ConsPlusTitle"/>
        <w:ind w:right="-57"/>
        <w:jc w:val="center"/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республиканских органов исполнительной власти </w:t>
      </w:r>
      <w:r>
        <w:rPr>
          <w:rFonts w:ascii="PT Astra Serif" w:hAnsi="PT Astra Serif"/>
          <w:b w:val="0"/>
          <w:bCs w:val="0"/>
          <w:sz w:val="28"/>
          <w:szCs w:val="28"/>
        </w:rPr>
        <w:t>и органов местного</w:t>
      </w:r>
    </w:p>
    <w:p w:rsidR="001C28F9" w:rsidRDefault="00912853">
      <w:pPr>
        <w:pStyle w:val="ConsPlusTitle"/>
        <w:ind w:right="-57"/>
        <w:jc w:val="center"/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самоуправления в Республике </w:t>
      </w:r>
      <w:r>
        <w:rPr>
          <w:rFonts w:ascii="PT Astra Serif" w:hAnsi="PT Astra Serif"/>
          <w:b w:val="0"/>
          <w:bCs w:val="0"/>
          <w:sz w:val="28"/>
          <w:szCs w:val="28"/>
        </w:rPr>
        <w:t>Татарстан в рамках реализации</w:t>
      </w:r>
    </w:p>
    <w:p w:rsidR="001C28F9" w:rsidRDefault="00912853">
      <w:pPr>
        <w:pStyle w:val="ConsPlusTitle"/>
        <w:ind w:right="-57"/>
        <w:jc w:val="center"/>
      </w:pPr>
      <w:r>
        <w:rPr>
          <w:rFonts w:ascii="PT Astra Serif" w:hAnsi="PT Astra Serif"/>
          <w:b w:val="0"/>
          <w:bCs w:val="0"/>
          <w:sz w:val="28"/>
          <w:szCs w:val="28"/>
        </w:rPr>
        <w:t>государственной политики по сохранению и укреплению традиционных российских духовно-нравственных ценностей</w:t>
      </w:r>
    </w:p>
    <w:p w:rsidR="001C28F9" w:rsidRDefault="001C28F9">
      <w:pPr>
        <w:pStyle w:val="ConsPlusNormal"/>
        <w:ind w:right="-57"/>
        <w:jc w:val="center"/>
        <w:rPr>
          <w:rFonts w:ascii="PT Astra Serif" w:hAnsi="PT Astra Serif"/>
          <w:sz w:val="28"/>
          <w:szCs w:val="28"/>
        </w:rPr>
      </w:pPr>
    </w:p>
    <w:p w:rsidR="001C28F9" w:rsidRDefault="00912853">
      <w:pPr>
        <w:pStyle w:val="ConsPlusTitle"/>
        <w:ind w:right="-57"/>
        <w:jc w:val="center"/>
      </w:pPr>
      <w:r>
        <w:rPr>
          <w:rFonts w:ascii="PT Astra Serif" w:hAnsi="PT Astra Serif"/>
          <w:b w:val="0"/>
          <w:bCs w:val="0"/>
          <w:sz w:val="28"/>
          <w:szCs w:val="28"/>
        </w:rPr>
        <w:t>I. Общие положения</w:t>
      </w:r>
    </w:p>
    <w:p w:rsidR="001C28F9" w:rsidRDefault="001C28F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1.1. Настоящие Единые методические рекомендации разработаны в целях методического обеспечения взаи</w:t>
      </w:r>
      <w:r>
        <w:rPr>
          <w:rFonts w:ascii="PT Astra Serif" w:hAnsi="PT Astra Serif"/>
          <w:sz w:val="28"/>
          <w:szCs w:val="28"/>
        </w:rPr>
        <w:t>модействия республиканских органов исполнительной власти и органов местного самоуправления в Республике Татарстан при реализации Основ государственной политики по сохранению и укреплению традиционных российских духовно-нравственных ценностей (далее - тради</w:t>
      </w:r>
      <w:r>
        <w:rPr>
          <w:rFonts w:ascii="PT Astra Serif" w:hAnsi="PT Astra Serif"/>
          <w:sz w:val="28"/>
          <w:szCs w:val="28"/>
        </w:rPr>
        <w:t>ционные ценности), утвержденных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1.2. Единые методические рек</w:t>
      </w:r>
      <w:r>
        <w:rPr>
          <w:rFonts w:ascii="PT Astra Serif" w:hAnsi="PT Astra Serif"/>
          <w:sz w:val="28"/>
          <w:szCs w:val="28"/>
        </w:rPr>
        <w:t>омендации направлены на обеспечение единых подходов республиканских органов исполнительной власти и органов местного самоуправления в Республике Татарстан в сфере реализации государственной политики по сохранению и укреплению традиционных ценно</w:t>
      </w:r>
      <w:r>
        <w:rPr>
          <w:rFonts w:ascii="PT Astra Serif" w:hAnsi="PT Astra Serif"/>
          <w:color w:val="000000"/>
          <w:sz w:val="28"/>
          <w:szCs w:val="28"/>
        </w:rPr>
        <w:t>стей, включа</w:t>
      </w:r>
      <w:r>
        <w:rPr>
          <w:rFonts w:ascii="PT Astra Serif" w:hAnsi="PT Astra Serif"/>
          <w:color w:val="000000"/>
          <w:sz w:val="28"/>
          <w:szCs w:val="28"/>
        </w:rPr>
        <w:t>я создание условий для укрепления единства российской нации, формирования общероссийской гражданской идентичности, выявления и предупреждения влияния деструктивной идеологии.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1.3. Единые методические рекомендации подготовлены в соответствии с пунктом 19 Пл</w:t>
      </w:r>
      <w:r>
        <w:rPr>
          <w:rFonts w:ascii="PT Astra Serif" w:hAnsi="PT Astra Serif"/>
          <w:color w:val="000000"/>
          <w:sz w:val="28"/>
          <w:szCs w:val="28"/>
        </w:rPr>
        <w:t>ана мероприятий по реализации в 2024 – 2026 годах Основ государственной политики по сохранению и укреплению традиционных российских духовно-нравственных ценностей, утверждённых распоряжением Правительства Российской Федерации от 1 июля 2024 г. № 1734-р.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>4. Нормативную правовую основу методических рекомендаций составляют: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Конституция Российской Федерации;</w:t>
      </w:r>
    </w:p>
    <w:p w:rsidR="001C28F9" w:rsidRDefault="00912853">
      <w:pPr>
        <w:pStyle w:val="ConsPlusNormal"/>
        <w:tabs>
          <w:tab w:val="left" w:pos="6586"/>
        </w:tabs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Указ Президента Российской Федерации от 19 декабря 2012 </w:t>
      </w:r>
      <w:r>
        <w:rPr>
          <w:rFonts w:ascii="PT Astra Serif" w:hAnsi="PT Astra Serif"/>
          <w:color w:val="000000"/>
          <w:sz w:val="28"/>
          <w:szCs w:val="28"/>
        </w:rPr>
        <w:t>года</w:t>
      </w:r>
      <w:r>
        <w:rPr>
          <w:rFonts w:ascii="PT Astra Serif" w:hAnsi="PT Astra Serif"/>
          <w:color w:val="000000"/>
          <w:sz w:val="28"/>
          <w:szCs w:val="28"/>
        </w:rPr>
        <w:t xml:space="preserve"> № 1666 «О Стратегии государственной национальной политики Российской Федерации на период до </w:t>
      </w:r>
      <w:r>
        <w:rPr>
          <w:rFonts w:ascii="PT Astra Serif" w:hAnsi="PT Astra Serif"/>
          <w:color w:val="000000"/>
          <w:sz w:val="28"/>
          <w:szCs w:val="28"/>
        </w:rPr>
        <w:t>2025 года»;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Указ Президента Российской Федерации от 24 декабря 2014 </w:t>
      </w:r>
      <w:r>
        <w:rPr>
          <w:rFonts w:ascii="PT Astra Serif" w:hAnsi="PT Astra Serif"/>
          <w:color w:val="000000"/>
          <w:sz w:val="28"/>
          <w:szCs w:val="28"/>
        </w:rPr>
        <w:t>года</w:t>
      </w:r>
      <w:r>
        <w:rPr>
          <w:rFonts w:ascii="PT Astra Serif" w:hAnsi="PT Astra Serif"/>
          <w:color w:val="000000"/>
          <w:sz w:val="28"/>
          <w:szCs w:val="28"/>
        </w:rPr>
        <w:t xml:space="preserve"> № 808 «Об утверждении Основ государственной культурной политики»;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Указ Президента Российской Федерации от 2 июля 2021 года № 400 «О Стратегии национальной безопасности Российской Феде</w:t>
      </w:r>
      <w:r>
        <w:rPr>
          <w:rFonts w:ascii="PT Astra Serif" w:hAnsi="PT Astra Serif"/>
          <w:color w:val="000000"/>
          <w:sz w:val="28"/>
          <w:szCs w:val="28"/>
        </w:rPr>
        <w:t>рации»;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Указ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постановление Правительства Российской Федерации от </w:t>
      </w:r>
      <w:r>
        <w:rPr>
          <w:rFonts w:ascii="PT Astra Serif" w:hAnsi="PT Astra Serif"/>
          <w:color w:val="000000"/>
          <w:sz w:val="28"/>
          <w:szCs w:val="28"/>
        </w:rPr>
        <w:t>29 декабря 2016 г. № 1532 «Об утверждении государственной программы Российской Федерации «Реализация государственной национальной политики»;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распоряжение Правительства Российской Федерации от 12 июня 2024 г. № 1481</w:t>
      </w:r>
      <w:r>
        <w:rPr>
          <w:rFonts w:ascii="PT Astra Serif" w:hAnsi="PT Astra Serif"/>
          <w:color w:val="000000"/>
          <w:sz w:val="28"/>
          <w:szCs w:val="28"/>
        </w:rPr>
        <w:noBreakHyphen/>
        <w:t>р об утверждении Концепции государственно</w:t>
      </w:r>
      <w:r>
        <w:rPr>
          <w:rFonts w:ascii="PT Astra Serif" w:hAnsi="PT Astra Serif"/>
          <w:color w:val="000000"/>
          <w:sz w:val="28"/>
          <w:szCs w:val="28"/>
        </w:rPr>
        <w:t>й языковой политики Российской Федерации;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распоряжение Правительства Российской Федерации от 11 сентября 2024 г. № 2501-р;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Конституция Республики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Закон Республики Татарстан от 17 июня 2015 года № 40-ЗРТ «Об утверждении с</w:t>
      </w:r>
      <w:hyperlink r:id="rId6">
        <w:r>
          <w:rPr>
            <w:rFonts w:ascii="PT Astra Serif" w:hAnsi="PT Astra Serif"/>
            <w:color w:val="000000"/>
            <w:sz w:val="28"/>
            <w:szCs w:val="28"/>
          </w:rPr>
          <w:t>тратеги</w:t>
        </w:r>
      </w:hyperlink>
      <w:r>
        <w:rPr>
          <w:rFonts w:ascii="PT Astra Serif" w:hAnsi="PT Astra Serif"/>
          <w:color w:val="000000"/>
          <w:sz w:val="28"/>
          <w:szCs w:val="28"/>
        </w:rPr>
        <w:t>и развития социально-экономического развития Республики Татарстан до 2030 года»;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постановление Кабинета Министров Республики Татарстан от 18.12.2013 № 1006 «О</w:t>
      </w:r>
      <w:r>
        <w:rPr>
          <w:rFonts w:ascii="PT Astra Serif" w:hAnsi="PT Astra Serif"/>
          <w:color w:val="000000"/>
          <w:sz w:val="28"/>
          <w:szCs w:val="28"/>
        </w:rPr>
        <w:t>б утверждении государственной программы Республики Татарстан «Реализация государственной национальной политики в Республике Татарстан»;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постановление Кабинета Министров Республики Татарстан от 29.12.2017 № 1116 «Об утверждении Стратегии сохранения культурн</w:t>
      </w:r>
      <w:r>
        <w:rPr>
          <w:rFonts w:ascii="PT Astra Serif" w:hAnsi="PT Astra Serif"/>
          <w:color w:val="000000"/>
          <w:sz w:val="28"/>
          <w:szCs w:val="28"/>
        </w:rPr>
        <w:t>ого наследия Республики Татарстан на 2017-2030 годы»;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постановление Кабинета Министров Республики Татарстан от 25.08.2020 № 730 «Об утверждении государственной программы Республики Татарстан «Сохранение национальной идентичности татарского народа»;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постано</w:t>
      </w:r>
      <w:r>
        <w:rPr>
          <w:rFonts w:ascii="PT Astra Serif" w:hAnsi="PT Astra Serif"/>
          <w:color w:val="000000"/>
          <w:sz w:val="28"/>
          <w:szCs w:val="28"/>
        </w:rPr>
        <w:t>вление Кабинета Министров Республики Татарстан от 17.05.2021 № 344 «Об утверждении Стратегии развития культуры Республики Татарстан на период до 2030 года»;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иные нормативные правовые акты, регулирующие деятельность в сфере государственной национальной поли</w:t>
      </w:r>
      <w:r>
        <w:rPr>
          <w:rFonts w:ascii="PT Astra Serif" w:hAnsi="PT Astra Serif"/>
          <w:color w:val="000000"/>
          <w:sz w:val="28"/>
          <w:szCs w:val="28"/>
        </w:rPr>
        <w:t>тики Российской Федерации.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1.5. В настоящих Единых метод</w:t>
      </w:r>
      <w:r>
        <w:rPr>
          <w:rFonts w:ascii="PT Astra Serif" w:hAnsi="PT Astra Serif"/>
          <w:sz w:val="28"/>
          <w:szCs w:val="28"/>
        </w:rPr>
        <w:t>ических рекомендациях используются следующие понятия: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традиционные ценности – это нравственные ориентиры, формирующие мировоззрение граждан России, передаваемые от поколения к поколению, лежащие в осн</w:t>
      </w:r>
      <w:r>
        <w:rPr>
          <w:rFonts w:ascii="PT Astra Serif" w:hAnsi="PT Astra Serif"/>
          <w:sz w:val="28"/>
          <w:szCs w:val="28"/>
        </w:rPr>
        <w:t>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К трад</w:t>
      </w:r>
      <w:r>
        <w:rPr>
          <w:rFonts w:ascii="PT Astra Serif" w:hAnsi="PT Astra Serif"/>
          <w:sz w:val="28"/>
          <w:szCs w:val="28"/>
        </w:rPr>
        <w:t>иционным ценностям относятся: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</w:t>
      </w:r>
      <w:r>
        <w:rPr>
          <w:rFonts w:ascii="PT Astra Serif" w:hAnsi="PT Astra Serif"/>
          <w:sz w:val="28"/>
          <w:szCs w:val="28"/>
        </w:rPr>
        <w:t>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деструктивная идеология – чуждая российскому народу и разрушительная для российского общества </w:t>
      </w:r>
      <w:r>
        <w:rPr>
          <w:rFonts w:ascii="PT Astra Serif" w:hAnsi="PT Astra Serif"/>
          <w:sz w:val="28"/>
          <w:szCs w:val="28"/>
        </w:rPr>
        <w:t xml:space="preserve">система идей и ценностей, включающая в себя: культивирование эгоизма, </w:t>
      </w:r>
      <w:r>
        <w:rPr>
          <w:rFonts w:ascii="PT Astra Serif" w:hAnsi="PT Astra Serif"/>
          <w:color w:val="000000"/>
          <w:sz w:val="28"/>
          <w:szCs w:val="28"/>
        </w:rPr>
        <w:t>вседозволенности, безнравственности, отрицание идеалов патриотизма, служения Отечеству, естественного продолжения жизни, ценности крепкой семьи, брака, многодетности, созидательного труд</w:t>
      </w:r>
      <w:r>
        <w:rPr>
          <w:rFonts w:ascii="PT Astra Serif" w:hAnsi="PT Astra Serif"/>
          <w:color w:val="000000"/>
          <w:sz w:val="28"/>
          <w:szCs w:val="28"/>
        </w:rPr>
        <w:t xml:space="preserve">а, позитивного вклада России в мировую историю и культуру, </w:t>
      </w:r>
      <w:r>
        <w:rPr>
          <w:rFonts w:ascii="PT Astra Serif" w:hAnsi="PT Astra Serif"/>
          <w:sz w:val="28"/>
          <w:szCs w:val="28"/>
        </w:rPr>
        <w:t>разрушение традиционной семьи с помощью пропаганды нетрадиционных сексуальных отношений;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культура – совокупность формальных и неформальных институтов, явлений и факторов, влияющих на сохранение, пр</w:t>
      </w:r>
      <w:r>
        <w:rPr>
          <w:rFonts w:ascii="PT Astra Serif" w:hAnsi="PT Astra Serif"/>
          <w:sz w:val="28"/>
          <w:szCs w:val="28"/>
        </w:rPr>
        <w:t xml:space="preserve">оизводство, трансляцию и распространение духовных ценностей (этических, эстетических, интеллектуальных, гражданских и т.д.). Миссия культуры в обществе состоит в том, что культура выступает инструментом передачи новым поколениям свода моральных, этических </w:t>
      </w:r>
      <w:r>
        <w:rPr>
          <w:rFonts w:ascii="PT Astra Serif" w:hAnsi="PT Astra Serif"/>
          <w:sz w:val="28"/>
          <w:szCs w:val="28"/>
        </w:rPr>
        <w:t>и эстетических ценностей, составляющих ядро российской самобытности;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культурный продукт – результат уставной деятельности организации сферы культуры, в новой (оригинальной и уникальной) форме передающий культурные ценности потребителю, которые воплощены в </w:t>
      </w:r>
      <w:r>
        <w:rPr>
          <w:rFonts w:ascii="PT Astra Serif" w:hAnsi="PT Astra Serif"/>
          <w:sz w:val="28"/>
          <w:szCs w:val="28"/>
        </w:rPr>
        <w:t xml:space="preserve">образах музыкального, театрального (в том числе оперного, балетного, драматического, а также кукольного театра), циркового и эстрадного искусства, кинематографии, песенного и танцевального творчества народов России, иных объектов этнокультурного достояния </w:t>
      </w:r>
      <w:r>
        <w:rPr>
          <w:rFonts w:ascii="PT Astra Serif" w:hAnsi="PT Astra Serif"/>
          <w:sz w:val="28"/>
          <w:szCs w:val="28"/>
        </w:rPr>
        <w:t>народов России, либо овеществлённые в музейных предметах и коллекциях, рукописях и печатных изданиях библиотечного фонда, изделиях народных художественных промыслов и ремёсел.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1.6.</w:t>
      </w:r>
      <w:r>
        <w:rPr>
          <w:rFonts w:ascii="PT Astra Serif" w:hAnsi="PT Astra Serif"/>
          <w:sz w:val="28"/>
          <w:szCs w:val="28"/>
        </w:rPr>
        <w:t xml:space="preserve"> Целями государственной политики по сохранению и укреплению традиционных цен</w:t>
      </w:r>
      <w:r>
        <w:rPr>
          <w:rFonts w:ascii="PT Astra Serif" w:hAnsi="PT Astra Serif"/>
          <w:sz w:val="28"/>
          <w:szCs w:val="28"/>
        </w:rPr>
        <w:t>ностей являются: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сохранение и укрепление традиционных ценностей, обеспечение их передачи от поколения к поколению;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формирование нравственной, социально ответственной, самостоятельно мыслящей, творческой личности, разделяющей традиционные ценности;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противод</w:t>
      </w:r>
      <w:r>
        <w:rPr>
          <w:rFonts w:ascii="PT Astra Serif" w:hAnsi="PT Astra Serif"/>
          <w:sz w:val="28"/>
          <w:szCs w:val="28"/>
        </w:rPr>
        <w:t>ействие распространению деструктивной идеологии;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формирование на международной арене образа Российского государства как хранителя и защитника традиционных ценностей.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1.7. Взаимодействие республиканских органов исполнительной власти и органов местного самоу</w:t>
      </w:r>
      <w:r>
        <w:rPr>
          <w:rFonts w:ascii="PT Astra Serif" w:hAnsi="PT Astra Serif"/>
          <w:color w:val="000000"/>
          <w:sz w:val="28"/>
          <w:szCs w:val="28"/>
        </w:rPr>
        <w:t>правления в Республике Татарстан в рамках реализации государственной политики по сохранению и укреплению традиционных ценностей направлено на достижение следующих задач: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обеспечение защиты прав и свобод человека и гражданина;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своевременное реагирование на </w:t>
      </w:r>
      <w:r>
        <w:rPr>
          <w:rFonts w:ascii="PT Astra Serif" w:hAnsi="PT Astra Serif"/>
          <w:color w:val="000000"/>
          <w:sz w:val="28"/>
          <w:szCs w:val="28"/>
        </w:rPr>
        <w:t>риски и угрозы традиционным ценностям, в том числе обеспечение оперативного принятия управленческих решений по противодействию распространению деструктивной идеологии;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оптимальное использование материальных, финансовых и иных ресурсов, сокращение временных</w:t>
      </w:r>
      <w:r>
        <w:rPr>
          <w:rFonts w:ascii="PT Astra Serif" w:hAnsi="PT Astra Serif"/>
          <w:color w:val="000000"/>
          <w:sz w:val="28"/>
          <w:szCs w:val="28"/>
        </w:rPr>
        <w:t xml:space="preserve"> затрат.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1.8. Взаимодействие республиканских органов исполнительной власти и органов местного самоуправления в Республике Татарстан осуществляется с целью обеспечения единства подходов к реализации государственной политики на основе следующих принципов: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эф</w:t>
      </w:r>
      <w:r>
        <w:rPr>
          <w:rFonts w:ascii="PT Astra Serif" w:hAnsi="PT Astra Serif"/>
          <w:color w:val="000000"/>
          <w:sz w:val="28"/>
          <w:szCs w:val="28"/>
        </w:rPr>
        <w:t>фективности осуществления публичных функций и выполнения социально-экономических обязательств в Республике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самостоятельности осуществления органами публичной власти своих полномочий, целесообразности и экономической обоснованности распределения </w:t>
      </w:r>
      <w:r>
        <w:rPr>
          <w:rFonts w:ascii="PT Astra Serif" w:hAnsi="PT Astra Serif"/>
          <w:color w:val="000000"/>
          <w:sz w:val="28"/>
          <w:szCs w:val="28"/>
        </w:rPr>
        <w:t>этих полномочий;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обеспечения межведомственной деятельности, скоординированности, согласованности и консолидации действий органов власти;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открытости, доступности и достоверности информации о деятельности органов власти и своевременности ее предоставления.</w:t>
      </w:r>
    </w:p>
    <w:p w:rsidR="001C28F9" w:rsidRDefault="001C28F9">
      <w:pPr>
        <w:pStyle w:val="ConsPlusNormal"/>
        <w:ind w:right="-57" w:firstLine="567"/>
        <w:jc w:val="both"/>
      </w:pPr>
    </w:p>
    <w:p w:rsidR="001C28F9" w:rsidRDefault="00912853">
      <w:pPr>
        <w:pStyle w:val="ConsPlusNormal"/>
        <w:ind w:right="-57" w:firstLine="567"/>
        <w:jc w:val="center"/>
      </w:pPr>
      <w:r>
        <w:rPr>
          <w:rFonts w:ascii="PT Astra Serif" w:hAnsi="PT Astra Serif"/>
          <w:sz w:val="28"/>
          <w:szCs w:val="28"/>
        </w:rPr>
        <w:t>II. Основные направления, формы и порядок взаимодействия республиканских органов исполнительной власти, органов местного самоуправления в Республике Татарстан и институтов гражданского общества Республики Татарстан в рамках реализации государственной полит</w:t>
      </w:r>
      <w:r>
        <w:rPr>
          <w:rFonts w:ascii="PT Astra Serif" w:hAnsi="PT Astra Serif"/>
          <w:sz w:val="28"/>
          <w:szCs w:val="28"/>
        </w:rPr>
        <w:t>ики по сохранению и укреплению традиционных ценностей</w:t>
      </w:r>
    </w:p>
    <w:p w:rsidR="001C28F9" w:rsidRDefault="001C28F9">
      <w:pPr>
        <w:pStyle w:val="ConsPlusNormal"/>
        <w:ind w:right="-57" w:firstLine="567"/>
        <w:jc w:val="center"/>
      </w:pP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2.1. П</w:t>
      </w:r>
      <w:r>
        <w:rPr>
          <w:rFonts w:ascii="PT Astra Serif" w:hAnsi="PT Astra Serif"/>
          <w:sz w:val="28"/>
          <w:szCs w:val="28"/>
        </w:rPr>
        <w:t>риоритетными направлениями государственной  политики по сохранению и укреплению традиционных ценностей являются: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укрепление гражданского единства, общероссийской гражданской идентичности и россий</w:t>
      </w:r>
      <w:r>
        <w:rPr>
          <w:rFonts w:ascii="PT Astra Serif" w:hAnsi="PT Astra Serif"/>
          <w:sz w:val="28"/>
          <w:szCs w:val="28"/>
        </w:rPr>
        <w:t>ской самобытности, межнационального и межрелигиозного согласия на основе объединяющей роли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</w:t>
      </w:r>
      <w:r>
        <w:rPr>
          <w:rFonts w:ascii="PT Astra Serif" w:hAnsi="PT Astra Serif"/>
          <w:sz w:val="28"/>
          <w:szCs w:val="28"/>
        </w:rPr>
        <w:t>остей и их влияния на российскую историю, в том числе на жизнь и творчество выдающихся деятелей России;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</w:t>
      </w:r>
      <w:r>
        <w:rPr>
          <w:rFonts w:ascii="PT Astra Serif" w:hAnsi="PT Astra Serif"/>
          <w:sz w:val="28"/>
          <w:szCs w:val="28"/>
        </w:rPr>
        <w:t>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усиление роли традиционных ценностей в массовом сознании и противодействие расп</w:t>
      </w:r>
      <w:r>
        <w:rPr>
          <w:rFonts w:ascii="PT Astra Serif" w:hAnsi="PT Astra Serif"/>
          <w:sz w:val="28"/>
          <w:szCs w:val="28"/>
        </w:rPr>
        <w:t>ространению деструктивной идеологии;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воспитание в духе уважения к традиционным ценностям как ключевое и необходимое условие для формирования гармонично развитой личности;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поддержка патриотического воспитания и сохранения историко-культурного наследия народ</w:t>
      </w:r>
      <w:r>
        <w:rPr>
          <w:rFonts w:ascii="PT Astra Serif" w:hAnsi="PT Astra Serif"/>
          <w:sz w:val="28"/>
          <w:szCs w:val="28"/>
        </w:rPr>
        <w:t>ов России;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создание культурного продукта, оказание услуг</w:t>
      </w:r>
      <w:r>
        <w:rPr>
          <w:rFonts w:ascii="PT Astra Serif" w:hAnsi="PT Astra Serif"/>
          <w:sz w:val="28"/>
          <w:szCs w:val="28"/>
        </w:rPr>
        <w:t>, направленных на сохранение и популяризацию традиционных ценностей, разработка информационных и методических материалов (в том числе кинолетописи и других аудиовизуальных материалов), проведение научных исследований;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обеспечение государственной охраны объ</w:t>
      </w:r>
      <w:r>
        <w:rPr>
          <w:rFonts w:ascii="PT Astra Serif" w:hAnsi="PT Astra Serif"/>
          <w:sz w:val="28"/>
          <w:szCs w:val="28"/>
        </w:rPr>
        <w:t>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поддержка проектов</w:t>
      </w:r>
      <w:r>
        <w:rPr>
          <w:rFonts w:ascii="PT Astra Serif" w:hAnsi="PT Astra Serif"/>
          <w:sz w:val="28"/>
          <w:szCs w:val="28"/>
        </w:rPr>
        <w:t>, направленных на продвижение традиционных ценностей в информационной среде;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</w:t>
      </w:r>
      <w:r>
        <w:rPr>
          <w:rFonts w:ascii="PT Astra Serif" w:hAnsi="PT Astra Serif"/>
          <w:sz w:val="28"/>
          <w:szCs w:val="28"/>
        </w:rPr>
        <w:t>ания нецензурной лексики), противодействие излишнему использованию иностранной лексики;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повыш</w:t>
      </w:r>
      <w:r>
        <w:rPr>
          <w:rFonts w:ascii="PT Astra Serif" w:hAnsi="PT Astra Serif"/>
          <w:sz w:val="28"/>
          <w:szCs w:val="28"/>
        </w:rPr>
        <w:t>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2.2. Организационное взаимодействие в рамках реализации государственной политики по сохранению и укреплен</w:t>
      </w:r>
      <w:r>
        <w:rPr>
          <w:rFonts w:ascii="PT Astra Serif" w:hAnsi="PT Astra Serif"/>
          <w:sz w:val="28"/>
          <w:szCs w:val="28"/>
        </w:rPr>
        <w:t>ию традиционных ценностей может осуществляться в следующих формах: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планирование и реализация совместных мероприятий, в том числе координационных совещаний, рабочих встреч, круглых столов, семинаров, консультаций и иных мероприятий;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подготовка предложений п</w:t>
      </w:r>
      <w:r>
        <w:rPr>
          <w:rFonts w:ascii="PT Astra Serif" w:hAnsi="PT Astra Serif"/>
          <w:sz w:val="28"/>
          <w:szCs w:val="28"/>
        </w:rPr>
        <w:t>о совершенствованию законодательства Республики Татарстан, в том числе подготовка экспертных заключений на проекты нормативных правовых актов в рамках поставленной задачи;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осуществление скоординированных мероприятий по правовому просвещению в целях реализа</w:t>
      </w:r>
      <w:r>
        <w:rPr>
          <w:rFonts w:ascii="PT Astra Serif" w:hAnsi="PT Astra Serif"/>
          <w:sz w:val="28"/>
          <w:szCs w:val="28"/>
        </w:rPr>
        <w:t>ции государственной политики по сохранению и укреплению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оказание при наличии такой необходимости содействия в подготовке специальных (тематических) и иных аналитических материалов.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2.3. Субъектами взаимодействия в рамках реализации </w:t>
      </w:r>
      <w:r>
        <w:rPr>
          <w:rFonts w:ascii="PT Astra Serif" w:hAnsi="PT Astra Serif"/>
          <w:sz w:val="28"/>
          <w:szCs w:val="28"/>
        </w:rPr>
        <w:t>государственной политики по сохранению и укреплению традиционных ценностей являются:</w:t>
      </w:r>
    </w:p>
    <w:p w:rsidR="001C28F9" w:rsidRDefault="00912853">
      <w:pPr>
        <w:pStyle w:val="ConsPlusNormal"/>
        <w:ind w:right="-57" w:firstLine="567"/>
        <w:jc w:val="both"/>
      </w:pPr>
      <w:r>
        <w:rPr>
          <w:sz w:val="28"/>
          <w:szCs w:val="28"/>
        </w:rPr>
        <w:t>республиканские органы исполнительной власти;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sz w:val="28"/>
          <w:szCs w:val="28"/>
        </w:rPr>
        <w:t>органы местного самоуправления в Республике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государственные учреждения, подведомственные республиканским органам </w:t>
      </w:r>
      <w:r>
        <w:rPr>
          <w:rFonts w:ascii="PT Astra Serif" w:hAnsi="PT Astra Serif"/>
          <w:sz w:val="28"/>
          <w:szCs w:val="28"/>
        </w:rPr>
        <w:t>исполнительной власти;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муниципальные учреждения в муниципальных районах и городских округах Республики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некоммерческие общественные организации.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2.4. Также субъектами взаимодействия в рамках реализации государственной политики являются (далее — и</w:t>
      </w:r>
      <w:r>
        <w:rPr>
          <w:rFonts w:ascii="PT Astra Serif" w:hAnsi="PT Astra Serif"/>
          <w:sz w:val="28"/>
          <w:szCs w:val="28"/>
        </w:rPr>
        <w:t>ные субъекты взаимодействия):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Комиссия по сохранению и укреплению традиционных российских духовно-нравственных ценностей при Общественной палате Республики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Межведомственная комиссия по историческому просвещению в Республике Татарстан (утверждена</w:t>
      </w:r>
      <w:r>
        <w:rPr>
          <w:rFonts w:ascii="PT Astra Serif" w:hAnsi="PT Astra Serif"/>
          <w:sz w:val="28"/>
          <w:szCs w:val="28"/>
        </w:rPr>
        <w:t xml:space="preserve"> приказом  Министерства образования и науки Республики Татарстан от 06.02.2024 № под-217/24);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общественные и экспертные советы при республиканских органах исполнительной власти;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общественные советы муниципальных районов и городских округов Республики Татар</w:t>
      </w:r>
      <w:r>
        <w:rPr>
          <w:rFonts w:ascii="PT Astra Serif" w:hAnsi="PT Astra Serif"/>
          <w:sz w:val="28"/>
          <w:szCs w:val="28"/>
        </w:rPr>
        <w:t>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2.5. Республиканским органам исполнительной власти в рамках реализации государственной политики по сохранению и укреплению традиционных ценностей (далее — государственная политика) в переделах своих полномочий: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определить должностное лицо на уровне </w:t>
      </w:r>
      <w:r>
        <w:rPr>
          <w:rFonts w:ascii="PT Astra Serif" w:hAnsi="PT Astra Serif"/>
          <w:sz w:val="28"/>
          <w:szCs w:val="28"/>
        </w:rPr>
        <w:t>заместителя министра (заместителя руководителя государственного комитета, иного республиканского органа исполнительной власти), ответственное за вопросы сохранения и укрепления традиционных ценностей, с внесением соответствующих полномочий в его должностно</w:t>
      </w:r>
      <w:r>
        <w:rPr>
          <w:rFonts w:ascii="PT Astra Serif" w:hAnsi="PT Astra Serif"/>
          <w:sz w:val="28"/>
          <w:szCs w:val="28"/>
        </w:rPr>
        <w:t>й регламент;</w:t>
      </w:r>
    </w:p>
    <w:p w:rsidR="001C28F9" w:rsidRDefault="00912853">
      <w:pPr>
        <w:pStyle w:val="ConsPlusNormal"/>
        <w:ind w:right="-57" w:firstLine="567"/>
        <w:jc w:val="both"/>
      </w:pPr>
      <w:r>
        <w:rPr>
          <w:bCs/>
          <w:color w:val="000000" w:themeColor="text1"/>
          <w:sz w:val="28"/>
          <w:szCs w:val="28"/>
        </w:rPr>
        <w:t>определить структурные подразделения, ответственные за обеспечение соответствия реализуемых (финансируемых) указанными органами проектов и мероприятий целям и задачам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bCs/>
          <w:color w:val="000000" w:themeColor="text1"/>
          <w:sz w:val="28"/>
          <w:szCs w:val="28"/>
        </w:rPr>
        <w:t>при формировании и отборе проектов и мероприятий р</w:t>
      </w:r>
      <w:r>
        <w:rPr>
          <w:bCs/>
          <w:color w:val="000000" w:themeColor="text1"/>
          <w:sz w:val="28"/>
          <w:szCs w:val="28"/>
        </w:rPr>
        <w:t>уководствоваться Методическими рекомендациями по включению задач государственной политики по сохранению и укреплению традиционных ценностей в систему формирования и оценки мероприятий, финансируемых из бюджета РФ и Методическими рекомендациями по оценке пр</w:t>
      </w:r>
      <w:r>
        <w:rPr>
          <w:bCs/>
          <w:color w:val="000000" w:themeColor="text1"/>
          <w:sz w:val="28"/>
          <w:szCs w:val="28"/>
        </w:rPr>
        <w:t>оектов и мероприятий, претендующих на получение государственной поддержки, в части их соответствия целям и задачам государственной политики по сохранению и укреплению традиционных ценностей (далее — Методические рекомендации);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учитывать цели и задачи госуд</w:t>
      </w:r>
      <w:r>
        <w:rPr>
          <w:rFonts w:ascii="PT Astra Serif" w:hAnsi="PT Astra Serif"/>
          <w:color w:val="000000"/>
          <w:sz w:val="28"/>
          <w:szCs w:val="28"/>
        </w:rPr>
        <w:t>арственной политики при подготовке документов стратегического планирования, включая разработку стратегий социально-экономического развития Республики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обеспечить разработку и реализацию соответствующих государственных программ Республики Татарста</w:t>
      </w:r>
      <w:r>
        <w:rPr>
          <w:rFonts w:ascii="PT Astra Serif" w:hAnsi="PT Astra Serif"/>
          <w:color w:val="000000"/>
          <w:sz w:val="28"/>
          <w:szCs w:val="28"/>
        </w:rPr>
        <w:t>н, комплексов мер, комплексных планов и планов мероприятий, либо иных инструментов реализации государственной политики с выделением необходимых финансовых средств;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осуществлять непосредственное взаимодействие с другими республиканскими органами исполнитель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ной власти и органами местного самоуправления в Республике Татарстан, а также иными субъектами взаимодействия;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проводить регулярные совещания по актуальным вопросам реализации государственной политики  на республиканском уровне;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приглашать представителей м</w:t>
      </w:r>
      <w:r>
        <w:rPr>
          <w:rFonts w:ascii="PT Astra Serif" w:hAnsi="PT Astra Serif"/>
          <w:color w:val="000000"/>
          <w:sz w:val="28"/>
          <w:szCs w:val="28"/>
        </w:rPr>
        <w:t>униципальных образований Республики Татарстан на семинары, совещания и форумы, организованные республиканскими органами исполнительной власти, с целью координации работы по повышению эффективности реализации государственной политики.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2.6. Органам местного </w:t>
      </w:r>
      <w:r>
        <w:rPr>
          <w:rFonts w:ascii="PT Astra Serif" w:hAnsi="PT Astra Serif"/>
          <w:sz w:val="28"/>
          <w:szCs w:val="28"/>
        </w:rPr>
        <w:t>самоуправления в Республике Татарстан  в рамках реализации государственной политики рекомендуется: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определить должностное лицо на уровне заместителя главы местной администрации, ответственное за вопросы сохранения и укрепления традиционных ценностей, с вне</w:t>
      </w:r>
      <w:r>
        <w:rPr>
          <w:rFonts w:ascii="PT Astra Serif" w:hAnsi="PT Astra Serif"/>
          <w:sz w:val="28"/>
          <w:szCs w:val="28"/>
        </w:rPr>
        <w:t>сением соответствующих полномочий в его должностной регламент;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определить структурные подразделения, ответственные за обеспечение соответствия реализуемых (финансируемых) органами местного самоуправления в Республике Татарстан проектов и мероприятий целям </w:t>
      </w:r>
      <w:r>
        <w:rPr>
          <w:rFonts w:ascii="PT Astra Serif" w:hAnsi="PT Astra Serif"/>
          <w:sz w:val="28"/>
          <w:szCs w:val="28"/>
        </w:rPr>
        <w:t>и задачам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при формировании и отборе проектов и мероприятий руководствоваться  указанными выше Методическими рекомендациями;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осуществлять непосредственное взаимодействие с другими органами публичной власти, а также иными субъектами</w:t>
      </w:r>
      <w:r>
        <w:rPr>
          <w:rFonts w:ascii="PT Astra Serif" w:hAnsi="PT Astra Serif"/>
          <w:sz w:val="28"/>
          <w:szCs w:val="28"/>
        </w:rPr>
        <w:t xml:space="preserve"> взаимодействия;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учитывать цели и задачи государственной политики при подготовке документов стратегического планирования, включая разработку планов социально-экономического развития муниципальных образований Республики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обеспечить разработку и ре</w:t>
      </w:r>
      <w:r>
        <w:rPr>
          <w:rFonts w:ascii="PT Astra Serif" w:hAnsi="PT Astra Serif"/>
          <w:sz w:val="28"/>
          <w:szCs w:val="28"/>
        </w:rPr>
        <w:t>ализацию соответствующих муниципальных планов органов местного самоуправления в Республике Татарстан, комплексов мер, комплексных планов и планов мероприятий, либо иных инструментов реализации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проводить регулярные совещания по акт</w:t>
      </w:r>
      <w:r>
        <w:rPr>
          <w:rFonts w:ascii="PT Astra Serif" w:hAnsi="PT Astra Serif"/>
          <w:sz w:val="28"/>
          <w:szCs w:val="28"/>
        </w:rPr>
        <w:t>уальным вопросам реализации государственной политики на местном уровне;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обеспечить участие представителей муниципальных образований Республики Татарстан в семинарах, совещаниях и форумах, организованных республиканскими органами исполнительной власти, с це</w:t>
      </w:r>
      <w:r>
        <w:rPr>
          <w:rFonts w:ascii="PT Astra Serif" w:hAnsi="PT Astra Serif"/>
          <w:sz w:val="28"/>
          <w:szCs w:val="28"/>
        </w:rPr>
        <w:t>лью координации работы по повышению эффективности реализации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обеспечить подготовку информации о деятельности органов местного самоуправления в Республике Татарстан в сфере реализации государственной политики, предусмотрев ее напра</w:t>
      </w:r>
      <w:r>
        <w:rPr>
          <w:rFonts w:ascii="PT Astra Serif" w:hAnsi="PT Astra Serif"/>
          <w:sz w:val="28"/>
          <w:szCs w:val="28"/>
        </w:rPr>
        <w:t>вление (не реже одного раза в полугодие до 10 числа месяца, следующего за отчетным периодом) в адрес профильного министерства.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2.7. В сфере культуры в рамках реализации государственной политики республиканским органам исполнительной власти и предложить </w:t>
      </w:r>
      <w:r>
        <w:rPr>
          <w:rFonts w:ascii="PT Astra Serif" w:hAnsi="PT Astra Serif"/>
          <w:color w:val="000000"/>
          <w:sz w:val="28"/>
          <w:szCs w:val="28"/>
        </w:rPr>
        <w:t>органам местного самоуправления в Республике Татарстан в пределах своих полномочий: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обеспечить создание, показ и распространение такого культурного продукта, в котором выражены необходимые осознаваемые идеалы, образы и смыслы, установки на их реализацию, а</w:t>
      </w:r>
      <w:r>
        <w:rPr>
          <w:rFonts w:ascii="PT Astra Serif" w:hAnsi="PT Astra Serif"/>
          <w:color w:val="000000"/>
          <w:sz w:val="28"/>
          <w:szCs w:val="28"/>
        </w:rPr>
        <w:t xml:space="preserve"> также бессознательные побудительные мотивы к действию, соответствующие традиционным ценностям, направленными на защиту исторической правды и культуры, содействию сохранения исторической памяти;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в процессе создания культурного продукта и его реализации в о</w:t>
      </w:r>
      <w:r>
        <w:rPr>
          <w:rFonts w:ascii="PT Astra Serif" w:hAnsi="PT Astra Serif"/>
          <w:color w:val="000000"/>
          <w:sz w:val="28"/>
          <w:szCs w:val="28"/>
        </w:rPr>
        <w:t>бразах литературы, музыкального, театрального, изобразительного, хореографического, циркового и эстрадного искусства, кинематографии и архитектуры деятелям культуры, а также ученым, осуществляющим научно-исследовательскую деятельность в сфере культуры и ис</w:t>
      </w:r>
      <w:r>
        <w:rPr>
          <w:rFonts w:ascii="PT Astra Serif" w:hAnsi="PT Astra Serif"/>
          <w:color w:val="000000"/>
          <w:sz w:val="28"/>
          <w:szCs w:val="28"/>
        </w:rPr>
        <w:t>кусства, исследователям в области искусствоведения и литературоведения, культурологам, критикам руководствоваться системой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осуществлять постановку спектаклей, проведение концертов, выставок, кинопоказов, цирковых представлений, твор</w:t>
      </w:r>
      <w:r>
        <w:rPr>
          <w:rFonts w:ascii="PT Astra Serif" w:hAnsi="PT Astra Serif"/>
          <w:color w:val="000000"/>
          <w:sz w:val="28"/>
          <w:szCs w:val="28"/>
        </w:rPr>
        <w:t>ческих встреч, мастер-классов, конкурсов, фестивалей, национальных и межнациональных праздников, гастрольной деятельност</w:t>
      </w:r>
      <w:r>
        <w:rPr>
          <w:rFonts w:ascii="PT Astra Serif" w:hAnsi="PT Astra Serif"/>
          <w:color w:val="000000"/>
          <w:sz w:val="28"/>
          <w:szCs w:val="28"/>
        </w:rPr>
        <w:t>и профессиональных и самодеятельных творческих коллективов, акций, ярмарок, научно-практических конференций и форумов международного, об</w:t>
      </w:r>
      <w:r>
        <w:rPr>
          <w:rFonts w:ascii="PT Astra Serif" w:hAnsi="PT Astra Serif"/>
          <w:color w:val="000000"/>
          <w:sz w:val="28"/>
          <w:szCs w:val="28"/>
        </w:rPr>
        <w:t>щероссийского и республиканского значения, направленных на удовлетворение потребностей человека и гражданина в соответствии с традиционными ценностями;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оказывать содействие социально ориентированным некоммерческим организациям республики, индивидуальным пр</w:t>
      </w:r>
      <w:r>
        <w:rPr>
          <w:rFonts w:ascii="PT Astra Serif" w:hAnsi="PT Astra Serif"/>
          <w:color w:val="000000"/>
          <w:sz w:val="28"/>
          <w:szCs w:val="28"/>
        </w:rPr>
        <w:t>едпринимателям в сфере культуры в реализации культурного продукта, направленного на укрепление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осуществлять сбор информации о деятельности подведомственных учреждений и профильных управлений и отделов органов местного самоуправления</w:t>
      </w:r>
      <w:r>
        <w:rPr>
          <w:rFonts w:ascii="PT Astra Serif" w:hAnsi="PT Astra Serif"/>
          <w:color w:val="000000"/>
          <w:sz w:val="28"/>
          <w:szCs w:val="28"/>
        </w:rPr>
        <w:t xml:space="preserve"> в Республике Татарстан в сфере реализации государственной политики, дальнейший ее свод и направление (не реже одного раза в полугодие до 20 числа месяца, следующего за отчетным периодом) в Управление культуры и развития языков народов Республики Татарстан</w:t>
      </w:r>
      <w:r>
        <w:rPr>
          <w:rFonts w:ascii="PT Astra Serif" w:hAnsi="PT Astra Serif"/>
          <w:color w:val="000000"/>
          <w:sz w:val="28"/>
          <w:szCs w:val="28"/>
        </w:rPr>
        <w:t xml:space="preserve"> Аппарата Кабинета Министров Республики Татарстан. 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2.8. Для повышения эффективности </w:t>
      </w:r>
      <w:r>
        <w:rPr>
          <w:rFonts w:ascii="PT Astra Serif" w:hAnsi="PT Astra Serif"/>
          <w:color w:val="000000"/>
          <w:sz w:val="28"/>
          <w:szCs w:val="28"/>
        </w:rPr>
        <w:t>информационного сопровождения</w:t>
      </w:r>
      <w:r>
        <w:rPr>
          <w:rFonts w:ascii="PT Astra Serif" w:hAnsi="PT Astra Serif"/>
          <w:sz w:val="28"/>
          <w:szCs w:val="28"/>
        </w:rPr>
        <w:t xml:space="preserve"> реализации государственной политики </w:t>
      </w:r>
      <w:r>
        <w:rPr>
          <w:rFonts w:ascii="PT Astra Serif" w:hAnsi="PT Astra Serif"/>
          <w:color w:val="000000"/>
          <w:sz w:val="28"/>
          <w:szCs w:val="28"/>
        </w:rPr>
        <w:t>республиканским органам исполнительной власти и предложить органам местного самоуправления в Республике Т</w:t>
      </w:r>
      <w:r>
        <w:rPr>
          <w:rFonts w:ascii="PT Astra Serif" w:hAnsi="PT Astra Serif"/>
          <w:color w:val="000000"/>
          <w:sz w:val="28"/>
          <w:szCs w:val="28"/>
        </w:rPr>
        <w:t>атарстан в пределах своих полномочий</w:t>
      </w:r>
      <w:r>
        <w:rPr>
          <w:rFonts w:ascii="PT Astra Serif" w:hAnsi="PT Astra Serif"/>
          <w:sz w:val="28"/>
          <w:szCs w:val="28"/>
        </w:rPr>
        <w:t>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bCs/>
          <w:sz w:val="28"/>
          <w:szCs w:val="28"/>
        </w:rPr>
        <w:t>в целях популяризации и продвижения традиционных ценностей о</w:t>
      </w:r>
      <w:r>
        <w:rPr>
          <w:rFonts w:ascii="PT Astra Serif" w:hAnsi="PT Astra Serif"/>
          <w:sz w:val="28"/>
          <w:szCs w:val="28"/>
        </w:rPr>
        <w:t>беспечить информационное сопровождение комплекса мероприятий в сфере реализации государственной политики в республиканских и местных средствах массовой информ</w:t>
      </w:r>
      <w:r>
        <w:rPr>
          <w:rFonts w:ascii="PT Astra Serif" w:hAnsi="PT Astra Serif"/>
          <w:sz w:val="28"/>
          <w:szCs w:val="28"/>
        </w:rPr>
        <w:t xml:space="preserve">ации </w:t>
      </w:r>
      <w:r>
        <w:rPr>
          <w:rFonts w:ascii="PT Astra Serif" w:hAnsi="PT Astra Serif"/>
          <w:bCs/>
          <w:sz w:val="28"/>
          <w:szCs w:val="28"/>
        </w:rPr>
        <w:t>и массовых коммуникаций</w:t>
      </w:r>
      <w:r>
        <w:rPr>
          <w:rFonts w:ascii="PT Astra Serif" w:hAnsi="PT Astra Serif"/>
          <w:sz w:val="28"/>
          <w:szCs w:val="28"/>
        </w:rPr>
        <w:t>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активизировать работу в социальных сетях, блогах, популярных общедоступных информационных порталах, форумах и видеохостингах с целью популяризации знаний о воспитании гармонично развитой и социально ответственной личности на о</w:t>
      </w:r>
      <w:r>
        <w:rPr>
          <w:rFonts w:ascii="PT Astra Serif" w:hAnsi="PT Astra Serif"/>
          <w:sz w:val="28"/>
          <w:szCs w:val="28"/>
        </w:rPr>
        <w:t>снове духовно-нравственных, семейных ценностей, патриотизма, исторических и национально-культурных традиций народов Республики Татарстан;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обеспечить реализацию информационных кампаний на республиканском и муниципальном уровнях, использование объектов наруж</w:t>
      </w:r>
      <w:r>
        <w:rPr>
          <w:rFonts w:ascii="PT Astra Serif" w:hAnsi="PT Astra Serif"/>
          <w:sz w:val="28"/>
          <w:szCs w:val="28"/>
        </w:rPr>
        <w:t>ной рекламы и информации, а также рекламной продукции для популяризации мероприятий, направленных на  сохранение и укрепление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поддерживать изгот</w:t>
      </w:r>
      <w:r>
        <w:rPr>
          <w:rFonts w:ascii="PT Astra Serif" w:hAnsi="PT Astra Serif"/>
          <w:color w:val="000000"/>
          <w:sz w:val="28"/>
          <w:szCs w:val="28"/>
        </w:rPr>
        <w:t>овление и размещение в теле- и радиоэфире роликов социальной рекламы и иной видеопродукц</w:t>
      </w:r>
      <w:r>
        <w:rPr>
          <w:rFonts w:ascii="PT Astra Serif" w:hAnsi="PT Astra Serif"/>
          <w:color w:val="000000"/>
          <w:sz w:val="28"/>
          <w:szCs w:val="28"/>
        </w:rPr>
        <w:t>ии, пропагандирующей духовно-нравственные, семейные ценности, патриотизм, исторические и национально-культурные традиции народов, проживающих в Республике Татарстан, а также направленной на профилактику проявлений деструктивной идеологии;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организовать ежег</w:t>
      </w:r>
      <w:r>
        <w:rPr>
          <w:rFonts w:ascii="PT Astra Serif" w:hAnsi="PT Astra Serif"/>
          <w:sz w:val="28"/>
          <w:szCs w:val="28"/>
        </w:rPr>
        <w:t>одное участие представителей средств массовой информации в конкурсах средств массовой информации, направленных на популяризацию традиционных ценностей, повышение профессионального уровня подготовки журналистов, работающих в соответствующей тематике;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поддер</w:t>
      </w:r>
      <w:r>
        <w:rPr>
          <w:rFonts w:ascii="PT Astra Serif" w:hAnsi="PT Astra Serif"/>
          <w:sz w:val="28"/>
          <w:szCs w:val="28"/>
        </w:rPr>
        <w:t>живать книгоиздание, периодические печатные издания, средства массовой информации, издательские проекты, теле - и радиопрограммы, документальные фильмы, Интернет-проекты, в том числе на языках народов, компактно проживающих на территории Республики Татарст</w:t>
      </w:r>
      <w:r>
        <w:rPr>
          <w:rFonts w:ascii="PT Astra Serif" w:hAnsi="PT Astra Serif"/>
          <w:sz w:val="28"/>
          <w:szCs w:val="28"/>
        </w:rPr>
        <w:t>ан;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освещать мероприятия с участием представителей правоохранительных органов, религиозных организаций, национально-культурных организаций, ученых, экспертов, посвященные анализу причин и условий, способствующих внедрению деструктивной идеологии, и мер, на</w:t>
      </w:r>
      <w:r>
        <w:rPr>
          <w:rFonts w:ascii="PT Astra Serif" w:hAnsi="PT Astra Serif"/>
          <w:sz w:val="28"/>
          <w:szCs w:val="28"/>
        </w:rPr>
        <w:t>правленных на их устранение;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осуществлять сбор информации о деятельности подведомственных учреждений и профильных управлений и отделов органов местного самоуправления в Республике Татарстан в сфере реализации государственной политики, дальнейший ее свод и </w:t>
      </w:r>
      <w:r>
        <w:rPr>
          <w:rFonts w:ascii="PT Astra Serif" w:hAnsi="PT Astra Serif"/>
          <w:color w:val="000000"/>
          <w:sz w:val="28"/>
          <w:szCs w:val="28"/>
        </w:rPr>
        <w:t>направление (не реже одного раза в полугодие до 20 числа месяца, следующего за отчетным периодом) в Управление культуры и развития языков народов Республики Татарстан Аппарата Кабинета Министров Республики Татарстан.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2.9. В сферах образования и молодежной </w:t>
      </w:r>
      <w:r>
        <w:rPr>
          <w:rFonts w:ascii="PT Astra Serif" w:hAnsi="PT Astra Serif"/>
          <w:sz w:val="28"/>
          <w:szCs w:val="28"/>
        </w:rPr>
        <w:t xml:space="preserve">политики </w:t>
      </w:r>
      <w:r>
        <w:rPr>
          <w:rFonts w:ascii="PT Astra Serif" w:hAnsi="PT Astra Serif"/>
          <w:color w:val="000000"/>
          <w:sz w:val="28"/>
          <w:szCs w:val="28"/>
        </w:rPr>
        <w:t>республиканским органам исполнительной власти и предложить органам местного самоуправления в Республике Татарстан в пределах своих полномочий</w:t>
      </w:r>
      <w:r>
        <w:rPr>
          <w:rFonts w:ascii="PT Astra Serif" w:hAnsi="PT Astra Serif"/>
          <w:sz w:val="28"/>
          <w:szCs w:val="28"/>
        </w:rPr>
        <w:t>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совместно с научно-экспертным и педагогическим сообществом создавать условия для реализации дополнительн</w:t>
      </w:r>
      <w:r>
        <w:rPr>
          <w:rFonts w:ascii="PT Astra Serif" w:hAnsi="PT Astra Serif"/>
          <w:sz w:val="28"/>
          <w:szCs w:val="28"/>
        </w:rPr>
        <w:t>ых программ профессионального обучения (курсы, лектории, семинары и иные формы обучения) для представителей различных институтов гражданского общества по сохранению и укреплению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обеспечить в рамках образовательного процесса меры по </w:t>
      </w:r>
      <w:r>
        <w:rPr>
          <w:rFonts w:ascii="PT Astra Serif" w:hAnsi="PT Astra Serif"/>
          <w:sz w:val="28"/>
          <w:szCs w:val="28"/>
        </w:rPr>
        <w:t>формиров</w:t>
      </w:r>
      <w:r>
        <w:rPr>
          <w:rFonts w:ascii="PT Astra Serif" w:hAnsi="PT Astra Serif"/>
          <w:color w:val="000000"/>
          <w:sz w:val="28"/>
          <w:szCs w:val="28"/>
        </w:rPr>
        <w:t>анию нравственных ориентиров, передаваемых от поколения к поколению, создающих основу общероссийской гражданской идентичности и единого культурного пространства страны, уделяя особое внимание</w:t>
      </w:r>
      <w:r>
        <w:rPr>
          <w:rFonts w:ascii="PT Astra Serif" w:hAnsi="PT Astra Serif"/>
          <w:sz w:val="28"/>
          <w:szCs w:val="28"/>
        </w:rPr>
        <w:t xml:space="preserve"> молодежи и детям (в том числе, дошкольного возраста);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ор</w:t>
      </w:r>
      <w:r>
        <w:rPr>
          <w:rFonts w:ascii="PT Astra Serif" w:hAnsi="PT Astra Serif"/>
          <w:sz w:val="28"/>
          <w:szCs w:val="28"/>
        </w:rPr>
        <w:t>ганизовать в рамках своей компетенции издание и распространение специальной и популярной литературы, учебных пособий (с учетом возрастных особенностей), направленных на популяризацию традиционных ценностей, историко-культурного наследия и укрепление единст</w:t>
      </w:r>
      <w:r>
        <w:rPr>
          <w:rFonts w:ascii="PT Astra Serif" w:hAnsi="PT Astra Serif"/>
          <w:sz w:val="28"/>
          <w:szCs w:val="28"/>
        </w:rPr>
        <w:t>ва народов России;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обеспечить проведение мероприятий на республиканском и местном уровнях по сохранению и укреплению традиционных ценностей с участием детей и молодежи для продвижения идей межнационального мира и согласия, патриотизма, укрепления общеросси</w:t>
      </w:r>
      <w:r>
        <w:rPr>
          <w:rFonts w:ascii="PT Astra Serif" w:hAnsi="PT Astra Serif"/>
          <w:sz w:val="28"/>
          <w:szCs w:val="28"/>
        </w:rPr>
        <w:t>йской гражданской идентичности и единства многонационального народа Российской Федерации;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организовать условия для всестороннего просве</w:t>
      </w:r>
      <w:r>
        <w:rPr>
          <w:rFonts w:ascii="PT Astra Serif" w:hAnsi="PT Astra Serif"/>
          <w:color w:val="000000"/>
          <w:sz w:val="28"/>
          <w:szCs w:val="28"/>
        </w:rPr>
        <w:t>щения населения в части культурно-духовного наследия многонационального народа России, ее истории и последствий деструкти</w:t>
      </w:r>
      <w:r>
        <w:rPr>
          <w:rFonts w:ascii="PT Astra Serif" w:hAnsi="PT Astra Serif"/>
          <w:color w:val="000000"/>
          <w:sz w:val="28"/>
          <w:szCs w:val="28"/>
        </w:rPr>
        <w:t>вного идеологического воздействия на граждан России;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организовать разработку программ подготовки, профессиональной переподготовки и повышения квалификации журналистов по вопросам информационного сопровождения  мероприятий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осуществ</w:t>
      </w:r>
      <w:r>
        <w:rPr>
          <w:rFonts w:ascii="PT Astra Serif" w:hAnsi="PT Astra Serif"/>
          <w:color w:val="000000"/>
          <w:sz w:val="28"/>
          <w:szCs w:val="28"/>
        </w:rPr>
        <w:t>лять сбор информации о деятельности подведомственных учреждений и профильных управлений и отделов органов местного самоуправления в Республике Татарстан в сфере реализации государственной политики, дальнейший ее свод и направление (не реже одного раза в по</w:t>
      </w:r>
      <w:r>
        <w:rPr>
          <w:rFonts w:ascii="PT Astra Serif" w:hAnsi="PT Astra Serif"/>
          <w:color w:val="000000"/>
          <w:sz w:val="28"/>
          <w:szCs w:val="28"/>
        </w:rPr>
        <w:t>лугодие до 20 числа месяца, следующего за отчетным периодом) в Управление культуры и развития языков народов Республики Татарстан Аппарата Кабинета Министров Республики Татарстан.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2.10. В сфере ин</w:t>
      </w:r>
      <w:r>
        <w:rPr>
          <w:rFonts w:ascii="PT Astra Serif" w:hAnsi="PT Astra Serif"/>
          <w:color w:val="000000"/>
          <w:sz w:val="28"/>
          <w:szCs w:val="28"/>
        </w:rPr>
        <w:t>формационных технологий и цифровизации республиканским орган</w:t>
      </w:r>
      <w:r>
        <w:rPr>
          <w:rFonts w:ascii="PT Astra Serif" w:hAnsi="PT Astra Serif"/>
          <w:color w:val="000000"/>
          <w:sz w:val="28"/>
          <w:szCs w:val="28"/>
        </w:rPr>
        <w:t>ам исполнительной власти и предложить органам местного самоуправления в Республике Татарстан в пределах своих полномочий: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обеспечить развитие и совершенствование форм и методов противодействия рискам, связанным с распространением деструктивной идеологии в </w:t>
      </w:r>
      <w:r>
        <w:rPr>
          <w:rFonts w:ascii="PT Astra Serif" w:hAnsi="PT Astra Serif"/>
          <w:color w:val="000000"/>
          <w:sz w:val="28"/>
          <w:szCs w:val="28"/>
        </w:rPr>
        <w:t>информационном пространстве;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осуществлять мониторинг технологий в сфере образования, культуры и молодежной политики на предмет потенциальной идеологической обработки;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учитывать риски потери контроля над системами искусственного интеллекта, сопряженные как </w:t>
      </w:r>
      <w:r>
        <w:rPr>
          <w:rFonts w:ascii="PT Astra Serif" w:hAnsi="PT Astra Serif"/>
          <w:color w:val="000000"/>
          <w:sz w:val="28"/>
          <w:szCs w:val="28"/>
        </w:rPr>
        <w:t>с нормативными, так и с техническими проблемами в процессе их использования;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обеспечить безопасность управления системами искусственного интеллекта, исходя из принципов: недопущения причинения вреда здоровью, ценности человеческих качеств, таких как критич</w:t>
      </w:r>
      <w:r>
        <w:rPr>
          <w:rFonts w:ascii="PT Astra Serif" w:hAnsi="PT Astra Serif"/>
          <w:color w:val="000000"/>
          <w:sz w:val="28"/>
          <w:szCs w:val="28"/>
        </w:rPr>
        <w:t>еское мышление, творческое воображение, эмпатия и способность принимать сложные решения;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осуществлять сбор информации о деятельности подведомственных учреждений и профильных управлений и отделов органов местного самоуправления в Республике Татарстан в </w:t>
      </w:r>
      <w:r>
        <w:rPr>
          <w:rFonts w:ascii="PT Astra Serif" w:hAnsi="PT Astra Serif"/>
          <w:color w:val="000000"/>
          <w:sz w:val="28"/>
          <w:szCs w:val="28"/>
        </w:rPr>
        <w:t>сфере реализации государственной политики, дальнейший ее свод и направление (не реже одного раза в полугодие до 20 числа месяца, следующего за отчетным периодом) в Управление культуры и развития языков народов Республики Татарстан Аппарата Кабинета Министр</w:t>
      </w:r>
      <w:r>
        <w:rPr>
          <w:rFonts w:ascii="PT Astra Serif" w:hAnsi="PT Astra Serif"/>
          <w:color w:val="000000"/>
          <w:sz w:val="28"/>
          <w:szCs w:val="28"/>
        </w:rPr>
        <w:t>ов Республики Татарстан.</w:t>
      </w:r>
    </w:p>
    <w:p w:rsidR="001C28F9" w:rsidRDefault="00912853">
      <w:pPr>
        <w:pStyle w:val="ConsPlusNormal"/>
        <w:ind w:right="-57" w:firstLine="567"/>
        <w:jc w:val="both"/>
      </w:pPr>
      <w:r>
        <w:rPr>
          <w:sz w:val="28"/>
          <w:szCs w:val="28"/>
        </w:rPr>
        <w:t xml:space="preserve">2.11. В сфере социального обслуживания </w:t>
      </w:r>
      <w:r>
        <w:rPr>
          <w:rFonts w:ascii="PT Astra Serif" w:hAnsi="PT Astra Serif"/>
          <w:color w:val="000000"/>
          <w:sz w:val="28"/>
          <w:szCs w:val="28"/>
        </w:rPr>
        <w:t>республиканским органам исполнительной власти и предложить органам местного самоуправления в Республике Татарстан в пределах своих полномочий</w:t>
      </w:r>
      <w:r>
        <w:rPr>
          <w:sz w:val="28"/>
          <w:szCs w:val="28"/>
        </w:rPr>
        <w:t>:</w:t>
      </w:r>
    </w:p>
    <w:p w:rsidR="001C28F9" w:rsidRDefault="00912853">
      <w:pPr>
        <w:pStyle w:val="ConsPlusNormal"/>
        <w:ind w:right="-57" w:firstLine="567"/>
        <w:jc w:val="both"/>
      </w:pPr>
      <w:r>
        <w:rPr>
          <w:sz w:val="28"/>
          <w:szCs w:val="28"/>
        </w:rPr>
        <w:t>обеспечить проведение с получателями социальных у</w:t>
      </w:r>
      <w:r>
        <w:rPr>
          <w:sz w:val="28"/>
          <w:szCs w:val="28"/>
        </w:rPr>
        <w:t>слуг в учреждениях социального обслуживания мероприятий по сохранению исторической памяти, недопущению фальсификации исторических фактов, гражданско-патриотическому воспитанию несовершеннолетних, по продвижению и укреплению традиционных семейных ценностей,</w:t>
      </w:r>
      <w:r>
        <w:rPr>
          <w:sz w:val="28"/>
          <w:szCs w:val="28"/>
        </w:rPr>
        <w:t xml:space="preserve"> бережного отношения к материнству и детству, уважения к старшим;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осуществлять сбор информации о деятельности подведомственных учреждений и профильных управлений и отделов органов местного самоуправления в Республике Татарстан в сфере реализации государств</w:t>
      </w:r>
      <w:r>
        <w:rPr>
          <w:rFonts w:ascii="PT Astra Serif" w:hAnsi="PT Astra Serif"/>
          <w:color w:val="000000"/>
          <w:sz w:val="28"/>
          <w:szCs w:val="28"/>
        </w:rPr>
        <w:t>енной политики, дальнейший ее свод и направление (не реже одного раза в полугодие до 20 числа месяца, следующего за отчетным периодом) в Управление культуры и развития языков народов Республики Татарстан Аппарата Кабинета Министров Республики Татарстан.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12. В сфере обеспечения взаимодействия и поддержки институтов гражданского общества </w:t>
      </w:r>
      <w:r>
        <w:rPr>
          <w:rFonts w:ascii="PT Astra Serif" w:hAnsi="PT Astra Serif"/>
          <w:color w:val="000000"/>
          <w:sz w:val="28"/>
          <w:szCs w:val="28"/>
        </w:rPr>
        <w:t>по вопросам сохранения и укрепления традиционных ценностей республиканским органам исполнительной власти и предложить органам местного самоуправления в Республике Татарстан</w:t>
      </w:r>
      <w:r>
        <w:rPr>
          <w:rFonts w:ascii="PT Astra Serif" w:hAnsi="PT Astra Serif"/>
          <w:color w:val="000000"/>
          <w:sz w:val="28"/>
          <w:szCs w:val="28"/>
        </w:rPr>
        <w:t xml:space="preserve"> в пределах своих полномочий</w:t>
      </w:r>
      <w:r>
        <w:rPr>
          <w:rFonts w:ascii="PT Astra Serif" w:hAnsi="PT Astra Serif"/>
          <w:sz w:val="28"/>
          <w:szCs w:val="28"/>
        </w:rPr>
        <w:t>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содействовать социально значимой деятельности общественных, национально-культурных и религиозных организаций (объединений), общественных советов муниципальных образований, общественных советов при республиканских органах испол</w:t>
      </w:r>
      <w:r>
        <w:rPr>
          <w:rFonts w:ascii="PT Astra Serif" w:hAnsi="PT Astra Serif"/>
          <w:sz w:val="28"/>
          <w:szCs w:val="28"/>
        </w:rPr>
        <w:t>нительной власти, некоммерческих организаций, в том числе путем оказания финансовой, организационной, методической и информационной поддержки;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принимать участие в организации и проведении мероприятий в формате дискуссии (совещаний, общественных слушаний, ф</w:t>
      </w:r>
      <w:r>
        <w:rPr>
          <w:rFonts w:ascii="PT Astra Serif" w:hAnsi="PT Astra Serif"/>
          <w:sz w:val="28"/>
          <w:szCs w:val="28"/>
        </w:rPr>
        <w:t>орумов с представителями социально ориентированных некоммерческих организаций) и осуществлять дальнейшую совместную работу по итогам обсуждений, направленную на сохранение и укрепление традиционных ценностей, а также профилактику проявлений деструктивной и</w:t>
      </w:r>
      <w:r>
        <w:rPr>
          <w:rFonts w:ascii="PT Astra Serif" w:hAnsi="PT Astra Serif"/>
          <w:sz w:val="28"/>
          <w:szCs w:val="28"/>
        </w:rPr>
        <w:t>деологии;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при разработке и реализации мероприятий государственной политики по сохранению и укреплению традиционных ценностей учитывать предложения, полученные от институтов гражданского общества в области защиты традиционных ценностей;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осуществлять поддерж</w:t>
      </w:r>
      <w:r>
        <w:rPr>
          <w:rFonts w:ascii="PT Astra Serif" w:hAnsi="PT Astra Serif"/>
          <w:sz w:val="28"/>
          <w:szCs w:val="28"/>
        </w:rPr>
        <w:t>ку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 в сфере сохранения и укрепления традиционных ценностей.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color w:val="000000"/>
          <w:sz w:val="28"/>
          <w:szCs w:val="28"/>
        </w:rPr>
        <w:t>осуществлять сбор информации о деят</w:t>
      </w:r>
      <w:r>
        <w:rPr>
          <w:rFonts w:ascii="PT Astra Serif" w:hAnsi="PT Astra Serif"/>
          <w:color w:val="000000"/>
          <w:sz w:val="28"/>
          <w:szCs w:val="28"/>
        </w:rPr>
        <w:t>ельности подведомственных учреждений и профильных управлений и отделов органов местного самоуправления в Республике Татарстан в сфере реализации государственной политики, дальнейший ее свод и направление (не реже одного раза в полугодие до 20 числа месяца,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следующего за отчетным периодом) в Управление культуры и развития языков народов Республики Татарстан Аппарата Кабинета Министров Республики Татарстан.</w:t>
      </w:r>
    </w:p>
    <w:p w:rsidR="001C28F9" w:rsidRDefault="00912853">
      <w:pPr>
        <w:pStyle w:val="ConsPlusNormal"/>
        <w:ind w:right="-57" w:firstLine="567"/>
        <w:jc w:val="both"/>
      </w:pPr>
      <w:r>
        <w:rPr>
          <w:bCs/>
          <w:color w:val="000000" w:themeColor="text1"/>
          <w:sz w:val="28"/>
          <w:szCs w:val="28"/>
        </w:rPr>
        <w:t>2.13. Координационным органом для обеспечения согласованных действий республиканских органов исполнител</w:t>
      </w:r>
      <w:r>
        <w:rPr>
          <w:bCs/>
          <w:color w:val="000000" w:themeColor="text1"/>
          <w:sz w:val="28"/>
          <w:szCs w:val="28"/>
        </w:rPr>
        <w:t xml:space="preserve">ьной власти в целях реализации государственной политики является Аппарат Кабинета Министров </w:t>
      </w:r>
      <w:r>
        <w:rPr>
          <w:rFonts w:ascii="PT Astra Serif" w:hAnsi="PT Astra Serif"/>
          <w:bCs/>
          <w:color w:val="000000"/>
          <w:sz w:val="28"/>
          <w:szCs w:val="28"/>
        </w:rPr>
        <w:t>Республики Татарстан.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2.14. Р</w:t>
      </w:r>
      <w:r>
        <w:rPr>
          <w:rFonts w:ascii="PT Astra Serif" w:hAnsi="PT Astra Serif"/>
          <w:color w:val="000000"/>
          <w:sz w:val="28"/>
          <w:szCs w:val="28"/>
        </w:rPr>
        <w:t>еспубликанским органам исполнительной власти и предложить органам местного самоуправления в Республике Татарстан в случае необходимости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направлять в Аппарат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Кабинета Министров </w:t>
      </w:r>
      <w:r>
        <w:rPr>
          <w:rFonts w:ascii="PT Astra Serif" w:hAnsi="PT Astra Serif"/>
          <w:bCs/>
          <w:color w:val="000000"/>
          <w:sz w:val="28"/>
          <w:szCs w:val="28"/>
        </w:rPr>
        <w:t>Республики Татарстан</w:t>
      </w:r>
      <w:r>
        <w:rPr>
          <w:rFonts w:ascii="PT Astra Serif" w:hAnsi="PT Astra Serif"/>
          <w:sz w:val="28"/>
          <w:szCs w:val="28"/>
        </w:rPr>
        <w:t xml:space="preserve"> предложения и обращения по совершенствованию реализации государственной политики, в том числе касающиеся: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выработки стратегических подходов к реализации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 xml:space="preserve">корректировки </w:t>
      </w:r>
      <w:r>
        <w:rPr>
          <w:rFonts w:ascii="PT Astra Serif" w:hAnsi="PT Astra Serif"/>
          <w:sz w:val="28"/>
          <w:szCs w:val="28"/>
        </w:rPr>
        <w:t>действующих и при необходимости принятия новых документов стратегического планирования;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формирования эффективных механизмов координации деятельности субъектов взаимодействия;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информационного обеспечения реализации государственной политики;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совершенствовани</w:t>
      </w:r>
      <w:r>
        <w:rPr>
          <w:rFonts w:ascii="PT Astra Serif" w:hAnsi="PT Astra Serif"/>
          <w:sz w:val="28"/>
          <w:szCs w:val="28"/>
        </w:rPr>
        <w:t xml:space="preserve">я форм и методов противодействия рискам и угрозам, связанным с распространением деструктивной идеологии; </w:t>
      </w:r>
    </w:p>
    <w:p w:rsidR="001C28F9" w:rsidRDefault="00912853">
      <w:pPr>
        <w:pStyle w:val="ConsPlusNormal"/>
        <w:ind w:right="-57" w:firstLine="567"/>
        <w:jc w:val="both"/>
      </w:pPr>
      <w:r>
        <w:rPr>
          <w:rFonts w:ascii="PT Astra Serif" w:hAnsi="PT Astra Serif"/>
          <w:sz w:val="28"/>
          <w:szCs w:val="28"/>
        </w:rPr>
        <w:t>совершенствования форм и методов воспитания и просвещения детей и молодёжи в соответствии с целями государственной политики.</w:t>
      </w:r>
    </w:p>
    <w:p w:rsidR="001C28F9" w:rsidRDefault="001C28F9">
      <w:pPr>
        <w:pStyle w:val="ConsPlusNormal"/>
        <w:jc w:val="both"/>
        <w:rPr>
          <w:sz w:val="2"/>
          <w:szCs w:val="2"/>
        </w:rPr>
      </w:pPr>
    </w:p>
    <w:sectPr w:rsidR="001C28F9">
      <w:headerReference w:type="default" r:id="rId7"/>
      <w:pgSz w:w="11906" w:h="16838"/>
      <w:pgMar w:top="1773" w:right="567" w:bottom="1134" w:left="1134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53" w:rsidRDefault="00912853">
      <w:pPr>
        <w:spacing w:after="0" w:line="240" w:lineRule="auto"/>
      </w:pPr>
      <w:r>
        <w:separator/>
      </w:r>
    </w:p>
  </w:endnote>
  <w:endnote w:type="continuationSeparator" w:id="0">
    <w:p w:rsidR="00912853" w:rsidRDefault="0091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53" w:rsidRDefault="00912853">
      <w:pPr>
        <w:spacing w:after="0" w:line="240" w:lineRule="auto"/>
      </w:pPr>
      <w:r>
        <w:separator/>
      </w:r>
    </w:p>
  </w:footnote>
  <w:footnote w:type="continuationSeparator" w:id="0">
    <w:p w:rsidR="00912853" w:rsidRDefault="0091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F9" w:rsidRDefault="00912853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0C744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8F9"/>
    <w:rsid w:val="000C7443"/>
    <w:rsid w:val="001C28F9"/>
    <w:rsid w:val="009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AA2B"/>
  <w15:docId w15:val="{66DCA74E-9919-4596-B447-92D97B68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Pr>
      <w:rFonts w:ascii="PT Astra Serif" w:hAnsi="PT Astra Serif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lang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  <w:style w:type="paragraph" w:styleId="ad">
    <w:name w:val="List Paragraph"/>
    <w:basedOn w:val="a"/>
    <w:qFormat/>
    <w:pPr>
      <w:spacing w:after="0"/>
      <w:ind w:left="720"/>
      <w:contextualSpacing/>
    </w:pPr>
  </w:style>
  <w:style w:type="paragraph" w:customStyle="1" w:styleId="-">
    <w:name w:val="Пункт-нумерация"/>
    <w:basedOn w:val="ad"/>
    <w:qFormat/>
    <w:pPr>
      <w:tabs>
        <w:tab w:val="left" w:pos="1418"/>
      </w:tabs>
      <w:ind w:left="0" w:firstLine="709"/>
      <w:contextualSpacing w:val="0"/>
      <w:jc w:val="both"/>
    </w:pPr>
    <w:rPr>
      <w:rFonts w:ascii="Times New Roman" w:hAnsi="Times New Roman"/>
      <w:sz w:val="28"/>
    </w:rPr>
  </w:style>
  <w:style w:type="paragraph" w:customStyle="1" w:styleId="ae">
    <w:name w:val="Текст основной"/>
    <w:basedOn w:val="-"/>
    <w:qFormat/>
    <w:pPr>
      <w:spacing w:before="120" w:after="120"/>
    </w:pPr>
  </w:style>
  <w:style w:type="paragraph" w:styleId="af">
    <w:name w:val="Body Text Indent"/>
    <w:basedOn w:val="a"/>
    <w:qFormat/>
    <w:pPr>
      <w:ind w:firstLine="709"/>
      <w:jc w:val="both"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Верхний колонтитул слева"/>
    <w:basedOn w:val="ab"/>
    <w:qFormat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4825&amp;date=29.12.2022&amp;dst=100009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для органов государственной власти субъектов Российской Федерации и органов местного самоуправления по актуальным вопросам реализации государственной национальной политики, содействия социальной и культурной адаптации и интеграц</vt:lpstr>
    </vt:vector>
  </TitlesOfParts>
  <Company>КонсультантПлюс Версия 4022.00.09</Company>
  <LinksUpToDate>false</LinksUpToDate>
  <CharactersWithSpaces>31748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для органов государственной власти субъектов Российской Федерации и органов местного самоуправления по актуальным вопросам реализации государственной национальной политики, содействия социальной и культурной адаптации и интеграц</dc:title>
  <dc:subject/>
  <dc:creator>Корепанова Дарья Юрьевна</dc:creator>
  <dc:description/>
  <cp:lastModifiedBy>Козырева Фания Фаисовна</cp:lastModifiedBy>
  <cp:revision>2</cp:revision>
  <dcterms:created xsi:type="dcterms:W3CDTF">2025-08-13T06:02:00Z</dcterms:created>
  <dcterms:modified xsi:type="dcterms:W3CDTF">2025-08-13T06:02:00Z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Корепанова Дарья Юрьевна</vt:lpwstr>
  </property>
</Properties>
</file>