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61673E" w:rsidRPr="00423FEC" w:rsidTr="005469DA">
        <w:trPr>
          <w:trHeight w:val="1839"/>
        </w:trPr>
        <w:tc>
          <w:tcPr>
            <w:tcW w:w="4681" w:type="dxa"/>
          </w:tcPr>
          <w:p w:rsidR="0061673E" w:rsidRPr="00423FEC" w:rsidRDefault="0061673E" w:rsidP="005469DA">
            <w:pPr>
              <w:widowControl/>
              <w:jc w:val="center"/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  <w:t>исполнительный комитет             спасского</w:t>
            </w:r>
          </w:p>
          <w:p w:rsidR="0061673E" w:rsidRPr="00423FEC" w:rsidRDefault="0061673E" w:rsidP="005469DA">
            <w:pPr>
              <w:widowControl/>
              <w:jc w:val="center"/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lang w:val="be-BY" w:eastAsia="en-US"/>
              </w:rPr>
            </w:pPr>
            <w:r w:rsidRPr="00423FEC"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61673E" w:rsidRPr="00423FEC" w:rsidRDefault="0061673E" w:rsidP="005469DA">
            <w:pPr>
              <w:widowControl/>
              <w:jc w:val="center"/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lang w:val="be-BY" w:eastAsia="en-US"/>
              </w:rPr>
            </w:pPr>
            <w:r w:rsidRPr="00423FEC"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61673E" w:rsidRPr="00423FEC" w:rsidRDefault="0061673E" w:rsidP="005469DA">
            <w:pPr>
              <w:keepNext/>
              <w:widowControl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</w:pPr>
          </w:p>
          <w:p w:rsidR="0061673E" w:rsidRPr="00423FEC" w:rsidRDefault="0061673E" w:rsidP="005469DA">
            <w:pPr>
              <w:widowControl/>
              <w:ind w:left="31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61673E" w:rsidRPr="00423FEC" w:rsidRDefault="0061673E" w:rsidP="005469DA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Calibri" w:eastAsia="Calibri" w:hAnsi="Calibri" w:cs="Times New Roman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17E0022" wp14:editId="19D7F20B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85725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673E" w:rsidRPr="00423FEC" w:rsidRDefault="0061673E" w:rsidP="005469DA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1" w:type="dxa"/>
          </w:tcPr>
          <w:p w:rsidR="0061673E" w:rsidRPr="00423FEC" w:rsidRDefault="0061673E" w:rsidP="005469DA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eastAsia="en-US"/>
              </w:rPr>
              <w:t xml:space="preserve">татарстан </w:t>
            </w:r>
            <w:r w:rsidRPr="00423FEC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  <w:t>республика</w:t>
            </w:r>
            <w:r w:rsidRPr="00423FEC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eastAsia="en-US"/>
              </w:rPr>
              <w:t>сы</w:t>
            </w:r>
          </w:p>
          <w:p w:rsidR="0061673E" w:rsidRPr="00423FEC" w:rsidRDefault="0061673E" w:rsidP="005469DA">
            <w:pPr>
              <w:keepNext/>
              <w:widowControl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  <w:t>спас</w:t>
            </w:r>
          </w:p>
          <w:p w:rsidR="0061673E" w:rsidRPr="00423FEC" w:rsidRDefault="0061673E" w:rsidP="005469DA">
            <w:pPr>
              <w:keepNext/>
              <w:widowControl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eastAsia="en-US"/>
              </w:rPr>
              <w:t>МУНИЦИПАЛЬ районы</w:t>
            </w:r>
          </w:p>
          <w:p w:rsidR="0061673E" w:rsidRPr="00423FEC" w:rsidRDefault="0061673E" w:rsidP="005469DA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61673E" w:rsidRPr="00423FEC" w:rsidTr="005469DA">
        <w:tc>
          <w:tcPr>
            <w:tcW w:w="11165" w:type="dxa"/>
            <w:gridSpan w:val="3"/>
          </w:tcPr>
          <w:p w:rsidR="0061673E" w:rsidRPr="00423FEC" w:rsidRDefault="0061673E" w:rsidP="005469DA">
            <w:pPr>
              <w:widowControl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vertAlign w:val="superscript"/>
                <w:lang w:eastAsia="en-US"/>
              </w:rPr>
            </w:pPr>
            <w:r w:rsidRPr="00423FEC">
              <w:rPr>
                <w:rFonts w:ascii="Times New Roman" w:eastAsia="Calibri" w:hAnsi="Times New Roman" w:cs="Times New Roman"/>
                <w:caps/>
                <w:noProof/>
                <w:color w:val="auto"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61673E" w:rsidRPr="00423FEC" w:rsidRDefault="0061673E" w:rsidP="005469D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423FE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              ПОСТАНОВЛЕНИЕ                                                         КАРАР</w:t>
            </w:r>
          </w:p>
          <w:p w:rsidR="0061673E" w:rsidRPr="00423FEC" w:rsidRDefault="0061673E" w:rsidP="005469D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61673E" w:rsidRPr="0067151B" w:rsidRDefault="0067151B" w:rsidP="0067151B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en-US"/>
              </w:rPr>
              <w:t xml:space="preserve">    </w:t>
            </w:r>
            <w:r w:rsidRPr="0067151B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 xml:space="preserve">№ _________            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 xml:space="preserve">              </w:t>
            </w:r>
            <w:r w:rsidRPr="0067151B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 xml:space="preserve">            «_____» ____________ 2025 год</w:t>
            </w:r>
          </w:p>
        </w:tc>
      </w:tr>
    </w:tbl>
    <w:p w:rsidR="0061673E" w:rsidRDefault="0061673E" w:rsidP="0061673E">
      <w:pPr>
        <w:spacing w:line="1" w:lineRule="exact"/>
        <w:sectPr w:rsidR="0061673E" w:rsidSect="00423FEC">
          <w:pgSz w:w="11900" w:h="16840"/>
          <w:pgMar w:top="442" w:right="0" w:bottom="442" w:left="0" w:header="0" w:footer="3" w:gutter="0"/>
          <w:cols w:space="720"/>
          <w:noEndnote/>
          <w:docGrid w:linePitch="360"/>
        </w:sectPr>
      </w:pPr>
    </w:p>
    <w:p w:rsidR="0061673E" w:rsidRDefault="0061673E" w:rsidP="0061673E">
      <w:pPr>
        <w:pStyle w:val="a5"/>
        <w:framePr w:w="202" w:h="202" w:wrap="none" w:vAnchor="text" w:hAnchor="page" w:x="6207" w:y="10753"/>
        <w:rPr>
          <w:sz w:val="16"/>
          <w:szCs w:val="16"/>
        </w:rPr>
      </w:pPr>
    </w:p>
    <w:p w:rsidR="0061673E" w:rsidRDefault="0061673E" w:rsidP="0061673E">
      <w:pPr>
        <w:spacing w:line="360" w:lineRule="exact"/>
      </w:pPr>
    </w:p>
    <w:p w:rsidR="0061673E" w:rsidRPr="00423FEC" w:rsidRDefault="00993951" w:rsidP="00993951">
      <w:pPr>
        <w:pStyle w:val="1"/>
        <w:framePr w:w="4944" w:h="1949" w:wrap="none" w:vAnchor="text" w:hAnchor="page" w:x="1036" w:y="29"/>
        <w:spacing w:line="240" w:lineRule="auto"/>
        <w:ind w:left="142" w:hanging="284"/>
        <w:jc w:val="both"/>
        <w:rPr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   </w:t>
      </w:r>
      <w:r w:rsidR="0061673E" w:rsidRPr="00423FEC">
        <w:rPr>
          <w:rStyle w:val="a3"/>
          <w:bCs/>
          <w:sz w:val="28"/>
          <w:szCs w:val="28"/>
        </w:rPr>
        <w:t>Об определении видов обязательных работ и перечня организаций и предприятий для отбывания осужденными наказания в виде испр</w:t>
      </w:r>
      <w:r w:rsidR="0061673E">
        <w:rPr>
          <w:rStyle w:val="a3"/>
          <w:bCs/>
          <w:sz w:val="28"/>
          <w:szCs w:val="28"/>
        </w:rPr>
        <w:t>авительных и обязательных работ</w:t>
      </w:r>
    </w:p>
    <w:p w:rsidR="0061673E" w:rsidRDefault="0061673E" w:rsidP="0061673E">
      <w:pPr>
        <w:spacing w:line="360" w:lineRule="exact"/>
      </w:pPr>
    </w:p>
    <w:p w:rsidR="0061673E" w:rsidRDefault="0061673E" w:rsidP="0061673E">
      <w:pPr>
        <w:spacing w:line="360" w:lineRule="exact"/>
      </w:pPr>
    </w:p>
    <w:p w:rsidR="0061673E" w:rsidRDefault="0061673E" w:rsidP="0061673E">
      <w:pPr>
        <w:spacing w:line="360" w:lineRule="exact"/>
      </w:pPr>
    </w:p>
    <w:p w:rsidR="0061673E" w:rsidRDefault="0061673E" w:rsidP="0061673E">
      <w:pPr>
        <w:spacing w:line="360" w:lineRule="exact"/>
      </w:pPr>
    </w:p>
    <w:p w:rsidR="0061673E" w:rsidRDefault="0061673E" w:rsidP="0061673E">
      <w:pPr>
        <w:spacing w:line="360" w:lineRule="exact"/>
      </w:pPr>
    </w:p>
    <w:p w:rsidR="0061673E" w:rsidRDefault="0061673E" w:rsidP="0061673E">
      <w:pPr>
        <w:spacing w:line="360" w:lineRule="exact"/>
      </w:pPr>
    </w:p>
    <w:p w:rsidR="0061673E" w:rsidRDefault="0061673E" w:rsidP="00993951">
      <w:pPr>
        <w:pStyle w:val="1"/>
        <w:framePr w:w="10396" w:h="1949" w:wrap="none" w:vAnchor="text" w:hAnchor="page" w:x="991" w:y="119"/>
        <w:spacing w:line="240" w:lineRule="auto"/>
        <w:ind w:left="142" w:right="414" w:firstLine="720"/>
        <w:jc w:val="both"/>
      </w:pPr>
      <w:r w:rsidRPr="00E6768F">
        <w:rPr>
          <w:rStyle w:val="a3"/>
          <w:sz w:val="28"/>
          <w:szCs w:val="28"/>
        </w:rPr>
        <w:t xml:space="preserve">В целях направления лиц, осужденных к исправительным и обязательным работам, проживающих на территории Спасского муниципального района Республики Татарстан, для отбывания наказаний в соответствии со </w:t>
      </w:r>
      <w:proofErr w:type="spellStart"/>
      <w:r w:rsidRPr="00E6768F">
        <w:rPr>
          <w:rStyle w:val="a3"/>
          <w:sz w:val="28"/>
          <w:szCs w:val="28"/>
        </w:rPr>
        <w:t>ст.ст</w:t>
      </w:r>
      <w:proofErr w:type="spellEnd"/>
      <w:r w:rsidRPr="00E6768F">
        <w:rPr>
          <w:rStyle w:val="a3"/>
          <w:sz w:val="28"/>
          <w:szCs w:val="28"/>
        </w:rPr>
        <w:t xml:space="preserve">. 49 ч. 1, 50 ч.1 Уголовного кодекса Российской Федерации, со </w:t>
      </w:r>
      <w:proofErr w:type="spellStart"/>
      <w:r w:rsidRPr="00E6768F">
        <w:rPr>
          <w:rStyle w:val="a3"/>
          <w:sz w:val="28"/>
          <w:szCs w:val="28"/>
        </w:rPr>
        <w:t>ст.ст</w:t>
      </w:r>
      <w:proofErr w:type="spellEnd"/>
      <w:r w:rsidRPr="00E6768F">
        <w:rPr>
          <w:rStyle w:val="a3"/>
          <w:sz w:val="28"/>
          <w:szCs w:val="28"/>
        </w:rPr>
        <w:t>. 25 ч.1, 39 ч.1 Уголовно-исполнительног</w:t>
      </w:r>
      <w:r>
        <w:rPr>
          <w:rStyle w:val="a3"/>
          <w:sz w:val="28"/>
          <w:szCs w:val="28"/>
        </w:rPr>
        <w:t>о кодекса Российской Федерации и</w:t>
      </w:r>
      <w:r w:rsidRPr="00E6768F">
        <w:rPr>
          <w:rStyle w:val="a3"/>
          <w:sz w:val="28"/>
          <w:szCs w:val="28"/>
        </w:rPr>
        <w:t xml:space="preserve">сполнительный комитет Спасского муниципального района РТ </w:t>
      </w:r>
      <w:r>
        <w:rPr>
          <w:rStyle w:val="a3"/>
          <w:bCs/>
          <w:sz w:val="28"/>
          <w:szCs w:val="28"/>
        </w:rPr>
        <w:t>постановляет</w:t>
      </w:r>
      <w:r>
        <w:rPr>
          <w:rStyle w:val="a3"/>
          <w:b/>
          <w:bCs/>
        </w:rPr>
        <w:t>:</w:t>
      </w:r>
    </w:p>
    <w:p w:rsidR="0061673E" w:rsidRDefault="0061673E" w:rsidP="00993951">
      <w:pPr>
        <w:spacing w:line="360" w:lineRule="exact"/>
        <w:ind w:right="414"/>
        <w:jc w:val="both"/>
      </w:pPr>
    </w:p>
    <w:p w:rsidR="0061673E" w:rsidRDefault="0061673E" w:rsidP="00993951">
      <w:pPr>
        <w:spacing w:line="360" w:lineRule="exact"/>
        <w:ind w:right="414"/>
        <w:jc w:val="both"/>
      </w:pPr>
    </w:p>
    <w:p w:rsidR="0061673E" w:rsidRDefault="0061673E" w:rsidP="00993951">
      <w:pPr>
        <w:spacing w:line="360" w:lineRule="exact"/>
        <w:ind w:right="414"/>
        <w:jc w:val="both"/>
      </w:pPr>
    </w:p>
    <w:p w:rsidR="0061673E" w:rsidRDefault="0061673E" w:rsidP="00993951">
      <w:pPr>
        <w:spacing w:line="360" w:lineRule="exact"/>
        <w:ind w:right="414"/>
        <w:jc w:val="both"/>
      </w:pPr>
    </w:p>
    <w:p w:rsidR="0061673E" w:rsidRDefault="0061673E" w:rsidP="00993951">
      <w:pPr>
        <w:spacing w:line="360" w:lineRule="exact"/>
        <w:ind w:right="414"/>
        <w:jc w:val="both"/>
      </w:pPr>
    </w:p>
    <w:p w:rsidR="0061673E" w:rsidRDefault="0061673E" w:rsidP="00993951">
      <w:pPr>
        <w:spacing w:line="360" w:lineRule="exact"/>
        <w:ind w:right="414"/>
        <w:jc w:val="both"/>
      </w:pPr>
    </w:p>
    <w:p w:rsidR="0061673E" w:rsidRDefault="0061673E" w:rsidP="00993951">
      <w:pPr>
        <w:pStyle w:val="1"/>
        <w:framePr w:w="10456" w:h="6136" w:wrap="none" w:vAnchor="text" w:hAnchor="page" w:x="916" w:y="255"/>
        <w:numPr>
          <w:ilvl w:val="0"/>
          <w:numId w:val="1"/>
        </w:numPr>
        <w:tabs>
          <w:tab w:val="left" w:pos="869"/>
        </w:tabs>
        <w:spacing w:line="240" w:lineRule="auto"/>
        <w:ind w:left="284" w:right="414" w:firstLine="720"/>
        <w:jc w:val="both"/>
        <w:rPr>
          <w:rStyle w:val="a3"/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у</w:t>
      </w:r>
      <w:r w:rsidRPr="0061673E">
        <w:rPr>
          <w:rStyle w:val="a3"/>
          <w:sz w:val="28"/>
          <w:szCs w:val="28"/>
        </w:rPr>
        <w:t>твердить</w:t>
      </w:r>
      <w:proofErr w:type="gramEnd"/>
      <w:r w:rsidRPr="0061673E">
        <w:rPr>
          <w:rStyle w:val="a3"/>
          <w:sz w:val="28"/>
          <w:szCs w:val="28"/>
        </w:rPr>
        <w:t xml:space="preserve"> Перечень предприятий и организаций, в которых могут отбывать наказание осужденные к исправительн</w:t>
      </w:r>
      <w:r>
        <w:rPr>
          <w:rStyle w:val="a3"/>
          <w:sz w:val="28"/>
          <w:szCs w:val="28"/>
        </w:rPr>
        <w:t>ым работам (Приложение № 1).</w:t>
      </w:r>
    </w:p>
    <w:p w:rsidR="0061673E" w:rsidRPr="00E6768F" w:rsidRDefault="0061673E" w:rsidP="00993951">
      <w:pPr>
        <w:pStyle w:val="1"/>
        <w:framePr w:w="10456" w:h="6136" w:wrap="none" w:vAnchor="text" w:hAnchor="page" w:x="916" w:y="255"/>
        <w:numPr>
          <w:ilvl w:val="0"/>
          <w:numId w:val="1"/>
        </w:numPr>
        <w:tabs>
          <w:tab w:val="left" w:pos="869"/>
        </w:tabs>
        <w:spacing w:line="240" w:lineRule="auto"/>
        <w:ind w:left="284" w:right="414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У</w:t>
      </w:r>
      <w:r w:rsidRPr="00E6768F">
        <w:rPr>
          <w:rStyle w:val="a3"/>
          <w:sz w:val="28"/>
          <w:szCs w:val="28"/>
        </w:rPr>
        <w:t>твердить Перечень предприятий и организаций, в которых могут отбывать наказание осужденные к обя</w:t>
      </w:r>
      <w:r>
        <w:rPr>
          <w:rStyle w:val="a3"/>
          <w:sz w:val="28"/>
          <w:szCs w:val="28"/>
        </w:rPr>
        <w:t>зательным работам (Приложение №2</w:t>
      </w:r>
      <w:r w:rsidRPr="00E6768F">
        <w:rPr>
          <w:rStyle w:val="a3"/>
          <w:sz w:val="28"/>
          <w:szCs w:val="28"/>
        </w:rPr>
        <w:t>)</w:t>
      </w:r>
      <w:r>
        <w:rPr>
          <w:rStyle w:val="a3"/>
          <w:sz w:val="28"/>
          <w:szCs w:val="28"/>
        </w:rPr>
        <w:t>.</w:t>
      </w:r>
    </w:p>
    <w:p w:rsidR="0061673E" w:rsidRPr="00E6768F" w:rsidRDefault="0061673E" w:rsidP="00993951">
      <w:pPr>
        <w:pStyle w:val="1"/>
        <w:framePr w:w="10456" w:h="6136" w:wrap="none" w:vAnchor="text" w:hAnchor="page" w:x="916" w:y="255"/>
        <w:numPr>
          <w:ilvl w:val="0"/>
          <w:numId w:val="1"/>
        </w:numPr>
        <w:tabs>
          <w:tab w:val="left" w:pos="1152"/>
        </w:tabs>
        <w:spacing w:line="240" w:lineRule="auto"/>
        <w:ind w:left="284" w:right="414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У</w:t>
      </w:r>
      <w:r w:rsidRPr="00E6768F">
        <w:rPr>
          <w:rStyle w:val="a3"/>
          <w:sz w:val="28"/>
          <w:szCs w:val="28"/>
        </w:rPr>
        <w:t>твердить виды обязательных работ для от</w:t>
      </w:r>
      <w:r>
        <w:rPr>
          <w:rStyle w:val="a3"/>
          <w:sz w:val="28"/>
          <w:szCs w:val="28"/>
        </w:rPr>
        <w:t>бывания наказания, (Приложение№3</w:t>
      </w:r>
      <w:r w:rsidRPr="00E6768F">
        <w:rPr>
          <w:rStyle w:val="a3"/>
          <w:sz w:val="28"/>
          <w:szCs w:val="28"/>
        </w:rPr>
        <w:t>)</w:t>
      </w:r>
      <w:r>
        <w:rPr>
          <w:rStyle w:val="a3"/>
          <w:sz w:val="28"/>
          <w:szCs w:val="28"/>
        </w:rPr>
        <w:t>.</w:t>
      </w:r>
    </w:p>
    <w:p w:rsidR="0061673E" w:rsidRDefault="0061673E" w:rsidP="00993951">
      <w:pPr>
        <w:pStyle w:val="1"/>
        <w:framePr w:w="10456" w:h="6136" w:wrap="none" w:vAnchor="text" w:hAnchor="page" w:x="916" w:y="255"/>
        <w:numPr>
          <w:ilvl w:val="0"/>
          <w:numId w:val="1"/>
        </w:numPr>
        <w:tabs>
          <w:tab w:val="left" w:pos="994"/>
        </w:tabs>
        <w:spacing w:line="240" w:lineRule="auto"/>
        <w:ind w:left="284" w:right="414" w:firstLine="720"/>
        <w:jc w:val="both"/>
        <w:rPr>
          <w:rStyle w:val="a3"/>
          <w:sz w:val="28"/>
          <w:szCs w:val="28"/>
        </w:rPr>
      </w:pPr>
      <w:r w:rsidRPr="00E6768F">
        <w:rPr>
          <w:rStyle w:val="a3"/>
          <w:sz w:val="28"/>
          <w:szCs w:val="28"/>
        </w:rPr>
        <w:t>Постановление</w:t>
      </w:r>
      <w:r>
        <w:rPr>
          <w:rStyle w:val="a3"/>
          <w:sz w:val="28"/>
          <w:szCs w:val="28"/>
        </w:rPr>
        <w:t xml:space="preserve"> исполн</w:t>
      </w:r>
      <w:r w:rsidRPr="00E6768F">
        <w:rPr>
          <w:rStyle w:val="a3"/>
          <w:sz w:val="28"/>
          <w:szCs w:val="28"/>
        </w:rPr>
        <w:t xml:space="preserve">ительного комитета Спасского муниципального района РТ от </w:t>
      </w:r>
      <w:r>
        <w:rPr>
          <w:rStyle w:val="a3"/>
          <w:sz w:val="28"/>
          <w:szCs w:val="28"/>
        </w:rPr>
        <w:t>22.01.2025 г. №2</w:t>
      </w:r>
      <w:r w:rsidRPr="00E6768F">
        <w:rPr>
          <w:rStyle w:val="a3"/>
          <w:sz w:val="28"/>
          <w:szCs w:val="28"/>
        </w:rPr>
        <w:t>7 признать утратившим силу.</w:t>
      </w:r>
    </w:p>
    <w:p w:rsidR="0061673E" w:rsidRPr="00E6768F" w:rsidRDefault="0061673E" w:rsidP="00993951">
      <w:pPr>
        <w:pStyle w:val="1"/>
        <w:framePr w:w="10456" w:h="6136" w:wrap="none" w:vAnchor="text" w:hAnchor="page" w:x="916" w:y="255"/>
        <w:numPr>
          <w:ilvl w:val="0"/>
          <w:numId w:val="1"/>
        </w:numPr>
        <w:tabs>
          <w:tab w:val="left" w:pos="994"/>
        </w:tabs>
        <w:spacing w:line="240" w:lineRule="auto"/>
        <w:ind w:left="284" w:right="414" w:firstLine="720"/>
        <w:jc w:val="both"/>
        <w:rPr>
          <w:sz w:val="28"/>
          <w:szCs w:val="28"/>
        </w:rPr>
      </w:pPr>
      <w:r w:rsidRPr="0061673E">
        <w:rPr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61673E">
        <w:rPr>
          <w:sz w:val="28"/>
          <w:szCs w:val="28"/>
        </w:rPr>
        <w:t>httр</w:t>
      </w:r>
      <w:proofErr w:type="spellEnd"/>
      <w:r w:rsidRPr="0061673E">
        <w:rPr>
          <w:sz w:val="28"/>
          <w:szCs w:val="28"/>
        </w:rPr>
        <w:t>://pravo.tatarstan.ru.</w:t>
      </w:r>
    </w:p>
    <w:p w:rsidR="0061673E" w:rsidRPr="00E6768F" w:rsidRDefault="0061673E" w:rsidP="00993951">
      <w:pPr>
        <w:pStyle w:val="1"/>
        <w:framePr w:w="10456" w:h="6136" w:wrap="none" w:vAnchor="text" w:hAnchor="page" w:x="916" w:y="255"/>
        <w:numPr>
          <w:ilvl w:val="0"/>
          <w:numId w:val="1"/>
        </w:numPr>
        <w:tabs>
          <w:tab w:val="left" w:pos="1080"/>
        </w:tabs>
        <w:spacing w:line="240" w:lineRule="auto"/>
        <w:ind w:left="284" w:right="414" w:firstLine="720"/>
        <w:jc w:val="both"/>
        <w:rPr>
          <w:sz w:val="28"/>
          <w:szCs w:val="28"/>
        </w:rPr>
      </w:pPr>
      <w:r w:rsidRPr="00E6768F">
        <w:rPr>
          <w:rStyle w:val="a3"/>
          <w:sz w:val="28"/>
          <w:szCs w:val="28"/>
        </w:rPr>
        <w:t>Контроль за выполнением настоящего постановления возложи</w:t>
      </w:r>
      <w:r>
        <w:rPr>
          <w:rStyle w:val="a3"/>
          <w:sz w:val="28"/>
          <w:szCs w:val="28"/>
        </w:rPr>
        <w:t>ть на заместителя руководителя и</w:t>
      </w:r>
      <w:r w:rsidRPr="00E6768F">
        <w:rPr>
          <w:rStyle w:val="a3"/>
          <w:sz w:val="28"/>
          <w:szCs w:val="28"/>
        </w:rPr>
        <w:t xml:space="preserve">сполнительного комитета Спасского муниципального района </w:t>
      </w:r>
      <w:r>
        <w:rPr>
          <w:rStyle w:val="a3"/>
          <w:sz w:val="28"/>
          <w:szCs w:val="28"/>
        </w:rPr>
        <w:t xml:space="preserve">РТ </w:t>
      </w:r>
      <w:r w:rsidR="0067151B">
        <w:rPr>
          <w:rStyle w:val="a3"/>
          <w:sz w:val="28"/>
          <w:szCs w:val="28"/>
        </w:rPr>
        <w:t>Осокина В.А.</w:t>
      </w: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tabs>
          <w:tab w:val="left" w:pos="567"/>
        </w:tabs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1673E" w:rsidRDefault="0061673E" w:rsidP="00993951">
      <w:pPr>
        <w:spacing w:line="360" w:lineRule="exact"/>
        <w:ind w:right="414"/>
      </w:pPr>
    </w:p>
    <w:p w:rsidR="0067151B" w:rsidRDefault="0067151B" w:rsidP="00993951">
      <w:pPr>
        <w:pStyle w:val="1"/>
        <w:framePr w:w="5251" w:h="643" w:wrap="none" w:vAnchor="text" w:hAnchor="page" w:x="1186" w:y="1455"/>
        <w:spacing w:line="271" w:lineRule="auto"/>
        <w:ind w:right="414" w:firstLine="0"/>
        <w:jc w:val="both"/>
        <w:rPr>
          <w:rStyle w:val="a3"/>
          <w:sz w:val="28"/>
          <w:szCs w:val="28"/>
        </w:rPr>
      </w:pPr>
    </w:p>
    <w:p w:rsidR="0061673E" w:rsidRPr="00E6768F" w:rsidRDefault="00993951" w:rsidP="00993951">
      <w:pPr>
        <w:pStyle w:val="1"/>
        <w:framePr w:w="5251" w:h="643" w:wrap="none" w:vAnchor="text" w:hAnchor="page" w:x="1186" w:y="1455"/>
        <w:tabs>
          <w:tab w:val="left" w:pos="567"/>
        </w:tabs>
        <w:spacing w:line="271" w:lineRule="auto"/>
        <w:ind w:right="414" w:firstLine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Руководитель </w:t>
      </w:r>
      <w:r w:rsidR="0061673E" w:rsidRPr="00E6768F">
        <w:rPr>
          <w:rStyle w:val="a3"/>
          <w:sz w:val="28"/>
          <w:szCs w:val="28"/>
        </w:rPr>
        <w:t>исполнительного ко</w:t>
      </w:r>
      <w:r>
        <w:rPr>
          <w:rStyle w:val="a3"/>
          <w:sz w:val="28"/>
          <w:szCs w:val="28"/>
        </w:rPr>
        <w:t xml:space="preserve">митета Спасского муниципального </w:t>
      </w:r>
      <w:r w:rsidR="0061673E" w:rsidRPr="00E6768F">
        <w:rPr>
          <w:rStyle w:val="a3"/>
          <w:sz w:val="28"/>
          <w:szCs w:val="28"/>
        </w:rPr>
        <w:t>района РТ</w:t>
      </w:r>
    </w:p>
    <w:p w:rsidR="0067151B" w:rsidRDefault="0067151B" w:rsidP="00993951">
      <w:pPr>
        <w:pStyle w:val="1"/>
        <w:framePr w:w="2146" w:h="298" w:wrap="none" w:vAnchor="text" w:hAnchor="page" w:x="9211" w:y="1935"/>
        <w:spacing w:line="240" w:lineRule="auto"/>
        <w:ind w:right="414" w:firstLine="0"/>
        <w:jc w:val="right"/>
        <w:rPr>
          <w:rStyle w:val="a3"/>
          <w:sz w:val="28"/>
          <w:szCs w:val="28"/>
        </w:rPr>
      </w:pPr>
    </w:p>
    <w:p w:rsidR="0061673E" w:rsidRPr="00E6768F" w:rsidRDefault="00993951" w:rsidP="00993951">
      <w:pPr>
        <w:pStyle w:val="1"/>
        <w:framePr w:w="2146" w:h="298" w:wrap="none" w:vAnchor="text" w:hAnchor="page" w:x="9211" w:y="1935"/>
        <w:spacing w:line="240" w:lineRule="auto"/>
        <w:ind w:right="414" w:firstLine="0"/>
        <w:jc w:val="right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</w:t>
      </w:r>
      <w:proofErr w:type="spellStart"/>
      <w:r w:rsidR="0067151B">
        <w:rPr>
          <w:rStyle w:val="a3"/>
          <w:sz w:val="28"/>
          <w:szCs w:val="28"/>
        </w:rPr>
        <w:t>Р.Л.Исланов</w:t>
      </w:r>
      <w:proofErr w:type="spellEnd"/>
    </w:p>
    <w:p w:rsidR="0061673E" w:rsidRDefault="0061673E" w:rsidP="00993951">
      <w:pPr>
        <w:spacing w:after="503" w:line="1" w:lineRule="exact"/>
        <w:ind w:right="414"/>
      </w:pPr>
    </w:p>
    <w:p w:rsidR="0061673E" w:rsidRDefault="0061673E" w:rsidP="00993951">
      <w:pPr>
        <w:spacing w:line="1" w:lineRule="exact"/>
        <w:ind w:right="414"/>
        <w:sectPr w:rsidR="0061673E">
          <w:type w:val="continuous"/>
          <w:pgSz w:w="11900" w:h="16840"/>
          <w:pgMar w:top="442" w:right="288" w:bottom="442" w:left="850" w:header="0" w:footer="3" w:gutter="0"/>
          <w:cols w:space="720"/>
          <w:noEndnote/>
          <w:docGrid w:linePitch="360"/>
        </w:sectPr>
      </w:pPr>
    </w:p>
    <w:p w:rsidR="00993951" w:rsidRDefault="0061673E" w:rsidP="00993951">
      <w:pPr>
        <w:ind w:right="414"/>
        <w:jc w:val="right"/>
        <w:rPr>
          <w:rStyle w:val="a3"/>
          <w:rFonts w:eastAsia="Courier New"/>
          <w:bCs/>
        </w:rPr>
      </w:pPr>
      <w:r>
        <w:rPr>
          <w:rStyle w:val="a3"/>
          <w:rFonts w:eastAsia="Courier New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1F1E60" w:rsidRPr="009A5856">
        <w:rPr>
          <w:rStyle w:val="a3"/>
          <w:rFonts w:eastAsia="Courier New"/>
          <w:bCs/>
        </w:rPr>
        <w:t>Приложение №1</w:t>
      </w:r>
      <w:r w:rsidR="00993951">
        <w:rPr>
          <w:rStyle w:val="a3"/>
          <w:rFonts w:eastAsia="Courier New"/>
          <w:bCs/>
        </w:rPr>
        <w:t xml:space="preserve"> </w:t>
      </w:r>
    </w:p>
    <w:p w:rsidR="00993951" w:rsidRPr="00993951" w:rsidRDefault="00993951" w:rsidP="00993951">
      <w:pPr>
        <w:ind w:right="414"/>
        <w:jc w:val="right"/>
        <w:rPr>
          <w:rFonts w:ascii="Times New Roman" w:eastAsia="Times New Roman" w:hAnsi="Times New Roman" w:cs="Times New Roman"/>
          <w:bCs/>
          <w:color w:val="26282F"/>
        </w:rPr>
      </w:pPr>
      <w:proofErr w:type="gramStart"/>
      <w:r>
        <w:rPr>
          <w:rStyle w:val="a3"/>
          <w:rFonts w:eastAsia="Courier New"/>
          <w:bCs/>
        </w:rPr>
        <w:t>к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993951">
        <w:rPr>
          <w:rFonts w:ascii="Times New Roman" w:eastAsia="Times New Roman" w:hAnsi="Times New Roman" w:cs="Times New Roman"/>
          <w:color w:val="auto"/>
        </w:rPr>
        <w:t>постановлению</w:t>
      </w:r>
      <w:r w:rsidRPr="00993951">
        <w:rPr>
          <w:rFonts w:ascii="Times New Roman" w:eastAsia="Times New Roman" w:hAnsi="Times New Roman" w:cs="Times New Roman"/>
          <w:bCs/>
          <w:color w:val="26282F"/>
        </w:rPr>
        <w:t xml:space="preserve"> исполнительного комитета</w:t>
      </w:r>
      <w:r w:rsidRPr="00993951">
        <w:rPr>
          <w:rFonts w:ascii="Times New Roman" w:eastAsia="Times New Roman" w:hAnsi="Times New Roman" w:cs="Times New Roman"/>
          <w:bCs/>
          <w:color w:val="26282F"/>
        </w:rPr>
        <w:br/>
        <w:t xml:space="preserve">                                                       Спасского муниципального района РТ </w:t>
      </w:r>
      <w:r w:rsidRPr="00993951">
        <w:rPr>
          <w:rFonts w:ascii="Times New Roman" w:eastAsia="Times New Roman" w:hAnsi="Times New Roman" w:cs="Times New Roman"/>
          <w:bCs/>
          <w:color w:val="26282F"/>
        </w:rPr>
        <w:br/>
        <w:t xml:space="preserve">                                                    от «___» ___________ 20___ г. № ____</w:t>
      </w:r>
    </w:p>
    <w:p w:rsidR="001F1E60" w:rsidRPr="009A5856" w:rsidRDefault="001F1E60" w:rsidP="001F1E60">
      <w:pPr>
        <w:pStyle w:val="1"/>
        <w:spacing w:after="320" w:line="283" w:lineRule="auto"/>
        <w:ind w:firstLine="0"/>
        <w:jc w:val="right"/>
        <w:rPr>
          <w:rStyle w:val="a3"/>
          <w:bCs/>
        </w:rPr>
      </w:pPr>
    </w:p>
    <w:p w:rsidR="001F1E60" w:rsidRPr="009E2B28" w:rsidRDefault="001F1E60" w:rsidP="001F1E60">
      <w:pPr>
        <w:pStyle w:val="1"/>
        <w:spacing w:after="320" w:line="283" w:lineRule="auto"/>
        <w:ind w:firstLine="0"/>
        <w:jc w:val="center"/>
        <w:rPr>
          <w:sz w:val="28"/>
          <w:szCs w:val="28"/>
        </w:rPr>
      </w:pPr>
      <w:r w:rsidRPr="009E2B28">
        <w:rPr>
          <w:rStyle w:val="a3"/>
          <w:b/>
          <w:bCs/>
          <w:sz w:val="28"/>
          <w:szCs w:val="28"/>
        </w:rPr>
        <w:t>Перечень предприятий и организаций, в которых</w:t>
      </w:r>
      <w:r w:rsidRPr="009E2B28">
        <w:rPr>
          <w:rStyle w:val="a3"/>
          <w:b/>
          <w:bCs/>
          <w:sz w:val="28"/>
          <w:szCs w:val="28"/>
        </w:rPr>
        <w:br/>
        <w:t xml:space="preserve">могут отбывать наказание осужденные к </w:t>
      </w:r>
      <w:r>
        <w:rPr>
          <w:rStyle w:val="a3"/>
          <w:b/>
          <w:bCs/>
          <w:sz w:val="28"/>
          <w:szCs w:val="28"/>
        </w:rPr>
        <w:t>исправительным</w:t>
      </w:r>
      <w:r w:rsidRPr="009E2B28">
        <w:rPr>
          <w:rStyle w:val="a3"/>
          <w:b/>
          <w:bCs/>
          <w:sz w:val="28"/>
          <w:szCs w:val="28"/>
        </w:rPr>
        <w:t xml:space="preserve"> работам.</w:t>
      </w:r>
    </w:p>
    <w:p w:rsidR="00793F8C" w:rsidRPr="00793F8C" w:rsidRDefault="00793F8C" w:rsidP="00793F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6804"/>
        <w:gridCol w:w="2406"/>
      </w:tblGrid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ИНН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комитет Спасского муниципального района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1637005464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Болгарский городской Исполнительный комитет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1637005440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ГБУ «Болгарский лесхоз»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1637002784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ООО «Спасские коммунальные сети»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1637005369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ООО «Сувар Б»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1637005344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ООО «Болгарское ХПП»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1637007711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«Спасский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Оптторг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1637005288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Чистопольские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электрические сети ОАО «Сетевая компания» Спасский РЭС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1655049111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Филиал ОАО «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Татэнергосбыт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Чистопольское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отделение Спасский ОПУ 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1657082308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Спасский участок ОАО «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Алексеевскдорстрой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1605003859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Филиал ОАО «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Татмедиа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Редакция газеты «Новая жизнь» («Яна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тормыш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»)»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1655144950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ГУП «Спасская ЦРА №39»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1637000508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ООО «Вера»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1637005665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ГКУ «Центр занятости населения Республики Татарстан по Спасскому району»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1658252640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ГБУ «Спасское районное государственное ветеринарное объединение»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1637000875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Клиентская служба (на правах отдела) в Спасском районе ОСФР по РТ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1653017530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Управление сельского хозяйства и продовольствия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МСХиП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РТ в Спасском муниципальном районе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1637000226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ТСЖ «Шеронова 23»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1637005672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ООО «Спасское районное предприятие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Спасагрострой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1637005425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Филиал ГАУЗ «РКБ МЗ РТ» - «Спасская центральная районная больница»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1659013660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ГАУСО «Спасский интернат для престарелых и инвалидов» МТЗ и СЗ РТ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1637001484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ГБУК РТ «Болгарский государственный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историко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архитектурный музей-заповедник»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1637000160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Спасская РО РОСТО «ДОСААФ» РТ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1637006274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ФГУП УПС «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Татарстанпочтасы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Чистопольский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МРП УПС Болгарский участок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7724490000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Филиал «Спасский» АО «УКС»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1655229717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ПАО «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Таттелеком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Чистопольский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ЗУЭС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1681000024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ГБПОУ «Спасский техникум отраслевых технологий»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1637004816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АО «ВЗП «Булгар»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1637006161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ООО «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РегионСтрой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1637007687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Беляева Ирина Сергеевна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163700601469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Гафиатуллина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Резеда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Гумеровна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163700032438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Мишенькин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163701633992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Монахов Владимир Павлович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165917854613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Мухутдинов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Александр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163700000411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Пашаев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Гюндуз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Махал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662337818070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Подгорнов Анатолий Александрович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163700004430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Сорокин Владимир Викторович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163700358944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Шишкин Николай Иванович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163700127778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Якимов Александр Николаевич 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163700033953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Бакирова Ольга Федоровна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163700545207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Гафаров Алмаз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Фанилевич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163701354406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Габидуллин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Ильназ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163701951113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Галяутдинов Булат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163700921483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Гиниятуллин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Ленар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163700689632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Кочетков Николай Александрович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163700681200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Кривоногова Галина Михайловна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163700792502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Мамонов Александр Иванович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163700591404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Марянин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163700009333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Марянин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163700271637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Матвеев Алексей Николаевич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731054994750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Мингазова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Рузалия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Нургазизовна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163700184977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Мисалимов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Азат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Агзаметдинович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163700611403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Мухаметов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Рафис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163700454510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Мухаметова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Айсылу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Дамировна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163701129263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Низамов Ринат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Мингарифович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163701476228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Нургалиев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Каюм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163701226997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163701836914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Подемирова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163701259960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Романова Лидия Васильевна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163701406809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Сёмушкин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Юрий Анатольевич 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163700726490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Синицин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163700725295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Солёнов Александр Сергеевич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163700385994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Соленов Владимир Сергеевич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163700572497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Спиридонова Любовь Валентиновна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163700717583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Тюнев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163700129214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Фатхуллина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Лилия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Вендановна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163701201872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Хабибуллин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Рамиль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Хасбиуллович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163700304628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Хайдарова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Мунира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163700733923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Хамидуллин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Дамир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Минтагирович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163700441374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Хасанов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Фирдус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Харунович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162401389702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ИП Глава КФХ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Шахназарян</w:t>
            </w:r>
            <w:proofErr w:type="spellEnd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Ашот </w:t>
            </w:r>
            <w:proofErr w:type="spellStart"/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Апетович</w:t>
            </w:r>
            <w:proofErr w:type="spellEnd"/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163700997926</w:t>
            </w:r>
          </w:p>
        </w:tc>
      </w:tr>
      <w:tr w:rsidR="00793F8C" w:rsidRPr="00793F8C" w:rsidTr="00793F8C">
        <w:tc>
          <w:tcPr>
            <w:tcW w:w="851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ИП Глава КФХ Юрков Сергей Николаевич</w:t>
            </w:r>
          </w:p>
        </w:tc>
        <w:tc>
          <w:tcPr>
            <w:tcW w:w="2406" w:type="dxa"/>
          </w:tcPr>
          <w:p w:rsidR="00793F8C" w:rsidRPr="00793F8C" w:rsidRDefault="00793F8C" w:rsidP="00793F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93F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163700328153</w:t>
            </w:r>
          </w:p>
        </w:tc>
      </w:tr>
    </w:tbl>
    <w:p w:rsidR="00793F8C" w:rsidRPr="00793F8C" w:rsidRDefault="00793F8C" w:rsidP="00793F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F1E60" w:rsidRDefault="001F1E60" w:rsidP="0061673E">
      <w:pPr>
        <w:pStyle w:val="1"/>
        <w:spacing w:after="320" w:line="283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993951" w:rsidRDefault="001F1E60" w:rsidP="00993951">
      <w:pPr>
        <w:ind w:right="556"/>
        <w:jc w:val="right"/>
        <w:rPr>
          <w:rFonts w:ascii="Times New Roman" w:hAnsi="Times New Roman" w:cs="Times New Roman"/>
          <w:bCs/>
        </w:rPr>
      </w:pPr>
      <w:r>
        <w:rPr>
          <w:rStyle w:val="a3"/>
          <w:rFonts w:eastAsia="Courier New"/>
          <w:b/>
          <w:bCs/>
          <w:sz w:val="28"/>
          <w:szCs w:val="28"/>
        </w:rPr>
        <w:t xml:space="preserve"> </w:t>
      </w:r>
      <w:r w:rsidR="0061673E">
        <w:rPr>
          <w:rStyle w:val="a3"/>
          <w:rFonts w:eastAsia="Courier New"/>
          <w:b/>
          <w:bCs/>
          <w:sz w:val="28"/>
          <w:szCs w:val="28"/>
        </w:rPr>
        <w:t xml:space="preserve"> </w:t>
      </w:r>
      <w:r>
        <w:rPr>
          <w:rStyle w:val="a3"/>
          <w:rFonts w:eastAsia="Courier New"/>
          <w:bCs/>
        </w:rPr>
        <w:t>Приложение №2</w:t>
      </w:r>
      <w:r w:rsidR="00993951" w:rsidRPr="00993951">
        <w:rPr>
          <w:rFonts w:ascii="Times New Roman" w:hAnsi="Times New Roman" w:cs="Times New Roman"/>
          <w:bCs/>
        </w:rPr>
        <w:t xml:space="preserve"> </w:t>
      </w:r>
    </w:p>
    <w:p w:rsidR="00993951" w:rsidRPr="00993951" w:rsidRDefault="00993951" w:rsidP="00993951">
      <w:pPr>
        <w:ind w:right="556"/>
        <w:jc w:val="right"/>
        <w:rPr>
          <w:rFonts w:ascii="Times New Roman" w:eastAsia="Times New Roman" w:hAnsi="Times New Roman" w:cs="Times New Roman"/>
          <w:bCs/>
          <w:color w:val="26282F"/>
        </w:rPr>
      </w:pPr>
      <w:proofErr w:type="gramStart"/>
      <w:r w:rsidRPr="00993951">
        <w:rPr>
          <w:rFonts w:ascii="Times New Roman" w:hAnsi="Times New Roman" w:cs="Times New Roman"/>
          <w:bCs/>
        </w:rPr>
        <w:t>к</w:t>
      </w:r>
      <w:proofErr w:type="gramEnd"/>
      <w:r w:rsidRPr="00993951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993951">
        <w:rPr>
          <w:rFonts w:ascii="Times New Roman" w:eastAsia="Times New Roman" w:hAnsi="Times New Roman" w:cs="Times New Roman"/>
          <w:color w:val="auto"/>
        </w:rPr>
        <w:t>постановлению</w:t>
      </w:r>
      <w:r w:rsidRPr="00993951">
        <w:rPr>
          <w:rFonts w:ascii="Times New Roman" w:eastAsia="Times New Roman" w:hAnsi="Times New Roman" w:cs="Times New Roman"/>
          <w:bCs/>
          <w:color w:val="26282F"/>
        </w:rPr>
        <w:t xml:space="preserve"> исполнительного комитета</w:t>
      </w:r>
      <w:r w:rsidRPr="00993951">
        <w:rPr>
          <w:rFonts w:ascii="Times New Roman" w:eastAsia="Times New Roman" w:hAnsi="Times New Roman" w:cs="Times New Roman"/>
          <w:bCs/>
          <w:color w:val="26282F"/>
        </w:rPr>
        <w:br/>
        <w:t xml:space="preserve">                                                       Спасского муниципального района РТ </w:t>
      </w:r>
      <w:r w:rsidRPr="00993951">
        <w:rPr>
          <w:rFonts w:ascii="Times New Roman" w:eastAsia="Times New Roman" w:hAnsi="Times New Roman" w:cs="Times New Roman"/>
          <w:bCs/>
          <w:color w:val="26282F"/>
        </w:rPr>
        <w:br/>
        <w:t xml:space="preserve">                                                    от «___» ___________ 20___ г. № ____</w:t>
      </w:r>
    </w:p>
    <w:p w:rsidR="0061673E" w:rsidRPr="009A5856" w:rsidRDefault="0061673E" w:rsidP="00993951">
      <w:pPr>
        <w:pStyle w:val="1"/>
        <w:spacing w:after="320" w:line="283" w:lineRule="auto"/>
        <w:ind w:right="556" w:firstLine="0"/>
        <w:jc w:val="right"/>
        <w:rPr>
          <w:rStyle w:val="a3"/>
          <w:bCs/>
        </w:rPr>
      </w:pPr>
    </w:p>
    <w:p w:rsidR="0061673E" w:rsidRPr="009E2B28" w:rsidRDefault="0061673E" w:rsidP="00993951">
      <w:pPr>
        <w:pStyle w:val="1"/>
        <w:spacing w:after="320" w:line="283" w:lineRule="auto"/>
        <w:ind w:right="556" w:firstLine="0"/>
        <w:jc w:val="center"/>
        <w:rPr>
          <w:sz w:val="28"/>
          <w:szCs w:val="28"/>
        </w:rPr>
      </w:pPr>
      <w:r w:rsidRPr="009E2B28">
        <w:rPr>
          <w:rStyle w:val="a3"/>
          <w:b/>
          <w:bCs/>
          <w:sz w:val="28"/>
          <w:szCs w:val="28"/>
        </w:rPr>
        <w:t>Перечень предприятий и организаций, в которых</w:t>
      </w:r>
      <w:r w:rsidRPr="009E2B28">
        <w:rPr>
          <w:rStyle w:val="a3"/>
          <w:b/>
          <w:bCs/>
          <w:sz w:val="28"/>
          <w:szCs w:val="28"/>
        </w:rPr>
        <w:br/>
        <w:t>могут отбывать наказание осужденные к обязательным работам.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19"/>
        </w:tabs>
        <w:ind w:left="709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Болгарский городской исполнительный комитет Спасского муниципального </w:t>
      </w:r>
      <w:r>
        <w:rPr>
          <w:rStyle w:val="a3"/>
          <w:sz w:val="28"/>
          <w:szCs w:val="28"/>
        </w:rPr>
        <w:t xml:space="preserve">         </w:t>
      </w:r>
      <w:r w:rsidR="003E4E24">
        <w:rPr>
          <w:rStyle w:val="a3"/>
          <w:sz w:val="28"/>
          <w:szCs w:val="28"/>
        </w:rPr>
        <w:t xml:space="preserve">  </w:t>
      </w:r>
      <w:r w:rsidRPr="009E2B28">
        <w:rPr>
          <w:rStyle w:val="a3"/>
          <w:sz w:val="28"/>
          <w:szCs w:val="28"/>
        </w:rPr>
        <w:t>района РТ</w:t>
      </w:r>
      <w:r w:rsidR="003E4E24">
        <w:rPr>
          <w:rStyle w:val="a3"/>
          <w:sz w:val="28"/>
          <w:szCs w:val="28"/>
        </w:rPr>
        <w:t xml:space="preserve"> </w:t>
      </w:r>
      <w:r w:rsidR="003E4E24" w:rsidRPr="003E4E24">
        <w:rPr>
          <w:rStyle w:val="a3"/>
          <w:sz w:val="28"/>
          <w:szCs w:val="28"/>
        </w:rPr>
        <w:t>(ИНН 1637005626).</w:t>
      </w:r>
      <w:r w:rsidR="003E4E24">
        <w:rPr>
          <w:rStyle w:val="a3"/>
          <w:sz w:val="28"/>
          <w:szCs w:val="28"/>
        </w:rPr>
        <w:t xml:space="preserve"> 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3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>Исполнительный комитет Антоновского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1637005633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3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Аграмаковского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DB0233">
        <w:rPr>
          <w:rStyle w:val="a3"/>
          <w:sz w:val="28"/>
          <w:szCs w:val="28"/>
        </w:rPr>
        <w:t xml:space="preserve"> </w:t>
      </w:r>
      <w:r w:rsidR="00DB0233" w:rsidRPr="003E4E24">
        <w:rPr>
          <w:sz w:val="28"/>
          <w:szCs w:val="28"/>
        </w:rPr>
        <w:t xml:space="preserve">(ИНН </w:t>
      </w:r>
      <w:r w:rsidR="00DB0233">
        <w:rPr>
          <w:sz w:val="28"/>
          <w:szCs w:val="28"/>
        </w:rPr>
        <w:t>163700</w:t>
      </w:r>
      <w:r w:rsidR="00DB0233">
        <w:rPr>
          <w:sz w:val="28"/>
          <w:szCs w:val="28"/>
        </w:rPr>
        <w:t>5496</w:t>
      </w:r>
      <w:r w:rsidR="00DB0233" w:rsidRPr="003E4E24">
        <w:rPr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8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Бураковского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1637005489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8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Измерского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3E4E24">
        <w:rPr>
          <w:rStyle w:val="a3"/>
          <w:sz w:val="28"/>
          <w:szCs w:val="28"/>
        </w:rPr>
        <w:t xml:space="preserve"> (ИНН 1637001396</w:t>
      </w:r>
      <w:r w:rsidR="003E4E24" w:rsidRPr="003E4E24">
        <w:rPr>
          <w:rStyle w:val="a3"/>
          <w:sz w:val="28"/>
          <w:szCs w:val="28"/>
        </w:rPr>
        <w:t>).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8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>Исполнительный комитет Иске-</w:t>
      </w:r>
      <w:proofErr w:type="spellStart"/>
      <w:r w:rsidRPr="009E2B28">
        <w:rPr>
          <w:rStyle w:val="a3"/>
          <w:sz w:val="28"/>
          <w:szCs w:val="28"/>
        </w:rPr>
        <w:t>Рязяпского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1637005591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3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Кураловского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1637005471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48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Краснослободского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1637005538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158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Кимовского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1637005560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278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Кузнечихинского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DB0233">
        <w:rPr>
          <w:rStyle w:val="a3"/>
          <w:sz w:val="28"/>
          <w:szCs w:val="28"/>
        </w:rPr>
        <w:t xml:space="preserve"> (ИНН 1637005601</w:t>
      </w:r>
      <w:r w:rsidR="00DB0233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2"/>
        </w:numPr>
        <w:tabs>
          <w:tab w:val="left" w:pos="1215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>Исполнительный комитет Никольского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1637001491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ind w:left="780" w:right="556" w:hanging="425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12</w:t>
      </w:r>
      <w:r w:rsidRPr="009E2B28">
        <w:rPr>
          <w:rStyle w:val="a3"/>
          <w:sz w:val="28"/>
          <w:szCs w:val="28"/>
        </w:rPr>
        <w:t>.Исполнительный комитет Полянского сельского поселения Спасского муниципального района РТ</w:t>
      </w:r>
      <w:r w:rsidR="003E4E24">
        <w:rPr>
          <w:rStyle w:val="a3"/>
          <w:sz w:val="28"/>
          <w:szCs w:val="28"/>
        </w:rPr>
        <w:t xml:space="preserve"> (ИНН </w:t>
      </w:r>
      <w:r w:rsidR="003E4E24" w:rsidRPr="003E4E24">
        <w:rPr>
          <w:sz w:val="28"/>
          <w:szCs w:val="28"/>
        </w:rPr>
        <w:t>1637005626</w:t>
      </w:r>
      <w:r w:rsidR="003E4E24" w:rsidRPr="003E4E24">
        <w:rPr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ind w:left="780" w:right="556" w:hanging="425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13</w:t>
      </w:r>
      <w:r w:rsidRPr="009E2B28">
        <w:rPr>
          <w:rStyle w:val="a3"/>
          <w:sz w:val="28"/>
          <w:szCs w:val="28"/>
        </w:rPr>
        <w:t>.Исполнительный комитет Приволжского сельского поселения Спасского муниципального района РТ</w:t>
      </w:r>
      <w:r w:rsidR="00E51372">
        <w:rPr>
          <w:rStyle w:val="a3"/>
          <w:sz w:val="28"/>
          <w:szCs w:val="28"/>
        </w:rPr>
        <w:t xml:space="preserve"> (ИНН 1637005520</w:t>
      </w:r>
      <w:r w:rsidR="00E51372" w:rsidRPr="003E4E24">
        <w:rPr>
          <w:rStyle w:val="a3"/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3E4E24" w:rsidP="00993951">
      <w:pPr>
        <w:pStyle w:val="1"/>
        <w:numPr>
          <w:ilvl w:val="0"/>
          <w:numId w:val="3"/>
        </w:numPr>
        <w:tabs>
          <w:tab w:val="left" w:pos="1278"/>
        </w:tabs>
        <w:ind w:left="780" w:right="556" w:hanging="425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Исполнительный комитет </w:t>
      </w:r>
      <w:proofErr w:type="spellStart"/>
      <w:r>
        <w:rPr>
          <w:rStyle w:val="a3"/>
          <w:sz w:val="28"/>
          <w:szCs w:val="28"/>
        </w:rPr>
        <w:t>Среднеюрт</w:t>
      </w:r>
      <w:r w:rsidR="0061673E" w:rsidRPr="009E2B28">
        <w:rPr>
          <w:rStyle w:val="a3"/>
          <w:sz w:val="28"/>
          <w:szCs w:val="28"/>
        </w:rPr>
        <w:t>кульского</w:t>
      </w:r>
      <w:proofErr w:type="spellEnd"/>
      <w:r w:rsidR="0061673E"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>
        <w:rPr>
          <w:rStyle w:val="a3"/>
          <w:sz w:val="28"/>
          <w:szCs w:val="28"/>
        </w:rPr>
        <w:t xml:space="preserve"> (ИНН 1637005513</w:t>
      </w:r>
      <w:r w:rsidRPr="003E4E24">
        <w:rPr>
          <w:rStyle w:val="a3"/>
          <w:sz w:val="28"/>
          <w:szCs w:val="28"/>
        </w:rPr>
        <w:t>).</w:t>
      </w:r>
    </w:p>
    <w:p w:rsidR="0061673E" w:rsidRPr="009E2B28" w:rsidRDefault="0061673E" w:rsidP="00993951">
      <w:pPr>
        <w:pStyle w:val="1"/>
        <w:ind w:left="780" w:right="556" w:hanging="425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15</w:t>
      </w:r>
      <w:r w:rsidRPr="009E2B28">
        <w:rPr>
          <w:rStyle w:val="a3"/>
          <w:sz w:val="28"/>
          <w:szCs w:val="28"/>
        </w:rPr>
        <w:t xml:space="preserve">.Исполнительный комитет </w:t>
      </w:r>
      <w:proofErr w:type="spellStart"/>
      <w:r w:rsidRPr="009E2B28">
        <w:rPr>
          <w:rStyle w:val="a3"/>
          <w:sz w:val="28"/>
          <w:szCs w:val="28"/>
        </w:rPr>
        <w:t>Трехозерского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3E4E24">
        <w:rPr>
          <w:rStyle w:val="a3"/>
          <w:sz w:val="28"/>
          <w:szCs w:val="28"/>
        </w:rPr>
        <w:t xml:space="preserve"> </w:t>
      </w:r>
      <w:r w:rsidR="003E4E24" w:rsidRPr="003E4E24">
        <w:rPr>
          <w:sz w:val="28"/>
          <w:szCs w:val="28"/>
        </w:rPr>
        <w:t xml:space="preserve">(ИНН </w:t>
      </w:r>
      <w:r w:rsidR="00E51372">
        <w:rPr>
          <w:sz w:val="28"/>
          <w:szCs w:val="28"/>
        </w:rPr>
        <w:t>1637005577</w:t>
      </w:r>
      <w:r w:rsidR="003E4E24" w:rsidRPr="003E4E24">
        <w:rPr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Pr="009E2B28" w:rsidRDefault="0061673E" w:rsidP="00993951">
      <w:pPr>
        <w:pStyle w:val="1"/>
        <w:numPr>
          <w:ilvl w:val="0"/>
          <w:numId w:val="4"/>
        </w:numPr>
        <w:tabs>
          <w:tab w:val="left" w:pos="1282"/>
        </w:tabs>
        <w:ind w:left="780" w:right="556" w:hanging="425"/>
        <w:jc w:val="both"/>
        <w:rPr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Чечеклинского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DB0233">
        <w:rPr>
          <w:rStyle w:val="a3"/>
          <w:sz w:val="28"/>
          <w:szCs w:val="28"/>
        </w:rPr>
        <w:t xml:space="preserve"> </w:t>
      </w:r>
      <w:r w:rsidR="00DB0233" w:rsidRPr="003E4E24">
        <w:rPr>
          <w:sz w:val="28"/>
          <w:szCs w:val="28"/>
        </w:rPr>
        <w:t xml:space="preserve">(ИНН </w:t>
      </w:r>
      <w:r w:rsidR="00DB0233">
        <w:rPr>
          <w:sz w:val="28"/>
          <w:szCs w:val="28"/>
        </w:rPr>
        <w:t>163700</w:t>
      </w:r>
      <w:r w:rsidR="00DB0233">
        <w:rPr>
          <w:sz w:val="28"/>
          <w:szCs w:val="28"/>
        </w:rPr>
        <w:t>5584</w:t>
      </w:r>
      <w:r w:rsidR="00DB0233" w:rsidRPr="003E4E24">
        <w:rPr>
          <w:sz w:val="28"/>
          <w:szCs w:val="28"/>
        </w:rPr>
        <w:t>)</w:t>
      </w:r>
      <w:r w:rsidRPr="009E2B28">
        <w:rPr>
          <w:rStyle w:val="a3"/>
          <w:sz w:val="28"/>
          <w:szCs w:val="28"/>
        </w:rPr>
        <w:t>.</w:t>
      </w:r>
    </w:p>
    <w:p w:rsidR="0061673E" w:rsidRDefault="0061673E" w:rsidP="00993951">
      <w:pPr>
        <w:pStyle w:val="1"/>
        <w:numPr>
          <w:ilvl w:val="0"/>
          <w:numId w:val="4"/>
        </w:numPr>
        <w:tabs>
          <w:tab w:val="left" w:pos="1278"/>
        </w:tabs>
        <w:ind w:left="780" w:right="556" w:hanging="425"/>
        <w:jc w:val="both"/>
        <w:rPr>
          <w:rStyle w:val="a3"/>
          <w:sz w:val="28"/>
          <w:szCs w:val="28"/>
        </w:rPr>
      </w:pPr>
      <w:r w:rsidRPr="009E2B28">
        <w:rPr>
          <w:rStyle w:val="a3"/>
          <w:sz w:val="28"/>
          <w:szCs w:val="28"/>
        </w:rPr>
        <w:t xml:space="preserve">Исполнительный комитет </w:t>
      </w:r>
      <w:proofErr w:type="spellStart"/>
      <w:r w:rsidRPr="009E2B28">
        <w:rPr>
          <w:rStyle w:val="a3"/>
          <w:sz w:val="28"/>
          <w:szCs w:val="28"/>
        </w:rPr>
        <w:t>Ямбухтинского</w:t>
      </w:r>
      <w:proofErr w:type="spellEnd"/>
      <w:r w:rsidRPr="009E2B28">
        <w:rPr>
          <w:rStyle w:val="a3"/>
          <w:sz w:val="28"/>
          <w:szCs w:val="28"/>
        </w:rPr>
        <w:t xml:space="preserve"> сельского поселения Спасского муниципального района РТ</w:t>
      </w:r>
      <w:r w:rsidR="003E4E24">
        <w:rPr>
          <w:rStyle w:val="a3"/>
          <w:sz w:val="28"/>
          <w:szCs w:val="28"/>
        </w:rPr>
        <w:t xml:space="preserve"> (ИНН 1637005552)</w:t>
      </w:r>
      <w:r w:rsidRPr="009E2B28">
        <w:rPr>
          <w:rStyle w:val="a3"/>
          <w:sz w:val="28"/>
          <w:szCs w:val="28"/>
        </w:rPr>
        <w:t>.</w:t>
      </w:r>
    </w:p>
    <w:p w:rsidR="0061673E" w:rsidRDefault="0061673E" w:rsidP="0061673E">
      <w:pPr>
        <w:pStyle w:val="1"/>
        <w:tabs>
          <w:tab w:val="left" w:pos="1278"/>
        </w:tabs>
        <w:jc w:val="both"/>
        <w:rPr>
          <w:rStyle w:val="a3"/>
          <w:sz w:val="28"/>
          <w:szCs w:val="28"/>
        </w:rPr>
      </w:pPr>
      <w:bookmarkStart w:id="0" w:name="_GoBack"/>
      <w:bookmarkEnd w:id="0"/>
    </w:p>
    <w:p w:rsidR="00993951" w:rsidRDefault="0061673E" w:rsidP="00993951">
      <w:pPr>
        <w:ind w:right="556"/>
        <w:jc w:val="right"/>
        <w:rPr>
          <w:rFonts w:ascii="Times New Roman" w:hAnsi="Times New Roman" w:cs="Times New Roman"/>
          <w:bCs/>
        </w:rPr>
      </w:pPr>
      <w:r>
        <w:rPr>
          <w:rStyle w:val="a3"/>
          <w:rFonts w:eastAsia="Courier New"/>
          <w:b/>
          <w:bCs/>
          <w:sz w:val="28"/>
          <w:szCs w:val="28"/>
        </w:rPr>
        <w:t xml:space="preserve">  </w:t>
      </w:r>
      <w:r w:rsidR="0067151B">
        <w:rPr>
          <w:rStyle w:val="a3"/>
          <w:rFonts w:eastAsia="Courier New"/>
          <w:bCs/>
        </w:rPr>
        <w:t>Приложение №3</w:t>
      </w:r>
      <w:r w:rsidR="00993951" w:rsidRPr="00993951">
        <w:rPr>
          <w:rFonts w:ascii="Times New Roman" w:hAnsi="Times New Roman" w:cs="Times New Roman"/>
          <w:bCs/>
        </w:rPr>
        <w:t xml:space="preserve"> </w:t>
      </w:r>
    </w:p>
    <w:p w:rsidR="00993951" w:rsidRPr="00993951" w:rsidRDefault="00993951" w:rsidP="00993951">
      <w:pPr>
        <w:ind w:right="556"/>
        <w:jc w:val="right"/>
        <w:rPr>
          <w:rFonts w:ascii="Times New Roman" w:eastAsia="Times New Roman" w:hAnsi="Times New Roman" w:cs="Times New Roman"/>
          <w:bCs/>
          <w:color w:val="26282F"/>
        </w:rPr>
      </w:pPr>
      <w:proofErr w:type="gramStart"/>
      <w:r w:rsidRPr="00993951">
        <w:rPr>
          <w:rFonts w:ascii="Times New Roman" w:hAnsi="Times New Roman" w:cs="Times New Roman"/>
          <w:bCs/>
        </w:rPr>
        <w:t>к</w:t>
      </w:r>
      <w:proofErr w:type="gramEnd"/>
      <w:r w:rsidRPr="00993951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993951">
        <w:rPr>
          <w:rFonts w:ascii="Times New Roman" w:eastAsia="Times New Roman" w:hAnsi="Times New Roman" w:cs="Times New Roman"/>
          <w:color w:val="auto"/>
        </w:rPr>
        <w:t>постановлению</w:t>
      </w:r>
      <w:r w:rsidRPr="00993951">
        <w:rPr>
          <w:rFonts w:ascii="Times New Roman" w:eastAsia="Times New Roman" w:hAnsi="Times New Roman" w:cs="Times New Roman"/>
          <w:bCs/>
          <w:color w:val="26282F"/>
        </w:rPr>
        <w:t xml:space="preserve"> исполнительного комитета</w:t>
      </w:r>
      <w:r w:rsidRPr="00993951">
        <w:rPr>
          <w:rFonts w:ascii="Times New Roman" w:eastAsia="Times New Roman" w:hAnsi="Times New Roman" w:cs="Times New Roman"/>
          <w:bCs/>
          <w:color w:val="26282F"/>
        </w:rPr>
        <w:br/>
        <w:t xml:space="preserve">                                                       Спасского муниципального района РТ </w:t>
      </w:r>
      <w:r w:rsidRPr="00993951">
        <w:rPr>
          <w:rFonts w:ascii="Times New Roman" w:eastAsia="Times New Roman" w:hAnsi="Times New Roman" w:cs="Times New Roman"/>
          <w:bCs/>
          <w:color w:val="26282F"/>
        </w:rPr>
        <w:br/>
        <w:t xml:space="preserve">                                                    от «___» ___________ 20___ г. № ____</w:t>
      </w:r>
    </w:p>
    <w:p w:rsidR="0061673E" w:rsidRPr="009A5856" w:rsidRDefault="0061673E" w:rsidP="00993951">
      <w:pPr>
        <w:pStyle w:val="1"/>
        <w:tabs>
          <w:tab w:val="left" w:pos="6525"/>
        </w:tabs>
        <w:spacing w:after="620"/>
        <w:ind w:right="556" w:firstLine="0"/>
        <w:jc w:val="right"/>
        <w:rPr>
          <w:rStyle w:val="a3"/>
          <w:bCs/>
        </w:rPr>
      </w:pPr>
    </w:p>
    <w:p w:rsidR="0061673E" w:rsidRPr="009E2B28" w:rsidRDefault="00E52E77" w:rsidP="00993951">
      <w:pPr>
        <w:pStyle w:val="1"/>
        <w:spacing w:after="620"/>
        <w:ind w:right="556" w:firstLine="0"/>
        <w:jc w:val="center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 xml:space="preserve">Виды обязательных работ </w:t>
      </w:r>
      <w:r w:rsidR="0061673E" w:rsidRPr="009E2B28">
        <w:rPr>
          <w:rStyle w:val="a3"/>
          <w:b/>
          <w:bCs/>
          <w:sz w:val="28"/>
          <w:szCs w:val="28"/>
        </w:rPr>
        <w:t>для отбывания наказания на территории</w:t>
      </w:r>
      <w:r w:rsidR="0061673E" w:rsidRPr="009E2B28">
        <w:rPr>
          <w:rStyle w:val="a3"/>
          <w:b/>
          <w:bCs/>
          <w:sz w:val="28"/>
          <w:szCs w:val="28"/>
        </w:rPr>
        <w:br/>
        <w:t>Спасского муниципального района</w:t>
      </w:r>
      <w:r>
        <w:rPr>
          <w:rStyle w:val="a3"/>
          <w:b/>
          <w:bCs/>
          <w:sz w:val="28"/>
          <w:szCs w:val="28"/>
        </w:rPr>
        <w:t xml:space="preserve"> РТ</w:t>
      </w:r>
      <w:r w:rsidR="0061673E" w:rsidRPr="009E2B28">
        <w:rPr>
          <w:rStyle w:val="a3"/>
          <w:b/>
          <w:bCs/>
          <w:sz w:val="28"/>
          <w:szCs w:val="28"/>
        </w:rPr>
        <w:t>.</w:t>
      </w:r>
    </w:p>
    <w:p w:rsidR="00E52E77" w:rsidRDefault="00E52E77" w:rsidP="00993951">
      <w:pPr>
        <w:pStyle w:val="1"/>
        <w:tabs>
          <w:tab w:val="left" w:pos="851"/>
          <w:tab w:val="left" w:pos="1122"/>
          <w:tab w:val="left" w:pos="1276"/>
        </w:tabs>
        <w:ind w:left="426" w:right="556" w:firstLine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1. Р</w:t>
      </w:r>
      <w:r w:rsidR="00AE0F10" w:rsidRPr="00AE0F10">
        <w:rPr>
          <w:rStyle w:val="a3"/>
          <w:sz w:val="28"/>
          <w:szCs w:val="28"/>
        </w:rPr>
        <w:t>аботы по благоустройству общественных м</w:t>
      </w:r>
      <w:r>
        <w:rPr>
          <w:rStyle w:val="a3"/>
          <w:sz w:val="28"/>
          <w:szCs w:val="28"/>
        </w:rPr>
        <w:t xml:space="preserve">ест и территорий (уборка мусора; уборка снега; </w:t>
      </w:r>
      <w:r w:rsidR="00AE0F10" w:rsidRPr="00E63FB9">
        <w:rPr>
          <w:sz w:val="28"/>
          <w:szCs w:val="28"/>
        </w:rPr>
        <w:t>озеленение</w:t>
      </w:r>
      <w:r>
        <w:t>,</w:t>
      </w:r>
      <w:r w:rsidR="00AE0F10" w:rsidRPr="00AE0F10">
        <w:rPr>
          <w:rStyle w:val="a3"/>
          <w:sz w:val="28"/>
          <w:szCs w:val="28"/>
        </w:rPr>
        <w:t xml:space="preserve"> ух</w:t>
      </w:r>
      <w:r>
        <w:rPr>
          <w:rStyle w:val="a3"/>
          <w:sz w:val="28"/>
          <w:szCs w:val="28"/>
        </w:rPr>
        <w:t xml:space="preserve">од за растительными культурами - </w:t>
      </w:r>
      <w:r w:rsidRPr="00E52E77">
        <w:rPr>
          <w:sz w:val="28"/>
          <w:szCs w:val="28"/>
        </w:rPr>
        <w:t>посадка, прополка, полив клумб, газонов, цветников, побелка, посадка деревьев и кустарников,</w:t>
      </w:r>
      <w:r w:rsidRPr="00E52E77">
        <w:rPr>
          <w:sz w:val="28"/>
          <w:szCs w:val="28"/>
        </w:rPr>
        <w:t xml:space="preserve"> </w:t>
      </w:r>
      <w:r w:rsidRPr="00E52E77">
        <w:rPr>
          <w:sz w:val="28"/>
          <w:szCs w:val="28"/>
        </w:rPr>
        <w:t>вырубка и уборка поросли, скашивание травы</w:t>
      </w:r>
      <w:r>
        <w:rPr>
          <w:sz w:val="28"/>
          <w:szCs w:val="28"/>
        </w:rPr>
        <w:t xml:space="preserve"> и сухостоя; </w:t>
      </w:r>
      <w:r w:rsidR="00AE0F10" w:rsidRPr="00AE0F10">
        <w:rPr>
          <w:rStyle w:val="a3"/>
          <w:sz w:val="28"/>
          <w:szCs w:val="28"/>
        </w:rPr>
        <w:t>подметание тротуаров и площадей</w:t>
      </w:r>
      <w:r>
        <w:rPr>
          <w:rStyle w:val="a3"/>
          <w:sz w:val="28"/>
          <w:szCs w:val="28"/>
        </w:rPr>
        <w:t>,</w:t>
      </w:r>
      <w:r w:rsidRPr="00E52E77">
        <w:t xml:space="preserve"> </w:t>
      </w:r>
      <w:r w:rsidRPr="00E52E77">
        <w:rPr>
          <w:sz w:val="28"/>
          <w:szCs w:val="28"/>
        </w:rPr>
        <w:t>уборка опавшей листвы</w:t>
      </w:r>
      <w:r w:rsidR="00AE0F10" w:rsidRPr="00AE0F10">
        <w:rPr>
          <w:rStyle w:val="a3"/>
          <w:sz w:val="28"/>
          <w:szCs w:val="28"/>
        </w:rPr>
        <w:t>)</w:t>
      </w:r>
      <w:r w:rsidR="00BD31DF">
        <w:rPr>
          <w:rStyle w:val="a3"/>
          <w:sz w:val="28"/>
          <w:szCs w:val="28"/>
        </w:rPr>
        <w:t>.</w:t>
      </w:r>
    </w:p>
    <w:p w:rsidR="00BD31DF" w:rsidRDefault="00E52E77" w:rsidP="00993951">
      <w:pPr>
        <w:pStyle w:val="1"/>
        <w:tabs>
          <w:tab w:val="left" w:pos="851"/>
          <w:tab w:val="left" w:pos="1122"/>
        </w:tabs>
        <w:ind w:left="426" w:right="55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6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</w:t>
      </w:r>
      <w:r w:rsidR="0061673E" w:rsidRPr="009E2B28">
        <w:rPr>
          <w:rStyle w:val="a3"/>
          <w:sz w:val="28"/>
          <w:szCs w:val="28"/>
        </w:rPr>
        <w:t>Ремонтные работы дорог и других объектов внешнего благоустройства</w:t>
      </w:r>
      <w:r w:rsidR="00BD31DF">
        <w:rPr>
          <w:rStyle w:val="a3"/>
          <w:sz w:val="28"/>
          <w:szCs w:val="28"/>
        </w:rPr>
        <w:t>,</w:t>
      </w:r>
      <w:r w:rsidR="00566344" w:rsidRPr="00566344">
        <w:t xml:space="preserve"> </w:t>
      </w:r>
      <w:r w:rsidR="00566344">
        <w:rPr>
          <w:sz w:val="28"/>
          <w:szCs w:val="28"/>
        </w:rPr>
        <w:t>о</w:t>
      </w:r>
      <w:r w:rsidR="00566344" w:rsidRPr="00566344">
        <w:rPr>
          <w:sz w:val="28"/>
          <w:szCs w:val="28"/>
        </w:rPr>
        <w:t>чистка дорожных покрытий от грязи, мусора и снега в местах, не доступных для дорожной техники</w:t>
      </w:r>
      <w:r w:rsidR="00BD31DF">
        <w:rPr>
          <w:rStyle w:val="a3"/>
          <w:sz w:val="28"/>
          <w:szCs w:val="28"/>
        </w:rPr>
        <w:t xml:space="preserve"> п</w:t>
      </w:r>
      <w:r w:rsidR="00BD31DF" w:rsidRPr="009E2B28">
        <w:rPr>
          <w:rStyle w:val="a3"/>
          <w:sz w:val="28"/>
          <w:szCs w:val="28"/>
        </w:rPr>
        <w:t>одсыпка гравия и песка</w:t>
      </w:r>
      <w:r w:rsidR="00BD31DF">
        <w:rPr>
          <w:rStyle w:val="a3"/>
          <w:sz w:val="28"/>
          <w:szCs w:val="28"/>
        </w:rPr>
        <w:t>.</w:t>
      </w:r>
    </w:p>
    <w:p w:rsidR="00566344" w:rsidRDefault="00BD31DF" w:rsidP="00993951">
      <w:pPr>
        <w:pStyle w:val="1"/>
        <w:tabs>
          <w:tab w:val="left" w:pos="851"/>
          <w:tab w:val="left" w:pos="1138"/>
        </w:tabs>
        <w:ind w:left="426" w:right="55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6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3. </w:t>
      </w:r>
      <w:r w:rsidR="0061673E" w:rsidRPr="009E2B28">
        <w:rPr>
          <w:rStyle w:val="a3"/>
          <w:sz w:val="28"/>
          <w:szCs w:val="28"/>
        </w:rPr>
        <w:t>Уборка придомовых территорий, чердачных и по</w:t>
      </w:r>
      <w:r>
        <w:rPr>
          <w:rStyle w:val="a3"/>
          <w:sz w:val="28"/>
          <w:szCs w:val="28"/>
        </w:rPr>
        <w:t>д</w:t>
      </w:r>
      <w:r w:rsidR="0061673E" w:rsidRPr="009E2B28">
        <w:rPr>
          <w:rStyle w:val="a3"/>
          <w:sz w:val="28"/>
          <w:szCs w:val="28"/>
        </w:rPr>
        <w:t>вальных помещений</w:t>
      </w:r>
      <w:r>
        <w:rPr>
          <w:rStyle w:val="a3"/>
          <w:sz w:val="28"/>
          <w:szCs w:val="28"/>
        </w:rPr>
        <w:t xml:space="preserve"> многоквартирных домов</w:t>
      </w:r>
      <w:r w:rsidR="0061673E" w:rsidRPr="009E2B28">
        <w:rPr>
          <w:rStyle w:val="a3"/>
          <w:sz w:val="28"/>
          <w:szCs w:val="28"/>
        </w:rPr>
        <w:t>;</w:t>
      </w:r>
    </w:p>
    <w:p w:rsidR="00566344" w:rsidRDefault="00566344" w:rsidP="00993951">
      <w:pPr>
        <w:pStyle w:val="1"/>
        <w:tabs>
          <w:tab w:val="left" w:pos="851"/>
          <w:tab w:val="left" w:pos="1122"/>
        </w:tabs>
        <w:ind w:left="426" w:right="55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61673E" w:rsidRPr="009E2B28">
        <w:rPr>
          <w:rStyle w:val="a3"/>
          <w:sz w:val="28"/>
          <w:szCs w:val="28"/>
        </w:rPr>
        <w:t>Санитарная очистка контейнерных площадок от мусора и твердых бытовых отходов;</w:t>
      </w:r>
    </w:p>
    <w:p w:rsidR="00566344" w:rsidRDefault="00566344" w:rsidP="00993951">
      <w:pPr>
        <w:pStyle w:val="1"/>
        <w:tabs>
          <w:tab w:val="left" w:pos="851"/>
          <w:tab w:val="left" w:pos="1122"/>
        </w:tabs>
        <w:ind w:left="426" w:right="556" w:firstLine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    5. </w:t>
      </w:r>
      <w:r w:rsidR="0061673E" w:rsidRPr="009E2B28">
        <w:rPr>
          <w:rStyle w:val="a3"/>
          <w:sz w:val="28"/>
          <w:szCs w:val="28"/>
        </w:rPr>
        <w:t>Благоустройство придорожной полосы.</w:t>
      </w:r>
    </w:p>
    <w:p w:rsidR="00AE0F10" w:rsidRPr="00566344" w:rsidRDefault="00566344" w:rsidP="00993951">
      <w:pPr>
        <w:pStyle w:val="1"/>
        <w:tabs>
          <w:tab w:val="left" w:pos="851"/>
          <w:tab w:val="left" w:pos="1122"/>
        </w:tabs>
        <w:ind w:left="426" w:right="556" w:firstLine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6. </w:t>
      </w:r>
      <w:r w:rsidR="00AE0F10" w:rsidRPr="00566344">
        <w:rPr>
          <w:sz w:val="28"/>
          <w:szCs w:val="28"/>
        </w:rPr>
        <w:t xml:space="preserve">Очистка тротуаров, тротуарных плит, подметание улиц, подсобные работы при устройстве тротуаров и подъездных путей, не требующих определенной квалификации. </w:t>
      </w:r>
    </w:p>
    <w:p w:rsidR="00C74721" w:rsidRDefault="00C74721"/>
    <w:sectPr w:rsidR="00C74721">
      <w:headerReference w:type="default" r:id="rId6"/>
      <w:pgSz w:w="11900" w:h="16840"/>
      <w:pgMar w:top="228" w:right="358" w:bottom="228" w:left="7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FBD" w:rsidRDefault="00793F8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374E"/>
    <w:multiLevelType w:val="multilevel"/>
    <w:tmpl w:val="ED709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F6C09"/>
    <w:multiLevelType w:val="multilevel"/>
    <w:tmpl w:val="EA78B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34178"/>
    <w:multiLevelType w:val="multilevel"/>
    <w:tmpl w:val="97B20C6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801C85"/>
    <w:multiLevelType w:val="multilevel"/>
    <w:tmpl w:val="E40EA2C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453A9"/>
    <w:multiLevelType w:val="multilevel"/>
    <w:tmpl w:val="0826E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85"/>
    <w:rsid w:val="000C5CFD"/>
    <w:rsid w:val="001F1E60"/>
    <w:rsid w:val="003E4E24"/>
    <w:rsid w:val="00566344"/>
    <w:rsid w:val="0061673E"/>
    <w:rsid w:val="0067151B"/>
    <w:rsid w:val="00710285"/>
    <w:rsid w:val="00793F8C"/>
    <w:rsid w:val="00993951"/>
    <w:rsid w:val="00AE0F10"/>
    <w:rsid w:val="00BD31DF"/>
    <w:rsid w:val="00C74721"/>
    <w:rsid w:val="00D328F1"/>
    <w:rsid w:val="00D7706B"/>
    <w:rsid w:val="00DB0233"/>
    <w:rsid w:val="00E51372"/>
    <w:rsid w:val="00E52E77"/>
    <w:rsid w:val="00E63FB9"/>
    <w:rsid w:val="00F4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C9067-E8A0-4B0A-B795-ADCF651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39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673E"/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61673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1673E"/>
    <w:pPr>
      <w:spacing w:line="276" w:lineRule="auto"/>
      <w:ind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5">
    <w:name w:val="Подпись к картинке"/>
    <w:basedOn w:val="a"/>
    <w:link w:val="a4"/>
    <w:rsid w:val="0061673E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67151B"/>
    <w:rPr>
      <w:b/>
      <w:bCs/>
    </w:rPr>
  </w:style>
  <w:style w:type="paragraph" w:styleId="a7">
    <w:name w:val="No Spacing"/>
    <w:uiPriority w:val="1"/>
    <w:qFormat/>
    <w:rsid w:val="006715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1E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1E60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AE0F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AE0F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tch">
    <w:name w:val="match"/>
    <w:basedOn w:val="a0"/>
    <w:rsid w:val="00AE0F10"/>
  </w:style>
  <w:style w:type="paragraph" w:styleId="aa">
    <w:name w:val="List Paragraph"/>
    <w:basedOn w:val="a"/>
    <w:uiPriority w:val="34"/>
    <w:qFormat/>
    <w:rsid w:val="00AE0F10"/>
    <w:pPr>
      <w:ind w:left="720"/>
      <w:contextualSpacing/>
    </w:pPr>
  </w:style>
  <w:style w:type="table" w:customStyle="1" w:styleId="10">
    <w:name w:val="Сетка таблицы1"/>
    <w:basedOn w:val="a1"/>
    <w:next w:val="ab"/>
    <w:uiPriority w:val="59"/>
    <w:rsid w:val="00793F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79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2025-08-21T13:14:00Z</cp:lastPrinted>
  <dcterms:created xsi:type="dcterms:W3CDTF">2025-08-21T13:19:00Z</dcterms:created>
  <dcterms:modified xsi:type="dcterms:W3CDTF">2025-08-21T13:19:00Z</dcterms:modified>
</cp:coreProperties>
</file>