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4C" w:rsidRPr="00303B4E" w:rsidRDefault="0019044C" w:rsidP="00190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  <w:t xml:space="preserve">    ПРОЕКТ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35059" w:rsidRPr="00303B4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03725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  КАРАР</w:t>
      </w:r>
    </w:p>
    <w:p w:rsidR="003D2C70" w:rsidRPr="00303B4E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303B4E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gramStart"/>
      <w:r w:rsidRPr="00303B4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9044C" w:rsidRPr="00303B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19044C" w:rsidRPr="00303B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9044C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209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6272BF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303B4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03725" w:rsidRPr="00303B4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375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61BBA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6313C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BBA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 w:rsidRPr="00303B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03725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</w:p>
    <w:p w:rsidR="004C6B6B" w:rsidRPr="00303B4E" w:rsidRDefault="004C6B6B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A136A" w:rsidRPr="00303B4E" w:rsidRDefault="009A136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03725" w:rsidRPr="00303B4E" w:rsidRDefault="00FF6C5C" w:rsidP="00C50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C5C">
        <w:rPr>
          <w:rFonts w:ascii="Times New Roman" w:hAnsi="Times New Roman" w:cs="Times New Roman"/>
          <w:sz w:val="28"/>
          <w:szCs w:val="28"/>
        </w:rPr>
        <w:t xml:space="preserve">О внесении изменений Постановление Исполнительного комитета Новошешминского муниципального района Республики Татарстан от </w:t>
      </w:r>
      <w:r w:rsidR="002C4ED2">
        <w:rPr>
          <w:rFonts w:ascii="Times New Roman" w:hAnsi="Times New Roman" w:cs="Times New Roman"/>
          <w:sz w:val="28"/>
          <w:szCs w:val="28"/>
        </w:rPr>
        <w:t>07</w:t>
      </w:r>
      <w:r w:rsidR="0066682B" w:rsidRPr="0066682B">
        <w:rPr>
          <w:rFonts w:ascii="Times New Roman" w:hAnsi="Times New Roman" w:cs="Times New Roman"/>
          <w:sz w:val="28"/>
          <w:szCs w:val="28"/>
        </w:rPr>
        <w:t>.</w:t>
      </w:r>
      <w:r w:rsidR="002C4ED2">
        <w:rPr>
          <w:rFonts w:ascii="Times New Roman" w:hAnsi="Times New Roman" w:cs="Times New Roman"/>
          <w:sz w:val="28"/>
          <w:szCs w:val="28"/>
        </w:rPr>
        <w:t>11</w:t>
      </w:r>
      <w:r w:rsidR="0066682B" w:rsidRPr="0066682B">
        <w:rPr>
          <w:rFonts w:ascii="Times New Roman" w:hAnsi="Times New Roman" w:cs="Times New Roman"/>
          <w:sz w:val="28"/>
          <w:szCs w:val="28"/>
        </w:rPr>
        <w:t>.20</w:t>
      </w:r>
      <w:r w:rsidR="002C4ED2">
        <w:rPr>
          <w:rFonts w:ascii="Times New Roman" w:hAnsi="Times New Roman" w:cs="Times New Roman"/>
          <w:sz w:val="28"/>
          <w:szCs w:val="28"/>
        </w:rPr>
        <w:t>22</w:t>
      </w:r>
      <w:r w:rsidR="0066682B" w:rsidRPr="0066682B">
        <w:rPr>
          <w:rFonts w:ascii="Times New Roman" w:hAnsi="Times New Roman" w:cs="Times New Roman"/>
          <w:sz w:val="28"/>
          <w:szCs w:val="28"/>
        </w:rPr>
        <w:t xml:space="preserve"> № </w:t>
      </w:r>
      <w:r w:rsidR="002C4ED2">
        <w:rPr>
          <w:rFonts w:ascii="Times New Roman" w:hAnsi="Times New Roman" w:cs="Times New Roman"/>
          <w:sz w:val="28"/>
          <w:szCs w:val="28"/>
        </w:rPr>
        <w:t>326</w:t>
      </w:r>
      <w:r w:rsidRPr="00FF6C5C">
        <w:rPr>
          <w:rFonts w:ascii="Times New Roman" w:hAnsi="Times New Roman" w:cs="Times New Roman"/>
          <w:sz w:val="28"/>
          <w:szCs w:val="28"/>
        </w:rPr>
        <w:t xml:space="preserve"> «</w:t>
      </w:r>
      <w:r w:rsidR="002C4ED2" w:rsidRPr="002C4ED2">
        <w:rPr>
          <w:rFonts w:ascii="Times New Roman" w:hAnsi="Times New Roman" w:cs="Times New Roman"/>
          <w:sz w:val="28"/>
          <w:szCs w:val="28"/>
        </w:rPr>
        <w:t>Об утверждении Порядка установления и использования полос отвода и придорожных полос автомобильных дорог местного значения Новошешминского муниципального района Республики Татарстан, Постановление Исполнительного комитета Новошешминского муниципального района Республики Татарстан</w:t>
      </w:r>
      <w:r w:rsidR="00A520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3725" w:rsidRPr="00303B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725" w:rsidRPr="00303B4E" w:rsidRDefault="00C03725" w:rsidP="00C037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44C" w:rsidRPr="00303B4E" w:rsidRDefault="0019044C" w:rsidP="000E66E3">
      <w:pPr>
        <w:keepNext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B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Исполнительный комитет Новошешминского муниципального района Республики Татарстан постановляет:</w:t>
      </w:r>
    </w:p>
    <w:p w:rsidR="00A520CB" w:rsidRPr="00A520CB" w:rsidRDefault="0019044C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20CB"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Исполнительного комитета Новошешминского муниципального района Республики Татарстан </w:t>
      </w:r>
      <w:r w:rsidR="002C4ED2" w:rsidRPr="002C4E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07.11.2022 № 326 «Об утверждении Порядка установления и использования полос отвода и придорожных полос автомобильных дорог местного значения Новошешминского муниципального района Республики Татарстан, Постановление Исполнительного комитета Новошешминского муниципального района Республики Татарстан»</w:t>
      </w:r>
      <w:r w:rsidR="00A520CB"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66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E719E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E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19E2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66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E719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ED2" w:rsidRPr="002C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слова </w:t>
      </w:r>
      <w:r w:rsidR="002C4E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4ED2" w:rsidRPr="002C4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сервиса</w:t>
      </w:r>
      <w:r w:rsidR="002C4E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4ED2" w:rsidRPr="002C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</w:t>
      </w:r>
      <w:r w:rsidR="002C4E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4ED2" w:rsidRPr="002C4E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линий связи и сооружений связи</w:t>
      </w:r>
      <w:r w:rsidR="002C4E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19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19E2" w:rsidRDefault="00E719E2" w:rsidP="00E719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Подпункт 2.4.1 пункта 2.4 раздела 2 </w:t>
      </w:r>
      <w:r w:rsidRPr="002C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4E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линий связи и сооружений 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C39AD" w:rsidRDefault="006C39AD" w:rsidP="00E719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Подпункт 2.4.2 пункта 2.4 раздела 2 </w:t>
      </w:r>
      <w:r w:rsidRPr="002C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4E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линий связи и сооружений 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9044C" w:rsidRPr="00303B4E" w:rsidRDefault="006C39AD" w:rsidP="000E66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044C" w:rsidRPr="00303B4E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сайте Новошешминского муниципального района Республики Татарстан https://novosheshminsk.tatarstan.ru/.</w:t>
      </w:r>
    </w:p>
    <w:p w:rsidR="00C03725" w:rsidRPr="00303B4E" w:rsidRDefault="006C39AD" w:rsidP="000E66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3725" w:rsidRPr="00303B4E">
        <w:rPr>
          <w:rFonts w:ascii="Times New Roman" w:hAnsi="Times New Roman" w:cs="Times New Roman"/>
          <w:sz w:val="28"/>
          <w:szCs w:val="28"/>
        </w:rPr>
        <w:t xml:space="preserve">. </w:t>
      </w:r>
      <w:r w:rsidR="0019044C" w:rsidRPr="00303B4E">
        <w:rPr>
          <w:rFonts w:ascii="Times New Roman" w:hAnsi="Times New Roman" w:cs="Times New Roman"/>
          <w:sz w:val="28"/>
          <w:szCs w:val="28"/>
        </w:rPr>
        <w:t xml:space="preserve">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(по </w:t>
      </w:r>
      <w:r>
        <w:rPr>
          <w:rFonts w:ascii="Times New Roman" w:hAnsi="Times New Roman" w:cs="Times New Roman"/>
          <w:sz w:val="28"/>
          <w:szCs w:val="28"/>
        </w:rPr>
        <w:t>инфраструктурному развитию</w:t>
      </w:r>
      <w:r w:rsidR="0019044C" w:rsidRPr="00303B4E">
        <w:rPr>
          <w:rFonts w:ascii="Times New Roman" w:hAnsi="Times New Roman" w:cs="Times New Roman"/>
          <w:sz w:val="28"/>
          <w:szCs w:val="28"/>
        </w:rPr>
        <w:t>)</w:t>
      </w:r>
      <w:r w:rsidR="00C03725" w:rsidRPr="00303B4E">
        <w:rPr>
          <w:rFonts w:ascii="Times New Roman" w:hAnsi="Times New Roman" w:cs="Times New Roman"/>
          <w:sz w:val="28"/>
          <w:szCs w:val="28"/>
        </w:rPr>
        <w:t>.</w:t>
      </w:r>
    </w:p>
    <w:p w:rsidR="009A136A" w:rsidRPr="00303B4E" w:rsidRDefault="009A136A" w:rsidP="0068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044C" w:rsidRDefault="006C39AD" w:rsidP="000E66E3">
      <w:pPr>
        <w:pStyle w:val="13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</w:t>
      </w:r>
      <w:r w:rsidR="00C51586" w:rsidRPr="00303B4E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C51586" w:rsidRPr="00303B4E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0E66E3">
        <w:rPr>
          <w:rFonts w:ascii="Times New Roman" w:hAnsi="Times New Roman"/>
          <w:sz w:val="28"/>
          <w:szCs w:val="28"/>
        </w:rPr>
        <w:t xml:space="preserve">   </w:t>
      </w:r>
      <w:r w:rsidR="00C51586" w:rsidRPr="00303B4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Р.Р. Фасахов</w:t>
      </w:r>
    </w:p>
    <w:p w:rsidR="006C39AD" w:rsidRDefault="006C39AD" w:rsidP="000E66E3">
      <w:pPr>
        <w:pStyle w:val="13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C39AD" w:rsidRDefault="006C39AD" w:rsidP="000E66E3">
      <w:pPr>
        <w:pStyle w:val="13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6C39AD" w:rsidSect="000E66E3">
      <w:headerReference w:type="default" r:id="rId8"/>
      <w:pgSz w:w="11906" w:h="16838"/>
      <w:pgMar w:top="709" w:right="851" w:bottom="70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20A" w:rsidRDefault="002F520A">
      <w:pPr>
        <w:spacing w:after="0" w:line="240" w:lineRule="auto"/>
      </w:pPr>
      <w:r>
        <w:separator/>
      </w:r>
    </w:p>
  </w:endnote>
  <w:endnote w:type="continuationSeparator" w:id="0">
    <w:p w:rsidR="002F520A" w:rsidRDefault="002F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20A" w:rsidRDefault="002F520A">
      <w:pPr>
        <w:spacing w:after="0" w:line="240" w:lineRule="auto"/>
      </w:pPr>
      <w:r>
        <w:separator/>
      </w:r>
    </w:p>
  </w:footnote>
  <w:footnote w:type="continuationSeparator" w:id="0">
    <w:p w:rsidR="002F520A" w:rsidRDefault="002F5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5C" w:rsidRPr="00EB6712" w:rsidRDefault="00FF6C5C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5457C"/>
    <w:multiLevelType w:val="hybridMultilevel"/>
    <w:tmpl w:val="E6F2738C"/>
    <w:lvl w:ilvl="0" w:tplc="359061EE">
      <w:start w:val="1"/>
      <w:numFmt w:val="decimal"/>
      <w:lvlText w:val="%1)"/>
      <w:lvlJc w:val="left"/>
      <w:pPr>
        <w:ind w:left="1212" w:hanging="360"/>
      </w:pPr>
    </w:lvl>
    <w:lvl w:ilvl="1" w:tplc="79201D8A">
      <w:start w:val="1"/>
      <w:numFmt w:val="lowerLetter"/>
      <w:lvlText w:val="%2."/>
      <w:lvlJc w:val="left"/>
      <w:pPr>
        <w:ind w:left="2149" w:hanging="360"/>
      </w:pPr>
    </w:lvl>
    <w:lvl w:ilvl="2" w:tplc="AC7ED2C8">
      <w:start w:val="1"/>
      <w:numFmt w:val="lowerRoman"/>
      <w:lvlText w:val="%3."/>
      <w:lvlJc w:val="right"/>
      <w:pPr>
        <w:ind w:left="2869" w:hanging="180"/>
      </w:pPr>
    </w:lvl>
    <w:lvl w:ilvl="3" w:tplc="DD861A8C">
      <w:start w:val="1"/>
      <w:numFmt w:val="decimal"/>
      <w:lvlText w:val="%4."/>
      <w:lvlJc w:val="left"/>
      <w:pPr>
        <w:ind w:left="3589" w:hanging="360"/>
      </w:pPr>
    </w:lvl>
    <w:lvl w:ilvl="4" w:tplc="EB583390">
      <w:start w:val="1"/>
      <w:numFmt w:val="lowerLetter"/>
      <w:lvlText w:val="%5."/>
      <w:lvlJc w:val="left"/>
      <w:pPr>
        <w:ind w:left="4309" w:hanging="360"/>
      </w:pPr>
    </w:lvl>
    <w:lvl w:ilvl="5" w:tplc="8D4C2A22">
      <w:start w:val="1"/>
      <w:numFmt w:val="lowerRoman"/>
      <w:lvlText w:val="%6."/>
      <w:lvlJc w:val="right"/>
      <w:pPr>
        <w:ind w:left="5029" w:hanging="180"/>
      </w:pPr>
    </w:lvl>
    <w:lvl w:ilvl="6" w:tplc="AE88278A">
      <w:start w:val="1"/>
      <w:numFmt w:val="decimal"/>
      <w:lvlText w:val="%7."/>
      <w:lvlJc w:val="left"/>
      <w:pPr>
        <w:ind w:left="5749" w:hanging="360"/>
      </w:pPr>
    </w:lvl>
    <w:lvl w:ilvl="7" w:tplc="493277B4">
      <w:start w:val="1"/>
      <w:numFmt w:val="lowerLetter"/>
      <w:lvlText w:val="%8."/>
      <w:lvlJc w:val="left"/>
      <w:pPr>
        <w:ind w:left="6469" w:hanging="360"/>
      </w:pPr>
    </w:lvl>
    <w:lvl w:ilvl="8" w:tplc="BAF60722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DE54DAB"/>
    <w:multiLevelType w:val="hybridMultilevel"/>
    <w:tmpl w:val="D982F8C0"/>
    <w:lvl w:ilvl="0" w:tplc="7D14DD28">
      <w:start w:val="1"/>
      <w:numFmt w:val="decimal"/>
      <w:lvlText w:val="%1)"/>
      <w:lvlJc w:val="left"/>
      <w:pPr>
        <w:ind w:left="1429" w:hanging="360"/>
      </w:pPr>
    </w:lvl>
    <w:lvl w:ilvl="1" w:tplc="05666222">
      <w:start w:val="1"/>
      <w:numFmt w:val="lowerLetter"/>
      <w:lvlText w:val="%2."/>
      <w:lvlJc w:val="left"/>
      <w:pPr>
        <w:ind w:left="2149" w:hanging="360"/>
      </w:pPr>
    </w:lvl>
    <w:lvl w:ilvl="2" w:tplc="34340330">
      <w:start w:val="1"/>
      <w:numFmt w:val="lowerRoman"/>
      <w:lvlText w:val="%3."/>
      <w:lvlJc w:val="right"/>
      <w:pPr>
        <w:ind w:left="2869" w:hanging="180"/>
      </w:pPr>
    </w:lvl>
    <w:lvl w:ilvl="3" w:tplc="9D0EBE2C">
      <w:start w:val="1"/>
      <w:numFmt w:val="decimal"/>
      <w:lvlText w:val="%4."/>
      <w:lvlJc w:val="left"/>
      <w:pPr>
        <w:ind w:left="3589" w:hanging="360"/>
      </w:pPr>
    </w:lvl>
    <w:lvl w:ilvl="4" w:tplc="2702E93A">
      <w:start w:val="1"/>
      <w:numFmt w:val="lowerLetter"/>
      <w:lvlText w:val="%5."/>
      <w:lvlJc w:val="left"/>
      <w:pPr>
        <w:ind w:left="4309" w:hanging="360"/>
      </w:pPr>
    </w:lvl>
    <w:lvl w:ilvl="5" w:tplc="0D9EAC7E">
      <w:start w:val="1"/>
      <w:numFmt w:val="lowerRoman"/>
      <w:lvlText w:val="%6."/>
      <w:lvlJc w:val="right"/>
      <w:pPr>
        <w:ind w:left="5029" w:hanging="180"/>
      </w:pPr>
    </w:lvl>
    <w:lvl w:ilvl="6" w:tplc="E9260648">
      <w:start w:val="1"/>
      <w:numFmt w:val="decimal"/>
      <w:lvlText w:val="%7."/>
      <w:lvlJc w:val="left"/>
      <w:pPr>
        <w:ind w:left="5749" w:hanging="360"/>
      </w:pPr>
    </w:lvl>
    <w:lvl w:ilvl="7" w:tplc="42DC6830">
      <w:start w:val="1"/>
      <w:numFmt w:val="lowerLetter"/>
      <w:lvlText w:val="%8."/>
      <w:lvlJc w:val="left"/>
      <w:pPr>
        <w:ind w:left="6469" w:hanging="360"/>
      </w:pPr>
    </w:lvl>
    <w:lvl w:ilvl="8" w:tplc="79EE39A6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5219E3"/>
    <w:multiLevelType w:val="hybridMultilevel"/>
    <w:tmpl w:val="9E186B2A"/>
    <w:lvl w:ilvl="0" w:tplc="8AF2DFA0">
      <w:start w:val="1"/>
      <w:numFmt w:val="decimal"/>
      <w:lvlText w:val="%1)"/>
      <w:lvlJc w:val="left"/>
      <w:pPr>
        <w:ind w:left="1429" w:hanging="360"/>
      </w:pPr>
    </w:lvl>
    <w:lvl w:ilvl="1" w:tplc="AB64A95C">
      <w:start w:val="1"/>
      <w:numFmt w:val="lowerLetter"/>
      <w:lvlText w:val="%2."/>
      <w:lvlJc w:val="left"/>
      <w:pPr>
        <w:ind w:left="2149" w:hanging="360"/>
      </w:pPr>
    </w:lvl>
    <w:lvl w:ilvl="2" w:tplc="9C40B556">
      <w:start w:val="1"/>
      <w:numFmt w:val="lowerRoman"/>
      <w:lvlText w:val="%3."/>
      <w:lvlJc w:val="right"/>
      <w:pPr>
        <w:ind w:left="2869" w:hanging="180"/>
      </w:pPr>
    </w:lvl>
    <w:lvl w:ilvl="3" w:tplc="1C9E1D4E">
      <w:start w:val="1"/>
      <w:numFmt w:val="decimal"/>
      <w:lvlText w:val="%4."/>
      <w:lvlJc w:val="left"/>
      <w:pPr>
        <w:ind w:left="3589" w:hanging="360"/>
      </w:pPr>
    </w:lvl>
    <w:lvl w:ilvl="4" w:tplc="9A52B05E">
      <w:start w:val="1"/>
      <w:numFmt w:val="lowerLetter"/>
      <w:lvlText w:val="%5."/>
      <w:lvlJc w:val="left"/>
      <w:pPr>
        <w:ind w:left="4309" w:hanging="360"/>
      </w:pPr>
    </w:lvl>
    <w:lvl w:ilvl="5" w:tplc="7D00F526">
      <w:start w:val="1"/>
      <w:numFmt w:val="lowerRoman"/>
      <w:lvlText w:val="%6."/>
      <w:lvlJc w:val="right"/>
      <w:pPr>
        <w:ind w:left="5029" w:hanging="180"/>
      </w:pPr>
    </w:lvl>
    <w:lvl w:ilvl="6" w:tplc="35DA36F8">
      <w:start w:val="1"/>
      <w:numFmt w:val="decimal"/>
      <w:lvlText w:val="%7."/>
      <w:lvlJc w:val="left"/>
      <w:pPr>
        <w:ind w:left="5749" w:hanging="360"/>
      </w:pPr>
    </w:lvl>
    <w:lvl w:ilvl="7" w:tplc="46BAD032">
      <w:start w:val="1"/>
      <w:numFmt w:val="lowerLetter"/>
      <w:lvlText w:val="%8."/>
      <w:lvlJc w:val="left"/>
      <w:pPr>
        <w:ind w:left="6469" w:hanging="360"/>
      </w:pPr>
    </w:lvl>
    <w:lvl w:ilvl="8" w:tplc="ADD07CF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356855"/>
    <w:multiLevelType w:val="hybridMultilevel"/>
    <w:tmpl w:val="B65435D8"/>
    <w:lvl w:ilvl="0" w:tplc="FFF4F3DC">
      <w:start w:val="1"/>
      <w:numFmt w:val="decimal"/>
      <w:lvlText w:val="%1)"/>
      <w:lvlJc w:val="left"/>
      <w:pPr>
        <w:ind w:left="1429" w:hanging="360"/>
      </w:pPr>
    </w:lvl>
    <w:lvl w:ilvl="1" w:tplc="DD102A12">
      <w:start w:val="1"/>
      <w:numFmt w:val="lowerLetter"/>
      <w:lvlText w:val="%2."/>
      <w:lvlJc w:val="left"/>
      <w:pPr>
        <w:ind w:left="2149" w:hanging="360"/>
      </w:pPr>
    </w:lvl>
    <w:lvl w:ilvl="2" w:tplc="75A6DD9C">
      <w:start w:val="1"/>
      <w:numFmt w:val="lowerRoman"/>
      <w:lvlText w:val="%3."/>
      <w:lvlJc w:val="right"/>
      <w:pPr>
        <w:ind w:left="2869" w:hanging="180"/>
      </w:pPr>
    </w:lvl>
    <w:lvl w:ilvl="3" w:tplc="6638C8A0">
      <w:start w:val="1"/>
      <w:numFmt w:val="decimal"/>
      <w:lvlText w:val="%4."/>
      <w:lvlJc w:val="left"/>
      <w:pPr>
        <w:ind w:left="3589" w:hanging="360"/>
      </w:pPr>
    </w:lvl>
    <w:lvl w:ilvl="4" w:tplc="23DAD4A8">
      <w:start w:val="1"/>
      <w:numFmt w:val="lowerLetter"/>
      <w:lvlText w:val="%5."/>
      <w:lvlJc w:val="left"/>
      <w:pPr>
        <w:ind w:left="4309" w:hanging="360"/>
      </w:pPr>
    </w:lvl>
    <w:lvl w:ilvl="5" w:tplc="D9D8B5B6">
      <w:start w:val="1"/>
      <w:numFmt w:val="lowerRoman"/>
      <w:lvlText w:val="%6."/>
      <w:lvlJc w:val="right"/>
      <w:pPr>
        <w:ind w:left="5029" w:hanging="180"/>
      </w:pPr>
    </w:lvl>
    <w:lvl w:ilvl="6" w:tplc="75AA5A84">
      <w:start w:val="1"/>
      <w:numFmt w:val="decimal"/>
      <w:lvlText w:val="%7."/>
      <w:lvlJc w:val="left"/>
      <w:pPr>
        <w:ind w:left="5749" w:hanging="360"/>
      </w:pPr>
    </w:lvl>
    <w:lvl w:ilvl="7" w:tplc="DED07548">
      <w:start w:val="1"/>
      <w:numFmt w:val="lowerLetter"/>
      <w:lvlText w:val="%8."/>
      <w:lvlJc w:val="left"/>
      <w:pPr>
        <w:ind w:left="6469" w:hanging="360"/>
      </w:pPr>
    </w:lvl>
    <w:lvl w:ilvl="8" w:tplc="D2F45A6A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D33D7"/>
    <w:multiLevelType w:val="hybridMultilevel"/>
    <w:tmpl w:val="F89AEE02"/>
    <w:lvl w:ilvl="0" w:tplc="821617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7407C34">
      <w:start w:val="1"/>
      <w:numFmt w:val="lowerLetter"/>
      <w:lvlText w:val="%2."/>
      <w:lvlJc w:val="left"/>
      <w:pPr>
        <w:ind w:left="1789" w:hanging="360"/>
      </w:pPr>
    </w:lvl>
    <w:lvl w:ilvl="2" w:tplc="673CCA1E">
      <w:start w:val="1"/>
      <w:numFmt w:val="lowerRoman"/>
      <w:lvlText w:val="%3."/>
      <w:lvlJc w:val="right"/>
      <w:pPr>
        <w:ind w:left="2509" w:hanging="180"/>
      </w:pPr>
    </w:lvl>
    <w:lvl w:ilvl="3" w:tplc="8D6CD750">
      <w:start w:val="1"/>
      <w:numFmt w:val="decimal"/>
      <w:lvlText w:val="%4."/>
      <w:lvlJc w:val="left"/>
      <w:pPr>
        <w:ind w:left="3229" w:hanging="360"/>
      </w:pPr>
    </w:lvl>
    <w:lvl w:ilvl="4" w:tplc="B35A2568">
      <w:start w:val="1"/>
      <w:numFmt w:val="lowerLetter"/>
      <w:lvlText w:val="%5."/>
      <w:lvlJc w:val="left"/>
      <w:pPr>
        <w:ind w:left="3949" w:hanging="360"/>
      </w:pPr>
    </w:lvl>
    <w:lvl w:ilvl="5" w:tplc="616243DC">
      <w:start w:val="1"/>
      <w:numFmt w:val="lowerRoman"/>
      <w:lvlText w:val="%6."/>
      <w:lvlJc w:val="right"/>
      <w:pPr>
        <w:ind w:left="4669" w:hanging="180"/>
      </w:pPr>
    </w:lvl>
    <w:lvl w:ilvl="6" w:tplc="DC9C0A70">
      <w:start w:val="1"/>
      <w:numFmt w:val="decimal"/>
      <w:lvlText w:val="%7."/>
      <w:lvlJc w:val="left"/>
      <w:pPr>
        <w:ind w:left="5389" w:hanging="360"/>
      </w:pPr>
    </w:lvl>
    <w:lvl w:ilvl="7" w:tplc="B7FE1C16">
      <w:start w:val="1"/>
      <w:numFmt w:val="lowerLetter"/>
      <w:lvlText w:val="%8."/>
      <w:lvlJc w:val="left"/>
      <w:pPr>
        <w:ind w:left="6109" w:hanging="360"/>
      </w:pPr>
    </w:lvl>
    <w:lvl w:ilvl="8" w:tplc="F0884AD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08610C"/>
    <w:multiLevelType w:val="hybridMultilevel"/>
    <w:tmpl w:val="A3CA23E4"/>
    <w:lvl w:ilvl="0" w:tplc="570245C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8E9C6450">
      <w:start w:val="1"/>
      <w:numFmt w:val="lowerLetter"/>
      <w:lvlText w:val="%2."/>
      <w:lvlJc w:val="left"/>
      <w:pPr>
        <w:ind w:left="2149" w:hanging="360"/>
      </w:pPr>
    </w:lvl>
    <w:lvl w:ilvl="2" w:tplc="B8784560">
      <w:start w:val="1"/>
      <w:numFmt w:val="lowerRoman"/>
      <w:lvlText w:val="%3."/>
      <w:lvlJc w:val="right"/>
      <w:pPr>
        <w:ind w:left="2869" w:hanging="180"/>
      </w:pPr>
    </w:lvl>
    <w:lvl w:ilvl="3" w:tplc="F7C00C02">
      <w:start w:val="1"/>
      <w:numFmt w:val="decimal"/>
      <w:lvlText w:val="%4."/>
      <w:lvlJc w:val="left"/>
      <w:pPr>
        <w:ind w:left="3589" w:hanging="360"/>
      </w:pPr>
    </w:lvl>
    <w:lvl w:ilvl="4" w:tplc="11C0750E">
      <w:start w:val="1"/>
      <w:numFmt w:val="lowerLetter"/>
      <w:lvlText w:val="%5."/>
      <w:lvlJc w:val="left"/>
      <w:pPr>
        <w:ind w:left="4309" w:hanging="360"/>
      </w:pPr>
    </w:lvl>
    <w:lvl w:ilvl="5" w:tplc="12407588">
      <w:start w:val="1"/>
      <w:numFmt w:val="lowerRoman"/>
      <w:lvlText w:val="%6."/>
      <w:lvlJc w:val="right"/>
      <w:pPr>
        <w:ind w:left="5029" w:hanging="180"/>
      </w:pPr>
    </w:lvl>
    <w:lvl w:ilvl="6" w:tplc="4BB8202E">
      <w:start w:val="1"/>
      <w:numFmt w:val="decimal"/>
      <w:lvlText w:val="%7."/>
      <w:lvlJc w:val="left"/>
      <w:pPr>
        <w:ind w:left="5749" w:hanging="360"/>
      </w:pPr>
    </w:lvl>
    <w:lvl w:ilvl="7" w:tplc="EE14220E">
      <w:start w:val="1"/>
      <w:numFmt w:val="lowerLetter"/>
      <w:lvlText w:val="%8."/>
      <w:lvlJc w:val="left"/>
      <w:pPr>
        <w:ind w:left="6469" w:hanging="360"/>
      </w:pPr>
    </w:lvl>
    <w:lvl w:ilvl="8" w:tplc="B96CD7D6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E92C81"/>
    <w:multiLevelType w:val="hybridMultilevel"/>
    <w:tmpl w:val="F4F60B52"/>
    <w:lvl w:ilvl="0" w:tplc="914CB72C">
      <w:start w:val="1"/>
      <w:numFmt w:val="decimal"/>
      <w:lvlText w:val="%1)"/>
      <w:lvlJc w:val="left"/>
      <w:pPr>
        <w:ind w:left="1429" w:hanging="360"/>
      </w:pPr>
    </w:lvl>
    <w:lvl w:ilvl="1" w:tplc="A06257E6">
      <w:start w:val="1"/>
      <w:numFmt w:val="lowerLetter"/>
      <w:lvlText w:val="%2."/>
      <w:lvlJc w:val="left"/>
      <w:pPr>
        <w:ind w:left="2149" w:hanging="360"/>
      </w:pPr>
    </w:lvl>
    <w:lvl w:ilvl="2" w:tplc="8196DB1A">
      <w:start w:val="1"/>
      <w:numFmt w:val="lowerRoman"/>
      <w:lvlText w:val="%3."/>
      <w:lvlJc w:val="right"/>
      <w:pPr>
        <w:ind w:left="2869" w:hanging="180"/>
      </w:pPr>
    </w:lvl>
    <w:lvl w:ilvl="3" w:tplc="20CA668A">
      <w:start w:val="1"/>
      <w:numFmt w:val="decimal"/>
      <w:lvlText w:val="%4."/>
      <w:lvlJc w:val="left"/>
      <w:pPr>
        <w:ind w:left="3589" w:hanging="360"/>
      </w:pPr>
    </w:lvl>
    <w:lvl w:ilvl="4" w:tplc="2AAA3B3A">
      <w:start w:val="1"/>
      <w:numFmt w:val="lowerLetter"/>
      <w:lvlText w:val="%5."/>
      <w:lvlJc w:val="left"/>
      <w:pPr>
        <w:ind w:left="4309" w:hanging="360"/>
      </w:pPr>
    </w:lvl>
    <w:lvl w:ilvl="5" w:tplc="A0D47060">
      <w:start w:val="1"/>
      <w:numFmt w:val="lowerRoman"/>
      <w:lvlText w:val="%6."/>
      <w:lvlJc w:val="right"/>
      <w:pPr>
        <w:ind w:left="5029" w:hanging="180"/>
      </w:pPr>
    </w:lvl>
    <w:lvl w:ilvl="6" w:tplc="7F56A424">
      <w:start w:val="1"/>
      <w:numFmt w:val="decimal"/>
      <w:lvlText w:val="%7."/>
      <w:lvlJc w:val="left"/>
      <w:pPr>
        <w:ind w:left="5749" w:hanging="360"/>
      </w:pPr>
    </w:lvl>
    <w:lvl w:ilvl="7" w:tplc="89809D3A">
      <w:start w:val="1"/>
      <w:numFmt w:val="lowerLetter"/>
      <w:lvlText w:val="%8."/>
      <w:lvlJc w:val="left"/>
      <w:pPr>
        <w:ind w:left="6469" w:hanging="360"/>
      </w:pPr>
    </w:lvl>
    <w:lvl w:ilvl="8" w:tplc="35986A14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7F1574F"/>
    <w:multiLevelType w:val="hybridMultilevel"/>
    <w:tmpl w:val="5010DCA8"/>
    <w:lvl w:ilvl="0" w:tplc="9EEA1364">
      <w:start w:val="1"/>
      <w:numFmt w:val="decimal"/>
      <w:lvlText w:val="%1)"/>
      <w:lvlJc w:val="left"/>
      <w:pPr>
        <w:ind w:left="1429" w:hanging="360"/>
      </w:pPr>
    </w:lvl>
    <w:lvl w:ilvl="1" w:tplc="6BC6E9AA">
      <w:start w:val="1"/>
      <w:numFmt w:val="lowerLetter"/>
      <w:lvlText w:val="%2."/>
      <w:lvlJc w:val="left"/>
      <w:pPr>
        <w:ind w:left="2149" w:hanging="360"/>
      </w:pPr>
    </w:lvl>
    <w:lvl w:ilvl="2" w:tplc="E17AC558">
      <w:start w:val="1"/>
      <w:numFmt w:val="lowerRoman"/>
      <w:lvlText w:val="%3."/>
      <w:lvlJc w:val="right"/>
      <w:pPr>
        <w:ind w:left="2869" w:hanging="180"/>
      </w:pPr>
    </w:lvl>
    <w:lvl w:ilvl="3" w:tplc="52C83856">
      <w:start w:val="1"/>
      <w:numFmt w:val="decimal"/>
      <w:lvlText w:val="%4."/>
      <w:lvlJc w:val="left"/>
      <w:pPr>
        <w:ind w:left="3589" w:hanging="360"/>
      </w:pPr>
    </w:lvl>
    <w:lvl w:ilvl="4" w:tplc="827EAE18">
      <w:start w:val="1"/>
      <w:numFmt w:val="lowerLetter"/>
      <w:lvlText w:val="%5."/>
      <w:lvlJc w:val="left"/>
      <w:pPr>
        <w:ind w:left="4309" w:hanging="360"/>
      </w:pPr>
    </w:lvl>
    <w:lvl w:ilvl="5" w:tplc="631216CA">
      <w:start w:val="1"/>
      <w:numFmt w:val="lowerRoman"/>
      <w:lvlText w:val="%6."/>
      <w:lvlJc w:val="right"/>
      <w:pPr>
        <w:ind w:left="5029" w:hanging="180"/>
      </w:pPr>
    </w:lvl>
    <w:lvl w:ilvl="6" w:tplc="C37E2A1A">
      <w:start w:val="1"/>
      <w:numFmt w:val="decimal"/>
      <w:lvlText w:val="%7."/>
      <w:lvlJc w:val="left"/>
      <w:pPr>
        <w:ind w:left="5749" w:hanging="360"/>
      </w:pPr>
    </w:lvl>
    <w:lvl w:ilvl="7" w:tplc="91782F32">
      <w:start w:val="1"/>
      <w:numFmt w:val="lowerLetter"/>
      <w:lvlText w:val="%8."/>
      <w:lvlJc w:val="left"/>
      <w:pPr>
        <w:ind w:left="6469" w:hanging="360"/>
      </w:pPr>
    </w:lvl>
    <w:lvl w:ilvl="8" w:tplc="E11EE51C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49029D"/>
    <w:multiLevelType w:val="hybridMultilevel"/>
    <w:tmpl w:val="CCAECE04"/>
    <w:lvl w:ilvl="0" w:tplc="F3C8D7DA">
      <w:start w:val="1"/>
      <w:numFmt w:val="decimal"/>
      <w:lvlText w:val="%1)"/>
      <w:lvlJc w:val="left"/>
      <w:pPr>
        <w:ind w:left="1429" w:hanging="360"/>
      </w:pPr>
    </w:lvl>
    <w:lvl w:ilvl="1" w:tplc="4094C8AE">
      <w:start w:val="1"/>
      <w:numFmt w:val="lowerLetter"/>
      <w:lvlText w:val="%2."/>
      <w:lvlJc w:val="left"/>
      <w:pPr>
        <w:ind w:left="2149" w:hanging="360"/>
      </w:pPr>
    </w:lvl>
    <w:lvl w:ilvl="2" w:tplc="449ED89E">
      <w:start w:val="1"/>
      <w:numFmt w:val="lowerRoman"/>
      <w:lvlText w:val="%3."/>
      <w:lvlJc w:val="right"/>
      <w:pPr>
        <w:ind w:left="2869" w:hanging="180"/>
      </w:pPr>
    </w:lvl>
    <w:lvl w:ilvl="3" w:tplc="CD68C1E2">
      <w:start w:val="1"/>
      <w:numFmt w:val="decimal"/>
      <w:lvlText w:val="%4."/>
      <w:lvlJc w:val="left"/>
      <w:pPr>
        <w:ind w:left="3589" w:hanging="360"/>
      </w:pPr>
    </w:lvl>
    <w:lvl w:ilvl="4" w:tplc="8A822DC2">
      <w:start w:val="1"/>
      <w:numFmt w:val="lowerLetter"/>
      <w:lvlText w:val="%5."/>
      <w:lvlJc w:val="left"/>
      <w:pPr>
        <w:ind w:left="4309" w:hanging="360"/>
      </w:pPr>
    </w:lvl>
    <w:lvl w:ilvl="5" w:tplc="E2DEE154">
      <w:start w:val="1"/>
      <w:numFmt w:val="lowerRoman"/>
      <w:lvlText w:val="%6."/>
      <w:lvlJc w:val="right"/>
      <w:pPr>
        <w:ind w:left="5029" w:hanging="180"/>
      </w:pPr>
    </w:lvl>
    <w:lvl w:ilvl="6" w:tplc="0612453C">
      <w:start w:val="1"/>
      <w:numFmt w:val="decimal"/>
      <w:lvlText w:val="%7."/>
      <w:lvlJc w:val="left"/>
      <w:pPr>
        <w:ind w:left="5749" w:hanging="360"/>
      </w:pPr>
    </w:lvl>
    <w:lvl w:ilvl="7" w:tplc="8E829D50">
      <w:start w:val="1"/>
      <w:numFmt w:val="lowerLetter"/>
      <w:lvlText w:val="%8."/>
      <w:lvlJc w:val="left"/>
      <w:pPr>
        <w:ind w:left="6469" w:hanging="360"/>
      </w:pPr>
    </w:lvl>
    <w:lvl w:ilvl="8" w:tplc="8DE8742C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F376298"/>
    <w:multiLevelType w:val="hybridMultilevel"/>
    <w:tmpl w:val="630C341E"/>
    <w:lvl w:ilvl="0" w:tplc="C32039F4">
      <w:start w:val="1"/>
      <w:numFmt w:val="decimal"/>
      <w:lvlText w:val="%1)"/>
      <w:lvlJc w:val="left"/>
      <w:pPr>
        <w:ind w:left="1429" w:hanging="360"/>
      </w:pPr>
    </w:lvl>
    <w:lvl w:ilvl="1" w:tplc="9746E36E">
      <w:start w:val="1"/>
      <w:numFmt w:val="lowerLetter"/>
      <w:lvlText w:val="%2."/>
      <w:lvlJc w:val="left"/>
      <w:pPr>
        <w:ind w:left="2149" w:hanging="360"/>
      </w:pPr>
    </w:lvl>
    <w:lvl w:ilvl="2" w:tplc="9F9E1430">
      <w:start w:val="1"/>
      <w:numFmt w:val="lowerRoman"/>
      <w:lvlText w:val="%3."/>
      <w:lvlJc w:val="right"/>
      <w:pPr>
        <w:ind w:left="2869" w:hanging="180"/>
      </w:pPr>
    </w:lvl>
    <w:lvl w:ilvl="3" w:tplc="B854E5E2">
      <w:start w:val="1"/>
      <w:numFmt w:val="decimal"/>
      <w:lvlText w:val="%4."/>
      <w:lvlJc w:val="left"/>
      <w:pPr>
        <w:ind w:left="3589" w:hanging="360"/>
      </w:pPr>
    </w:lvl>
    <w:lvl w:ilvl="4" w:tplc="D074AFAC">
      <w:start w:val="1"/>
      <w:numFmt w:val="lowerLetter"/>
      <w:lvlText w:val="%5."/>
      <w:lvlJc w:val="left"/>
      <w:pPr>
        <w:ind w:left="4309" w:hanging="360"/>
      </w:pPr>
    </w:lvl>
    <w:lvl w:ilvl="5" w:tplc="F35EF252">
      <w:start w:val="1"/>
      <w:numFmt w:val="lowerRoman"/>
      <w:lvlText w:val="%6."/>
      <w:lvlJc w:val="right"/>
      <w:pPr>
        <w:ind w:left="5029" w:hanging="180"/>
      </w:pPr>
    </w:lvl>
    <w:lvl w:ilvl="6" w:tplc="EB4C83F2">
      <w:start w:val="1"/>
      <w:numFmt w:val="decimal"/>
      <w:lvlText w:val="%7."/>
      <w:lvlJc w:val="left"/>
      <w:pPr>
        <w:ind w:left="5749" w:hanging="360"/>
      </w:pPr>
    </w:lvl>
    <w:lvl w:ilvl="7" w:tplc="78283488">
      <w:start w:val="1"/>
      <w:numFmt w:val="lowerLetter"/>
      <w:lvlText w:val="%8."/>
      <w:lvlJc w:val="left"/>
      <w:pPr>
        <w:ind w:left="6469" w:hanging="360"/>
      </w:pPr>
    </w:lvl>
    <w:lvl w:ilvl="8" w:tplc="C3447FEC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14359B5"/>
    <w:multiLevelType w:val="hybridMultilevel"/>
    <w:tmpl w:val="65947FFA"/>
    <w:lvl w:ilvl="0" w:tplc="2B281036">
      <w:start w:val="1"/>
      <w:numFmt w:val="decimal"/>
      <w:lvlText w:val="%1)"/>
      <w:lvlJc w:val="left"/>
      <w:pPr>
        <w:ind w:left="1440" w:hanging="360"/>
      </w:pPr>
    </w:lvl>
    <w:lvl w:ilvl="1" w:tplc="5D24BFBA">
      <w:start w:val="1"/>
      <w:numFmt w:val="lowerLetter"/>
      <w:lvlText w:val="%2."/>
      <w:lvlJc w:val="left"/>
      <w:pPr>
        <w:ind w:left="2160" w:hanging="360"/>
      </w:pPr>
    </w:lvl>
    <w:lvl w:ilvl="2" w:tplc="E5DEFDB2">
      <w:start w:val="1"/>
      <w:numFmt w:val="lowerRoman"/>
      <w:lvlText w:val="%3."/>
      <w:lvlJc w:val="right"/>
      <w:pPr>
        <w:ind w:left="2880" w:hanging="180"/>
      </w:pPr>
    </w:lvl>
    <w:lvl w:ilvl="3" w:tplc="548A8A76">
      <w:start w:val="1"/>
      <w:numFmt w:val="decimal"/>
      <w:lvlText w:val="%4."/>
      <w:lvlJc w:val="left"/>
      <w:pPr>
        <w:ind w:left="3600" w:hanging="360"/>
      </w:pPr>
    </w:lvl>
    <w:lvl w:ilvl="4" w:tplc="47A633AC">
      <w:start w:val="1"/>
      <w:numFmt w:val="lowerLetter"/>
      <w:lvlText w:val="%5."/>
      <w:lvlJc w:val="left"/>
      <w:pPr>
        <w:ind w:left="4320" w:hanging="360"/>
      </w:pPr>
    </w:lvl>
    <w:lvl w:ilvl="5" w:tplc="A01E4754">
      <w:start w:val="1"/>
      <w:numFmt w:val="lowerRoman"/>
      <w:lvlText w:val="%6."/>
      <w:lvlJc w:val="right"/>
      <w:pPr>
        <w:ind w:left="5040" w:hanging="180"/>
      </w:pPr>
    </w:lvl>
    <w:lvl w:ilvl="6" w:tplc="C430068A">
      <w:start w:val="1"/>
      <w:numFmt w:val="decimal"/>
      <w:lvlText w:val="%7."/>
      <w:lvlJc w:val="left"/>
      <w:pPr>
        <w:ind w:left="5760" w:hanging="360"/>
      </w:pPr>
    </w:lvl>
    <w:lvl w:ilvl="7" w:tplc="145AFD30">
      <w:start w:val="1"/>
      <w:numFmt w:val="lowerLetter"/>
      <w:lvlText w:val="%8."/>
      <w:lvlJc w:val="left"/>
      <w:pPr>
        <w:ind w:left="6480" w:hanging="360"/>
      </w:pPr>
    </w:lvl>
    <w:lvl w:ilvl="8" w:tplc="A4DE7D54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9B1EF5"/>
    <w:multiLevelType w:val="hybridMultilevel"/>
    <w:tmpl w:val="C9E6259C"/>
    <w:lvl w:ilvl="0" w:tplc="144290DA">
      <w:start w:val="1"/>
      <w:numFmt w:val="decimal"/>
      <w:lvlText w:val="%1)"/>
      <w:lvlJc w:val="left"/>
      <w:pPr>
        <w:ind w:left="1429" w:hanging="360"/>
      </w:pPr>
    </w:lvl>
    <w:lvl w:ilvl="1" w:tplc="84286C2A">
      <w:start w:val="1"/>
      <w:numFmt w:val="lowerLetter"/>
      <w:lvlText w:val="%2."/>
      <w:lvlJc w:val="left"/>
      <w:pPr>
        <w:ind w:left="2149" w:hanging="360"/>
      </w:pPr>
    </w:lvl>
    <w:lvl w:ilvl="2" w:tplc="F216BC80">
      <w:start w:val="1"/>
      <w:numFmt w:val="lowerRoman"/>
      <w:lvlText w:val="%3."/>
      <w:lvlJc w:val="right"/>
      <w:pPr>
        <w:ind w:left="2869" w:hanging="180"/>
      </w:pPr>
    </w:lvl>
    <w:lvl w:ilvl="3" w:tplc="153A9DAE">
      <w:start w:val="1"/>
      <w:numFmt w:val="decimal"/>
      <w:lvlText w:val="%4."/>
      <w:lvlJc w:val="left"/>
      <w:pPr>
        <w:ind w:left="3589" w:hanging="360"/>
      </w:pPr>
    </w:lvl>
    <w:lvl w:ilvl="4" w:tplc="B6C07E9A">
      <w:start w:val="1"/>
      <w:numFmt w:val="lowerLetter"/>
      <w:lvlText w:val="%5."/>
      <w:lvlJc w:val="left"/>
      <w:pPr>
        <w:ind w:left="4309" w:hanging="360"/>
      </w:pPr>
    </w:lvl>
    <w:lvl w:ilvl="5" w:tplc="45CCF386">
      <w:start w:val="1"/>
      <w:numFmt w:val="lowerRoman"/>
      <w:lvlText w:val="%6."/>
      <w:lvlJc w:val="right"/>
      <w:pPr>
        <w:ind w:left="5029" w:hanging="180"/>
      </w:pPr>
    </w:lvl>
    <w:lvl w:ilvl="6" w:tplc="12220E06">
      <w:start w:val="1"/>
      <w:numFmt w:val="decimal"/>
      <w:lvlText w:val="%7."/>
      <w:lvlJc w:val="left"/>
      <w:pPr>
        <w:ind w:left="5749" w:hanging="360"/>
      </w:pPr>
    </w:lvl>
    <w:lvl w:ilvl="7" w:tplc="47D64AB2">
      <w:start w:val="1"/>
      <w:numFmt w:val="lowerLetter"/>
      <w:lvlText w:val="%8."/>
      <w:lvlJc w:val="left"/>
      <w:pPr>
        <w:ind w:left="6469" w:hanging="360"/>
      </w:pPr>
    </w:lvl>
    <w:lvl w:ilvl="8" w:tplc="FB40825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  <w:num w:numId="11">
    <w:abstractNumId w:val="12"/>
  </w:num>
  <w:num w:numId="1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1ECB"/>
    <w:rsid w:val="00011AD0"/>
    <w:rsid w:val="00012D76"/>
    <w:rsid w:val="00020E71"/>
    <w:rsid w:val="000241EE"/>
    <w:rsid w:val="00030943"/>
    <w:rsid w:val="000312ED"/>
    <w:rsid w:val="00046575"/>
    <w:rsid w:val="0005755D"/>
    <w:rsid w:val="000604EF"/>
    <w:rsid w:val="00062224"/>
    <w:rsid w:val="00062919"/>
    <w:rsid w:val="00064131"/>
    <w:rsid w:val="00073F74"/>
    <w:rsid w:val="00074A80"/>
    <w:rsid w:val="00080944"/>
    <w:rsid w:val="00087B9E"/>
    <w:rsid w:val="00090B39"/>
    <w:rsid w:val="000928A6"/>
    <w:rsid w:val="00093939"/>
    <w:rsid w:val="00093E56"/>
    <w:rsid w:val="000974F0"/>
    <w:rsid w:val="000A5704"/>
    <w:rsid w:val="000B54FA"/>
    <w:rsid w:val="000C02C1"/>
    <w:rsid w:val="000C277F"/>
    <w:rsid w:val="000C3E08"/>
    <w:rsid w:val="000C3F4E"/>
    <w:rsid w:val="000D0D4A"/>
    <w:rsid w:val="000E0036"/>
    <w:rsid w:val="000E2F07"/>
    <w:rsid w:val="000E365E"/>
    <w:rsid w:val="000E66E3"/>
    <w:rsid w:val="000F06A5"/>
    <w:rsid w:val="000F46D7"/>
    <w:rsid w:val="000F4D79"/>
    <w:rsid w:val="000F5087"/>
    <w:rsid w:val="000F55DF"/>
    <w:rsid w:val="000F5EC7"/>
    <w:rsid w:val="00103717"/>
    <w:rsid w:val="00103B17"/>
    <w:rsid w:val="00104714"/>
    <w:rsid w:val="001135D9"/>
    <w:rsid w:val="0011360F"/>
    <w:rsid w:val="0011634B"/>
    <w:rsid w:val="00121A92"/>
    <w:rsid w:val="0012687E"/>
    <w:rsid w:val="001275AF"/>
    <w:rsid w:val="00133C62"/>
    <w:rsid w:val="0013484F"/>
    <w:rsid w:val="001439B9"/>
    <w:rsid w:val="00164C72"/>
    <w:rsid w:val="00164F67"/>
    <w:rsid w:val="00171000"/>
    <w:rsid w:val="00175FAC"/>
    <w:rsid w:val="00177A9E"/>
    <w:rsid w:val="0019044C"/>
    <w:rsid w:val="00191D95"/>
    <w:rsid w:val="0019285B"/>
    <w:rsid w:val="001969A4"/>
    <w:rsid w:val="0019736B"/>
    <w:rsid w:val="001A0634"/>
    <w:rsid w:val="001A1197"/>
    <w:rsid w:val="001A41DF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5507"/>
    <w:rsid w:val="001F6E5B"/>
    <w:rsid w:val="001F7AC9"/>
    <w:rsid w:val="002030BB"/>
    <w:rsid w:val="0021006C"/>
    <w:rsid w:val="0021310B"/>
    <w:rsid w:val="00213784"/>
    <w:rsid w:val="00217765"/>
    <w:rsid w:val="00232E6F"/>
    <w:rsid w:val="00234678"/>
    <w:rsid w:val="002419FA"/>
    <w:rsid w:val="002440E3"/>
    <w:rsid w:val="002448DE"/>
    <w:rsid w:val="00247724"/>
    <w:rsid w:val="002500E6"/>
    <w:rsid w:val="00254F67"/>
    <w:rsid w:val="00255597"/>
    <w:rsid w:val="002568AE"/>
    <w:rsid w:val="00265D03"/>
    <w:rsid w:val="00266FAE"/>
    <w:rsid w:val="00273E36"/>
    <w:rsid w:val="002828F2"/>
    <w:rsid w:val="002861F4"/>
    <w:rsid w:val="00286AB9"/>
    <w:rsid w:val="0029715A"/>
    <w:rsid w:val="002A0B5A"/>
    <w:rsid w:val="002B2535"/>
    <w:rsid w:val="002B280A"/>
    <w:rsid w:val="002B6252"/>
    <w:rsid w:val="002C00BA"/>
    <w:rsid w:val="002C4ED2"/>
    <w:rsid w:val="002C6684"/>
    <w:rsid w:val="002D102B"/>
    <w:rsid w:val="002D5840"/>
    <w:rsid w:val="002D641E"/>
    <w:rsid w:val="002E0354"/>
    <w:rsid w:val="002E0C27"/>
    <w:rsid w:val="002E23DF"/>
    <w:rsid w:val="002E4116"/>
    <w:rsid w:val="002F06EE"/>
    <w:rsid w:val="002F2646"/>
    <w:rsid w:val="002F2EDA"/>
    <w:rsid w:val="002F33A1"/>
    <w:rsid w:val="002F4178"/>
    <w:rsid w:val="002F41E6"/>
    <w:rsid w:val="002F520A"/>
    <w:rsid w:val="00303B4E"/>
    <w:rsid w:val="0031074C"/>
    <w:rsid w:val="00311CC8"/>
    <w:rsid w:val="00316821"/>
    <w:rsid w:val="00327948"/>
    <w:rsid w:val="00337D7D"/>
    <w:rsid w:val="00340D8B"/>
    <w:rsid w:val="00354873"/>
    <w:rsid w:val="00363DDE"/>
    <w:rsid w:val="00375EAC"/>
    <w:rsid w:val="00377470"/>
    <w:rsid w:val="00392CA8"/>
    <w:rsid w:val="003A2F17"/>
    <w:rsid w:val="003A5BFB"/>
    <w:rsid w:val="003B609E"/>
    <w:rsid w:val="003C4108"/>
    <w:rsid w:val="003C6B86"/>
    <w:rsid w:val="003D2C70"/>
    <w:rsid w:val="003D5F0C"/>
    <w:rsid w:val="003E16D4"/>
    <w:rsid w:val="003E5996"/>
    <w:rsid w:val="003F0612"/>
    <w:rsid w:val="003F4E4A"/>
    <w:rsid w:val="0042531E"/>
    <w:rsid w:val="004363E5"/>
    <w:rsid w:val="00442B4A"/>
    <w:rsid w:val="004505B3"/>
    <w:rsid w:val="00451D69"/>
    <w:rsid w:val="004571FD"/>
    <w:rsid w:val="0046603C"/>
    <w:rsid w:val="00467682"/>
    <w:rsid w:val="00467CE5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C274A"/>
    <w:rsid w:val="004C6B6B"/>
    <w:rsid w:val="004D229D"/>
    <w:rsid w:val="004D35A5"/>
    <w:rsid w:val="004D4EED"/>
    <w:rsid w:val="004D5DED"/>
    <w:rsid w:val="004E0D8E"/>
    <w:rsid w:val="004E1B38"/>
    <w:rsid w:val="004E3936"/>
    <w:rsid w:val="004E3D5D"/>
    <w:rsid w:val="004F2DB9"/>
    <w:rsid w:val="00503A44"/>
    <w:rsid w:val="00517AD1"/>
    <w:rsid w:val="005203DA"/>
    <w:rsid w:val="005229C8"/>
    <w:rsid w:val="005230FE"/>
    <w:rsid w:val="0053081E"/>
    <w:rsid w:val="00543E5C"/>
    <w:rsid w:val="00550524"/>
    <w:rsid w:val="00553BDC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1A3E"/>
    <w:rsid w:val="0059256A"/>
    <w:rsid w:val="005950CC"/>
    <w:rsid w:val="005A245F"/>
    <w:rsid w:val="005A5D40"/>
    <w:rsid w:val="005A7FE4"/>
    <w:rsid w:val="005B3962"/>
    <w:rsid w:val="005B5C76"/>
    <w:rsid w:val="005B63B8"/>
    <w:rsid w:val="005C0168"/>
    <w:rsid w:val="005C2C5C"/>
    <w:rsid w:val="005C3026"/>
    <w:rsid w:val="005C3855"/>
    <w:rsid w:val="005C3DFE"/>
    <w:rsid w:val="005C5A76"/>
    <w:rsid w:val="005C7E5F"/>
    <w:rsid w:val="005D0101"/>
    <w:rsid w:val="005D4192"/>
    <w:rsid w:val="005D7E88"/>
    <w:rsid w:val="005E4F08"/>
    <w:rsid w:val="005F2D99"/>
    <w:rsid w:val="005F40C1"/>
    <w:rsid w:val="005F7775"/>
    <w:rsid w:val="005F7DE7"/>
    <w:rsid w:val="00604D77"/>
    <w:rsid w:val="006115BB"/>
    <w:rsid w:val="006272BF"/>
    <w:rsid w:val="00633F9D"/>
    <w:rsid w:val="00641DD0"/>
    <w:rsid w:val="00644DE1"/>
    <w:rsid w:val="0065351A"/>
    <w:rsid w:val="0065671B"/>
    <w:rsid w:val="0065748A"/>
    <w:rsid w:val="0066682B"/>
    <w:rsid w:val="00666F88"/>
    <w:rsid w:val="00667462"/>
    <w:rsid w:val="00673930"/>
    <w:rsid w:val="00673B08"/>
    <w:rsid w:val="00680520"/>
    <w:rsid w:val="00683C1E"/>
    <w:rsid w:val="00686CE3"/>
    <w:rsid w:val="0069078D"/>
    <w:rsid w:val="00692DF6"/>
    <w:rsid w:val="006B033F"/>
    <w:rsid w:val="006B2449"/>
    <w:rsid w:val="006C0AF9"/>
    <w:rsid w:val="006C0B4A"/>
    <w:rsid w:val="006C2EE8"/>
    <w:rsid w:val="006C39AD"/>
    <w:rsid w:val="006D0F9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668CB"/>
    <w:rsid w:val="007701C2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B5E1B"/>
    <w:rsid w:val="007B63A0"/>
    <w:rsid w:val="007C167A"/>
    <w:rsid w:val="007D0C26"/>
    <w:rsid w:val="007F3689"/>
    <w:rsid w:val="007F4375"/>
    <w:rsid w:val="007F4853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1209"/>
    <w:rsid w:val="00865187"/>
    <w:rsid w:val="00866DF9"/>
    <w:rsid w:val="00870DC0"/>
    <w:rsid w:val="00880660"/>
    <w:rsid w:val="00880842"/>
    <w:rsid w:val="00883F5E"/>
    <w:rsid w:val="00887773"/>
    <w:rsid w:val="008900C2"/>
    <w:rsid w:val="00891896"/>
    <w:rsid w:val="00892C6C"/>
    <w:rsid w:val="00896F94"/>
    <w:rsid w:val="008A4AF9"/>
    <w:rsid w:val="008A6B2C"/>
    <w:rsid w:val="008B1C3C"/>
    <w:rsid w:val="008B2D66"/>
    <w:rsid w:val="008B41A0"/>
    <w:rsid w:val="008B7493"/>
    <w:rsid w:val="008C2272"/>
    <w:rsid w:val="008C2CF2"/>
    <w:rsid w:val="008D16BB"/>
    <w:rsid w:val="008E1B4D"/>
    <w:rsid w:val="008E787A"/>
    <w:rsid w:val="008E7DB6"/>
    <w:rsid w:val="008F05B1"/>
    <w:rsid w:val="00901208"/>
    <w:rsid w:val="0090529B"/>
    <w:rsid w:val="00913D2B"/>
    <w:rsid w:val="00930080"/>
    <w:rsid w:val="00934F7A"/>
    <w:rsid w:val="00941F23"/>
    <w:rsid w:val="00942800"/>
    <w:rsid w:val="009528C5"/>
    <w:rsid w:val="00984962"/>
    <w:rsid w:val="00987AE7"/>
    <w:rsid w:val="009A136A"/>
    <w:rsid w:val="009B4287"/>
    <w:rsid w:val="009B5A6A"/>
    <w:rsid w:val="009C463A"/>
    <w:rsid w:val="009D1BAE"/>
    <w:rsid w:val="009E1398"/>
    <w:rsid w:val="009E4356"/>
    <w:rsid w:val="009F062F"/>
    <w:rsid w:val="009F5E01"/>
    <w:rsid w:val="00A00BBF"/>
    <w:rsid w:val="00A045B7"/>
    <w:rsid w:val="00A059E2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42A49"/>
    <w:rsid w:val="00A46065"/>
    <w:rsid w:val="00A4672F"/>
    <w:rsid w:val="00A519CA"/>
    <w:rsid w:val="00A520CB"/>
    <w:rsid w:val="00A55066"/>
    <w:rsid w:val="00A5785E"/>
    <w:rsid w:val="00A66BDC"/>
    <w:rsid w:val="00A70911"/>
    <w:rsid w:val="00A74415"/>
    <w:rsid w:val="00A7580B"/>
    <w:rsid w:val="00A77B7C"/>
    <w:rsid w:val="00A8022A"/>
    <w:rsid w:val="00A8054E"/>
    <w:rsid w:val="00A914D5"/>
    <w:rsid w:val="00A92614"/>
    <w:rsid w:val="00AA1F6C"/>
    <w:rsid w:val="00AA53B3"/>
    <w:rsid w:val="00AC1C4E"/>
    <w:rsid w:val="00AC2078"/>
    <w:rsid w:val="00AE1374"/>
    <w:rsid w:val="00AE2381"/>
    <w:rsid w:val="00AE30BA"/>
    <w:rsid w:val="00AE5657"/>
    <w:rsid w:val="00AE7B7B"/>
    <w:rsid w:val="00AE7BA5"/>
    <w:rsid w:val="00AF3392"/>
    <w:rsid w:val="00AF3438"/>
    <w:rsid w:val="00AF7DA6"/>
    <w:rsid w:val="00B04205"/>
    <w:rsid w:val="00B05999"/>
    <w:rsid w:val="00B074EE"/>
    <w:rsid w:val="00B164C9"/>
    <w:rsid w:val="00B2246F"/>
    <w:rsid w:val="00B24427"/>
    <w:rsid w:val="00B24E50"/>
    <w:rsid w:val="00B24F4F"/>
    <w:rsid w:val="00B310E6"/>
    <w:rsid w:val="00B36B72"/>
    <w:rsid w:val="00B40574"/>
    <w:rsid w:val="00B41E92"/>
    <w:rsid w:val="00B4367C"/>
    <w:rsid w:val="00B44ABA"/>
    <w:rsid w:val="00B469F1"/>
    <w:rsid w:val="00B51108"/>
    <w:rsid w:val="00B53336"/>
    <w:rsid w:val="00B62E45"/>
    <w:rsid w:val="00B63DAC"/>
    <w:rsid w:val="00B66422"/>
    <w:rsid w:val="00B6689C"/>
    <w:rsid w:val="00B703E4"/>
    <w:rsid w:val="00B7409F"/>
    <w:rsid w:val="00B75092"/>
    <w:rsid w:val="00B77EC3"/>
    <w:rsid w:val="00B80836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BE7390"/>
    <w:rsid w:val="00C014DE"/>
    <w:rsid w:val="00C03455"/>
    <w:rsid w:val="00C03725"/>
    <w:rsid w:val="00C04282"/>
    <w:rsid w:val="00C10829"/>
    <w:rsid w:val="00C112D2"/>
    <w:rsid w:val="00C112FB"/>
    <w:rsid w:val="00C14945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5075D"/>
    <w:rsid w:val="00C51586"/>
    <w:rsid w:val="00C52FE8"/>
    <w:rsid w:val="00C7259B"/>
    <w:rsid w:val="00C73F4E"/>
    <w:rsid w:val="00C75857"/>
    <w:rsid w:val="00C75E21"/>
    <w:rsid w:val="00C82CD1"/>
    <w:rsid w:val="00C92ADD"/>
    <w:rsid w:val="00CA008B"/>
    <w:rsid w:val="00CA10D2"/>
    <w:rsid w:val="00CA1F5F"/>
    <w:rsid w:val="00CA276A"/>
    <w:rsid w:val="00CA6DCF"/>
    <w:rsid w:val="00CB2E38"/>
    <w:rsid w:val="00CB3432"/>
    <w:rsid w:val="00CB3905"/>
    <w:rsid w:val="00CB784A"/>
    <w:rsid w:val="00CC1568"/>
    <w:rsid w:val="00CC373F"/>
    <w:rsid w:val="00CD4C25"/>
    <w:rsid w:val="00CD57EA"/>
    <w:rsid w:val="00CD60CE"/>
    <w:rsid w:val="00CE20C2"/>
    <w:rsid w:val="00CE3D25"/>
    <w:rsid w:val="00CE414D"/>
    <w:rsid w:val="00CF3576"/>
    <w:rsid w:val="00CF3B8D"/>
    <w:rsid w:val="00CF58FB"/>
    <w:rsid w:val="00D000B2"/>
    <w:rsid w:val="00D0571B"/>
    <w:rsid w:val="00D06CE7"/>
    <w:rsid w:val="00D15F2B"/>
    <w:rsid w:val="00D22D6E"/>
    <w:rsid w:val="00D23E6F"/>
    <w:rsid w:val="00D24F83"/>
    <w:rsid w:val="00D274BF"/>
    <w:rsid w:val="00D27BA6"/>
    <w:rsid w:val="00D32BA6"/>
    <w:rsid w:val="00D43266"/>
    <w:rsid w:val="00D44DC6"/>
    <w:rsid w:val="00D56EC0"/>
    <w:rsid w:val="00D5727E"/>
    <w:rsid w:val="00D6313C"/>
    <w:rsid w:val="00D6697F"/>
    <w:rsid w:val="00D66C05"/>
    <w:rsid w:val="00D72202"/>
    <w:rsid w:val="00D7651D"/>
    <w:rsid w:val="00D771D6"/>
    <w:rsid w:val="00D978C9"/>
    <w:rsid w:val="00DA13B7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5B54"/>
    <w:rsid w:val="00DE7D65"/>
    <w:rsid w:val="00E07B03"/>
    <w:rsid w:val="00E17663"/>
    <w:rsid w:val="00E202B3"/>
    <w:rsid w:val="00E27F9F"/>
    <w:rsid w:val="00E304E1"/>
    <w:rsid w:val="00E315F8"/>
    <w:rsid w:val="00E53126"/>
    <w:rsid w:val="00E71163"/>
    <w:rsid w:val="00E719E2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F10DB"/>
    <w:rsid w:val="00EF2431"/>
    <w:rsid w:val="00EF3E68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237D"/>
    <w:rsid w:val="00F33D6B"/>
    <w:rsid w:val="00F40648"/>
    <w:rsid w:val="00F43609"/>
    <w:rsid w:val="00F521DA"/>
    <w:rsid w:val="00F60CB0"/>
    <w:rsid w:val="00F61BBA"/>
    <w:rsid w:val="00F66D5A"/>
    <w:rsid w:val="00F700F6"/>
    <w:rsid w:val="00F72998"/>
    <w:rsid w:val="00F83603"/>
    <w:rsid w:val="00F86F3A"/>
    <w:rsid w:val="00F9165C"/>
    <w:rsid w:val="00F9666A"/>
    <w:rsid w:val="00FA2DDE"/>
    <w:rsid w:val="00FA4E04"/>
    <w:rsid w:val="00FB38E9"/>
    <w:rsid w:val="00FB51E1"/>
    <w:rsid w:val="00FB6EF7"/>
    <w:rsid w:val="00FC070B"/>
    <w:rsid w:val="00FC1AA4"/>
    <w:rsid w:val="00FC4082"/>
    <w:rsid w:val="00FC67AB"/>
    <w:rsid w:val="00FC7AA1"/>
    <w:rsid w:val="00FE59D0"/>
    <w:rsid w:val="00FF46FA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9044C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19044C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qFormat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uiPriority w:val="11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uiPriority w:val="35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uiPriority w:val="99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1">
    <w:name w:val="Основной текст (7)_"/>
    <w:link w:val="72"/>
    <w:rsid w:val="00F02DAD"/>
    <w:rPr>
      <w:sz w:val="24"/>
      <w:szCs w:val="24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1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2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nge">
    <w:name w:val="change"/>
    <w:basedOn w:val="a0"/>
    <w:rsid w:val="00591A3E"/>
  </w:style>
  <w:style w:type="numbering" w:customStyle="1" w:styleId="1f0">
    <w:name w:val="Нет списка1"/>
    <w:next w:val="a2"/>
    <w:uiPriority w:val="99"/>
    <w:semiHidden/>
    <w:unhideWhenUsed/>
    <w:rsid w:val="00C112FB"/>
  </w:style>
  <w:style w:type="paragraph" w:customStyle="1" w:styleId="Style4">
    <w:name w:val="Style4"/>
    <w:basedOn w:val="a"/>
    <w:rsid w:val="00C112F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C112F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rsid w:val="00C112FB"/>
    <w:rPr>
      <w:rFonts w:ascii="Times New Roman" w:hAnsi="Times New Roman" w:cs="Times New Roman"/>
      <w:spacing w:val="-10"/>
      <w:sz w:val="30"/>
      <w:szCs w:val="30"/>
    </w:rPr>
  </w:style>
  <w:style w:type="paragraph" w:customStyle="1" w:styleId="company-headerfull-name">
    <w:name w:val="company-header__full-name"/>
    <w:basedOn w:val="a"/>
    <w:rsid w:val="00FA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FA2DDE"/>
  </w:style>
  <w:style w:type="character" w:customStyle="1" w:styleId="70">
    <w:name w:val="Заголовок 7 Знак"/>
    <w:basedOn w:val="a0"/>
    <w:link w:val="7"/>
    <w:uiPriority w:val="9"/>
    <w:rsid w:val="0019044C"/>
    <w:rPr>
      <w:rFonts w:ascii="Arial" w:eastAsia="Arial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9044C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2f1">
    <w:name w:val="Нет списка2"/>
    <w:next w:val="a2"/>
    <w:uiPriority w:val="99"/>
    <w:semiHidden/>
    <w:unhideWhenUsed/>
    <w:rsid w:val="0019044C"/>
  </w:style>
  <w:style w:type="character" w:customStyle="1" w:styleId="Heading1Char">
    <w:name w:val="Heading 1 Char"/>
    <w:basedOn w:val="a0"/>
    <w:uiPriority w:val="9"/>
    <w:rsid w:val="0019044C"/>
    <w:rPr>
      <w:rFonts w:ascii="Arial" w:eastAsia="Arial" w:hAnsi="Arial" w:cs="Arial"/>
      <w:sz w:val="40"/>
      <w:szCs w:val="40"/>
    </w:rPr>
  </w:style>
  <w:style w:type="paragraph" w:styleId="2f2">
    <w:name w:val="Quote"/>
    <w:basedOn w:val="a"/>
    <w:next w:val="a"/>
    <w:link w:val="2f3"/>
    <w:uiPriority w:val="29"/>
    <w:qFormat/>
    <w:rsid w:val="0019044C"/>
    <w:pPr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2f3">
    <w:name w:val="Цитата 2 Знак"/>
    <w:basedOn w:val="a0"/>
    <w:link w:val="2f2"/>
    <w:uiPriority w:val="29"/>
    <w:rsid w:val="0019044C"/>
    <w:rPr>
      <w:rFonts w:ascii="Calibri" w:eastAsia="Times New Roman" w:hAnsi="Calibri" w:cs="Times New Roman"/>
      <w:i/>
      <w:lang w:eastAsia="ru-RU"/>
    </w:rPr>
  </w:style>
  <w:style w:type="paragraph" w:styleId="affff1">
    <w:name w:val="Intense Quote"/>
    <w:basedOn w:val="a"/>
    <w:next w:val="a"/>
    <w:link w:val="affff2"/>
    <w:uiPriority w:val="30"/>
    <w:qFormat/>
    <w:rsid w:val="001904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affff2">
    <w:name w:val="Выделенная цитата Знак"/>
    <w:basedOn w:val="a0"/>
    <w:link w:val="affff1"/>
    <w:uiPriority w:val="30"/>
    <w:rsid w:val="0019044C"/>
    <w:rPr>
      <w:rFonts w:ascii="Calibri" w:eastAsia="Times New Roman" w:hAnsi="Calibri" w:cs="Times New Roman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19044C"/>
  </w:style>
  <w:style w:type="character" w:customStyle="1" w:styleId="FooterChar">
    <w:name w:val="Footer Char"/>
    <w:basedOn w:val="a0"/>
    <w:uiPriority w:val="99"/>
    <w:rsid w:val="0019044C"/>
  </w:style>
  <w:style w:type="character" w:customStyle="1" w:styleId="CaptionChar">
    <w:name w:val="Caption Char"/>
    <w:uiPriority w:val="99"/>
    <w:rsid w:val="0019044C"/>
  </w:style>
  <w:style w:type="table" w:customStyle="1" w:styleId="TableGridLight">
    <w:name w:val="Table Grid Light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f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3">
    <w:name w:val="Таблица простая 21"/>
    <w:basedOn w:val="a1"/>
    <w:next w:val="2f4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next w:val="3e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6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4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next w:val="-3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next w:val="-4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next w:val="-2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next w:val="-3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9044C"/>
    <w:rPr>
      <w:sz w:val="18"/>
    </w:rPr>
  </w:style>
  <w:style w:type="paragraph" w:styleId="1f2">
    <w:name w:val="toc 1"/>
    <w:basedOn w:val="a"/>
    <w:next w:val="a"/>
    <w:uiPriority w:val="39"/>
    <w:unhideWhenUsed/>
    <w:rsid w:val="0019044C"/>
    <w:pPr>
      <w:spacing w:after="57" w:line="276" w:lineRule="auto"/>
    </w:pPr>
    <w:rPr>
      <w:rFonts w:ascii="Calibri" w:eastAsia="Times New Roman" w:hAnsi="Calibri" w:cs="Times New Roman"/>
      <w:lang w:eastAsia="ru-RU"/>
    </w:rPr>
  </w:style>
  <w:style w:type="paragraph" w:styleId="2f5">
    <w:name w:val="toc 2"/>
    <w:basedOn w:val="a"/>
    <w:next w:val="a"/>
    <w:uiPriority w:val="39"/>
    <w:unhideWhenUsed/>
    <w:rsid w:val="0019044C"/>
    <w:pPr>
      <w:spacing w:after="57" w:line="276" w:lineRule="auto"/>
      <w:ind w:left="283"/>
    </w:pPr>
    <w:rPr>
      <w:rFonts w:ascii="Calibri" w:eastAsia="Times New Roman" w:hAnsi="Calibri" w:cs="Times New Roman"/>
      <w:lang w:eastAsia="ru-RU"/>
    </w:rPr>
  </w:style>
  <w:style w:type="paragraph" w:styleId="3f">
    <w:name w:val="toc 3"/>
    <w:basedOn w:val="a"/>
    <w:next w:val="a"/>
    <w:uiPriority w:val="39"/>
    <w:unhideWhenUsed/>
    <w:rsid w:val="0019044C"/>
    <w:pPr>
      <w:spacing w:after="57" w:line="276" w:lineRule="auto"/>
      <w:ind w:left="567"/>
    </w:pPr>
    <w:rPr>
      <w:rFonts w:ascii="Calibri" w:eastAsia="Times New Roman" w:hAnsi="Calibri" w:cs="Times New Roman"/>
      <w:lang w:eastAsia="ru-RU"/>
    </w:rPr>
  </w:style>
  <w:style w:type="paragraph" w:styleId="47">
    <w:name w:val="toc 4"/>
    <w:basedOn w:val="a"/>
    <w:next w:val="a"/>
    <w:uiPriority w:val="39"/>
    <w:unhideWhenUsed/>
    <w:rsid w:val="0019044C"/>
    <w:pPr>
      <w:spacing w:after="57" w:line="276" w:lineRule="auto"/>
      <w:ind w:left="850"/>
    </w:pPr>
    <w:rPr>
      <w:rFonts w:ascii="Calibri" w:eastAsia="Times New Roman" w:hAnsi="Calibri" w:cs="Times New Roman"/>
      <w:lang w:eastAsia="ru-RU"/>
    </w:rPr>
  </w:style>
  <w:style w:type="paragraph" w:styleId="55">
    <w:name w:val="toc 5"/>
    <w:basedOn w:val="a"/>
    <w:next w:val="a"/>
    <w:uiPriority w:val="39"/>
    <w:unhideWhenUsed/>
    <w:rsid w:val="0019044C"/>
    <w:pPr>
      <w:spacing w:after="57" w:line="276" w:lineRule="auto"/>
      <w:ind w:left="1134"/>
    </w:pPr>
    <w:rPr>
      <w:rFonts w:ascii="Calibri" w:eastAsia="Times New Roman" w:hAnsi="Calibri" w:cs="Times New Roman"/>
      <w:lang w:eastAsia="ru-RU"/>
    </w:rPr>
  </w:style>
  <w:style w:type="paragraph" w:styleId="64">
    <w:name w:val="toc 6"/>
    <w:basedOn w:val="a"/>
    <w:next w:val="a"/>
    <w:uiPriority w:val="39"/>
    <w:unhideWhenUsed/>
    <w:rsid w:val="0019044C"/>
    <w:pPr>
      <w:spacing w:after="57" w:line="276" w:lineRule="auto"/>
      <w:ind w:left="1417"/>
    </w:pPr>
    <w:rPr>
      <w:rFonts w:ascii="Calibri" w:eastAsia="Times New Roman" w:hAnsi="Calibri" w:cs="Times New Roman"/>
      <w:lang w:eastAsia="ru-RU"/>
    </w:rPr>
  </w:style>
  <w:style w:type="paragraph" w:styleId="73">
    <w:name w:val="toc 7"/>
    <w:basedOn w:val="a"/>
    <w:next w:val="a"/>
    <w:uiPriority w:val="39"/>
    <w:unhideWhenUsed/>
    <w:rsid w:val="0019044C"/>
    <w:pPr>
      <w:spacing w:after="57" w:line="276" w:lineRule="auto"/>
      <w:ind w:left="1701"/>
    </w:pPr>
    <w:rPr>
      <w:rFonts w:ascii="Calibri" w:eastAsia="Times New Roman" w:hAnsi="Calibri" w:cs="Times New Roman"/>
      <w:lang w:eastAsia="ru-RU"/>
    </w:rPr>
  </w:style>
  <w:style w:type="paragraph" w:styleId="84">
    <w:name w:val="toc 8"/>
    <w:basedOn w:val="a"/>
    <w:next w:val="a"/>
    <w:uiPriority w:val="39"/>
    <w:unhideWhenUsed/>
    <w:rsid w:val="0019044C"/>
    <w:pPr>
      <w:spacing w:after="57" w:line="276" w:lineRule="auto"/>
      <w:ind w:left="1984"/>
    </w:pPr>
    <w:rPr>
      <w:rFonts w:ascii="Calibri" w:eastAsia="Times New Roman" w:hAnsi="Calibri" w:cs="Times New Roman"/>
      <w:lang w:eastAsia="ru-RU"/>
    </w:rPr>
  </w:style>
  <w:style w:type="paragraph" w:styleId="93">
    <w:name w:val="toc 9"/>
    <w:basedOn w:val="a"/>
    <w:next w:val="a"/>
    <w:uiPriority w:val="39"/>
    <w:unhideWhenUsed/>
    <w:rsid w:val="0019044C"/>
    <w:pPr>
      <w:spacing w:after="57" w:line="276" w:lineRule="auto"/>
      <w:ind w:left="2268"/>
    </w:pPr>
    <w:rPr>
      <w:rFonts w:ascii="Calibri" w:eastAsia="Times New Roman" w:hAnsi="Calibri" w:cs="Times New Roman"/>
      <w:lang w:eastAsia="ru-RU"/>
    </w:rPr>
  </w:style>
  <w:style w:type="paragraph" w:styleId="affff3">
    <w:name w:val="TOC Heading"/>
    <w:uiPriority w:val="39"/>
    <w:unhideWhenUsed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ff4">
    <w:name w:val="table of figures"/>
    <w:basedOn w:val="a"/>
    <w:next w:val="a"/>
    <w:uiPriority w:val="99"/>
    <w:unhideWhenUsed/>
    <w:rsid w:val="0019044C"/>
    <w:pPr>
      <w:spacing w:after="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48">
    <w:name w:val="Знак Знак4"/>
    <w:basedOn w:val="a"/>
    <w:rsid w:val="00190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49">
    <w:name w:val="Сетка таблицы4"/>
    <w:basedOn w:val="a1"/>
    <w:next w:val="a9"/>
    <w:uiPriority w:val="99"/>
    <w:rsid w:val="00190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19044C"/>
    <w:pPr>
      <w:widowControl w:val="0"/>
      <w:spacing w:after="0" w:line="240" w:lineRule="auto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TitlePage">
    <w:name w:val="ConsPlusTitlePage"/>
    <w:rsid w:val="0019044C"/>
    <w:pPr>
      <w:widowControl w:val="0"/>
      <w:spacing w:after="0" w:line="240" w:lineRule="auto"/>
    </w:pPr>
    <w:rPr>
      <w:rFonts w:ascii="Tahoma" w:eastAsia="Arial" w:hAnsi="Tahoma" w:cs="Tahoma"/>
      <w:sz w:val="20"/>
      <w:lang w:eastAsia="ru-RU"/>
    </w:rPr>
  </w:style>
  <w:style w:type="paragraph" w:customStyle="1" w:styleId="ConsPlusJurTerm">
    <w:name w:val="ConsPlusJurTerm"/>
    <w:rsid w:val="0019044C"/>
    <w:pPr>
      <w:widowControl w:val="0"/>
      <w:spacing w:after="0" w:line="240" w:lineRule="auto"/>
    </w:pPr>
    <w:rPr>
      <w:rFonts w:ascii="Tahoma" w:eastAsia="Arial" w:hAnsi="Tahoma" w:cs="Tahoma"/>
      <w:sz w:val="26"/>
      <w:lang w:eastAsia="ru-RU"/>
    </w:rPr>
  </w:style>
  <w:style w:type="paragraph" w:customStyle="1" w:styleId="ConsPlusTextList">
    <w:name w:val="ConsPlusTextList"/>
    <w:rsid w:val="0019044C"/>
    <w:pPr>
      <w:widowControl w:val="0"/>
      <w:spacing w:after="0" w:line="240" w:lineRule="auto"/>
    </w:pPr>
    <w:rPr>
      <w:rFonts w:ascii="Arial" w:eastAsia="Arial" w:hAnsi="Arial" w:cs="Arial"/>
      <w:sz w:val="20"/>
      <w:lang w:eastAsia="ru-RU"/>
    </w:rPr>
  </w:style>
  <w:style w:type="table" w:styleId="1f1">
    <w:name w:val="Plain Table 1"/>
    <w:basedOn w:val="a1"/>
    <w:uiPriority w:val="5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4">
    <w:name w:val="Plain Table 2"/>
    <w:basedOn w:val="a1"/>
    <w:uiPriority w:val="5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4">
    <w:name w:val="Plain Table 5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1904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1904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1904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1904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1904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113">
    <w:name w:val="Заголовок 11"/>
    <w:qFormat/>
    <w:rsid w:val="00303B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customStyle="1" w:styleId="affff5">
    <w:name w:val="Нормальный"/>
    <w:qFormat/>
    <w:rsid w:val="00303B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affff6">
    <w:name w:val="Прижатый влево"/>
    <w:qFormat/>
    <w:rsid w:val="00303B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OEM">
    <w:name w:val="Нормальный (OEM)"/>
    <w:qFormat/>
    <w:rsid w:val="00303B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'Courier New'" w:eastAsia="Times New Roman" w:hAnsi="'Courier New'" w:cs="'Courier New'"/>
      <w:sz w:val="24"/>
      <w:szCs w:val="24"/>
      <w:lang w:val="en-US" w:eastAsia="zh-CN"/>
    </w:rPr>
  </w:style>
  <w:style w:type="paragraph" w:customStyle="1" w:styleId="affff7">
    <w:name w:val="Сноска"/>
    <w:qFormat/>
    <w:rsid w:val="00303B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81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8DC62-213A-46BF-B670-199E6FCF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Admin</cp:lastModifiedBy>
  <cp:revision>3</cp:revision>
  <cp:lastPrinted>2025-07-14T11:18:00Z</cp:lastPrinted>
  <dcterms:created xsi:type="dcterms:W3CDTF">2025-09-03T10:33:00Z</dcterms:created>
  <dcterms:modified xsi:type="dcterms:W3CDTF">2025-09-03T10:33:00Z</dcterms:modified>
</cp:coreProperties>
</file>