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10147" w:rsidRDefault="00410147" w:rsidP="00484E02">
      <w:pPr>
        <w:spacing w:after="200" w:line="360" w:lineRule="auto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323543">
        <w:rPr>
          <w:rFonts w:ascii="Arial" w:hAnsi="Arial" w:cs="Arial"/>
          <w:highlight w:val="yellow"/>
        </w:rPr>
        <w:t>Акбурин</w:t>
      </w:r>
      <w:r w:rsidR="00BB0872" w:rsidRPr="00DF5AF2">
        <w:rPr>
          <w:rFonts w:ascii="Arial" w:hAnsi="Arial" w:cs="Arial"/>
          <w:highlight w:val="yellow"/>
        </w:rPr>
        <w:t>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323543">
        <w:rPr>
          <w:rFonts w:ascii="Arial" w:hAnsi="Arial" w:cs="Arial"/>
          <w:highlight w:val="yellow"/>
        </w:rPr>
        <w:t>21.04.2022 №9</w:t>
      </w:r>
      <w:r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323543">
        <w:rPr>
          <w:rFonts w:ascii="Arial" w:hAnsi="Arial" w:cs="Arial"/>
          <w:highlight w:val="yellow"/>
        </w:rPr>
        <w:t>Акбурин</w:t>
      </w:r>
      <w:r w:rsidR="00BB0872" w:rsidRPr="00DF5AF2">
        <w:rPr>
          <w:rFonts w:ascii="Arial" w:hAnsi="Arial" w:cs="Arial"/>
          <w:highlight w:val="yellow"/>
        </w:rPr>
        <w:t>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323543">
        <w:rPr>
          <w:rFonts w:ascii="Arial" w:hAnsi="Arial" w:cs="Arial"/>
          <w:highlight w:val="yellow"/>
        </w:rPr>
        <w:t>Акбурин</w:t>
      </w:r>
      <w:r w:rsidR="00BB0872" w:rsidRPr="00DF5AF2">
        <w:rPr>
          <w:rFonts w:ascii="Arial" w:hAnsi="Arial" w:cs="Arial"/>
          <w:highlight w:val="yellow"/>
        </w:rPr>
        <w:t>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323543">
        <w:rPr>
          <w:rFonts w:ascii="Arial" w:hAnsi="Arial" w:cs="Arial"/>
        </w:rPr>
        <w:t>2</w:t>
      </w:r>
      <w:r w:rsidR="00323543">
        <w:rPr>
          <w:rFonts w:ascii="Arial" w:hAnsi="Arial" w:cs="Arial"/>
          <w:highlight w:val="yellow"/>
        </w:rPr>
        <w:t>1.04.2022 №9</w:t>
      </w:r>
      <w:r w:rsidR="00781569" w:rsidRPr="0037491B">
        <w:rPr>
          <w:rFonts w:ascii="Arial" w:hAnsi="Arial" w:cs="Arial"/>
        </w:rPr>
        <w:t xml:space="preserve"> «</w:t>
      </w:r>
      <w:r w:rsidR="00781569" w:rsidRPr="0037491B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323543">
        <w:rPr>
          <w:rFonts w:ascii="Arial" w:hAnsi="Arial" w:cs="Arial"/>
          <w:highlight w:val="yellow"/>
        </w:rPr>
        <w:t>Акбурин</w:t>
      </w:r>
      <w:r w:rsidR="00BB0872" w:rsidRPr="00DF5AF2">
        <w:rPr>
          <w:rFonts w:ascii="Arial" w:hAnsi="Arial" w:cs="Arial"/>
          <w:highlight w:val="yellow"/>
        </w:rPr>
        <w:t>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323543">
        <w:rPr>
          <w:rFonts w:ascii="Arial" w:hAnsi="Arial" w:cs="Arial"/>
        </w:rPr>
        <w:t>8</w:t>
      </w:r>
      <w:r w:rsidR="00BB0872" w:rsidRPr="0037491B">
        <w:rPr>
          <w:rFonts w:ascii="Arial" w:hAnsi="Arial" w:cs="Arial"/>
        </w:rPr>
        <w:t>.02.2023 №</w:t>
      </w:r>
      <w:r w:rsidR="00DF5AF2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DF5AF2">
        <w:rPr>
          <w:rFonts w:ascii="Arial" w:hAnsi="Arial" w:cs="Arial"/>
        </w:rPr>
        <w:t>;</w:t>
      </w:r>
      <w:r w:rsidR="00323543">
        <w:rPr>
          <w:rFonts w:ascii="Arial" w:hAnsi="Arial" w:cs="Arial"/>
        </w:rPr>
        <w:t xml:space="preserve"> 11</w:t>
      </w:r>
      <w:r w:rsidR="00DF5AF2">
        <w:rPr>
          <w:rFonts w:ascii="Arial" w:hAnsi="Arial" w:cs="Arial"/>
        </w:rPr>
        <w:t>.10.2024</w:t>
      </w:r>
      <w:r w:rsidR="00323543">
        <w:rPr>
          <w:rFonts w:ascii="Arial" w:hAnsi="Arial" w:cs="Arial"/>
        </w:rPr>
        <w:t xml:space="preserve"> №13</w:t>
      </w:r>
      <w:r w:rsidR="00DF5AF2">
        <w:rPr>
          <w:rFonts w:ascii="Arial" w:hAnsi="Arial" w:cs="Arial"/>
        </w:rPr>
        <w:t>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323543" w:rsidRDefault="00410147" w:rsidP="00DF5AF2">
      <w:pPr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323543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323543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323543">
        <w:rPr>
          <w:rFonts w:ascii="Arial" w:hAnsi="Arial" w:cs="Arial"/>
          <w:shd w:val="clear" w:color="auto" w:fill="FFFFFF"/>
        </w:rPr>
        <w:t xml:space="preserve">«4.1.) </w:t>
      </w:r>
      <w:r w:rsidR="00AE513D" w:rsidRPr="00323543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bookmarkStart w:id="0" w:name="_GoBack"/>
      <w:bookmarkEnd w:id="0"/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</w:t>
      </w:r>
      <w:r w:rsidR="00781569" w:rsidRPr="0037491B">
        <w:rPr>
          <w:rFonts w:ascii="Arial" w:hAnsi="Arial" w:cs="Arial"/>
        </w:rPr>
        <w:lastRenderedPageBreak/>
        <w:t xml:space="preserve">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323543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Акбурин</w:t>
      </w:r>
      <w:r w:rsidR="009F0C5C" w:rsidRPr="0037491B">
        <w:rPr>
          <w:rFonts w:ascii="Arial" w:hAnsi="Arial" w:cs="Arial"/>
        </w:rPr>
        <w:t xml:space="preserve">ского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</w:t>
      </w:r>
      <w:r w:rsidR="00323543">
        <w:rPr>
          <w:rFonts w:ascii="Arial" w:hAnsi="Arial" w:cs="Arial"/>
        </w:rPr>
        <w:t xml:space="preserve">                             Ж.М. Залалетдинов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96" w:rsidRDefault="001C5496" w:rsidP="00AA3A2C">
      <w:r>
        <w:separator/>
      </w:r>
    </w:p>
  </w:endnote>
  <w:endnote w:type="continuationSeparator" w:id="0">
    <w:p w:rsidR="001C5496" w:rsidRDefault="001C5496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96" w:rsidRDefault="001C5496" w:rsidP="00AA3A2C">
      <w:r>
        <w:separator/>
      </w:r>
    </w:p>
  </w:footnote>
  <w:footnote w:type="continuationSeparator" w:id="0">
    <w:p w:rsidR="001C5496" w:rsidRDefault="001C5496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1C5496"/>
    <w:rsid w:val="00275C7B"/>
    <w:rsid w:val="002A598A"/>
    <w:rsid w:val="00307E3C"/>
    <w:rsid w:val="00323543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49CC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5EA7-3717-4E7A-AEC1-6C7088AE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Акбуринское СП</cp:lastModifiedBy>
  <cp:revision>6</cp:revision>
  <cp:lastPrinted>2024-10-05T04:46:00Z</cp:lastPrinted>
  <dcterms:created xsi:type="dcterms:W3CDTF">2025-09-14T21:42:00Z</dcterms:created>
  <dcterms:modified xsi:type="dcterms:W3CDTF">2025-09-19T06:34:00Z</dcterms:modified>
</cp:coreProperties>
</file>