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89"/>
        <w:ind w:left="0" w:right="496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89"/>
        <w:ind w:left="0" w:right="496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89"/>
        <w:ind w:left="0" w:right="496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89"/>
        <w:ind w:left="0" w:right="496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89"/>
        <w:ind w:left="0" w:right="496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89"/>
        <w:ind w:left="0" w:right="496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89"/>
        <w:ind w:left="0" w:right="496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Style w:val="93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</w:t>
      </w:r>
      <w:r>
        <w:rPr>
          <w:rStyle w:val="93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</w:t>
      </w:r>
      <w:r>
        <w:rPr>
          <w:rStyle w:val="93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изменени</w:t>
      </w:r>
      <w:r>
        <w:rPr>
          <w:rStyle w:val="93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</w:t>
      </w:r>
      <w:r>
        <w:rPr>
          <w:rStyle w:val="93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Style w:val="932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государственную программу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«Стратегическое управление талантами в Республике Татарстан», утвержденную постановлением Кабинета Министров Республики Татарстан от 03.12.2014 №943 «Об утверждении государственной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«Стратегическое управление талантами в Республике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548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548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государственную программу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«Стратегическое управление талантами в Республике Татарстан», утвержденную постановлением Кабинета Министров Республики Татарстан от 03.12.2014 №943 «Об утверждении государственной программы «Стратегическое управление талантами в Республике Татарстан»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государственная программа)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изменениями, внесенным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1210, от 06.08.2024 № 627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изменение, изложив ее в новой редакции (прилагается).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142"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42"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8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8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Премьер-министр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8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Татарстан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А.В.Песошин</w:t>
      </w:r>
      <w:bookmarkStart w:id="0" w:name="_gjdgxs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8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8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8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804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тверждена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804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остановлением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804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Кабинета Министров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804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804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.201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943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804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 редакции постановления Кабинета Министров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804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66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666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/>
      <w:bookmarkStart w:id="0" w:name="30j0zll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br/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Стратегическое управление талантами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  <w:ind w:firstLine="0"/>
        <w:spacing w:before="0" w:after="0"/>
        <w:widowControl w:val="o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</w:p>
    <w:p>
      <w:pPr>
        <w:pStyle w:val="875"/>
        <w:ind w:firstLine="0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Стратегические приоритеты </w:t>
      </w:r>
      <w:r>
        <w:rPr>
          <w:sz w:val="28"/>
          <w:szCs w:val="28"/>
        </w:rPr>
        <w:t xml:space="preserve">в сфере реализации государственной программы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0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Стратегическое управление талантами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0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Республике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0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-1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I</w:t>
      </w:r>
      <w:r>
        <w:rPr>
          <w:sz w:val="28"/>
          <w:szCs w:val="28"/>
        </w:rPr>
        <w:t xml:space="preserve">. Оценка текущего состояния </w:t>
      </w:r>
      <w:r>
        <w:rPr>
          <w:sz w:val="28"/>
          <w:szCs w:val="28"/>
        </w:rPr>
        <w:t xml:space="preserve">в сфере </w:t>
      </w:r>
      <w:r>
        <w:rPr>
          <w:sz w:val="28"/>
          <w:szCs w:val="28"/>
        </w:rPr>
        <w:t xml:space="preserve">работы с талантами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енная программа Республики Татарстан «Стратегическое управление талантами в Республике Татарстан» (далее – государственная программа) направлена на совершенствование экосистемы выявления, развития и закрепления (трудоустройства) одаренных детей и молодежи.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Одаренные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талантливые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дети и молодежь, обладая высокими интеллектуальными и творческими способност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ями, лидерскими качествами, и, как следствие, возможностью достижения выдающихся результатов в одном или нескольких видах деятельности, являются мощным ресурсом социально-экономического развития и конкурентоспособности как республики, так и страны в целом.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Между тем, широкое поле возможностей усиливает конкуренцию регионов за 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ланты. Так, проявившие себя молодые люди получают привлекательные условия для поступления в образовательные организации высшего образования г. Москвы и г. Санкт-Петербурга, что усиливает отток молодежи и создает дефицит квалифицированных кадров в регионах.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2012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Республике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реализуется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Концепция развития и реализации интеллектуально-творческого потенциала детей и молодежи «Перспектива»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которой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была разработана и принята государственная программа «Стратегическое управление талантами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еспублике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2015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–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Первый этап реализации данной государственной программы в 2015 –2020 годах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 направлен на: разработку и развертывание образовательно-коммуникационной платформы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utalents.ru, формирование базы данных одаренных и талантливых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детей и молодежи в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обеспечение системы подготовки наставников, выстраивание взаимодействия с родителями, налаживание форм и методов вовлечения широкого круга партнеров в процесс сопровождения детей и молодежи.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Выявление интеллектуально-творческого потенциала детей и молодежи Республики Татарстан – один из важнейших элементов развития экосистемы работы с талантами.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тематизации работы по выявлению и персонифицированному учету одаренных и талантливых детей и молодежи ведется Республиканский реестр конкурсных мероприятий для выявления и поддержки одаренных и талантливых детей и молодежи в Республике Татарстан, утвержден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постановлением Кабинета Министров Республики Татарстан от 28.08.2018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719 «О республиканском реестре конкурсных мероприятий для выявления и поддержки одаренных и талантливых детей и молодежи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Республике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Основное число конкурсных мероприятий ориентированы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предметны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детей и молодежи, при этом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задача вовлечения школьников в проектную и исследовательскую деятельность.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развития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потенциала одаренных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талантливых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детей и молодежи в Республике Татарстан функциониру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Республиканский центр выявления и поддержки одаренных детей и молодежи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модели Образовательного центра «Сириус» на базе АНО «Казанский открытый университет талантов 2.0»,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 специализированных организаций интернатного типа для одаренных учащихся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различных городах и районах,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Республиканский олимпиадный центр Министерства образования и науки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41 ресурсный центр на базе колледжей 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специализированные школы олимпийского резерва и академии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творческое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фестивальное движение «Созвездие-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Йолдызлык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татарстанский республиканский молодежный общественный фонд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Сэлэт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региональное отделение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Российского движения детей и молодежи «Движение первых»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технического творчества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активно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включаются центры дополнительного образования и детские технопарки 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нториумы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Набережные Челны, Альметьевске, Нижнекамске и школьный технопарк-кванториум в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центры цифрового образования «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Для студенческой молодежи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реализуются проекты региональной молодежной общественной организации «Лига студентов»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региональной общественной организации «Академия творческой молодежи».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Республиканским центром выявления и поддержки одаренных и талантливых детей и молодежи по модели Образовательного центра «Сириус» ежегодно проводится более 40 профильных программ по направлени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ям «Наука», «Искусство», «Спорт» с общим охватом более 2500 школьников ежегодно. Содержание профильных программ разрабатывается совместно с ведущими учеными и преподавателями университетов, спортивными федерациями, расположенными на территории Татарстана.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Индивидуальное сопровождение одаренных и талантливых детей и молодежи в Республике Татарстан осуществляет АНО «Казанский открытый университет талантов 2.0»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возрасте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12 до 35 лет, получивш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призовое место в перечневых конкурсных мероприятиях Министерства просвещения Российской Федерации и Министерства науки и высшего образования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предоставляются меры поддержки в различных форматах.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69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обеспечения широкого информирования населения о возможностях для талантов и формирования доступной среды для молодых людей из разных районов Татарстана обеспечивается информационно-коммуникационная платформа Университета Талантов (www.utalents.ru).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5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-1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II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Описание приоритетов и целей государственной политики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в сфере реализации государственной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Приоритеты государственной программы Республики Татарстан соответствуют Указу Президента Российской Федерации от 7 мая 2024 года № 309 «О национальных целях развития Российской Федерации на период</w:t>
      </w:r>
      <w:r>
        <w:rPr>
          <w:rFonts w:ascii="Times New Roman" w:hAnsi="Times New Roman"/>
          <w:sz w:val="28"/>
        </w:rPr>
        <w:t xml:space="preserve"> до 2030 года и на перспективу до 2036 года», Единому плану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</w:t>
      </w:r>
      <w:r>
        <w:rPr>
          <w:rFonts w:ascii="Times New Roman" w:hAnsi="Times New Roman"/>
          <w:sz w:val="28"/>
        </w:rPr>
        <w:t xml:space="preserve"> 2021 года № 2765-р, Указу Президента Российской Федерации от 2 июля 2021 года № 400 «О Стратегии национальной безопасности Российской Федерации», посланиям Президента Российской Федерации Федеральному Собранию Российской Федерации, а также Стратегии социа</w:t>
      </w:r>
      <w:r>
        <w:rPr>
          <w:rFonts w:ascii="Times New Roman" w:hAnsi="Times New Roman"/>
          <w:sz w:val="28"/>
        </w:rPr>
        <w:t xml:space="preserve">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стратегическим национальным приоритетам в сфе</w:t>
      </w:r>
      <w:r>
        <w:rPr>
          <w:rFonts w:ascii="Times New Roman" w:hAnsi="Times New Roman"/>
          <w:sz w:val="28"/>
        </w:rPr>
        <w:t xml:space="preserve">ре реализации государственной программы Республики Татарстан относятся сбережение народа России, развитие человеческого потенциала, повышение качества жизни и благосостояния граждан, устойчивое развитие российской экономики на новой технологической основе.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5" w:lineRule="auto"/>
        <w:widowControl w:val="off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На решение задач, предусмотренных в рамках стратегических национальных приоритетов, направлена цель государственной программы Республики Татарстан</w:t>
      </w:r>
      <w:r>
        <w:rPr>
          <w:rFonts w:ascii="Times New Roman" w:hAnsi="Times New Roman"/>
          <w:sz w:val="28"/>
        </w:rPr>
        <w:t xml:space="preserve">: совершенствование системы выявления, поддержки и развития способностей и талантов у детей и молодежи в интересах инновационного развития Республики Татарстан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 w:eastAsiaTheme="minorEastAsia"/>
          <w:sz w:val="28"/>
          <w:szCs w:val="28"/>
        </w:rPr>
      </w:r>
    </w:p>
    <w:p>
      <w:pPr>
        <w:pStyle w:val="875"/>
        <w:spacing w:before="0" w:after="0"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spacing w:before="0" w:after="0"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0"/>
        <w:jc w:val="center"/>
        <w:spacing w:before="0" w:after="0"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III. 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ведения о взаимосвязи со стратегическими приоритетами, национальными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0"/>
        <w:jc w:val="center"/>
        <w:spacing w:before="0" w:after="0"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целями и целями Стратегии-2030, показателями государственны</w:t>
      </w:r>
      <w:r>
        <w:rPr>
          <w:sz w:val="28"/>
          <w:szCs w:val="28"/>
        </w:rPr>
        <w:t xml:space="preserve">х программ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0"/>
        <w:jc w:val="center"/>
        <w:spacing w:before="0" w:after="0"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spacing w:before="0" w:after="0" w:line="233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35" w:lineRule="auto"/>
        <w:widowControl w:val="off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Система целеполагания и задачи государственной программы Республики Татарстан сформированы с учетом национальных целей развития Ро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ссийской Федерации на период до 2030 года и на перспективу до 2036 года, определенных Указом Президента Российской Федерации от 7 мая 2024 года № 309 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, Единому плану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года № 2765-р, а также Стратегии-2030.</w:t>
      </w:r>
      <w:r>
        <w:rPr>
          <w:rFonts w:ascii="Times New Roman" w:hAnsi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 w:eastAsiaTheme="minorEastAsia"/>
          <w:sz w:val="28"/>
          <w:szCs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государственной программы будет непосредственно направлена: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достижение национальной цели развития Российской Федерации на период </w:t>
      </w:r>
      <w:r>
        <w:rPr>
          <w:rFonts w:ascii="Times New Roman" w:hAnsi="Times New Roman"/>
          <w:sz w:val="28"/>
        </w:rPr>
        <w:t xml:space="preserve">до 2030 года и на перспективу до 2036 года </w:t>
      </w:r>
      <w:r>
        <w:rPr>
          <w:rFonts w:ascii="Times New Roman" w:hAnsi="Times New Roman"/>
          <w:sz w:val="28"/>
        </w:rPr>
        <w:t xml:space="preserve">– «</w:t>
      </w:r>
      <w:r>
        <w:rPr>
          <w:rFonts w:ascii="Times New Roman" w:hAnsi="Times New Roman"/>
          <w:sz w:val="28"/>
        </w:rPr>
        <w:t xml:space="preserve">Реализация потенциала каждого человека, развитие его талантов, воспитание патриотичной и социально ответственной </w:t>
      </w:r>
      <w:r>
        <w:rPr>
          <w:rFonts w:ascii="Times New Roman" w:hAnsi="Times New Roman"/>
          <w:sz w:val="28"/>
        </w:rPr>
        <w:t xml:space="preserve">личности</w:t>
      </w:r>
      <w:r>
        <w:rPr>
          <w:rFonts w:ascii="Times New Roman" w:hAnsi="Times New Roman"/>
          <w:sz w:val="28"/>
        </w:rPr>
        <w:t xml:space="preserve">»:</w:t>
      </w:r>
      <w:r>
        <w:rPr>
          <w:rFonts w:ascii="Times New Roman" w:hAnsi="Times New Roman"/>
          <w:sz w:val="28"/>
        </w:rPr>
        <w:t xml:space="preserve"> обеспечение к 2030 году функционирования эффективной системы выявления</w:t>
      </w:r>
      <w:r>
        <w:rPr>
          <w:rFonts w:ascii="Times New Roman" w:hAnsi="Times New Roman"/>
          <w:sz w:val="28"/>
        </w:rPr>
        <w:t xml:space="preserve">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стратегической цели «Человеческий капитал» (С</w:t>
      </w:r>
      <w:r>
        <w:rPr>
          <w:rFonts w:ascii="Times New Roman" w:hAnsi="Times New Roman"/>
          <w:sz w:val="28"/>
        </w:rPr>
        <w:t xml:space="preserve">Ц-1) Стратегии-2030: накопленный человеческий капитал обеспечивает конкурентоспособность Республики Татарстан. Республика Татарстан лидирует в накоплении человеческого капитала как ключевого актива через создание условий достижения высокого качества жизни.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75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IV</w:t>
      </w:r>
      <w:r>
        <w:rPr>
          <w:sz w:val="28"/>
          <w:szCs w:val="28"/>
        </w:rPr>
        <w:t xml:space="preserve">. Задачи </w:t>
      </w:r>
      <w:r>
        <w:rPr>
          <w:sz w:val="28"/>
          <w:szCs w:val="28"/>
        </w:rPr>
        <w:t xml:space="preserve">управления талантами</w:t>
      </w:r>
      <w:r>
        <w:rPr>
          <w:sz w:val="28"/>
          <w:szCs w:val="28"/>
        </w:rPr>
        <w:t xml:space="preserve">, способы их эффективного решения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достижения цели государственной программы решаются следующие задачи: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выявления одаренных и талантливых детей и молодежи;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сопровождения и поддержки одаренных и талантливых детей и молодежи, высокомотивированных и проявивших выдающиеся способности;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развития компетенций высокомотивированных и проявивших выдающих способности детей и молодежи в рамках деятельности Республиканского центра выявления и поддержки одаренных детей и молодежи</w:t>
      </w:r>
      <w:r>
        <w:rPr>
          <w:rFonts w:ascii="Times New Roman" w:hAnsi="Times New Roman"/>
          <w:sz w:val="28"/>
        </w:rPr>
        <w:t xml:space="preserve"> в Республике Татарстан</w:t>
      </w:r>
      <w:r>
        <w:rPr>
          <w:rFonts w:ascii="Times New Roman" w:hAnsi="Times New Roman"/>
          <w:sz w:val="28"/>
        </w:rPr>
        <w:t xml:space="preserve"> по модели Образовательного центра «Сириус»;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информационно-коммуникационной сети;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института наставничества по работе с одаренными и талантливыми детьми и молодежью;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научно-экспертного, методического и межведомственного взаимодействия в развитии интеллектуально-творческого потенциала одаренных детей и молодежи.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134" w:header="567" w:footer="567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Constantia">
    <w:panose1 w:val="02040503050306020203"/>
  </w:font>
  <w:font w:name="Courier New">
    <w:panose1 w:val="02070309020205020404"/>
  </w:font>
  <w:font w:name="Cambria">
    <w:panose1 w:val="02040503050406030204"/>
  </w:font>
  <w:font w:name="Verdana">
    <w:panose1 w:val="020B060403050404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8"/>
        <w:szCs w:val="28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8"/>
        <w:szCs w:val="28"/>
      </w:rPr>
    </w:r>
    <w:r>
      <w:rPr>
        <w:rFonts w:ascii="Times New Roman" w:hAnsi="Times New Roman" w:eastAsia="Times New Roman" w:cs="Times New Roman"/>
        <w:color w:val="000000"/>
        <w:sz w:val="28"/>
        <w:szCs w:val="28"/>
      </w:rPr>
    </w:r>
    <w:r>
      <w:rPr>
        <w:rFonts w:ascii="Times New Roman" w:hAnsi="Times New Roman" w:eastAsia="Times New Roman" w:cs="Times New Roman"/>
        <w:color w:val="000000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4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1"/>
    <w:link w:val="865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1"/>
    <w:link w:val="866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871"/>
    <w:link w:val="867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871"/>
    <w:link w:val="868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871"/>
    <w:link w:val="869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871"/>
    <w:link w:val="870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64"/>
    <w:next w:val="86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1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64"/>
    <w:next w:val="86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1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64"/>
    <w:next w:val="86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1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71"/>
    <w:link w:val="896"/>
    <w:uiPriority w:val="10"/>
    <w:rPr>
      <w:sz w:val="48"/>
      <w:szCs w:val="48"/>
    </w:rPr>
  </w:style>
  <w:style w:type="character" w:styleId="717">
    <w:name w:val="Subtitle Char"/>
    <w:basedOn w:val="871"/>
    <w:link w:val="898"/>
    <w:uiPriority w:val="11"/>
    <w:rPr>
      <w:sz w:val="24"/>
      <w:szCs w:val="24"/>
    </w:rPr>
  </w:style>
  <w:style w:type="paragraph" w:styleId="718">
    <w:name w:val="Quote"/>
    <w:basedOn w:val="864"/>
    <w:next w:val="864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4"/>
    <w:next w:val="864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1"/>
    <w:link w:val="883"/>
    <w:uiPriority w:val="99"/>
  </w:style>
  <w:style w:type="character" w:styleId="723">
    <w:name w:val="Footer Char"/>
    <w:basedOn w:val="871"/>
    <w:link w:val="885"/>
    <w:uiPriority w:val="99"/>
  </w:style>
  <w:style w:type="paragraph" w:styleId="724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885"/>
    <w:uiPriority w:val="99"/>
  </w:style>
  <w:style w:type="table" w:styleId="726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Footnote Text Char"/>
    <w:link w:val="905"/>
    <w:uiPriority w:val="99"/>
    <w:rPr>
      <w:sz w:val="18"/>
    </w:rPr>
  </w:style>
  <w:style w:type="character" w:styleId="852">
    <w:name w:val="Endnote Text Char"/>
    <w:link w:val="920"/>
    <w:uiPriority w:val="99"/>
    <w:rPr>
      <w:sz w:val="20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rPr>
      <w:rFonts w:ascii="Calibri" w:hAnsi="Calibri" w:eastAsia="Calibri" w:cs="Calibri"/>
      <w:lang w:eastAsia="ru-RU"/>
    </w:rPr>
  </w:style>
  <w:style w:type="paragraph" w:styleId="865">
    <w:name w:val="Heading 1"/>
    <w:basedOn w:val="864"/>
    <w:next w:val="864"/>
    <w:link w:val="889"/>
    <w:uiPriority w:val="9"/>
    <w:qFormat/>
    <w:pPr>
      <w:jc w:val="center"/>
      <w:spacing w:before="108" w:after="108" w:line="240" w:lineRule="auto"/>
      <w:widowControl w:val="off"/>
      <w:outlineLvl w:val="0"/>
    </w:pPr>
    <w:rPr>
      <w:rFonts w:ascii="Times New Roman" w:hAnsi="Times New Roman" w:eastAsia="Times New Roman" w:cs="Times New Roman"/>
      <w:b/>
      <w:color w:val="26282f"/>
      <w:sz w:val="24"/>
      <w:szCs w:val="24"/>
    </w:rPr>
  </w:style>
  <w:style w:type="paragraph" w:styleId="866">
    <w:name w:val="Heading 2"/>
    <w:basedOn w:val="864"/>
    <w:next w:val="864"/>
    <w:link w:val="890"/>
    <w:uiPriority w:val="9"/>
    <w:qFormat/>
    <w:pPr>
      <w:keepLines/>
      <w:keepNext/>
      <w:spacing w:before="40" w:after="0"/>
      <w:outlineLvl w:val="1"/>
    </w:pPr>
    <w:rPr>
      <w:color w:val="2e75b5"/>
      <w:sz w:val="26"/>
      <w:szCs w:val="26"/>
    </w:rPr>
  </w:style>
  <w:style w:type="paragraph" w:styleId="867">
    <w:name w:val="Heading 3"/>
    <w:basedOn w:val="864"/>
    <w:next w:val="864"/>
    <w:link w:val="891"/>
    <w:uiPriority w:val="9"/>
    <w:qFormat/>
    <w:pPr>
      <w:keepLines/>
      <w:keepNext/>
      <w:spacing w:before="40" w:after="0"/>
      <w:outlineLvl w:val="2"/>
    </w:pPr>
    <w:rPr>
      <w:color w:val="1e4d78"/>
      <w:sz w:val="24"/>
      <w:szCs w:val="24"/>
    </w:rPr>
  </w:style>
  <w:style w:type="paragraph" w:styleId="868">
    <w:name w:val="Heading 4"/>
    <w:basedOn w:val="864"/>
    <w:next w:val="864"/>
    <w:link w:val="892"/>
    <w:uiPriority w:val="9"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69">
    <w:name w:val="Heading 5"/>
    <w:basedOn w:val="864"/>
    <w:next w:val="864"/>
    <w:link w:val="893"/>
    <w:uiPriority w:val="9"/>
    <w:qFormat/>
    <w:pPr>
      <w:keepLines/>
      <w:keepNext/>
      <w:spacing w:before="220" w:after="40"/>
      <w:outlineLvl w:val="4"/>
    </w:pPr>
    <w:rPr>
      <w:b/>
    </w:rPr>
  </w:style>
  <w:style w:type="paragraph" w:styleId="870">
    <w:name w:val="Heading 6"/>
    <w:basedOn w:val="864"/>
    <w:next w:val="864"/>
    <w:link w:val="894"/>
    <w:uiPriority w:val="9"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>
    <w:name w:val="Hyperlink"/>
    <w:basedOn w:val="871"/>
    <w:uiPriority w:val="99"/>
    <w:unhideWhenUsed/>
    <w:rPr>
      <w:color w:val="0000ff"/>
      <w:u w:val="single"/>
    </w:rPr>
  </w:style>
  <w:style w:type="paragraph" w:styleId="875">
    <w:name w:val="Normal (Web)"/>
    <w:basedOn w:val="864"/>
    <w:link w:val="1093"/>
    <w:uiPriority w:val="99"/>
    <w:unhideWhenUsed/>
    <w:pPr>
      <w:ind w:firstLine="675"/>
      <w:jc w:val="both"/>
      <w:spacing w:before="90" w:after="90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876" w:customStyle="1">
    <w:name w:val="s"/>
    <w:basedOn w:val="864"/>
    <w:uiPriority w:val="99"/>
    <w:semiHidden/>
    <w:pPr>
      <w:ind w:left="5100"/>
      <w:jc w:val="center"/>
      <w:spacing w:before="90" w:after="90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877" w:customStyle="1">
    <w:name w:val="c"/>
    <w:basedOn w:val="864"/>
    <w:uiPriority w:val="99"/>
    <w:semiHidden/>
    <w:pPr>
      <w:ind w:left="675" w:right="675"/>
      <w:jc w:val="center"/>
      <w:spacing w:before="90" w:after="90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878" w:customStyle="1">
    <w:name w:val="t"/>
    <w:basedOn w:val="864"/>
    <w:uiPriority w:val="99"/>
    <w:semiHidden/>
    <w:pPr>
      <w:ind w:left="675" w:right="675"/>
      <w:jc w:val="center"/>
      <w:spacing w:before="90" w:after="90" w:line="240" w:lineRule="auto"/>
    </w:pPr>
    <w:rPr>
      <w:rFonts w:ascii="Times New Roman" w:hAnsi="Times New Roman" w:cs="Times New Roman" w:eastAsiaTheme="minorEastAsia"/>
      <w:b/>
      <w:bCs/>
      <w:sz w:val="24"/>
      <w:szCs w:val="24"/>
    </w:rPr>
  </w:style>
  <w:style w:type="character" w:styleId="879" w:customStyle="1">
    <w:name w:val="w91"/>
    <w:basedOn w:val="871"/>
    <w:rPr>
      <w:b w:val="0"/>
      <w:bCs w:val="0"/>
      <w:i w:val="0"/>
      <w:iCs w:val="0"/>
      <w:strike w:val="0"/>
      <w:sz w:val="24"/>
      <w:szCs w:val="24"/>
      <w:u w:val="none"/>
      <w:vertAlign w:val="superscript"/>
    </w:rPr>
  </w:style>
  <w:style w:type="character" w:styleId="880" w:customStyle="1">
    <w:name w:val="cmd"/>
    <w:basedOn w:val="871"/>
  </w:style>
  <w:style w:type="paragraph" w:styleId="881" w:customStyle="1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82">
    <w:name w:val="List Paragraph"/>
    <w:basedOn w:val="864"/>
    <w:link w:val="930"/>
    <w:uiPriority w:val="34"/>
    <w:qFormat/>
    <w:pPr>
      <w:contextualSpacing/>
      <w:ind w:left="720"/>
    </w:pPr>
  </w:style>
  <w:style w:type="paragraph" w:styleId="883">
    <w:name w:val="Header"/>
    <w:basedOn w:val="864"/>
    <w:link w:val="8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871"/>
    <w:link w:val="883"/>
    <w:uiPriority w:val="99"/>
    <w:rPr>
      <w:rFonts w:ascii="Calibri" w:hAnsi="Calibri" w:eastAsia="Calibri" w:cs="Calibri"/>
      <w:lang w:eastAsia="ru-RU"/>
    </w:rPr>
  </w:style>
  <w:style w:type="paragraph" w:styleId="885">
    <w:name w:val="Footer"/>
    <w:basedOn w:val="864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Нижний колонтитул Знак"/>
    <w:basedOn w:val="871"/>
    <w:link w:val="885"/>
    <w:uiPriority w:val="99"/>
    <w:rPr>
      <w:rFonts w:ascii="Calibri" w:hAnsi="Calibri" w:eastAsia="Calibri" w:cs="Calibri"/>
      <w:lang w:eastAsia="ru-RU"/>
    </w:rPr>
  </w:style>
  <w:style w:type="paragraph" w:styleId="887">
    <w:name w:val="Balloon Text"/>
    <w:basedOn w:val="864"/>
    <w:link w:val="88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basedOn w:val="871"/>
    <w:link w:val="887"/>
    <w:uiPriority w:val="99"/>
    <w:semiHidden/>
    <w:rPr>
      <w:rFonts w:ascii="Segoe UI" w:hAnsi="Segoe UI" w:eastAsia="Calibri" w:cs="Segoe UI"/>
      <w:sz w:val="18"/>
      <w:szCs w:val="18"/>
      <w:lang w:eastAsia="ru-RU"/>
    </w:rPr>
  </w:style>
  <w:style w:type="character" w:styleId="889" w:customStyle="1">
    <w:name w:val="Заголовок 1 Знак"/>
    <w:basedOn w:val="871"/>
    <w:link w:val="865"/>
    <w:uiPriority w:val="99"/>
    <w:rPr>
      <w:rFonts w:ascii="Times New Roman" w:hAnsi="Times New Roman" w:eastAsia="Times New Roman" w:cs="Times New Roman"/>
      <w:b/>
      <w:color w:val="26282f"/>
      <w:sz w:val="24"/>
      <w:szCs w:val="24"/>
      <w:lang w:eastAsia="ru-RU"/>
    </w:rPr>
  </w:style>
  <w:style w:type="character" w:styleId="890" w:customStyle="1">
    <w:name w:val="Заголовок 2 Знак"/>
    <w:basedOn w:val="871"/>
    <w:link w:val="866"/>
    <w:uiPriority w:val="99"/>
    <w:rPr>
      <w:rFonts w:ascii="Calibri" w:hAnsi="Calibri" w:eastAsia="Calibri" w:cs="Calibri"/>
      <w:color w:val="2e75b5"/>
      <w:sz w:val="26"/>
      <w:szCs w:val="26"/>
      <w:lang w:eastAsia="ru-RU"/>
    </w:rPr>
  </w:style>
  <w:style w:type="character" w:styleId="891" w:customStyle="1">
    <w:name w:val="Заголовок 3 Знак"/>
    <w:basedOn w:val="871"/>
    <w:link w:val="867"/>
    <w:uiPriority w:val="9"/>
    <w:rPr>
      <w:rFonts w:ascii="Calibri" w:hAnsi="Calibri" w:eastAsia="Calibri" w:cs="Calibri"/>
      <w:color w:val="1e4d78"/>
      <w:sz w:val="24"/>
      <w:szCs w:val="24"/>
      <w:lang w:eastAsia="ru-RU"/>
    </w:rPr>
  </w:style>
  <w:style w:type="character" w:styleId="892" w:customStyle="1">
    <w:name w:val="Заголовок 4 Знак"/>
    <w:basedOn w:val="871"/>
    <w:link w:val="868"/>
    <w:uiPriority w:val="99"/>
    <w:rPr>
      <w:rFonts w:ascii="Calibri" w:hAnsi="Calibri" w:eastAsia="Calibri" w:cs="Calibri"/>
      <w:b/>
      <w:sz w:val="24"/>
      <w:szCs w:val="24"/>
      <w:lang w:eastAsia="ru-RU"/>
    </w:rPr>
  </w:style>
  <w:style w:type="character" w:styleId="893" w:customStyle="1">
    <w:name w:val="Заголовок 5 Знак"/>
    <w:basedOn w:val="871"/>
    <w:link w:val="869"/>
    <w:rPr>
      <w:rFonts w:ascii="Calibri" w:hAnsi="Calibri" w:eastAsia="Calibri" w:cs="Calibri"/>
      <w:b/>
      <w:lang w:eastAsia="ru-RU"/>
    </w:rPr>
  </w:style>
  <w:style w:type="character" w:styleId="894" w:customStyle="1">
    <w:name w:val="Заголовок 6 Знак"/>
    <w:basedOn w:val="871"/>
    <w:link w:val="870"/>
    <w:rPr>
      <w:rFonts w:ascii="Calibri" w:hAnsi="Calibri" w:eastAsia="Calibri" w:cs="Calibri"/>
      <w:b/>
      <w:sz w:val="20"/>
      <w:szCs w:val="20"/>
      <w:lang w:eastAsia="ru-RU"/>
    </w:rPr>
  </w:style>
  <w:style w:type="table" w:styleId="895" w:customStyle="1">
    <w:name w:val="Table Normal"/>
    <w:rPr>
      <w:rFonts w:ascii="Calibri" w:hAnsi="Calibri" w:eastAsia="Calibri" w:cs="Calibri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6">
    <w:name w:val="Title"/>
    <w:basedOn w:val="864"/>
    <w:next w:val="864"/>
    <w:link w:val="897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character" w:styleId="897" w:customStyle="1">
    <w:name w:val="Заголовок Знак"/>
    <w:basedOn w:val="871"/>
    <w:link w:val="896"/>
    <w:uiPriority w:val="10"/>
    <w:rPr>
      <w:rFonts w:ascii="Calibri" w:hAnsi="Calibri" w:eastAsia="Calibri" w:cs="Calibri"/>
      <w:b/>
      <w:sz w:val="72"/>
      <w:szCs w:val="72"/>
      <w:lang w:eastAsia="ru-RU"/>
    </w:rPr>
  </w:style>
  <w:style w:type="paragraph" w:styleId="898">
    <w:name w:val="Subtitle"/>
    <w:basedOn w:val="864"/>
    <w:next w:val="864"/>
    <w:link w:val="899"/>
    <w:uiPriority w:val="11"/>
    <w:qFormat/>
    <w:rPr>
      <w:color w:val="5a5a5a"/>
    </w:rPr>
  </w:style>
  <w:style w:type="character" w:styleId="899" w:customStyle="1">
    <w:name w:val="Подзаголовок Знак"/>
    <w:basedOn w:val="871"/>
    <w:link w:val="898"/>
    <w:rPr>
      <w:rFonts w:ascii="Calibri" w:hAnsi="Calibri" w:eastAsia="Calibri" w:cs="Calibri"/>
      <w:color w:val="5a5a5a"/>
      <w:lang w:eastAsia="ru-RU"/>
    </w:rPr>
  </w:style>
  <w:style w:type="character" w:styleId="900">
    <w:name w:val="annotation reference"/>
    <w:basedOn w:val="871"/>
    <w:uiPriority w:val="99"/>
    <w:semiHidden/>
    <w:unhideWhenUsed/>
    <w:rPr>
      <w:sz w:val="16"/>
      <w:szCs w:val="16"/>
    </w:rPr>
  </w:style>
  <w:style w:type="paragraph" w:styleId="901">
    <w:name w:val="annotation text"/>
    <w:basedOn w:val="864"/>
    <w:link w:val="90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2" w:customStyle="1">
    <w:name w:val="Текст примечания Знак"/>
    <w:basedOn w:val="871"/>
    <w:link w:val="901"/>
    <w:uiPriority w:val="99"/>
    <w:semiHidden/>
    <w:rPr>
      <w:rFonts w:ascii="Calibri" w:hAnsi="Calibri" w:eastAsia="Calibri" w:cs="Calibri"/>
      <w:sz w:val="20"/>
      <w:szCs w:val="20"/>
      <w:lang w:eastAsia="ru-RU"/>
    </w:rPr>
  </w:style>
  <w:style w:type="paragraph" w:styleId="903">
    <w:name w:val="annotation subject"/>
    <w:basedOn w:val="901"/>
    <w:next w:val="901"/>
    <w:link w:val="904"/>
    <w:uiPriority w:val="99"/>
    <w:semiHidden/>
    <w:unhideWhenUsed/>
    <w:rPr>
      <w:b/>
      <w:bCs/>
    </w:rPr>
  </w:style>
  <w:style w:type="character" w:styleId="904" w:customStyle="1">
    <w:name w:val="Тема примечания Знак"/>
    <w:basedOn w:val="902"/>
    <w:link w:val="903"/>
    <w:uiPriority w:val="99"/>
    <w:semiHidden/>
    <w:rPr>
      <w:rFonts w:ascii="Calibri" w:hAnsi="Calibri" w:eastAsia="Calibri" w:cs="Calibri"/>
      <w:b/>
      <w:bCs/>
      <w:sz w:val="20"/>
      <w:szCs w:val="20"/>
      <w:lang w:eastAsia="ru-RU"/>
    </w:rPr>
  </w:style>
  <w:style w:type="paragraph" w:styleId="905">
    <w:name w:val="footnote text"/>
    <w:basedOn w:val="864"/>
    <w:link w:val="906"/>
    <w:uiPriority w:val="99"/>
    <w:unhideWhenUsed/>
    <w:pPr>
      <w:spacing w:after="0" w:line="240" w:lineRule="auto"/>
    </w:pPr>
    <w:rPr>
      <w:sz w:val="20"/>
      <w:szCs w:val="20"/>
    </w:rPr>
  </w:style>
  <w:style w:type="character" w:styleId="906" w:customStyle="1">
    <w:name w:val="Текст сноски Знак"/>
    <w:basedOn w:val="871"/>
    <w:link w:val="905"/>
    <w:uiPriority w:val="99"/>
    <w:rPr>
      <w:rFonts w:ascii="Calibri" w:hAnsi="Calibri" w:eastAsia="Calibri" w:cs="Calibri"/>
      <w:sz w:val="20"/>
      <w:szCs w:val="20"/>
      <w:lang w:eastAsia="ru-RU"/>
    </w:rPr>
  </w:style>
  <w:style w:type="character" w:styleId="907">
    <w:name w:val="footnote reference"/>
    <w:basedOn w:val="871"/>
    <w:uiPriority w:val="99"/>
    <w:unhideWhenUsed/>
    <w:rPr>
      <w:vertAlign w:val="superscript"/>
    </w:rPr>
  </w:style>
  <w:style w:type="table" w:styleId="908">
    <w:name w:val="Table Grid"/>
    <w:basedOn w:val="872"/>
    <w:uiPriority w:val="39"/>
    <w:pPr>
      <w:spacing w:after="0" w:line="240" w:lineRule="auto"/>
    </w:pPr>
    <w:rPr>
      <w:rFonts w:ascii="Calibri" w:hAnsi="Calibri" w:eastAsia="Calibri" w:cs="Calibri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table" w:styleId="910" w:customStyle="1">
    <w:name w:val="Сетка таблицы1"/>
    <w:basedOn w:val="872"/>
    <w:next w:val="908"/>
    <w:uiPriority w:val="39"/>
    <w:pPr>
      <w:ind w:firstLine="851"/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1" w:customStyle="1">
    <w:name w:val="Сетка таблицы11"/>
    <w:basedOn w:val="872"/>
    <w:next w:val="9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2" w:customStyle="1">
    <w:name w:val="Сетка таблицы2"/>
    <w:basedOn w:val="872"/>
    <w:next w:val="9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3" w:customStyle="1">
    <w:name w:val="Сетка таблицы3"/>
    <w:basedOn w:val="872"/>
    <w:next w:val="9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4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915" w:customStyle="1">
    <w:name w:val="Сетка таблицы4"/>
    <w:basedOn w:val="872"/>
    <w:next w:val="908"/>
    <w:uiPriority w:val="59"/>
    <w:pPr>
      <w:ind w:firstLine="851"/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6" w:customStyle="1">
    <w:name w:val="Сетка таблицы41"/>
    <w:basedOn w:val="872"/>
    <w:next w:val="9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7" w:customStyle="1">
    <w:name w:val="Сетка таблицы14"/>
    <w:basedOn w:val="8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Нормальный (таблица)"/>
    <w:basedOn w:val="864"/>
    <w:next w:val="864"/>
    <w:uiPriority w:val="99"/>
    <w:pPr>
      <w:jc w:val="both"/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</w:rPr>
  </w:style>
  <w:style w:type="paragraph" w:styleId="919" w:customStyle="1">
    <w:name w:val="Прижатый влево"/>
    <w:basedOn w:val="864"/>
    <w:next w:val="864"/>
    <w:uiPriority w:val="99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</w:rPr>
  </w:style>
  <w:style w:type="paragraph" w:styleId="920">
    <w:name w:val="endnote text"/>
    <w:basedOn w:val="864"/>
    <w:link w:val="921"/>
    <w:uiPriority w:val="99"/>
    <w:semiHidden/>
    <w:unhideWhenUsed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921" w:customStyle="1">
    <w:name w:val="Текст концевой сноски Знак"/>
    <w:basedOn w:val="871"/>
    <w:link w:val="920"/>
    <w:uiPriority w:val="99"/>
    <w:semiHidden/>
    <w:rPr>
      <w:sz w:val="20"/>
      <w:szCs w:val="20"/>
    </w:rPr>
  </w:style>
  <w:style w:type="character" w:styleId="922">
    <w:name w:val="endnote reference"/>
    <w:basedOn w:val="871"/>
    <w:uiPriority w:val="99"/>
    <w:unhideWhenUsed/>
    <w:rPr>
      <w:vertAlign w:val="superscript"/>
    </w:rPr>
  </w:style>
  <w:style w:type="paragraph" w:styleId="923">
    <w:name w:val="Revision"/>
    <w:hidden/>
    <w:uiPriority w:val="99"/>
    <w:semiHidden/>
    <w:pPr>
      <w:spacing w:after="0" w:line="240" w:lineRule="auto"/>
    </w:pPr>
  </w:style>
  <w:style w:type="table" w:styleId="924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5" w:customStyle="1">
    <w:name w:val="footnote description"/>
    <w:next w:val="864"/>
    <w:link w:val="926"/>
    <w:hidden/>
    <w:pPr>
      <w:spacing w:after="3"/>
    </w:pPr>
    <w:rPr>
      <w:rFonts w:ascii="Times New Roman" w:hAnsi="Times New Roman" w:eastAsia="Times New Roman" w:cs="Times New Roman"/>
      <w:color w:val="000000"/>
      <w:sz w:val="18"/>
      <w:lang w:eastAsia="ru-RU"/>
    </w:rPr>
  </w:style>
  <w:style w:type="character" w:styleId="926" w:customStyle="1">
    <w:name w:val="footnote description Char"/>
    <w:link w:val="925"/>
    <w:rPr>
      <w:rFonts w:ascii="Times New Roman" w:hAnsi="Times New Roman" w:eastAsia="Times New Roman" w:cs="Times New Roman"/>
      <w:color w:val="000000"/>
      <w:sz w:val="18"/>
      <w:lang w:eastAsia="ru-RU"/>
    </w:rPr>
  </w:style>
  <w:style w:type="character" w:styleId="927" w:customStyle="1">
    <w:name w:val="footnote mark"/>
    <w:hidden/>
    <w:rPr>
      <w:rFonts w:ascii="Times New Roman" w:hAnsi="Times New Roman" w:eastAsia="Times New Roman" w:cs="Times New Roman"/>
      <w:color w:val="000000"/>
      <w:sz w:val="18"/>
      <w:vertAlign w:val="superscript"/>
    </w:rPr>
  </w:style>
  <w:style w:type="table" w:styleId="928">
    <w:name w:val="Grid Table Light"/>
    <w:basedOn w:val="872"/>
    <w:uiPriority w:val="40"/>
    <w:pPr>
      <w:ind w:firstLine="851"/>
      <w:spacing w:after="0" w:line="240" w:lineRule="auto"/>
    </w:pPr>
    <w:rPr>
      <w:rFonts w:ascii="Times New Roman" w:hAnsi="Times New Roman"/>
      <w:sz w:val="28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929" w:customStyle="1">
    <w:name w:val="Сетка таблицы5"/>
    <w:basedOn w:val="8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0" w:customStyle="1">
    <w:name w:val="Абзац списка Знак"/>
    <w:link w:val="882"/>
    <w:uiPriority w:val="34"/>
    <w:qFormat/>
    <w:rPr>
      <w:rFonts w:ascii="Calibri" w:hAnsi="Calibri" w:eastAsia="Calibri" w:cs="Calibri"/>
      <w:lang w:eastAsia="ru-RU"/>
    </w:rPr>
  </w:style>
  <w:style w:type="character" w:styleId="931" w:customStyle="1">
    <w:name w:val="Цветовое выделение"/>
    <w:uiPriority w:val="99"/>
    <w:rPr>
      <w:b/>
      <w:bCs/>
      <w:color w:val="26282f"/>
    </w:rPr>
  </w:style>
  <w:style w:type="character" w:styleId="932" w:customStyle="1">
    <w:name w:val="Гипертекстовая ссылка"/>
    <w:uiPriority w:val="99"/>
    <w:rPr>
      <w:b w:val="0"/>
      <w:bCs w:val="0"/>
      <w:color w:val="106bbe"/>
    </w:rPr>
  </w:style>
  <w:style w:type="paragraph" w:styleId="933" w:customStyle="1">
    <w:name w:val="ConsPlusTitle"/>
    <w:pPr>
      <w:spacing w:after="0" w:line="240" w:lineRule="auto"/>
      <w:widowControl w:val="off"/>
    </w:pPr>
    <w:rPr>
      <w:rFonts w:ascii="Calibri" w:hAnsi="Calibri" w:eastAsia="Calibri" w:cs="Calibri"/>
      <w:b/>
      <w:bCs/>
      <w:lang w:eastAsia="ru-RU"/>
    </w:rPr>
  </w:style>
  <w:style w:type="numbering" w:styleId="934" w:customStyle="1">
    <w:name w:val="Нет списка1"/>
    <w:next w:val="873"/>
    <w:uiPriority w:val="99"/>
    <w:semiHidden/>
    <w:unhideWhenUsed/>
  </w:style>
  <w:style w:type="character" w:styleId="935" w:customStyle="1">
    <w:name w:val="Активная гипертекстовая ссылка"/>
    <w:uiPriority w:val="99"/>
    <w:rPr>
      <w:rFonts w:cs="Times New Roman"/>
      <w:b w:val="0"/>
      <w:bCs w:val="0"/>
      <w:color w:val="106bbe"/>
      <w:u w:val="single"/>
    </w:rPr>
  </w:style>
  <w:style w:type="paragraph" w:styleId="936" w:customStyle="1">
    <w:name w:val="Внимание"/>
    <w:basedOn w:val="864"/>
    <w:next w:val="864"/>
    <w:uiPriority w:val="99"/>
    <w:pPr>
      <w:ind w:left="420" w:right="420" w:firstLine="300"/>
      <w:jc w:val="both"/>
      <w:spacing w:before="240" w:after="240" w:line="240" w:lineRule="auto"/>
      <w:widowControl w:val="off"/>
    </w:pPr>
    <w:rPr>
      <w:rFonts w:ascii="Arial" w:hAnsi="Arial" w:eastAsia="Times New Roman" w:cs="Arial"/>
      <w:sz w:val="24"/>
      <w:szCs w:val="24"/>
      <w:shd w:val="clear" w:color="auto" w:fill="f5f3da"/>
    </w:rPr>
  </w:style>
  <w:style w:type="paragraph" w:styleId="937" w:customStyle="1">
    <w:name w:val="Внимание: криминал!!"/>
    <w:basedOn w:val="936"/>
    <w:next w:val="864"/>
    <w:uiPriority w:val="99"/>
  </w:style>
  <w:style w:type="paragraph" w:styleId="938" w:customStyle="1">
    <w:name w:val="Внимание: недобросовестность!"/>
    <w:basedOn w:val="936"/>
    <w:next w:val="864"/>
    <w:uiPriority w:val="99"/>
  </w:style>
  <w:style w:type="character" w:styleId="939" w:customStyle="1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styleId="940" w:customStyle="1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styleId="941" w:customStyle="1">
    <w:name w:val="Дочерний элемент списка"/>
    <w:basedOn w:val="864"/>
    <w:next w:val="864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color w:val="868381"/>
      <w:sz w:val="20"/>
      <w:szCs w:val="20"/>
    </w:rPr>
  </w:style>
  <w:style w:type="paragraph" w:styleId="942" w:customStyle="1">
    <w:name w:val="Основное меню (преемственное)"/>
    <w:basedOn w:val="864"/>
    <w:next w:val="864"/>
    <w:uiPriority w:val="99"/>
    <w:pPr>
      <w:ind w:firstLine="720"/>
      <w:jc w:val="both"/>
      <w:spacing w:after="0" w:line="240" w:lineRule="auto"/>
      <w:widowControl w:val="off"/>
    </w:pPr>
    <w:rPr>
      <w:rFonts w:ascii="Verdana" w:hAnsi="Verdana" w:eastAsia="Times New Roman" w:cs="Verdana"/>
    </w:rPr>
  </w:style>
  <w:style w:type="paragraph" w:styleId="943" w:customStyle="1">
    <w:name w:val="Заголовок группы контролов"/>
    <w:basedOn w:val="864"/>
    <w:next w:val="864"/>
    <w:uiPriority w:val="99"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b/>
      <w:bCs/>
      <w:color w:val="000000"/>
      <w:sz w:val="24"/>
      <w:szCs w:val="24"/>
    </w:rPr>
  </w:style>
  <w:style w:type="paragraph" w:styleId="944" w:customStyle="1">
    <w:name w:val="Заголовок для информации об изменениях"/>
    <w:basedOn w:val="865"/>
    <w:next w:val="864"/>
    <w:uiPriority w:val="99"/>
    <w:pPr>
      <w:spacing w:before="0"/>
      <w:outlineLvl w:val="9"/>
    </w:pPr>
    <w:rPr>
      <w:rFonts w:ascii="Arial" w:hAnsi="Arial" w:cs="Arial"/>
      <w:b w:val="0"/>
      <w:sz w:val="18"/>
      <w:szCs w:val="18"/>
      <w:shd w:val="clear" w:color="auto" w:fill="ffffff"/>
    </w:rPr>
  </w:style>
  <w:style w:type="paragraph" w:styleId="945" w:customStyle="1">
    <w:name w:val="Заголовок распахивающейся части диалога"/>
    <w:basedOn w:val="864"/>
    <w:next w:val="864"/>
    <w:uiPriority w:val="99"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i/>
      <w:iCs/>
      <w:color w:val="000080"/>
    </w:rPr>
  </w:style>
  <w:style w:type="character" w:styleId="946" w:customStyle="1">
    <w:name w:val="Заголовок своего сообщения"/>
    <w:uiPriority w:val="99"/>
    <w:rPr>
      <w:rFonts w:cs="Times New Roman"/>
      <w:b/>
      <w:bCs/>
      <w:color w:val="26282f"/>
    </w:rPr>
  </w:style>
  <w:style w:type="paragraph" w:styleId="947" w:customStyle="1">
    <w:name w:val="Заголовок статьи"/>
    <w:basedOn w:val="864"/>
    <w:next w:val="864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character" w:styleId="948" w:customStyle="1">
    <w:name w:val="Заголовок чужого сообщения"/>
    <w:uiPriority w:val="99"/>
    <w:rPr>
      <w:rFonts w:cs="Times New Roman"/>
      <w:b/>
      <w:bCs/>
      <w:color w:val="ff0000"/>
    </w:rPr>
  </w:style>
  <w:style w:type="paragraph" w:styleId="949" w:customStyle="1">
    <w:name w:val="Заголовок ЭР (левое окно)"/>
    <w:basedOn w:val="864"/>
    <w:next w:val="864"/>
    <w:uiPriority w:val="99"/>
    <w:pPr>
      <w:jc w:val="center"/>
      <w:spacing w:before="300" w:after="250" w:line="240" w:lineRule="auto"/>
      <w:widowControl w:val="off"/>
    </w:pPr>
    <w:rPr>
      <w:rFonts w:ascii="Arial" w:hAnsi="Arial" w:eastAsia="Times New Roman" w:cs="Arial"/>
      <w:b/>
      <w:bCs/>
      <w:color w:val="26282f"/>
      <w:sz w:val="26"/>
      <w:szCs w:val="26"/>
    </w:rPr>
  </w:style>
  <w:style w:type="paragraph" w:styleId="950" w:customStyle="1">
    <w:name w:val="Заголовок ЭР (правое окно)"/>
    <w:basedOn w:val="949"/>
    <w:next w:val="864"/>
    <w:uiPriority w:val="99"/>
    <w:pPr>
      <w:jc w:val="left"/>
      <w:spacing w:after="0"/>
    </w:pPr>
  </w:style>
  <w:style w:type="paragraph" w:styleId="951" w:customStyle="1">
    <w:name w:val="Интерактивный заголовок"/>
    <w:basedOn w:val="896"/>
    <w:next w:val="864"/>
    <w:uiPriority w:val="99"/>
    <w:pPr>
      <w:jc w:val="center"/>
      <w:keepLines w:val="0"/>
      <w:keepNext w:val="0"/>
      <w:spacing w:before="240" w:after="60" w:line="240" w:lineRule="auto"/>
      <w:outlineLvl w:val="0"/>
    </w:pPr>
    <w:rPr>
      <w:rFonts w:ascii="Cambria" w:hAnsi="Cambria" w:eastAsia="Times New Roman" w:cs="Times New Roman"/>
      <w:bCs/>
      <w:sz w:val="32"/>
      <w:szCs w:val="32"/>
      <w:u w:val="single"/>
      <w:lang w:eastAsia="en-US"/>
    </w:rPr>
  </w:style>
  <w:style w:type="paragraph" w:styleId="952" w:customStyle="1">
    <w:name w:val="Текст информации об изменениях"/>
    <w:basedOn w:val="864"/>
    <w:next w:val="864"/>
    <w:uiPriority w:val="99"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color w:val="353842"/>
      <w:sz w:val="18"/>
      <w:szCs w:val="18"/>
    </w:rPr>
  </w:style>
  <w:style w:type="paragraph" w:styleId="953" w:customStyle="1">
    <w:name w:val="Информация об изменениях"/>
    <w:basedOn w:val="952"/>
    <w:next w:val="864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954" w:customStyle="1">
    <w:name w:val="Текст (справка)"/>
    <w:basedOn w:val="864"/>
    <w:next w:val="864"/>
    <w:uiPriority w:val="99"/>
    <w:pPr>
      <w:ind w:left="170" w:right="170"/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955" w:customStyle="1">
    <w:name w:val="Комментарий"/>
    <w:basedOn w:val="954"/>
    <w:next w:val="864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956" w:customStyle="1">
    <w:name w:val="Информация об изменениях документа"/>
    <w:basedOn w:val="955"/>
    <w:next w:val="864"/>
    <w:uiPriority w:val="99"/>
    <w:rPr>
      <w:i/>
      <w:iCs/>
    </w:rPr>
  </w:style>
  <w:style w:type="paragraph" w:styleId="957" w:customStyle="1">
    <w:name w:val="Текст (лев. подпись)"/>
    <w:basedOn w:val="864"/>
    <w:next w:val="864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958" w:customStyle="1">
    <w:name w:val="Колонтитул (левый)"/>
    <w:basedOn w:val="957"/>
    <w:next w:val="864"/>
    <w:uiPriority w:val="99"/>
    <w:rPr>
      <w:sz w:val="14"/>
      <w:szCs w:val="14"/>
    </w:rPr>
  </w:style>
  <w:style w:type="paragraph" w:styleId="959" w:customStyle="1">
    <w:name w:val="Текст (прав. подпись)"/>
    <w:basedOn w:val="864"/>
    <w:next w:val="864"/>
    <w:uiPriority w:val="99"/>
    <w:pPr>
      <w:jc w:val="right"/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960" w:customStyle="1">
    <w:name w:val="Колонтитул (правый)"/>
    <w:basedOn w:val="959"/>
    <w:next w:val="864"/>
    <w:uiPriority w:val="99"/>
    <w:rPr>
      <w:sz w:val="14"/>
      <w:szCs w:val="14"/>
    </w:rPr>
  </w:style>
  <w:style w:type="paragraph" w:styleId="961" w:customStyle="1">
    <w:name w:val="Комментарий пользователя"/>
    <w:basedOn w:val="955"/>
    <w:next w:val="864"/>
    <w:uiPriority w:val="99"/>
    <w:pPr>
      <w:jc w:val="left"/>
    </w:pPr>
    <w:rPr>
      <w:shd w:val="clear" w:color="auto" w:fill="ffdfe0"/>
    </w:rPr>
  </w:style>
  <w:style w:type="paragraph" w:styleId="962" w:customStyle="1">
    <w:name w:val="Куда обратиться?"/>
    <w:basedOn w:val="936"/>
    <w:next w:val="864"/>
    <w:uiPriority w:val="99"/>
  </w:style>
  <w:style w:type="paragraph" w:styleId="963" w:customStyle="1">
    <w:name w:val="Моноширинный"/>
    <w:basedOn w:val="864"/>
    <w:next w:val="864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</w:rPr>
  </w:style>
  <w:style w:type="character" w:styleId="964" w:customStyle="1">
    <w:name w:val="Найденные слова"/>
    <w:uiPriority w:val="99"/>
    <w:rPr>
      <w:rFonts w:cs="Times New Roman"/>
      <w:b w:val="0"/>
      <w:bCs/>
      <w:color w:val="26282f"/>
      <w:shd w:val="clear" w:color="auto" w:fill="fff580"/>
    </w:rPr>
  </w:style>
  <w:style w:type="character" w:styleId="965" w:customStyle="1">
    <w:name w:val="Не вступил в силу"/>
    <w:uiPriority w:val="99"/>
    <w:rPr>
      <w:rFonts w:cs="Times New Roman"/>
      <w:b w:val="0"/>
      <w:bCs/>
      <w:color w:val="000000"/>
      <w:shd w:val="clear" w:color="auto" w:fill="d8ede8"/>
    </w:rPr>
  </w:style>
  <w:style w:type="paragraph" w:styleId="966" w:customStyle="1">
    <w:name w:val="Необходимые документы"/>
    <w:basedOn w:val="936"/>
    <w:next w:val="864"/>
    <w:uiPriority w:val="99"/>
    <w:pPr>
      <w:ind w:firstLine="118"/>
    </w:pPr>
  </w:style>
  <w:style w:type="paragraph" w:styleId="967" w:customStyle="1">
    <w:name w:val="Таблицы (моноширинный)"/>
    <w:basedOn w:val="864"/>
    <w:next w:val="864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</w:rPr>
  </w:style>
  <w:style w:type="paragraph" w:styleId="968" w:customStyle="1">
    <w:name w:val="Оглавление"/>
    <w:basedOn w:val="967"/>
    <w:next w:val="864"/>
    <w:uiPriority w:val="99"/>
    <w:pPr>
      <w:ind w:left="140"/>
    </w:pPr>
  </w:style>
  <w:style w:type="character" w:styleId="969" w:customStyle="1">
    <w:name w:val="Опечатки"/>
    <w:uiPriority w:val="99"/>
    <w:rPr>
      <w:color w:val="ff0000"/>
    </w:rPr>
  </w:style>
  <w:style w:type="paragraph" w:styleId="970" w:customStyle="1">
    <w:name w:val="Переменная часть"/>
    <w:basedOn w:val="942"/>
    <w:next w:val="864"/>
    <w:uiPriority w:val="99"/>
    <w:rPr>
      <w:sz w:val="18"/>
      <w:szCs w:val="18"/>
    </w:rPr>
  </w:style>
  <w:style w:type="paragraph" w:styleId="971" w:customStyle="1">
    <w:name w:val="Подвал для информации об изменениях"/>
    <w:basedOn w:val="865"/>
    <w:next w:val="864"/>
    <w:uiPriority w:val="99"/>
    <w:pPr>
      <w:outlineLvl w:val="9"/>
    </w:pPr>
    <w:rPr>
      <w:rFonts w:ascii="Arial" w:hAnsi="Arial" w:cs="Arial"/>
      <w:b w:val="0"/>
      <w:sz w:val="18"/>
      <w:szCs w:val="18"/>
    </w:rPr>
  </w:style>
  <w:style w:type="paragraph" w:styleId="972" w:customStyle="1">
    <w:name w:val="Подзаголовок для информации об изменениях"/>
    <w:basedOn w:val="952"/>
    <w:next w:val="864"/>
    <w:uiPriority w:val="99"/>
    <w:rPr>
      <w:b/>
      <w:bCs/>
    </w:rPr>
  </w:style>
  <w:style w:type="paragraph" w:styleId="973" w:customStyle="1">
    <w:name w:val="Подчёркнуный текст"/>
    <w:basedOn w:val="864"/>
    <w:next w:val="864"/>
    <w:uiPriority w:val="99"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974" w:customStyle="1">
    <w:name w:val="Постоянная часть"/>
    <w:basedOn w:val="942"/>
    <w:next w:val="864"/>
    <w:uiPriority w:val="99"/>
    <w:rPr>
      <w:sz w:val="20"/>
      <w:szCs w:val="20"/>
    </w:rPr>
  </w:style>
  <w:style w:type="paragraph" w:styleId="975" w:customStyle="1">
    <w:name w:val="Пример."/>
    <w:basedOn w:val="936"/>
    <w:next w:val="864"/>
    <w:uiPriority w:val="99"/>
  </w:style>
  <w:style w:type="paragraph" w:styleId="976" w:customStyle="1">
    <w:name w:val="Примечание."/>
    <w:basedOn w:val="936"/>
    <w:next w:val="864"/>
    <w:uiPriority w:val="99"/>
  </w:style>
  <w:style w:type="character" w:styleId="977" w:customStyle="1">
    <w:name w:val="Продолжение ссылки"/>
    <w:uiPriority w:val="99"/>
    <w:rPr>
      <w:rFonts w:cs="Times New Roman"/>
      <w:b w:val="0"/>
      <w:bCs w:val="0"/>
      <w:color w:val="106bbe"/>
    </w:rPr>
  </w:style>
  <w:style w:type="paragraph" w:styleId="978" w:customStyle="1">
    <w:name w:val="Словарная статья"/>
    <w:basedOn w:val="864"/>
    <w:next w:val="864"/>
    <w:uiPriority w:val="99"/>
    <w:pPr>
      <w:ind w:right="118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character" w:styleId="979" w:customStyle="1">
    <w:name w:val="Сравнение редакций"/>
    <w:uiPriority w:val="99"/>
    <w:rPr>
      <w:rFonts w:cs="Times New Roman"/>
      <w:b w:val="0"/>
      <w:bCs/>
      <w:color w:val="26282f"/>
    </w:rPr>
  </w:style>
  <w:style w:type="character" w:styleId="980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81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982" w:customStyle="1">
    <w:name w:val="Ссылка на официальную публикацию"/>
    <w:basedOn w:val="864"/>
    <w:next w:val="864"/>
    <w:uiPriority w:val="99"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983" w:customStyle="1">
    <w:name w:val="Текст в таблице"/>
    <w:basedOn w:val="918"/>
    <w:next w:val="864"/>
    <w:uiPriority w:val="99"/>
    <w:pPr>
      <w:ind w:firstLine="500"/>
    </w:pPr>
    <w:rPr>
      <w:rFonts w:ascii="Arial" w:hAnsi="Arial" w:eastAsia="Times New Roman" w:cs="Arial"/>
    </w:rPr>
  </w:style>
  <w:style w:type="paragraph" w:styleId="984" w:customStyle="1">
    <w:name w:val="Текст ЭР (см. также)"/>
    <w:basedOn w:val="864"/>
    <w:next w:val="864"/>
    <w:uiPriority w:val="99"/>
    <w:pPr>
      <w:spacing w:before="200"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985" w:customStyle="1">
    <w:name w:val="Технический комментарий"/>
    <w:basedOn w:val="864"/>
    <w:next w:val="864"/>
    <w:uiPriority w:val="99"/>
    <w:pPr>
      <w:spacing w:after="0" w:line="240" w:lineRule="auto"/>
      <w:widowControl w:val="off"/>
    </w:pPr>
    <w:rPr>
      <w:rFonts w:ascii="Arial" w:hAnsi="Arial" w:eastAsia="Times New Roman" w:cs="Arial"/>
      <w:color w:val="463f31"/>
      <w:sz w:val="24"/>
      <w:szCs w:val="24"/>
      <w:shd w:val="clear" w:color="auto" w:fill="ffffa6"/>
    </w:rPr>
  </w:style>
  <w:style w:type="character" w:styleId="986" w:customStyle="1">
    <w:name w:val="Утратил силу"/>
    <w:uiPriority w:val="99"/>
    <w:rPr>
      <w:rFonts w:cs="Times New Roman"/>
      <w:b w:val="0"/>
      <w:bCs/>
      <w:strike/>
      <w:color w:val="666600"/>
    </w:rPr>
  </w:style>
  <w:style w:type="paragraph" w:styleId="987" w:customStyle="1">
    <w:name w:val="Формула"/>
    <w:basedOn w:val="864"/>
    <w:next w:val="864"/>
    <w:uiPriority w:val="99"/>
    <w:pPr>
      <w:ind w:left="420" w:right="420" w:firstLine="300"/>
      <w:jc w:val="both"/>
      <w:spacing w:before="240" w:after="240" w:line="240" w:lineRule="auto"/>
      <w:widowControl w:val="off"/>
    </w:pPr>
    <w:rPr>
      <w:rFonts w:ascii="Arial" w:hAnsi="Arial" w:eastAsia="Times New Roman" w:cs="Arial"/>
      <w:sz w:val="24"/>
      <w:szCs w:val="24"/>
      <w:shd w:val="clear" w:color="auto" w:fill="f5f3da"/>
    </w:rPr>
  </w:style>
  <w:style w:type="paragraph" w:styleId="988" w:customStyle="1">
    <w:name w:val="Центрированный (таблица)"/>
    <w:basedOn w:val="918"/>
    <w:next w:val="864"/>
    <w:uiPriority w:val="99"/>
    <w:pPr>
      <w:jc w:val="center"/>
    </w:pPr>
    <w:rPr>
      <w:rFonts w:ascii="Arial" w:hAnsi="Arial" w:eastAsia="Times New Roman" w:cs="Arial"/>
    </w:rPr>
  </w:style>
  <w:style w:type="paragraph" w:styleId="989" w:customStyle="1">
    <w:name w:val="ЭР-содержание (правое окно)"/>
    <w:basedOn w:val="864"/>
    <w:next w:val="864"/>
    <w:uiPriority w:val="99"/>
    <w:pPr>
      <w:spacing w:before="300"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99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991" w:customStyle="1">
    <w:name w:val="Нет списка2"/>
    <w:next w:val="873"/>
    <w:uiPriority w:val="99"/>
    <w:semiHidden/>
    <w:unhideWhenUsed/>
  </w:style>
  <w:style w:type="numbering" w:styleId="992" w:customStyle="1">
    <w:name w:val="Нет списка11"/>
    <w:next w:val="873"/>
    <w:uiPriority w:val="99"/>
    <w:semiHidden/>
    <w:unhideWhenUsed/>
  </w:style>
  <w:style w:type="character" w:styleId="993">
    <w:name w:val="line number"/>
    <w:basedOn w:val="871"/>
    <w:uiPriority w:val="99"/>
    <w:semiHidden/>
    <w:unhideWhenUsed/>
  </w:style>
  <w:style w:type="numbering" w:styleId="994" w:customStyle="1">
    <w:name w:val="Нет списка3"/>
    <w:next w:val="873"/>
    <w:uiPriority w:val="99"/>
    <w:semiHidden/>
    <w:unhideWhenUsed/>
  </w:style>
  <w:style w:type="table" w:styleId="995" w:customStyle="1">
    <w:name w:val="Сетка таблицы21"/>
    <w:basedOn w:val="872"/>
    <w:next w:val="90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96" w:customStyle="1">
    <w:name w:val="Нет списка12"/>
    <w:next w:val="873"/>
    <w:uiPriority w:val="99"/>
    <w:semiHidden/>
    <w:unhideWhenUsed/>
  </w:style>
  <w:style w:type="table" w:styleId="997" w:customStyle="1">
    <w:name w:val="Сетка таблицы31"/>
    <w:basedOn w:val="872"/>
    <w:next w:val="90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98" w:customStyle="1">
    <w:name w:val="Нет списка21"/>
    <w:next w:val="873"/>
    <w:uiPriority w:val="99"/>
    <w:semiHidden/>
    <w:unhideWhenUsed/>
  </w:style>
  <w:style w:type="numbering" w:styleId="999" w:customStyle="1">
    <w:name w:val="Нет списка111"/>
    <w:next w:val="873"/>
    <w:uiPriority w:val="99"/>
    <w:semiHidden/>
    <w:unhideWhenUsed/>
  </w:style>
  <w:style w:type="paragraph" w:styleId="1000" w:customStyle="1">
    <w:name w:val="Style1"/>
    <w:basedOn w:val="864"/>
    <w:uiPriority w:val="99"/>
    <w:pPr>
      <w:spacing w:after="0" w:line="339" w:lineRule="exact"/>
      <w:widowControl w:val="off"/>
    </w:pPr>
    <w:rPr>
      <w:rFonts w:eastAsia="Times New Roman"/>
      <w:sz w:val="24"/>
      <w:szCs w:val="24"/>
    </w:rPr>
  </w:style>
  <w:style w:type="paragraph" w:styleId="1001" w:customStyle="1">
    <w:name w:val="Style3"/>
    <w:basedOn w:val="864"/>
    <w:uiPriority w:val="99"/>
    <w:pPr>
      <w:spacing w:after="0" w:line="240" w:lineRule="auto"/>
      <w:widowControl w:val="off"/>
    </w:pPr>
    <w:rPr>
      <w:rFonts w:eastAsia="Times New Roman"/>
      <w:sz w:val="24"/>
      <w:szCs w:val="24"/>
    </w:rPr>
  </w:style>
  <w:style w:type="character" w:styleId="1002" w:customStyle="1">
    <w:name w:val="Font Style31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1003" w:customStyle="1">
    <w:name w:val="Font Style35"/>
    <w:uiPriority w:val="99"/>
    <w:rPr>
      <w:rFonts w:ascii="Times New Roman" w:hAnsi="Times New Roman" w:cs="Times New Roman"/>
      <w:sz w:val="26"/>
      <w:szCs w:val="26"/>
    </w:rPr>
  </w:style>
  <w:style w:type="paragraph" w:styleId="1004" w:customStyle="1">
    <w:name w:val="Style2"/>
    <w:basedOn w:val="864"/>
    <w:uiPriority w:val="99"/>
    <w:pPr>
      <w:jc w:val="center"/>
      <w:spacing w:after="0" w:line="398" w:lineRule="exact"/>
      <w:widowControl w:val="off"/>
    </w:pPr>
    <w:rPr>
      <w:rFonts w:eastAsia="Times New Roman"/>
      <w:sz w:val="24"/>
      <w:szCs w:val="24"/>
    </w:rPr>
  </w:style>
  <w:style w:type="character" w:styleId="1005" w:customStyle="1">
    <w:name w:val="Font Style32"/>
    <w:uiPriority w:val="99"/>
    <w:rPr>
      <w:rFonts w:ascii="Times New Roman" w:hAnsi="Times New Roman" w:cs="Times New Roman"/>
      <w:b/>
      <w:bCs/>
      <w:sz w:val="34"/>
      <w:szCs w:val="34"/>
    </w:rPr>
  </w:style>
  <w:style w:type="paragraph" w:styleId="1006" w:customStyle="1">
    <w:name w:val="Style6"/>
    <w:basedOn w:val="864"/>
    <w:uiPriority w:val="99"/>
    <w:pPr>
      <w:spacing w:after="0" w:line="475" w:lineRule="exact"/>
      <w:widowControl w:val="off"/>
    </w:pPr>
    <w:rPr>
      <w:rFonts w:eastAsia="Times New Roman"/>
      <w:sz w:val="24"/>
      <w:szCs w:val="24"/>
    </w:rPr>
  </w:style>
  <w:style w:type="paragraph" w:styleId="1007" w:customStyle="1">
    <w:name w:val="Style8"/>
    <w:basedOn w:val="864"/>
    <w:uiPriority w:val="99"/>
    <w:pPr>
      <w:ind w:hanging="350"/>
      <w:spacing w:after="0" w:line="250" w:lineRule="exact"/>
      <w:widowControl w:val="off"/>
    </w:pPr>
    <w:rPr>
      <w:rFonts w:eastAsia="Times New Roman"/>
      <w:sz w:val="24"/>
      <w:szCs w:val="24"/>
    </w:rPr>
  </w:style>
  <w:style w:type="character" w:styleId="1008" w:customStyle="1">
    <w:name w:val="Font Style4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1009" w:customStyle="1">
    <w:name w:val="Style10"/>
    <w:basedOn w:val="864"/>
    <w:uiPriority w:val="99"/>
    <w:pPr>
      <w:spacing w:after="0" w:line="240" w:lineRule="auto"/>
      <w:widowControl w:val="off"/>
    </w:pPr>
    <w:rPr>
      <w:rFonts w:eastAsia="Times New Roman"/>
      <w:sz w:val="24"/>
      <w:szCs w:val="24"/>
    </w:rPr>
  </w:style>
  <w:style w:type="character" w:styleId="1010" w:customStyle="1">
    <w:name w:val="Font Style39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1011" w:customStyle="1">
    <w:name w:val="Style11"/>
    <w:basedOn w:val="864"/>
    <w:uiPriority w:val="99"/>
    <w:pPr>
      <w:jc w:val="both"/>
      <w:spacing w:after="0" w:line="312" w:lineRule="exact"/>
      <w:widowControl w:val="off"/>
    </w:pPr>
    <w:rPr>
      <w:rFonts w:eastAsia="Times New Roman"/>
      <w:sz w:val="24"/>
      <w:szCs w:val="24"/>
    </w:rPr>
  </w:style>
  <w:style w:type="paragraph" w:styleId="1012" w:customStyle="1">
    <w:name w:val="Style14"/>
    <w:basedOn w:val="864"/>
    <w:uiPriority w:val="99"/>
    <w:pPr>
      <w:spacing w:after="0" w:line="437" w:lineRule="exact"/>
      <w:widowControl w:val="off"/>
    </w:pPr>
    <w:rPr>
      <w:rFonts w:eastAsia="Times New Roman"/>
      <w:sz w:val="24"/>
      <w:szCs w:val="24"/>
    </w:rPr>
  </w:style>
  <w:style w:type="paragraph" w:styleId="1013" w:customStyle="1">
    <w:name w:val="Style17"/>
    <w:basedOn w:val="864"/>
    <w:uiPriority w:val="99"/>
    <w:pPr>
      <w:ind w:firstLine="254"/>
      <w:jc w:val="both"/>
      <w:spacing w:after="0" w:line="326" w:lineRule="exact"/>
      <w:widowControl w:val="off"/>
    </w:pPr>
    <w:rPr>
      <w:rFonts w:eastAsia="Times New Roman"/>
      <w:sz w:val="24"/>
      <w:szCs w:val="24"/>
    </w:rPr>
  </w:style>
  <w:style w:type="paragraph" w:styleId="1014" w:customStyle="1">
    <w:name w:val="Style18"/>
    <w:basedOn w:val="864"/>
    <w:uiPriority w:val="99"/>
    <w:pPr>
      <w:ind w:hanging="288"/>
      <w:spacing w:after="0" w:line="317" w:lineRule="exact"/>
      <w:widowControl w:val="off"/>
    </w:pPr>
    <w:rPr>
      <w:rFonts w:eastAsia="Times New Roman"/>
      <w:sz w:val="24"/>
      <w:szCs w:val="24"/>
    </w:rPr>
  </w:style>
  <w:style w:type="paragraph" w:styleId="1015" w:customStyle="1">
    <w:name w:val="Style27"/>
    <w:basedOn w:val="864"/>
    <w:uiPriority w:val="99"/>
    <w:pPr>
      <w:ind w:firstLine="610"/>
      <w:jc w:val="both"/>
      <w:spacing w:after="0" w:line="315" w:lineRule="exact"/>
      <w:widowControl w:val="off"/>
    </w:pPr>
    <w:rPr>
      <w:rFonts w:eastAsia="Times New Roman"/>
      <w:sz w:val="24"/>
      <w:szCs w:val="24"/>
    </w:rPr>
  </w:style>
  <w:style w:type="paragraph" w:styleId="1016" w:customStyle="1">
    <w:name w:val="Style28"/>
    <w:basedOn w:val="864"/>
    <w:uiPriority w:val="99"/>
    <w:pPr>
      <w:ind w:firstLine="710"/>
      <w:jc w:val="both"/>
      <w:spacing w:after="0" w:line="317" w:lineRule="exact"/>
      <w:widowControl w:val="off"/>
    </w:pPr>
    <w:rPr>
      <w:rFonts w:eastAsia="Times New Roman"/>
      <w:sz w:val="24"/>
      <w:szCs w:val="24"/>
    </w:rPr>
  </w:style>
  <w:style w:type="character" w:styleId="1017" w:customStyle="1">
    <w:name w:val="Font Style42"/>
    <w:uiPriority w:val="99"/>
    <w:rPr>
      <w:rFonts w:ascii="Times New Roman" w:hAnsi="Times New Roman" w:cs="Times New Roman"/>
      <w:b/>
      <w:bCs/>
      <w:spacing w:val="-10"/>
      <w:sz w:val="26"/>
      <w:szCs w:val="26"/>
    </w:rPr>
  </w:style>
  <w:style w:type="paragraph" w:styleId="1018" w:customStyle="1">
    <w:name w:val="Заголовок для рисунка"/>
    <w:basedOn w:val="866"/>
    <w:link w:val="1019"/>
    <w:uiPriority w:val="99"/>
    <w:pPr>
      <w:jc w:val="center"/>
      <w:spacing w:before="200" w:line="276" w:lineRule="auto"/>
    </w:pPr>
    <w:rPr>
      <w:rFonts w:ascii="Times New Roman" w:hAnsi="Times New Roman" w:eastAsia="Times New Roman" w:cs="Times New Roman"/>
      <w:b/>
      <w:bCs/>
      <w:color w:val="4f81bd"/>
      <w:sz w:val="28"/>
      <w:szCs w:val="28"/>
    </w:rPr>
  </w:style>
  <w:style w:type="character" w:styleId="1019" w:customStyle="1">
    <w:name w:val="Заголовок для рисунка Знак"/>
    <w:link w:val="1018"/>
    <w:uiPriority w:val="99"/>
    <w:rPr>
      <w:rFonts w:ascii="Times New Roman" w:hAnsi="Times New Roman" w:eastAsia="Times New Roman" w:cs="Times New Roman"/>
      <w:b/>
      <w:bCs/>
      <w:color w:val="4f81bd"/>
      <w:sz w:val="28"/>
      <w:szCs w:val="28"/>
      <w:lang w:eastAsia="ru-RU"/>
    </w:rPr>
  </w:style>
  <w:style w:type="character" w:styleId="1020" w:customStyle="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styleId="1021" w:customStyle="1">
    <w:name w:val="Font Style14"/>
    <w:uiPriority w:val="99"/>
    <w:rPr>
      <w:rFonts w:ascii="Times New Roman" w:hAnsi="Times New Roman" w:cs="Times New Roman"/>
      <w:sz w:val="30"/>
      <w:szCs w:val="30"/>
    </w:rPr>
  </w:style>
  <w:style w:type="paragraph" w:styleId="1022" w:customStyle="1">
    <w:name w:val="Style5"/>
    <w:basedOn w:val="864"/>
    <w:uiPriority w:val="99"/>
    <w:pPr>
      <w:spacing w:after="0" w:line="240" w:lineRule="auto"/>
      <w:widowControl w:val="off"/>
    </w:pPr>
    <w:rPr>
      <w:rFonts w:eastAsia="Times New Roman"/>
      <w:sz w:val="24"/>
      <w:szCs w:val="24"/>
    </w:rPr>
  </w:style>
  <w:style w:type="character" w:styleId="1023" w:customStyle="1">
    <w:name w:val="Font Style15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1024" w:customStyle="1">
    <w:name w:val="Font Style16"/>
    <w:uiPriority w:val="99"/>
    <w:rPr>
      <w:rFonts w:ascii="Constantia" w:hAnsi="Constantia" w:cs="Constantia"/>
      <w:sz w:val="24"/>
      <w:szCs w:val="24"/>
    </w:rPr>
  </w:style>
  <w:style w:type="paragraph" w:styleId="1025">
    <w:name w:val="Body Text Indent"/>
    <w:basedOn w:val="864"/>
    <w:link w:val="1026"/>
    <w:uiPriority w:val="99"/>
    <w:unhideWhenUsed/>
    <w:pPr>
      <w:ind w:left="34" w:firstLine="623"/>
      <w:jc w:val="both"/>
      <w:keepNext/>
      <w:spacing w:after="0" w:line="240" w:lineRule="auto"/>
    </w:pPr>
    <w:rPr>
      <w:rFonts w:ascii="Times New Roman" w:hAnsi="Times New Roman" w:eastAsia="Times New Roman" w:cs="Times New Roman"/>
      <w:bCs/>
      <w:sz w:val="28"/>
      <w:szCs w:val="24"/>
    </w:rPr>
  </w:style>
  <w:style w:type="character" w:styleId="1026" w:customStyle="1">
    <w:name w:val="Основной текст с отступом Знак"/>
    <w:basedOn w:val="871"/>
    <w:link w:val="1025"/>
    <w:uiPriority w:val="99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paragraph" w:styleId="1027" w:customStyle="1">
    <w:name w:val="ConsNormal"/>
    <w:uiPriority w:val="99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28">
    <w:name w:val="Body Text"/>
    <w:basedOn w:val="864"/>
    <w:link w:val="1029"/>
    <w:uiPriority w:val="99"/>
    <w:unhideWhenUsed/>
    <w:pPr>
      <w:jc w:val="center"/>
      <w:spacing w:after="120" w:line="240" w:lineRule="auto"/>
    </w:pPr>
    <w:rPr>
      <w:rFonts w:cs="Times New Roman"/>
      <w:lang w:eastAsia="en-US"/>
    </w:rPr>
  </w:style>
  <w:style w:type="character" w:styleId="1029" w:customStyle="1">
    <w:name w:val="Основной текст Знак"/>
    <w:basedOn w:val="871"/>
    <w:link w:val="1028"/>
    <w:uiPriority w:val="99"/>
    <w:rPr>
      <w:rFonts w:ascii="Calibri" w:hAnsi="Calibri" w:eastAsia="Calibri" w:cs="Times New Roman"/>
    </w:rPr>
  </w:style>
  <w:style w:type="character" w:styleId="1030" w:customStyle="1">
    <w:name w:val="WW-Absatz-Standardschriftart"/>
  </w:style>
  <w:style w:type="character" w:styleId="1031" w:customStyle="1">
    <w:name w:val="Основной текст (7)"/>
    <w:link w:val="1040"/>
    <w:uiPriority w:val="99"/>
    <w:rPr>
      <w:rFonts w:ascii="Times New Roman" w:hAnsi="Times New Roman"/>
      <w:sz w:val="24"/>
      <w:szCs w:val="24"/>
      <w:shd w:val="clear" w:color="auto" w:fill="ffffff"/>
    </w:rPr>
  </w:style>
  <w:style w:type="character" w:styleId="1032" w:customStyle="1">
    <w:name w:val="Основной текст (5)"/>
    <w:link w:val="1041"/>
    <w:uiPriority w:val="99"/>
    <w:rPr>
      <w:rFonts w:ascii="Times New Roman" w:hAnsi="Times New Roman"/>
      <w:sz w:val="24"/>
      <w:szCs w:val="24"/>
      <w:shd w:val="clear" w:color="auto" w:fill="ffffff"/>
    </w:rPr>
  </w:style>
  <w:style w:type="character" w:styleId="1033" w:customStyle="1">
    <w:name w:val="Основной текст (2)"/>
    <w:link w:val="1042"/>
    <w:uiPriority w:val="99"/>
    <w:rPr>
      <w:rFonts w:ascii="Times New Roman" w:hAnsi="Times New Roman"/>
      <w:sz w:val="24"/>
      <w:szCs w:val="24"/>
      <w:shd w:val="clear" w:color="auto" w:fill="ffffff"/>
    </w:rPr>
  </w:style>
  <w:style w:type="character" w:styleId="1034" w:customStyle="1">
    <w:name w:val="Основной текст (4)"/>
    <w:link w:val="1043"/>
    <w:uiPriority w:val="99"/>
    <w:rPr>
      <w:rFonts w:ascii="Times New Roman" w:hAnsi="Times New Roman"/>
      <w:sz w:val="18"/>
      <w:szCs w:val="18"/>
      <w:shd w:val="clear" w:color="auto" w:fill="ffffff"/>
    </w:rPr>
  </w:style>
  <w:style w:type="character" w:styleId="1035" w:customStyle="1">
    <w:name w:val="Основной текст (7) + 9 pt"/>
    <w:uiPriority w:val="99"/>
    <w:rPr>
      <w:rFonts w:ascii="Times New Roman" w:hAnsi="Times New Roman" w:cs="Times New Roman"/>
      <w:sz w:val="18"/>
      <w:szCs w:val="18"/>
    </w:rPr>
  </w:style>
  <w:style w:type="character" w:styleId="1036" w:customStyle="1">
    <w:name w:val="Основной текст (8)"/>
    <w:link w:val="1044"/>
    <w:uiPriority w:val="99"/>
    <w:rPr>
      <w:rFonts w:ascii="Times New Roman" w:hAnsi="Times New Roman"/>
      <w:sz w:val="18"/>
      <w:szCs w:val="18"/>
      <w:shd w:val="clear" w:color="auto" w:fill="ffffff"/>
    </w:rPr>
  </w:style>
  <w:style w:type="character" w:styleId="1037" w:customStyle="1">
    <w:name w:val="Основной текст (8) + 12 pt"/>
    <w:uiPriority w:val="99"/>
    <w:rPr>
      <w:rFonts w:ascii="Times New Roman" w:hAnsi="Times New Roman" w:cs="Times New Roman"/>
      <w:sz w:val="24"/>
      <w:szCs w:val="24"/>
    </w:rPr>
  </w:style>
  <w:style w:type="character" w:styleId="1038" w:customStyle="1">
    <w:name w:val="Основной текст (6)"/>
    <w:link w:val="1045"/>
    <w:uiPriority w:val="99"/>
    <w:rPr>
      <w:rFonts w:ascii="Times New Roman" w:hAnsi="Times New Roman"/>
      <w:sz w:val="18"/>
      <w:szCs w:val="18"/>
      <w:shd w:val="clear" w:color="auto" w:fill="ffffff"/>
    </w:rPr>
  </w:style>
  <w:style w:type="character" w:styleId="1039" w:customStyle="1">
    <w:name w:val="Основной текст (3)"/>
    <w:link w:val="1046"/>
    <w:uiPriority w:val="99"/>
    <w:rPr>
      <w:rFonts w:ascii="Times New Roman" w:hAnsi="Times New Roman"/>
      <w:shd w:val="clear" w:color="auto" w:fill="ffffff"/>
    </w:rPr>
  </w:style>
  <w:style w:type="paragraph" w:styleId="1040" w:customStyle="1">
    <w:name w:val="Основной текст (7)1"/>
    <w:basedOn w:val="864"/>
    <w:link w:val="1031"/>
    <w:uiPriority w:val="99"/>
    <w:pPr>
      <w:spacing w:after="0" w:line="240" w:lineRule="atLeast"/>
      <w:shd w:val="clear" w:color="auto" w:fill="ffffff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paragraph" w:styleId="1041" w:customStyle="1">
    <w:name w:val="Основной текст (5)1"/>
    <w:basedOn w:val="864"/>
    <w:link w:val="1032"/>
    <w:uiPriority w:val="99"/>
    <w:pPr>
      <w:jc w:val="center"/>
      <w:spacing w:after="0" w:line="277" w:lineRule="exact"/>
      <w:shd w:val="clear" w:color="auto" w:fill="ffffff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paragraph" w:styleId="1042" w:customStyle="1">
    <w:name w:val="Основной текст (2)1"/>
    <w:basedOn w:val="864"/>
    <w:link w:val="1033"/>
    <w:uiPriority w:val="99"/>
    <w:pPr>
      <w:jc w:val="right"/>
      <w:spacing w:after="0" w:line="240" w:lineRule="atLeast"/>
      <w:shd w:val="clear" w:color="auto" w:fill="ffffff"/>
    </w:pPr>
    <w:rPr>
      <w:rFonts w:ascii="Times New Roman" w:hAnsi="Times New Roman" w:eastAsiaTheme="minorHAnsi" w:cstheme="minorBidi"/>
      <w:sz w:val="24"/>
      <w:szCs w:val="24"/>
      <w:lang w:eastAsia="en-US"/>
    </w:rPr>
  </w:style>
  <w:style w:type="paragraph" w:styleId="1043" w:customStyle="1">
    <w:name w:val="Основной текст (4)1"/>
    <w:basedOn w:val="864"/>
    <w:link w:val="1034"/>
    <w:uiPriority w:val="99"/>
    <w:pPr>
      <w:spacing w:after="0" w:line="240" w:lineRule="atLeast"/>
      <w:shd w:val="clear" w:color="auto" w:fill="ffffff"/>
    </w:pPr>
    <w:rPr>
      <w:rFonts w:ascii="Times New Roman" w:hAnsi="Times New Roman" w:eastAsiaTheme="minorHAnsi" w:cstheme="minorBidi"/>
      <w:sz w:val="18"/>
      <w:szCs w:val="18"/>
      <w:lang w:eastAsia="en-US"/>
    </w:rPr>
  </w:style>
  <w:style w:type="paragraph" w:styleId="1044" w:customStyle="1">
    <w:name w:val="Основной текст (8)1"/>
    <w:basedOn w:val="864"/>
    <w:link w:val="1036"/>
    <w:uiPriority w:val="99"/>
    <w:pPr>
      <w:jc w:val="both"/>
      <w:spacing w:after="0" w:line="282" w:lineRule="exact"/>
      <w:shd w:val="clear" w:color="auto" w:fill="ffffff"/>
    </w:pPr>
    <w:rPr>
      <w:rFonts w:ascii="Times New Roman" w:hAnsi="Times New Roman" w:eastAsiaTheme="minorHAnsi" w:cstheme="minorBidi"/>
      <w:sz w:val="18"/>
      <w:szCs w:val="18"/>
      <w:lang w:eastAsia="en-US"/>
    </w:rPr>
  </w:style>
  <w:style w:type="paragraph" w:styleId="1045" w:customStyle="1">
    <w:name w:val="Основной текст (6)1"/>
    <w:basedOn w:val="864"/>
    <w:link w:val="1038"/>
    <w:uiPriority w:val="99"/>
    <w:pPr>
      <w:jc w:val="center"/>
      <w:spacing w:after="0" w:line="240" w:lineRule="atLeast"/>
      <w:shd w:val="clear" w:color="auto" w:fill="ffffff"/>
    </w:pPr>
    <w:rPr>
      <w:rFonts w:ascii="Times New Roman" w:hAnsi="Times New Roman" w:eastAsiaTheme="minorHAnsi" w:cstheme="minorBidi"/>
      <w:sz w:val="18"/>
      <w:szCs w:val="18"/>
      <w:lang w:eastAsia="en-US"/>
    </w:rPr>
  </w:style>
  <w:style w:type="paragraph" w:styleId="1046" w:customStyle="1">
    <w:name w:val="Основной текст (3)1"/>
    <w:basedOn w:val="864"/>
    <w:link w:val="1039"/>
    <w:uiPriority w:val="99"/>
    <w:pPr>
      <w:spacing w:after="0" w:line="240" w:lineRule="atLeast"/>
      <w:shd w:val="clear" w:color="auto" w:fill="ffffff"/>
    </w:pPr>
    <w:rPr>
      <w:rFonts w:ascii="Times New Roman" w:hAnsi="Times New Roman" w:eastAsiaTheme="minorHAnsi" w:cstheme="minorBidi"/>
      <w:lang w:eastAsia="en-US"/>
    </w:rPr>
  </w:style>
  <w:style w:type="character" w:styleId="1047" w:customStyle="1">
    <w:name w:val="Заголовок Знак1"/>
    <w:uiPriority w:val="10"/>
    <w:rPr>
      <w:rFonts w:ascii="Cambria" w:hAnsi="Cambria" w:eastAsia="Times New Roman" w:cs="Times New Roman"/>
      <w:b/>
      <w:bCs/>
      <w:sz w:val="32"/>
      <w:szCs w:val="32"/>
    </w:rPr>
  </w:style>
  <w:style w:type="character" w:styleId="1048">
    <w:name w:val="FollowedHyperlink"/>
    <w:uiPriority w:val="99"/>
    <w:semiHidden/>
    <w:unhideWhenUsed/>
    <w:rPr>
      <w:color w:val="800080"/>
      <w:u w:val="single"/>
    </w:rPr>
  </w:style>
  <w:style w:type="paragraph" w:styleId="1049" w:customStyle="1">
    <w:name w:val="xl66"/>
    <w:basedOn w:val="864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 w:cs="Times New Roman"/>
      <w:sz w:val="36"/>
      <w:szCs w:val="36"/>
    </w:rPr>
  </w:style>
  <w:style w:type="paragraph" w:styleId="1050" w:customStyle="1">
    <w:name w:val="xl67"/>
    <w:basedOn w:val="8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36"/>
      <w:szCs w:val="36"/>
    </w:rPr>
  </w:style>
  <w:style w:type="paragraph" w:styleId="1051" w:customStyle="1">
    <w:name w:val="xl68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52" w:customStyle="1">
    <w:name w:val="xl69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53" w:customStyle="1">
    <w:name w:val="xl70"/>
    <w:basedOn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54" w:customStyle="1">
    <w:name w:val="xl71"/>
    <w:basedOn w:val="864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 w:cs="Times New Roman"/>
      <w:sz w:val="36"/>
      <w:szCs w:val="36"/>
    </w:rPr>
  </w:style>
  <w:style w:type="paragraph" w:styleId="1055" w:customStyle="1">
    <w:name w:val="xl72"/>
    <w:basedOn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36"/>
      <w:szCs w:val="36"/>
    </w:rPr>
  </w:style>
  <w:style w:type="paragraph" w:styleId="1056" w:customStyle="1">
    <w:name w:val="xl73"/>
    <w:basedOn w:val="864"/>
    <w:pPr>
      <w:ind w:firstLine="100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9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36"/>
      <w:szCs w:val="36"/>
    </w:rPr>
  </w:style>
  <w:style w:type="paragraph" w:styleId="1057" w:customStyle="1">
    <w:name w:val="xl74"/>
    <w:basedOn w:val="864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36"/>
      <w:szCs w:val="36"/>
    </w:rPr>
  </w:style>
  <w:style w:type="paragraph" w:styleId="1058" w:customStyle="1">
    <w:name w:val="xl75"/>
    <w:basedOn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36"/>
      <w:szCs w:val="36"/>
    </w:rPr>
  </w:style>
  <w:style w:type="paragraph" w:styleId="1059" w:customStyle="1">
    <w:name w:val="xl76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36"/>
      <w:szCs w:val="36"/>
    </w:rPr>
  </w:style>
  <w:style w:type="paragraph" w:styleId="1060" w:customStyle="1">
    <w:name w:val="xl77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36"/>
      <w:szCs w:val="36"/>
    </w:rPr>
  </w:style>
  <w:style w:type="paragraph" w:styleId="1061" w:customStyle="1">
    <w:name w:val="xl78"/>
    <w:basedOn w:val="864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62" w:customStyle="1">
    <w:name w:val="xl79"/>
    <w:basedOn w:val="864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63" w:customStyle="1">
    <w:name w:val="xl80"/>
    <w:basedOn w:val="864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64" w:customStyle="1">
    <w:name w:val="xl81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65" w:customStyle="1">
    <w:name w:val="xl82"/>
    <w:basedOn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66" w:customStyle="1">
    <w:name w:val="xl83"/>
    <w:basedOn w:val="864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36"/>
      <w:szCs w:val="36"/>
    </w:rPr>
  </w:style>
  <w:style w:type="paragraph" w:styleId="1067" w:customStyle="1">
    <w:name w:val="xl84"/>
    <w:basedOn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68" w:customStyle="1">
    <w:name w:val="xl85"/>
    <w:basedOn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69" w:customStyle="1">
    <w:name w:val="xl86"/>
    <w:basedOn w:val="86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70" w:customStyle="1">
    <w:name w:val="xl87"/>
    <w:basedOn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71" w:customStyle="1">
    <w:name w:val="xl88"/>
    <w:basedOn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36"/>
      <w:szCs w:val="36"/>
    </w:rPr>
  </w:style>
  <w:style w:type="paragraph" w:styleId="1072" w:customStyle="1">
    <w:name w:val="xl89"/>
    <w:basedOn w:val="864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36"/>
      <w:szCs w:val="36"/>
    </w:rPr>
  </w:style>
  <w:style w:type="paragraph" w:styleId="1073" w:customStyle="1">
    <w:name w:val="xl90"/>
    <w:basedOn w:val="864"/>
    <w:pPr>
      <w:jc w:val="both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 w:cs="Times New Roman"/>
      <w:sz w:val="36"/>
      <w:szCs w:val="36"/>
    </w:rPr>
  </w:style>
  <w:style w:type="paragraph" w:styleId="1074" w:customStyle="1">
    <w:name w:val="xl91"/>
    <w:basedOn w:val="864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75" w:customStyle="1">
    <w:name w:val="xl92"/>
    <w:basedOn w:val="8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76" w:customStyle="1">
    <w:name w:val="xl93"/>
    <w:basedOn w:val="864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</w:pBdr>
    </w:pPr>
    <w:rPr>
      <w:rFonts w:ascii="Times New Roman" w:hAnsi="Times New Roman" w:eastAsia="Times New Roman" w:cs="Times New Roman"/>
      <w:sz w:val="36"/>
      <w:szCs w:val="36"/>
    </w:rPr>
  </w:style>
  <w:style w:type="paragraph" w:styleId="1077" w:customStyle="1">
    <w:name w:val="xl94"/>
    <w:basedOn w:val="864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1078" w:customStyle="1">
    <w:name w:val="xl95"/>
    <w:basedOn w:val="864"/>
    <w:pPr>
      <w:jc w:val="center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79" w:customStyle="1">
    <w:name w:val="xl96"/>
    <w:basedOn w:val="864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0" w:customStyle="1">
    <w:name w:val="xl97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1" w:customStyle="1">
    <w:name w:val="xl98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2" w:customStyle="1">
    <w:name w:val="xl99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3" w:customStyle="1">
    <w:name w:val="xl100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4" w:customStyle="1">
    <w:name w:val="xl101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5" w:customStyle="1">
    <w:name w:val="xl102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6" w:customStyle="1">
    <w:name w:val="xl103"/>
    <w:basedOn w:val="864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7" w:customStyle="1">
    <w:name w:val="xl104"/>
    <w:basedOn w:val="864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8" w:customStyle="1">
    <w:name w:val="xl105"/>
    <w:basedOn w:val="864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8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1090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9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092" w:customStyle="1">
    <w:name w:val="ConsPlusJurTerm"/>
    <w:pPr>
      <w:spacing w:after="0" w:line="240" w:lineRule="auto"/>
      <w:widowControl w:val="off"/>
    </w:pPr>
    <w:rPr>
      <w:rFonts w:ascii="Arial" w:hAnsi="Arial" w:eastAsia="Times New Roman" w:cs="Arial"/>
      <w:sz w:val="26"/>
      <w:szCs w:val="20"/>
      <w:lang w:eastAsia="ru-RU"/>
    </w:rPr>
  </w:style>
  <w:style w:type="character" w:styleId="1093" w:customStyle="1">
    <w:name w:val="Обычный (Интернет) Знак"/>
    <w:link w:val="875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1094">
    <w:name w:val="Strong"/>
    <w:uiPriority w:val="22"/>
    <w:qFormat/>
    <w:rPr>
      <w:b/>
      <w:bCs/>
    </w:rPr>
  </w:style>
  <w:style w:type="table" w:styleId="1095" w:customStyle="1">
    <w:name w:val="Сетка таблицы6"/>
    <w:basedOn w:val="872"/>
    <w:next w:val="908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96" w:customStyle="1">
    <w:name w:val="Нет списка4"/>
    <w:next w:val="873"/>
    <w:uiPriority w:val="99"/>
    <w:semiHidden/>
    <w:unhideWhenUsed/>
  </w:style>
  <w:style w:type="table" w:styleId="1097" w:customStyle="1">
    <w:name w:val="Сетка таблицы7"/>
    <w:basedOn w:val="872"/>
    <w:next w:val="90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8" w:customStyle="1">
    <w:name w:val="Сетка таблицы12"/>
    <w:basedOn w:val="872"/>
    <w:next w:val="90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99" w:customStyle="1">
    <w:name w:val="Сетка таблицы22"/>
    <w:basedOn w:val="872"/>
    <w:next w:val="908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0" w:customStyle="1">
    <w:name w:val="Нет списка13"/>
    <w:next w:val="873"/>
    <w:uiPriority w:val="99"/>
    <w:semiHidden/>
    <w:unhideWhenUsed/>
  </w:style>
  <w:style w:type="table" w:styleId="1101" w:customStyle="1">
    <w:name w:val="Сетка таблицы32"/>
    <w:basedOn w:val="872"/>
    <w:next w:val="90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2" w:customStyle="1">
    <w:name w:val="Нет списка22"/>
    <w:next w:val="873"/>
    <w:uiPriority w:val="99"/>
    <w:semiHidden/>
    <w:unhideWhenUsed/>
  </w:style>
  <w:style w:type="table" w:styleId="1103" w:customStyle="1">
    <w:name w:val="Сетка таблицы42"/>
    <w:basedOn w:val="872"/>
    <w:next w:val="90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4" w:customStyle="1">
    <w:name w:val="Нет списка112"/>
    <w:next w:val="873"/>
    <w:uiPriority w:val="99"/>
    <w:semiHidden/>
    <w:unhideWhenUsed/>
  </w:style>
  <w:style w:type="numbering" w:styleId="1105" w:customStyle="1">
    <w:name w:val="Нет списка31"/>
    <w:next w:val="873"/>
    <w:uiPriority w:val="99"/>
    <w:semiHidden/>
    <w:unhideWhenUsed/>
  </w:style>
  <w:style w:type="table" w:styleId="1106" w:customStyle="1">
    <w:name w:val="Сетка таблицы51"/>
    <w:basedOn w:val="872"/>
    <w:next w:val="90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7" w:customStyle="1">
    <w:name w:val="Сетка таблицы111"/>
    <w:basedOn w:val="872"/>
    <w:next w:val="90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08" w:customStyle="1">
    <w:name w:val="Сетка таблицы211"/>
    <w:basedOn w:val="872"/>
    <w:next w:val="90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09" w:customStyle="1">
    <w:name w:val="Нет списка121"/>
    <w:next w:val="873"/>
    <w:uiPriority w:val="99"/>
    <w:semiHidden/>
    <w:unhideWhenUsed/>
  </w:style>
  <w:style w:type="table" w:styleId="1110" w:customStyle="1">
    <w:name w:val="Сетка таблицы311"/>
    <w:basedOn w:val="872"/>
    <w:next w:val="90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1" w:customStyle="1">
    <w:name w:val="Нет списка211"/>
    <w:next w:val="873"/>
    <w:uiPriority w:val="99"/>
    <w:semiHidden/>
    <w:unhideWhenUsed/>
  </w:style>
  <w:style w:type="table" w:styleId="1112" w:customStyle="1">
    <w:name w:val="Сетка таблицы411"/>
    <w:basedOn w:val="872"/>
    <w:next w:val="90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3" w:customStyle="1">
    <w:name w:val="Нет списка1111"/>
    <w:next w:val="873"/>
    <w:uiPriority w:val="99"/>
    <w:semiHidden/>
    <w:unhideWhenUsed/>
  </w:style>
  <w:style w:type="table" w:styleId="1114" w:customStyle="1">
    <w:name w:val="Сетка таблицы61"/>
    <w:basedOn w:val="872"/>
    <w:next w:val="908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15" w:customStyle="1">
    <w:name w:val="Сетка таблицы8"/>
    <w:basedOn w:val="872"/>
    <w:next w:val="908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16" w:customStyle="1">
    <w:name w:val="Body text (4)_"/>
    <w:link w:val="1117"/>
    <w:rPr>
      <w:rFonts w:ascii="Times New Roman" w:hAnsi="Times New Roman" w:eastAsia="Times New Roman"/>
      <w:b/>
      <w:bCs/>
      <w:sz w:val="38"/>
      <w:szCs w:val="38"/>
      <w:shd w:val="clear" w:color="auto" w:fill="ffffff"/>
    </w:rPr>
  </w:style>
  <w:style w:type="paragraph" w:styleId="1117" w:customStyle="1">
    <w:name w:val="Body text (4)"/>
    <w:basedOn w:val="864"/>
    <w:link w:val="1116"/>
    <w:pPr>
      <w:jc w:val="center"/>
      <w:spacing w:before="600" w:after="6180" w:line="442" w:lineRule="exact"/>
      <w:shd w:val="clear" w:color="auto" w:fill="ffffff"/>
      <w:widowControl w:val="off"/>
    </w:pPr>
    <w:rPr>
      <w:rFonts w:ascii="Times New Roman" w:hAnsi="Times New Roman" w:eastAsia="Times New Roman" w:cstheme="minorBidi"/>
      <w:b/>
      <w:bCs/>
      <w:sz w:val="38"/>
      <w:szCs w:val="38"/>
      <w:lang w:eastAsia="en-US"/>
    </w:rPr>
  </w:style>
  <w:style w:type="paragraph" w:styleId="1118">
    <w:name w:val="Body Text 3"/>
    <w:basedOn w:val="864"/>
    <w:link w:val="1119"/>
    <w:uiPriority w:val="99"/>
    <w:semiHidden/>
    <w:unhideWhenUsed/>
    <w:pPr>
      <w:spacing w:after="120" w:line="276" w:lineRule="auto"/>
    </w:pPr>
    <w:rPr>
      <w:rFonts w:cs="Times New Roman"/>
      <w:sz w:val="16"/>
      <w:szCs w:val="16"/>
      <w:lang w:eastAsia="en-US"/>
    </w:rPr>
  </w:style>
  <w:style w:type="character" w:styleId="1119" w:customStyle="1">
    <w:name w:val="Основной текст 3 Знак"/>
    <w:basedOn w:val="871"/>
    <w:link w:val="1118"/>
    <w:uiPriority w:val="99"/>
    <w:semiHidden/>
    <w:rPr>
      <w:rFonts w:ascii="Calibri" w:hAnsi="Calibri" w:eastAsia="Calibri" w:cs="Times New Roman"/>
      <w:sz w:val="16"/>
      <w:szCs w:val="16"/>
    </w:rPr>
  </w:style>
  <w:style w:type="paragraph" w:styleId="1120" w:customStyle="1">
    <w:name w:val="Заголовок2"/>
    <w:basedOn w:val="942"/>
    <w:next w:val="864"/>
    <w:uiPriority w:val="10"/>
    <w:qFormat/>
    <w:rPr>
      <w:b/>
      <w:bCs/>
      <w:color w:val="0058a9"/>
      <w:shd w:val="clear" w:color="auto" w:fill="d4d0c8"/>
    </w:rPr>
  </w:style>
  <w:style w:type="paragraph" w:styleId="1121" w:customStyle="1">
    <w:name w:val="Информация о версии"/>
    <w:basedOn w:val="955"/>
    <w:next w:val="864"/>
    <w:uiPriority w:val="99"/>
    <w:rPr>
      <w:rFonts w:ascii="Times New Roman CYR" w:hAnsi="Times New Roman CYR" w:cs="Times New Roman CYR"/>
      <w:i/>
      <w:iCs/>
      <w:shd w:val="clear" w:color="auto" w:fill="auto"/>
    </w:rPr>
  </w:style>
  <w:style w:type="character" w:styleId="1122" w:customStyle="1">
    <w:name w:val="Цветовое выделение для Текст"/>
    <w:uiPriority w:val="99"/>
    <w:rPr>
      <w:rFonts w:ascii="Times New Roman CYR" w:hAnsi="Times New Roman CYR"/>
    </w:rPr>
  </w:style>
  <w:style w:type="numbering" w:styleId="1123" w:customStyle="1">
    <w:name w:val="Нет списка5"/>
    <w:next w:val="873"/>
    <w:uiPriority w:val="99"/>
    <w:semiHidden/>
    <w:unhideWhenUsed/>
  </w:style>
  <w:style w:type="paragraph" w:styleId="1124" w:customStyle="1">
    <w:name w:val="FR1"/>
    <w:pPr>
      <w:ind w:left="1280" w:firstLine="960"/>
      <w:jc w:val="both"/>
      <w:spacing w:before="1920" w:after="0" w:line="300" w:lineRule="auto"/>
      <w:widowControl w:val="off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1125" w:customStyle="1">
    <w:name w:val="Неразрешенное упоминание1"/>
    <w:basedOn w:val="871"/>
    <w:uiPriority w:val="99"/>
    <w:semiHidden/>
    <w:unhideWhenUsed/>
    <w:rPr>
      <w:color w:val="605e5c"/>
      <w:shd w:val="clear" w:color="auto" w:fill="e1dfdd"/>
    </w:rPr>
  </w:style>
  <w:style w:type="character" w:styleId="1126" w:customStyle="1">
    <w:name w:val="Неразрешенное упоминание2"/>
    <w:basedOn w:val="87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3FEE-3499-45AB-9673-6C24617C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Юлия Алексеевна</dc:creator>
  <cp:keywords/>
  <dc:description/>
  <cp:revision>4</cp:revision>
  <dcterms:created xsi:type="dcterms:W3CDTF">2025-09-25T14:55:00Z</dcterms:created>
  <dcterms:modified xsi:type="dcterms:W3CDTF">2025-10-02T13:19:18Z</dcterms:modified>
</cp:coreProperties>
</file>