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Исполнительный комитет Аграмаковского сельского поселения 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Спасского </w:t>
      </w:r>
      <w:proofErr w:type="gramStart"/>
      <w:r>
        <w:rPr>
          <w:rFonts w:ascii="Arial" w:hAnsi="Arial" w:cs="Arial"/>
        </w:rPr>
        <w:t>муниципального</w:t>
      </w:r>
      <w:proofErr w:type="gramEnd"/>
      <w:r>
        <w:rPr>
          <w:rFonts w:ascii="Arial" w:hAnsi="Arial" w:cs="Arial"/>
        </w:rPr>
        <w:t xml:space="preserve"> района Республики Татарстан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</w:p>
    <w:p w:rsidR="00F316B1" w:rsidRDefault="00F316B1" w:rsidP="00F316B1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№ ___                                                                                                     от  __.__.2025 г.</w:t>
      </w:r>
    </w:p>
    <w:p w:rsidR="00F316B1" w:rsidRDefault="00F316B1" w:rsidP="00F316B1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4D6984" w:rsidP="00F316B1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proofErr w:type="gramEnd"/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постановления Исполнительного комитета Аграмаковского сельского поселения Спасского муниципального района РТ</w:t>
      </w:r>
    </w:p>
    <w:p w:rsidR="00F316B1" w:rsidRDefault="00F316B1" w:rsidP="00F316B1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F316B1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F316B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В целях приведения нормативных правовых актов Аграмаковского сельского поселения Спасского муниципального района РТ в соответствие с действующим законодательством, Исполнительный комитет Аграмаковского сельского поселения Спасского муниципального района РТ</w:t>
      </w:r>
    </w:p>
    <w:p w:rsidR="00F316B1" w:rsidRDefault="00F316B1" w:rsidP="00F316B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F316B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316B1" w:rsidRDefault="00F316B1" w:rsidP="00F316B1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Pr="005A5A8F" w:rsidRDefault="004D6984" w:rsidP="00F316B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постановление Исполнительного комитета Аграмаковского сельского поселения Спасского муниципального района РТ         </w:t>
      </w:r>
      <w:r w:rsidR="00F316B1" w:rsidRPr="005A5A8F">
        <w:rPr>
          <w:rFonts w:ascii="Arial" w:hAnsi="Arial" w:cs="Arial"/>
          <w:sz w:val="24"/>
          <w:szCs w:val="24"/>
        </w:rPr>
        <w:t>от 15.03.2021 № 7 «О внесении изменений в Состав комиссии по подготовке проекта Правил землепользования и застройки муниципального образования Аграмаковское сельское поселение Спасского муниципального района Республики Татарстан, утвержденный постановлением исполнительного комитета Аграмаковского сельского поселения</w:t>
      </w:r>
      <w:r w:rsidRPr="005A5A8F">
        <w:rPr>
          <w:rFonts w:ascii="Arial" w:hAnsi="Arial" w:cs="Arial"/>
          <w:sz w:val="24"/>
          <w:szCs w:val="24"/>
        </w:rPr>
        <w:t xml:space="preserve"> </w:t>
      </w:r>
      <w:r w:rsidR="005A5A8F" w:rsidRPr="005A5A8F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Pr="005A5A8F">
        <w:rPr>
          <w:rFonts w:ascii="Arial" w:hAnsi="Arial" w:cs="Arial"/>
          <w:sz w:val="24"/>
          <w:szCs w:val="24"/>
        </w:rPr>
        <w:t>от 22.02.2013</w:t>
      </w:r>
      <w:r w:rsidR="00F316B1" w:rsidRPr="005A5A8F">
        <w:rPr>
          <w:rFonts w:ascii="Arial" w:hAnsi="Arial" w:cs="Arial"/>
          <w:sz w:val="24"/>
          <w:szCs w:val="24"/>
        </w:rPr>
        <w:t xml:space="preserve"> № 6»;</w:t>
      </w:r>
      <w:proofErr w:type="gramEnd"/>
    </w:p>
    <w:p w:rsidR="00F316B1" w:rsidRDefault="00F316B1" w:rsidP="00F316B1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</w:t>
      </w:r>
      <w:r w:rsidR="004D6984">
        <w:rPr>
          <w:rFonts w:ascii="Arial" w:hAnsi="Arial" w:cs="Arial"/>
          <w:sz w:val="24"/>
          <w:szCs w:val="24"/>
        </w:rPr>
        <w:t>бнародо</w:t>
      </w:r>
      <w:r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 w:rsidR="004D6984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официальном сайте Спасского муниципального района</w:t>
      </w:r>
      <w:r w:rsidR="004D6984">
        <w:rPr>
          <w:rFonts w:ascii="Arial" w:hAnsi="Arial" w:cs="Arial"/>
          <w:sz w:val="24"/>
          <w:szCs w:val="24"/>
        </w:rPr>
        <w:t xml:space="preserve"> РТ http://</w:t>
      </w:r>
      <w:r>
        <w:rPr>
          <w:rFonts w:ascii="Arial" w:hAnsi="Arial" w:cs="Arial"/>
          <w:sz w:val="24"/>
          <w:szCs w:val="24"/>
        </w:rPr>
        <w:t>spass</w:t>
      </w:r>
      <w:r>
        <w:rPr>
          <w:rFonts w:ascii="Arial" w:hAnsi="Arial" w:cs="Arial"/>
          <w:sz w:val="24"/>
          <w:szCs w:val="24"/>
          <w:lang w:val="en-US"/>
        </w:rPr>
        <w:t>k</w:t>
      </w:r>
      <w:r w:rsidR="004D6984">
        <w:rPr>
          <w:rFonts w:ascii="Arial" w:hAnsi="Arial" w:cs="Arial"/>
          <w:sz w:val="24"/>
          <w:szCs w:val="24"/>
        </w:rPr>
        <w:t xml:space="preserve">iy.tatarstan.ru, на официальном портале 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  <w:r w:rsidR="004D6984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>pravo.tatarstan.ru.</w:t>
      </w:r>
    </w:p>
    <w:p w:rsidR="00F316B1" w:rsidRDefault="00F316B1" w:rsidP="00F316B1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F316B1">
      <w:pPr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F316B1">
      <w:pPr>
        <w:jc w:val="both"/>
        <w:rPr>
          <w:rFonts w:ascii="Arial" w:hAnsi="Arial" w:cs="Arial"/>
          <w:sz w:val="24"/>
          <w:szCs w:val="24"/>
        </w:rPr>
      </w:pPr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4D6984" w:rsidRDefault="00F316B1" w:rsidP="00F31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Аграмаковского сельского поселения </w:t>
      </w:r>
    </w:p>
    <w:p w:rsidR="00F316B1" w:rsidRDefault="004D6984" w:rsidP="00F31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F316B1">
        <w:rPr>
          <w:rFonts w:ascii="Arial" w:hAnsi="Arial" w:cs="Arial"/>
          <w:sz w:val="24"/>
          <w:szCs w:val="24"/>
        </w:rPr>
        <w:t xml:space="preserve">                              Р.Т. Галяутдинова</w:t>
      </w:r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</w:p>
    <w:p w:rsidR="007F569A" w:rsidRDefault="007F569A"/>
    <w:sectPr w:rsidR="007F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2"/>
    <w:rsid w:val="004D6984"/>
    <w:rsid w:val="005A5A8F"/>
    <w:rsid w:val="007F569A"/>
    <w:rsid w:val="00F316B1"/>
    <w:rsid w:val="00F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6</cp:revision>
  <dcterms:created xsi:type="dcterms:W3CDTF">2025-10-24T04:53:00Z</dcterms:created>
  <dcterms:modified xsi:type="dcterms:W3CDTF">2025-10-24T06:32:00Z</dcterms:modified>
</cp:coreProperties>
</file>