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795EEC" w:rsidRPr="0039033D" w14:paraId="7EE26898" w14:textId="77777777" w:rsidTr="00795EEC">
        <w:trPr>
          <w:trHeight w:val="1430"/>
        </w:trPr>
        <w:tc>
          <w:tcPr>
            <w:tcW w:w="3969" w:type="dxa"/>
          </w:tcPr>
          <w:p w14:paraId="669F424A" w14:textId="3EFD9A36" w:rsidR="00795EEC" w:rsidRPr="0039033D" w:rsidRDefault="00795EEC" w:rsidP="00795EEC">
            <w:pPr>
              <w:widowControl w:val="0"/>
              <w:spacing w:after="0" w:line="216" w:lineRule="auto"/>
              <w:ind w:right="-186"/>
              <w:jc w:val="center"/>
              <w:rPr>
                <w:rFonts w:ascii="Times New Roman" w:eastAsia="Times New Roman" w:hAnsi="Times New Roman" w:cs="Times New Roman"/>
                <w:sz w:val="28"/>
                <w:szCs w:val="26"/>
                <w:lang w:val="tt-RU" w:eastAsia="ru-RU"/>
              </w:rPr>
            </w:pPr>
            <w:r w:rsidRPr="0039033D">
              <w:rPr>
                <w:rFonts w:ascii="Times New Roman" w:eastAsia="Times New Roman" w:hAnsi="Times New Roman" w:cs="Times New Roman"/>
                <w:sz w:val="28"/>
                <w:szCs w:val="26"/>
                <w:lang w:val="tt-RU" w:eastAsia="ru-RU"/>
              </w:rPr>
              <w:t xml:space="preserve">МИНИСТЕРСТВО </w:t>
            </w:r>
          </w:p>
          <w:p w14:paraId="06BF0F71" w14:textId="77777777" w:rsidR="00795EEC" w:rsidRPr="0039033D" w:rsidRDefault="00795EEC" w:rsidP="00795EEC">
            <w:pPr>
              <w:widowControl w:val="0"/>
              <w:spacing w:after="0" w:line="216" w:lineRule="auto"/>
              <w:ind w:right="-186"/>
              <w:jc w:val="center"/>
              <w:rPr>
                <w:rFonts w:ascii="Times New Roman" w:eastAsia="Times New Roman" w:hAnsi="Times New Roman" w:cs="Times New Roman"/>
                <w:sz w:val="28"/>
                <w:szCs w:val="26"/>
                <w:lang w:eastAsia="ru-RU"/>
              </w:rPr>
            </w:pPr>
            <w:r w:rsidRPr="0039033D">
              <w:rPr>
                <w:rFonts w:ascii="Times New Roman" w:eastAsia="Times New Roman" w:hAnsi="Times New Roman" w:cs="Times New Roman"/>
                <w:sz w:val="28"/>
                <w:szCs w:val="26"/>
                <w:lang w:val="tt-RU" w:eastAsia="ru-RU"/>
              </w:rPr>
              <w:t>ТРУДА,  ЗАНЯТОСТИ И  СО</w:t>
            </w:r>
            <w:r w:rsidRPr="0039033D">
              <w:rPr>
                <w:rFonts w:ascii="Times New Roman" w:eastAsia="Times New Roman" w:hAnsi="Times New Roman" w:cs="Times New Roman"/>
                <w:sz w:val="28"/>
                <w:szCs w:val="26"/>
                <w:lang w:eastAsia="ru-RU"/>
              </w:rPr>
              <w:t xml:space="preserve">ЦИАЛЬНОЙ  ЗАЩИТЫ РЕСПУБЛИКИ  </w:t>
            </w:r>
          </w:p>
          <w:p w14:paraId="6AC00D82" w14:textId="77777777" w:rsidR="00795EEC" w:rsidRPr="0039033D" w:rsidRDefault="00795EEC" w:rsidP="00795EEC">
            <w:pPr>
              <w:widowControl w:val="0"/>
              <w:spacing w:after="0" w:line="216" w:lineRule="auto"/>
              <w:ind w:right="-186"/>
              <w:jc w:val="center"/>
              <w:rPr>
                <w:rFonts w:ascii="Times New Roman" w:eastAsia="Times New Roman" w:hAnsi="Times New Roman" w:cs="Times New Roman"/>
                <w:sz w:val="28"/>
                <w:szCs w:val="26"/>
                <w:lang w:eastAsia="ru-RU"/>
              </w:rPr>
            </w:pPr>
            <w:r w:rsidRPr="0039033D">
              <w:rPr>
                <w:rFonts w:ascii="Times New Roman" w:eastAsia="Times New Roman" w:hAnsi="Times New Roman" w:cs="Times New Roman"/>
                <w:sz w:val="28"/>
                <w:szCs w:val="26"/>
                <w:lang w:eastAsia="ru-RU"/>
              </w:rPr>
              <w:t>ТАТАРСТАН</w:t>
            </w:r>
          </w:p>
          <w:p w14:paraId="64D31B8D" w14:textId="77777777" w:rsidR="00795EEC" w:rsidRPr="0039033D" w:rsidRDefault="00795EEC" w:rsidP="00795EEC">
            <w:pPr>
              <w:widowControl w:val="0"/>
              <w:spacing w:after="0" w:line="216" w:lineRule="auto"/>
              <w:ind w:right="-186"/>
              <w:jc w:val="center"/>
              <w:rPr>
                <w:rFonts w:ascii="Times New Roman" w:eastAsia="Times New Roman" w:hAnsi="Times New Roman" w:cs="Times New Roman"/>
                <w:sz w:val="10"/>
                <w:szCs w:val="24"/>
                <w:lang w:eastAsia="ru-RU"/>
              </w:rPr>
            </w:pPr>
          </w:p>
          <w:p w14:paraId="11D4DC92" w14:textId="77777777" w:rsidR="00795EEC" w:rsidRPr="0039033D" w:rsidRDefault="00795EEC" w:rsidP="00795EEC">
            <w:pPr>
              <w:widowControl w:val="0"/>
              <w:spacing w:after="0" w:line="240" w:lineRule="auto"/>
              <w:jc w:val="center"/>
              <w:rPr>
                <w:rFonts w:ascii="Times New Roman" w:eastAsia="Times New Roman" w:hAnsi="Times New Roman" w:cs="Times New Roman"/>
                <w:b/>
                <w:sz w:val="10"/>
                <w:szCs w:val="10"/>
                <w:lang w:val="tt-RU" w:eastAsia="ru-RU"/>
              </w:rPr>
            </w:pPr>
          </w:p>
        </w:tc>
        <w:tc>
          <w:tcPr>
            <w:tcW w:w="1560" w:type="dxa"/>
          </w:tcPr>
          <w:p w14:paraId="2E1E998B" w14:textId="77777777" w:rsidR="00795EEC" w:rsidRPr="0039033D" w:rsidRDefault="00795EEC" w:rsidP="00795EEC">
            <w:pPr>
              <w:widowControl w:val="0"/>
              <w:spacing w:after="0" w:line="240" w:lineRule="auto"/>
              <w:ind w:left="-108"/>
              <w:rPr>
                <w:rFonts w:ascii="Times New Roman" w:eastAsia="Times New Roman" w:hAnsi="Times New Roman" w:cs="Times New Roman"/>
                <w:b/>
                <w:sz w:val="20"/>
                <w:szCs w:val="20"/>
                <w:lang w:val="tt-RU" w:eastAsia="ru-RU"/>
              </w:rPr>
            </w:pPr>
            <w:r w:rsidRPr="0039033D">
              <w:rPr>
                <w:rFonts w:ascii="Times New Roman" w:eastAsia="Times New Roman" w:hAnsi="Times New Roman" w:cs="Times New Roman"/>
                <w:b/>
                <w:noProof/>
                <w:sz w:val="20"/>
                <w:szCs w:val="20"/>
                <w:lang w:eastAsia="ru-RU"/>
              </w:rPr>
              <w:drawing>
                <wp:anchor distT="0" distB="0" distL="114300" distR="114300" simplePos="0" relativeHeight="251660288" behindDoc="0" locked="0" layoutInCell="1" allowOverlap="1" wp14:anchorId="1569AC1F" wp14:editId="11FCCB60">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52E6E" w14:textId="77777777" w:rsidR="00795EEC" w:rsidRPr="0039033D" w:rsidRDefault="00795EEC" w:rsidP="00795EEC">
            <w:pPr>
              <w:widowControl w:val="0"/>
              <w:spacing w:after="0" w:line="240" w:lineRule="auto"/>
              <w:rPr>
                <w:rFonts w:ascii="Times New Roman" w:eastAsia="Times New Roman" w:hAnsi="Times New Roman" w:cs="Times New Roman"/>
                <w:b/>
                <w:sz w:val="20"/>
                <w:szCs w:val="20"/>
                <w:lang w:val="tt-RU" w:eastAsia="ru-RU"/>
              </w:rPr>
            </w:pPr>
          </w:p>
        </w:tc>
        <w:tc>
          <w:tcPr>
            <w:tcW w:w="4110" w:type="dxa"/>
          </w:tcPr>
          <w:p w14:paraId="67030FFE" w14:textId="77777777" w:rsidR="00795EEC" w:rsidRPr="0039033D" w:rsidRDefault="00795EEC" w:rsidP="00795EEC">
            <w:pPr>
              <w:widowControl w:val="0"/>
              <w:spacing w:after="0" w:line="216" w:lineRule="auto"/>
              <w:jc w:val="center"/>
              <w:rPr>
                <w:rFonts w:ascii="Times New Roman" w:eastAsia="Times New Roman" w:hAnsi="Times New Roman" w:cs="Times New Roman"/>
                <w:spacing w:val="-10"/>
                <w:sz w:val="28"/>
                <w:szCs w:val="26"/>
                <w:lang w:val="tt-RU" w:eastAsia="ru-RU"/>
              </w:rPr>
            </w:pPr>
            <w:r w:rsidRPr="0039033D">
              <w:rPr>
                <w:rFonts w:ascii="Times New Roman" w:eastAsia="Times New Roman" w:hAnsi="Times New Roman" w:cs="Times New Roman"/>
                <w:sz w:val="28"/>
                <w:szCs w:val="26"/>
                <w:lang w:val="tt-RU" w:eastAsia="ru-RU"/>
              </w:rPr>
              <w:t xml:space="preserve"> </w:t>
            </w:r>
            <w:r w:rsidRPr="0039033D">
              <w:rPr>
                <w:rFonts w:ascii="Times New Roman" w:eastAsia="Times New Roman" w:hAnsi="Times New Roman" w:cs="Times New Roman"/>
                <w:spacing w:val="-10"/>
                <w:sz w:val="28"/>
                <w:szCs w:val="26"/>
                <w:lang w:val="tt-RU" w:eastAsia="ru-RU"/>
              </w:rPr>
              <w:t>ТАТАРСТАН РЕСПУБЛИКАСЫ</w:t>
            </w:r>
          </w:p>
          <w:p w14:paraId="7B8981E6" w14:textId="77777777" w:rsidR="00795EEC" w:rsidRPr="0039033D" w:rsidRDefault="00795EEC" w:rsidP="00795EEC">
            <w:pPr>
              <w:widowControl w:val="0"/>
              <w:spacing w:after="0" w:line="216" w:lineRule="auto"/>
              <w:jc w:val="center"/>
              <w:rPr>
                <w:rFonts w:ascii="Times New Roman" w:eastAsia="Times New Roman" w:hAnsi="Times New Roman" w:cs="Times New Roman"/>
                <w:spacing w:val="-10"/>
                <w:sz w:val="28"/>
                <w:szCs w:val="26"/>
                <w:lang w:val="tt-RU" w:eastAsia="ru-RU"/>
              </w:rPr>
            </w:pPr>
            <w:r w:rsidRPr="0039033D">
              <w:rPr>
                <w:rFonts w:ascii="Times New Roman" w:eastAsia="Times New Roman" w:hAnsi="Times New Roman" w:cs="Times New Roman"/>
                <w:spacing w:val="-10"/>
                <w:sz w:val="28"/>
                <w:szCs w:val="26"/>
                <w:lang w:val="tt-RU" w:eastAsia="ru-RU"/>
              </w:rPr>
              <w:t xml:space="preserve">ХЕЗМӘТ, ХАЛЫКНЫ ЭШ  </w:t>
            </w:r>
          </w:p>
          <w:p w14:paraId="654953B5" w14:textId="77777777" w:rsidR="00795EEC" w:rsidRPr="0039033D" w:rsidRDefault="00795EEC" w:rsidP="00795EEC">
            <w:pPr>
              <w:widowControl w:val="0"/>
              <w:spacing w:after="0" w:line="216" w:lineRule="auto"/>
              <w:jc w:val="center"/>
              <w:rPr>
                <w:rFonts w:ascii="Times New Roman" w:eastAsia="Times New Roman" w:hAnsi="Times New Roman" w:cs="Times New Roman"/>
                <w:spacing w:val="-10"/>
                <w:sz w:val="28"/>
                <w:szCs w:val="26"/>
                <w:lang w:val="tt-RU" w:eastAsia="ru-RU"/>
              </w:rPr>
            </w:pPr>
            <w:r w:rsidRPr="0039033D">
              <w:rPr>
                <w:rFonts w:ascii="Times New Roman" w:eastAsia="Times New Roman" w:hAnsi="Times New Roman" w:cs="Times New Roman"/>
                <w:spacing w:val="-10"/>
                <w:sz w:val="28"/>
                <w:szCs w:val="26"/>
                <w:lang w:val="tt-RU" w:eastAsia="ru-RU"/>
              </w:rPr>
              <w:t>БЕЛӘН ТӘЭМИН  ИТҮ ҺӘМ СОЦИАЛЬ  ЯКЛАУ МИНИСТРЛЫГЫ</w:t>
            </w:r>
          </w:p>
          <w:p w14:paraId="491D2A09" w14:textId="77777777" w:rsidR="00795EEC" w:rsidRPr="0039033D" w:rsidRDefault="00795EEC" w:rsidP="00795EEC">
            <w:pPr>
              <w:widowControl w:val="0"/>
              <w:spacing w:after="0" w:line="240" w:lineRule="auto"/>
              <w:rPr>
                <w:rFonts w:ascii="Times New Roman" w:eastAsia="Times New Roman" w:hAnsi="Times New Roman" w:cs="Times New Roman"/>
                <w:b/>
                <w:spacing w:val="-10"/>
                <w:sz w:val="20"/>
                <w:szCs w:val="20"/>
                <w:lang w:val="tt-RU" w:eastAsia="ru-RU"/>
              </w:rPr>
            </w:pPr>
          </w:p>
        </w:tc>
      </w:tr>
      <w:tr w:rsidR="00795EEC" w:rsidRPr="0039033D" w14:paraId="6E1A4B57" w14:textId="77777777" w:rsidTr="00795EEC">
        <w:tblPrEx>
          <w:tblLook w:val="0000" w:firstRow="0" w:lastRow="0" w:firstColumn="0" w:lastColumn="0" w:noHBand="0" w:noVBand="0"/>
        </w:tblPrEx>
        <w:tc>
          <w:tcPr>
            <w:tcW w:w="3969" w:type="dxa"/>
            <w:shd w:val="clear" w:color="auto" w:fill="FFFFFF"/>
          </w:tcPr>
          <w:p w14:paraId="4ED37A71" w14:textId="77777777" w:rsidR="00795EEC" w:rsidRPr="0039033D" w:rsidRDefault="00795EEC" w:rsidP="00795EEC">
            <w:pPr>
              <w:widowControl w:val="0"/>
              <w:spacing w:after="0" w:line="240" w:lineRule="auto"/>
              <w:ind w:right="318"/>
              <w:jc w:val="center"/>
              <w:rPr>
                <w:rFonts w:ascii="Times New Roman" w:eastAsia="Times New Roman" w:hAnsi="Times New Roman" w:cs="Times New Roman"/>
                <w:lang w:eastAsia="ru-RU"/>
              </w:rPr>
            </w:pPr>
            <w:r w:rsidRPr="0039033D">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A12D880" wp14:editId="300869F0">
                      <wp:simplePos x="0" y="0"/>
                      <wp:positionH relativeFrom="column">
                        <wp:posOffset>-55245</wp:posOffset>
                      </wp:positionH>
                      <wp:positionV relativeFrom="paragraph">
                        <wp:posOffset>46355</wp:posOffset>
                      </wp:positionV>
                      <wp:extent cx="6150610" cy="8890"/>
                      <wp:effectExtent l="9525" t="17780" r="1206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1DCA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14:paraId="220D1832" w14:textId="77777777" w:rsidR="00795EEC" w:rsidRPr="0039033D" w:rsidRDefault="00795EEC" w:rsidP="00795EEC">
            <w:pPr>
              <w:widowControl w:val="0"/>
              <w:spacing w:after="0" w:line="240" w:lineRule="auto"/>
              <w:ind w:right="318"/>
              <w:jc w:val="center"/>
              <w:rPr>
                <w:rFonts w:ascii="Times New Roman" w:eastAsia="Times New Roman" w:hAnsi="Times New Roman" w:cs="Times New Roman"/>
                <w:sz w:val="26"/>
                <w:szCs w:val="20"/>
                <w:lang w:eastAsia="ru-RU"/>
              </w:rPr>
            </w:pPr>
            <w:r w:rsidRPr="0039033D">
              <w:rPr>
                <w:rFonts w:ascii="Times New Roman" w:eastAsia="Times New Roman" w:hAnsi="Times New Roman" w:cs="Times New Roman"/>
                <w:b/>
                <w:sz w:val="32"/>
                <w:szCs w:val="32"/>
                <w:lang w:val="tt-RU" w:eastAsia="ru-RU"/>
              </w:rPr>
              <w:t>ПРИКАЗ</w:t>
            </w:r>
            <w:r w:rsidRPr="0039033D">
              <w:rPr>
                <w:rFonts w:ascii="Times New Roman" w:eastAsia="Times New Roman" w:hAnsi="Times New Roman" w:cs="Times New Roman"/>
                <w:b/>
                <w:sz w:val="32"/>
                <w:szCs w:val="32"/>
                <w:lang w:eastAsia="ru-RU"/>
              </w:rPr>
              <w:t xml:space="preserve">            </w:t>
            </w:r>
          </w:p>
        </w:tc>
        <w:tc>
          <w:tcPr>
            <w:tcW w:w="1560" w:type="dxa"/>
            <w:shd w:val="clear" w:color="auto" w:fill="FFFFFF"/>
          </w:tcPr>
          <w:p w14:paraId="6B65F327" w14:textId="77777777" w:rsidR="00795EEC" w:rsidRPr="0039033D" w:rsidRDefault="00795EEC" w:rsidP="00795EEC">
            <w:pPr>
              <w:widowControl w:val="0"/>
              <w:spacing w:after="0" w:line="240" w:lineRule="auto"/>
              <w:jc w:val="center"/>
              <w:rPr>
                <w:rFonts w:ascii="Times New Roman" w:eastAsia="Times New Roman" w:hAnsi="Times New Roman" w:cs="Times New Roman"/>
                <w:sz w:val="20"/>
                <w:szCs w:val="20"/>
                <w:lang w:eastAsia="ru-RU"/>
              </w:rPr>
            </w:pPr>
          </w:p>
        </w:tc>
        <w:tc>
          <w:tcPr>
            <w:tcW w:w="4110" w:type="dxa"/>
            <w:shd w:val="clear" w:color="auto" w:fill="FFFFFF"/>
          </w:tcPr>
          <w:p w14:paraId="412E19D3" w14:textId="77777777" w:rsidR="00795EEC" w:rsidRPr="0039033D" w:rsidRDefault="00795EEC" w:rsidP="00795EEC">
            <w:pPr>
              <w:widowControl w:val="0"/>
              <w:spacing w:after="0" w:line="240" w:lineRule="auto"/>
              <w:jc w:val="center"/>
              <w:rPr>
                <w:rFonts w:ascii="Times New Roman" w:eastAsia="Times New Roman" w:hAnsi="Times New Roman" w:cs="Times New Roman"/>
                <w:lang w:eastAsia="ru-RU"/>
              </w:rPr>
            </w:pPr>
          </w:p>
          <w:p w14:paraId="20A19AD5" w14:textId="77777777" w:rsidR="00795EEC" w:rsidRPr="0039033D" w:rsidRDefault="00795EEC" w:rsidP="00795EEC">
            <w:pPr>
              <w:widowControl w:val="0"/>
              <w:spacing w:after="0" w:line="240" w:lineRule="auto"/>
              <w:jc w:val="center"/>
              <w:rPr>
                <w:rFonts w:ascii="SL_Times New Roman" w:eastAsia="Times New Roman" w:hAnsi="SL_Times New Roman" w:cs="Times New Roman"/>
                <w:sz w:val="26"/>
                <w:szCs w:val="20"/>
                <w:lang w:eastAsia="ru-RU"/>
              </w:rPr>
            </w:pPr>
            <w:r w:rsidRPr="0039033D">
              <w:rPr>
                <w:rFonts w:ascii="Times New Roman" w:eastAsia="Times New Roman" w:hAnsi="Times New Roman" w:cs="Times New Roman"/>
                <w:b/>
                <w:sz w:val="32"/>
                <w:szCs w:val="32"/>
                <w:lang w:val="tt-RU" w:eastAsia="ru-RU"/>
              </w:rPr>
              <w:t>Б</w:t>
            </w:r>
            <w:r w:rsidRPr="0039033D">
              <w:rPr>
                <w:rFonts w:ascii="Times New Roman" w:eastAsia="Times New Roman" w:hAnsi="Times New Roman" w:cs="Times New Roman"/>
                <w:b/>
                <w:sz w:val="32"/>
                <w:szCs w:val="32"/>
                <w:lang w:eastAsia="ru-RU"/>
              </w:rPr>
              <w:t>ОЕРЫК</w:t>
            </w:r>
            <w:r w:rsidRPr="0039033D">
              <w:rPr>
                <w:rFonts w:ascii="Times New Roman" w:eastAsia="Times New Roman" w:hAnsi="Times New Roman" w:cs="Times New Roman"/>
                <w:b/>
                <w:sz w:val="32"/>
                <w:szCs w:val="32"/>
                <w:lang w:val="tt-RU" w:eastAsia="ru-RU"/>
              </w:rPr>
              <w:tab/>
            </w:r>
          </w:p>
          <w:p w14:paraId="72BD956C" w14:textId="77777777" w:rsidR="00795EEC" w:rsidRPr="0039033D" w:rsidRDefault="00795EEC" w:rsidP="00795EEC">
            <w:pPr>
              <w:widowControl w:val="0"/>
              <w:spacing w:after="0" w:line="240" w:lineRule="auto"/>
              <w:jc w:val="center"/>
              <w:rPr>
                <w:rFonts w:ascii="SL_Times New Roman" w:eastAsia="Times New Roman" w:hAnsi="SL_Times New Roman" w:cs="Times New Roman"/>
                <w:sz w:val="26"/>
                <w:szCs w:val="20"/>
                <w:lang w:eastAsia="ru-RU"/>
              </w:rPr>
            </w:pPr>
          </w:p>
        </w:tc>
      </w:tr>
      <w:tr w:rsidR="00795EEC" w:rsidRPr="0039033D" w14:paraId="0F06A625" w14:textId="77777777" w:rsidTr="00795EEC">
        <w:tblPrEx>
          <w:tblLook w:val="0000" w:firstRow="0" w:lastRow="0" w:firstColumn="0" w:lastColumn="0" w:noHBand="0" w:noVBand="0"/>
        </w:tblPrEx>
        <w:trPr>
          <w:trHeight w:val="569"/>
        </w:trPr>
        <w:tc>
          <w:tcPr>
            <w:tcW w:w="3969" w:type="dxa"/>
            <w:shd w:val="clear" w:color="auto" w:fill="FFFFFF"/>
          </w:tcPr>
          <w:p w14:paraId="01C9333C" w14:textId="18824741" w:rsidR="00795EEC" w:rsidRPr="0039033D" w:rsidRDefault="00F0475E" w:rsidP="00652581">
            <w:pPr>
              <w:widowControl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_______________</w:t>
            </w:r>
          </w:p>
        </w:tc>
        <w:tc>
          <w:tcPr>
            <w:tcW w:w="1560" w:type="dxa"/>
            <w:shd w:val="clear" w:color="auto" w:fill="FFFFFF"/>
          </w:tcPr>
          <w:p w14:paraId="1EBF2432" w14:textId="77777777" w:rsidR="00795EEC" w:rsidRPr="0039033D" w:rsidRDefault="00795EEC" w:rsidP="00795EEC">
            <w:pPr>
              <w:widowControl w:val="0"/>
              <w:spacing w:after="0" w:line="240" w:lineRule="auto"/>
              <w:jc w:val="center"/>
              <w:rPr>
                <w:rFonts w:ascii="Times New Roman" w:eastAsia="Times New Roman" w:hAnsi="Times New Roman" w:cs="Times New Roman"/>
                <w:sz w:val="24"/>
                <w:szCs w:val="24"/>
                <w:lang w:eastAsia="ru-RU"/>
              </w:rPr>
            </w:pPr>
            <w:r w:rsidRPr="0039033D">
              <w:rPr>
                <w:rFonts w:ascii="Times New Roman" w:eastAsia="Times New Roman" w:hAnsi="Times New Roman" w:cs="Times New Roman"/>
                <w:sz w:val="24"/>
                <w:szCs w:val="24"/>
                <w:lang w:val="tt-RU" w:eastAsia="ru-RU"/>
              </w:rPr>
              <w:t>г.Казан</w:t>
            </w:r>
            <w:r w:rsidRPr="0039033D">
              <w:rPr>
                <w:rFonts w:ascii="Times New Roman" w:eastAsia="Times New Roman" w:hAnsi="Times New Roman" w:cs="Times New Roman"/>
                <w:sz w:val="24"/>
                <w:szCs w:val="24"/>
                <w:lang w:eastAsia="ru-RU"/>
              </w:rPr>
              <w:t>ь</w:t>
            </w:r>
          </w:p>
        </w:tc>
        <w:tc>
          <w:tcPr>
            <w:tcW w:w="4110" w:type="dxa"/>
            <w:shd w:val="clear" w:color="auto" w:fill="FFFFFF"/>
          </w:tcPr>
          <w:p w14:paraId="25DC49C4" w14:textId="657538DD" w:rsidR="00795EEC" w:rsidRPr="0039033D" w:rsidRDefault="00F0475E" w:rsidP="00652581">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w:t>
            </w:r>
          </w:p>
        </w:tc>
      </w:tr>
    </w:tbl>
    <w:p w14:paraId="33E4EF64" w14:textId="31394AF1" w:rsidR="00795EEC" w:rsidRDefault="00795EEC" w:rsidP="007339D4">
      <w:pPr>
        <w:spacing w:after="0"/>
        <w:ind w:firstLine="708"/>
        <w:jc w:val="both"/>
        <w:rPr>
          <w:rFonts w:ascii="Times New Roman" w:hAnsi="Times New Roman" w:cs="Times New Roman"/>
          <w:sz w:val="28"/>
          <w:szCs w:val="28"/>
        </w:rPr>
      </w:pPr>
    </w:p>
    <w:p w14:paraId="7DFCDF88" w14:textId="77777777" w:rsidR="00796BB4" w:rsidRPr="0039033D" w:rsidRDefault="00796BB4" w:rsidP="007339D4">
      <w:pPr>
        <w:spacing w:after="0"/>
        <w:ind w:firstLine="708"/>
        <w:jc w:val="both"/>
        <w:rPr>
          <w:rFonts w:ascii="Times New Roman" w:hAnsi="Times New Roman" w:cs="Times New Roman"/>
          <w:sz w:val="28"/>
          <w:szCs w:val="28"/>
        </w:rPr>
      </w:pPr>
    </w:p>
    <w:p w14:paraId="7C33250F" w14:textId="01749E14" w:rsidR="002B5940" w:rsidRPr="0065183C" w:rsidRDefault="002B5940" w:rsidP="0036666D">
      <w:pPr>
        <w:spacing w:after="0" w:line="240" w:lineRule="auto"/>
        <w:ind w:right="4536"/>
        <w:jc w:val="both"/>
        <w:rPr>
          <w:rFonts w:ascii="Times New Roman" w:hAnsi="Times New Roman" w:cs="Times New Roman"/>
          <w:strike/>
          <w:sz w:val="28"/>
          <w:szCs w:val="28"/>
        </w:rPr>
      </w:pPr>
      <w:r>
        <w:rPr>
          <w:rFonts w:ascii="Times New Roman" w:hAnsi="Times New Roman" w:cs="Times New Roman"/>
          <w:sz w:val="28"/>
          <w:szCs w:val="28"/>
        </w:rPr>
        <w:t>О внесении изменений</w:t>
      </w:r>
      <w:r w:rsidR="0036666D">
        <w:rPr>
          <w:rFonts w:ascii="Times New Roman" w:hAnsi="Times New Roman" w:cs="Times New Roman"/>
          <w:sz w:val="28"/>
          <w:szCs w:val="28"/>
        </w:rPr>
        <w:t xml:space="preserve"> </w:t>
      </w:r>
      <w:r>
        <w:rPr>
          <w:rFonts w:ascii="Times New Roman" w:hAnsi="Times New Roman" w:cs="Times New Roman"/>
          <w:sz w:val="28"/>
          <w:szCs w:val="28"/>
        </w:rPr>
        <w:t xml:space="preserve">в </w:t>
      </w:r>
      <w:r w:rsidR="00F62D58">
        <w:rPr>
          <w:rFonts w:ascii="Times New Roman" w:hAnsi="Times New Roman" w:cs="Times New Roman"/>
          <w:sz w:val="28"/>
          <w:szCs w:val="28"/>
        </w:rPr>
        <w:t xml:space="preserve">приказ Министерства труда, занятости и социальной защиты Республики Татарстан от 04.05.2021 № 285 «Об утверждении </w:t>
      </w:r>
      <w:r w:rsidR="00F62D58" w:rsidRPr="00F62D58">
        <w:rPr>
          <w:rFonts w:ascii="Times New Roman" w:hAnsi="Times New Roman" w:cs="Times New Roman"/>
          <w:sz w:val="28"/>
          <w:szCs w:val="28"/>
        </w:rPr>
        <w:t>Административн</w:t>
      </w:r>
      <w:r w:rsidR="00F62D58">
        <w:rPr>
          <w:rFonts w:ascii="Times New Roman" w:hAnsi="Times New Roman" w:cs="Times New Roman"/>
          <w:sz w:val="28"/>
          <w:szCs w:val="28"/>
        </w:rPr>
        <w:t>ого</w:t>
      </w:r>
      <w:r w:rsidR="00F62D58" w:rsidRPr="00F62D58">
        <w:rPr>
          <w:rFonts w:ascii="Times New Roman" w:hAnsi="Times New Roman" w:cs="Times New Roman"/>
          <w:sz w:val="28"/>
          <w:szCs w:val="28"/>
        </w:rPr>
        <w:t xml:space="preserve"> регламент</w:t>
      </w:r>
      <w:r w:rsidR="00F62D58">
        <w:rPr>
          <w:rFonts w:ascii="Times New Roman" w:hAnsi="Times New Roman" w:cs="Times New Roman"/>
          <w:sz w:val="28"/>
          <w:szCs w:val="28"/>
        </w:rPr>
        <w:t>а</w:t>
      </w:r>
      <w:r w:rsidR="00F62D58" w:rsidRPr="00F62D58">
        <w:rPr>
          <w:rFonts w:ascii="Times New Roman" w:hAnsi="Times New Roman" w:cs="Times New Roman"/>
          <w:sz w:val="28"/>
          <w:szCs w:val="28"/>
        </w:rPr>
        <w:t xml:space="preserve"> предоставления государственной услуги по назначению доплаты к пенсии лиц, замещавших государственные должности</w:t>
      </w:r>
      <w:r w:rsidR="00785F20">
        <w:rPr>
          <w:rFonts w:ascii="Times New Roman" w:hAnsi="Times New Roman" w:cs="Times New Roman"/>
          <w:sz w:val="28"/>
          <w:szCs w:val="28"/>
        </w:rPr>
        <w:t xml:space="preserve"> </w:t>
      </w:r>
      <w:r w:rsidR="005A2584">
        <w:rPr>
          <w:rFonts w:ascii="Times New Roman" w:hAnsi="Times New Roman" w:cs="Times New Roman"/>
          <w:sz w:val="28"/>
          <w:szCs w:val="28"/>
        </w:rPr>
        <w:t>Р</w:t>
      </w:r>
      <w:r w:rsidR="00F62D58" w:rsidRPr="00F62D58">
        <w:rPr>
          <w:rFonts w:ascii="Times New Roman" w:hAnsi="Times New Roman" w:cs="Times New Roman"/>
          <w:sz w:val="28"/>
          <w:szCs w:val="28"/>
        </w:rPr>
        <w:t>еспублики Татарстан, и пенсии за выслугу лет государственных гражданских служащих Республики Татарстан</w:t>
      </w:r>
      <w:r w:rsidR="00F62D58">
        <w:rPr>
          <w:rFonts w:ascii="Times New Roman" w:hAnsi="Times New Roman" w:cs="Times New Roman"/>
          <w:sz w:val="28"/>
          <w:szCs w:val="28"/>
        </w:rPr>
        <w:t>»</w:t>
      </w:r>
    </w:p>
    <w:p w14:paraId="12FA24D5" w14:textId="77777777" w:rsidR="00795EEC" w:rsidRDefault="00795EEC" w:rsidP="00662451">
      <w:pPr>
        <w:spacing w:after="0" w:line="240" w:lineRule="auto"/>
        <w:ind w:firstLine="708"/>
        <w:jc w:val="both"/>
        <w:rPr>
          <w:rFonts w:ascii="Times New Roman" w:hAnsi="Times New Roman" w:cs="Times New Roman"/>
          <w:sz w:val="28"/>
          <w:szCs w:val="28"/>
        </w:rPr>
      </w:pPr>
    </w:p>
    <w:p w14:paraId="2163A897" w14:textId="05F97E89" w:rsidR="001A25CA" w:rsidRDefault="00034740" w:rsidP="00662451">
      <w:pPr>
        <w:spacing w:after="0" w:line="240" w:lineRule="auto"/>
        <w:ind w:firstLine="708"/>
        <w:jc w:val="both"/>
        <w:rPr>
          <w:rFonts w:ascii="Times New Roman" w:hAnsi="Times New Roman" w:cs="Times New Roman"/>
          <w:sz w:val="28"/>
          <w:szCs w:val="28"/>
        </w:rPr>
      </w:pPr>
      <w:r w:rsidRPr="00034740">
        <w:rPr>
          <w:rFonts w:ascii="Times New Roman" w:hAnsi="Times New Roman" w:cs="Times New Roman"/>
          <w:sz w:val="28"/>
          <w:szCs w:val="28"/>
        </w:rPr>
        <w:t xml:space="preserve">В целях совершенствования работы по предоставлению государственной услуги по назначению </w:t>
      </w:r>
      <w:r w:rsidR="0063224A">
        <w:rPr>
          <w:rFonts w:ascii="Times New Roman" w:hAnsi="Times New Roman" w:cs="Times New Roman"/>
          <w:sz w:val="28"/>
          <w:szCs w:val="28"/>
        </w:rPr>
        <w:t xml:space="preserve">доплаты к пенсии лиц, замещавших государственные должности Республики Татарстан, и </w:t>
      </w:r>
      <w:r w:rsidRPr="00034740">
        <w:rPr>
          <w:rFonts w:ascii="Times New Roman" w:hAnsi="Times New Roman" w:cs="Times New Roman"/>
          <w:sz w:val="28"/>
          <w:szCs w:val="28"/>
        </w:rPr>
        <w:t>пенсии за выслугу лет государственных гражданских служащих Республики Татарстан</w:t>
      </w:r>
      <w:r w:rsidR="00013858">
        <w:rPr>
          <w:rFonts w:ascii="Times New Roman" w:hAnsi="Times New Roman" w:cs="Times New Roman"/>
          <w:sz w:val="28"/>
          <w:szCs w:val="28"/>
        </w:rPr>
        <w:t xml:space="preserve"> </w:t>
      </w:r>
      <w:r w:rsidRPr="00034740">
        <w:rPr>
          <w:rFonts w:ascii="Times New Roman" w:hAnsi="Times New Roman" w:cs="Times New Roman"/>
          <w:sz w:val="28"/>
          <w:szCs w:val="28"/>
        </w:rPr>
        <w:t>п</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р</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и</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к</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а</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з</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ы</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в</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а</w:t>
      </w:r>
      <w:r w:rsidR="00E4646C">
        <w:rPr>
          <w:rFonts w:ascii="Times New Roman" w:hAnsi="Times New Roman" w:cs="Times New Roman"/>
          <w:sz w:val="28"/>
          <w:szCs w:val="28"/>
        </w:rPr>
        <w:t xml:space="preserve"> </w:t>
      </w:r>
      <w:r w:rsidRPr="00034740">
        <w:rPr>
          <w:rFonts w:ascii="Times New Roman" w:hAnsi="Times New Roman" w:cs="Times New Roman"/>
          <w:sz w:val="28"/>
          <w:szCs w:val="28"/>
        </w:rPr>
        <w:t>ю:</w:t>
      </w:r>
    </w:p>
    <w:p w14:paraId="07477EF4" w14:textId="3749E89D" w:rsidR="000725DF" w:rsidRDefault="00E4646C" w:rsidP="006624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прилагаемые изменения, которые вносятся в </w:t>
      </w:r>
      <w:r w:rsidR="00F62D58">
        <w:rPr>
          <w:rFonts w:ascii="Times New Roman" w:hAnsi="Times New Roman" w:cs="Times New Roman"/>
          <w:sz w:val="28"/>
          <w:szCs w:val="28"/>
        </w:rPr>
        <w:t xml:space="preserve">приказ Министерства труда, занятости и социальной защиты Республики Татарстан от 04.05.2021 № 285 «Об утверждении </w:t>
      </w:r>
      <w:r w:rsidR="00F62D58" w:rsidRPr="00F62D58">
        <w:rPr>
          <w:rFonts w:ascii="Times New Roman" w:hAnsi="Times New Roman" w:cs="Times New Roman"/>
          <w:sz w:val="28"/>
          <w:szCs w:val="28"/>
        </w:rPr>
        <w:t>Административн</w:t>
      </w:r>
      <w:r w:rsidR="00F62D58">
        <w:rPr>
          <w:rFonts w:ascii="Times New Roman" w:hAnsi="Times New Roman" w:cs="Times New Roman"/>
          <w:sz w:val="28"/>
          <w:szCs w:val="28"/>
        </w:rPr>
        <w:t>ого</w:t>
      </w:r>
      <w:r w:rsidR="00F62D58" w:rsidRPr="00F62D58">
        <w:rPr>
          <w:rFonts w:ascii="Times New Roman" w:hAnsi="Times New Roman" w:cs="Times New Roman"/>
          <w:sz w:val="28"/>
          <w:szCs w:val="28"/>
        </w:rPr>
        <w:t xml:space="preserve"> регламент</w:t>
      </w:r>
      <w:r w:rsidR="00F62D58">
        <w:rPr>
          <w:rFonts w:ascii="Times New Roman" w:hAnsi="Times New Roman" w:cs="Times New Roman"/>
          <w:sz w:val="28"/>
          <w:szCs w:val="28"/>
        </w:rPr>
        <w:t>а</w:t>
      </w:r>
      <w:r w:rsidR="00F62D58" w:rsidRPr="00F62D58">
        <w:rPr>
          <w:rFonts w:ascii="Times New Roman" w:hAnsi="Times New Roman" w:cs="Times New Roman"/>
          <w:sz w:val="28"/>
          <w:szCs w:val="28"/>
        </w:rPr>
        <w:t xml:space="preserve"> предоставления государственной услуги по назначению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w:t>
      </w:r>
      <w:r w:rsidR="00F62D58">
        <w:rPr>
          <w:rFonts w:ascii="Times New Roman" w:hAnsi="Times New Roman" w:cs="Times New Roman"/>
          <w:sz w:val="28"/>
          <w:szCs w:val="28"/>
        </w:rPr>
        <w:t xml:space="preserve">» </w:t>
      </w:r>
      <w:r w:rsidR="007339D4">
        <w:rPr>
          <w:rFonts w:ascii="Times New Roman" w:hAnsi="Times New Roman" w:cs="Times New Roman"/>
          <w:sz w:val="28"/>
          <w:szCs w:val="28"/>
        </w:rPr>
        <w:t>(</w:t>
      </w:r>
      <w:r w:rsidR="001A25CA">
        <w:rPr>
          <w:rFonts w:ascii="Times New Roman" w:hAnsi="Times New Roman" w:cs="Times New Roman"/>
          <w:sz w:val="28"/>
          <w:szCs w:val="28"/>
        </w:rPr>
        <w:t>с изменениями</w:t>
      </w:r>
      <w:r w:rsidR="00E6179C">
        <w:rPr>
          <w:rFonts w:ascii="Times New Roman" w:hAnsi="Times New Roman" w:cs="Times New Roman"/>
          <w:sz w:val="28"/>
          <w:szCs w:val="28"/>
        </w:rPr>
        <w:t>,</w:t>
      </w:r>
      <w:r w:rsidR="001A25CA">
        <w:rPr>
          <w:rFonts w:ascii="Times New Roman" w:hAnsi="Times New Roman" w:cs="Times New Roman"/>
          <w:sz w:val="28"/>
          <w:szCs w:val="28"/>
        </w:rPr>
        <w:t xml:space="preserve"> </w:t>
      </w:r>
      <w:r w:rsidR="007339D4">
        <w:rPr>
          <w:rFonts w:ascii="Times New Roman" w:hAnsi="Times New Roman" w:cs="Times New Roman"/>
          <w:sz w:val="28"/>
          <w:szCs w:val="28"/>
        </w:rPr>
        <w:t>в</w:t>
      </w:r>
      <w:r w:rsidR="001A25CA">
        <w:rPr>
          <w:rFonts w:ascii="Times New Roman" w:hAnsi="Times New Roman" w:cs="Times New Roman"/>
          <w:sz w:val="28"/>
          <w:szCs w:val="28"/>
        </w:rPr>
        <w:t>несенными п</w:t>
      </w:r>
      <w:r w:rsidR="00034740" w:rsidRPr="00034740">
        <w:rPr>
          <w:rFonts w:ascii="Times New Roman" w:hAnsi="Times New Roman" w:cs="Times New Roman"/>
          <w:sz w:val="28"/>
          <w:szCs w:val="28"/>
        </w:rPr>
        <w:t>риказ</w:t>
      </w:r>
      <w:r w:rsidR="001A25CA">
        <w:rPr>
          <w:rFonts w:ascii="Times New Roman" w:hAnsi="Times New Roman" w:cs="Times New Roman"/>
          <w:sz w:val="28"/>
          <w:szCs w:val="28"/>
        </w:rPr>
        <w:t>ами</w:t>
      </w:r>
      <w:r w:rsidR="00034740" w:rsidRPr="00034740">
        <w:rPr>
          <w:rFonts w:ascii="Times New Roman" w:hAnsi="Times New Roman" w:cs="Times New Roman"/>
          <w:sz w:val="28"/>
          <w:szCs w:val="28"/>
        </w:rPr>
        <w:t xml:space="preserve"> Мин</w:t>
      </w:r>
      <w:r w:rsidR="00034740">
        <w:rPr>
          <w:rFonts w:ascii="Times New Roman" w:hAnsi="Times New Roman" w:cs="Times New Roman"/>
          <w:sz w:val="28"/>
          <w:szCs w:val="28"/>
        </w:rPr>
        <w:t xml:space="preserve">истерства </w:t>
      </w:r>
      <w:r w:rsidR="00034740" w:rsidRPr="00034740">
        <w:rPr>
          <w:rFonts w:ascii="Times New Roman" w:hAnsi="Times New Roman" w:cs="Times New Roman"/>
          <w:sz w:val="28"/>
          <w:szCs w:val="28"/>
        </w:rPr>
        <w:t>труда, занятости и соц</w:t>
      </w:r>
      <w:r w:rsidR="00034740">
        <w:rPr>
          <w:rFonts w:ascii="Times New Roman" w:hAnsi="Times New Roman" w:cs="Times New Roman"/>
          <w:sz w:val="28"/>
          <w:szCs w:val="28"/>
        </w:rPr>
        <w:t xml:space="preserve">иальной </w:t>
      </w:r>
      <w:r w:rsidR="00034740" w:rsidRPr="001E0ED0">
        <w:rPr>
          <w:rFonts w:ascii="Times New Roman" w:hAnsi="Times New Roman" w:cs="Times New Roman"/>
          <w:sz w:val="28"/>
          <w:szCs w:val="28"/>
        </w:rPr>
        <w:t xml:space="preserve">защиты Республики Татарстан от 03.11.2021 № 817, от </w:t>
      </w:r>
      <w:r w:rsidR="007F23AE">
        <w:rPr>
          <w:rFonts w:ascii="Times New Roman" w:hAnsi="Times New Roman" w:cs="Times New Roman"/>
          <w:sz w:val="28"/>
          <w:szCs w:val="28"/>
        </w:rPr>
        <w:t xml:space="preserve"> </w:t>
      </w:r>
      <w:r w:rsidR="00034740" w:rsidRPr="001E0ED0">
        <w:rPr>
          <w:rFonts w:ascii="Times New Roman" w:hAnsi="Times New Roman" w:cs="Times New Roman"/>
          <w:sz w:val="28"/>
          <w:szCs w:val="28"/>
        </w:rPr>
        <w:t>12.04.2023 № 284, от 19.01.2024 № 24</w:t>
      </w:r>
      <w:r w:rsidR="00084437">
        <w:rPr>
          <w:rFonts w:ascii="Times New Roman" w:hAnsi="Times New Roman" w:cs="Times New Roman"/>
          <w:sz w:val="28"/>
          <w:szCs w:val="28"/>
        </w:rPr>
        <w:t>, от 28.08.2024 № 603</w:t>
      </w:r>
      <w:r w:rsidR="00034740" w:rsidRPr="001E0ED0">
        <w:rPr>
          <w:rFonts w:ascii="Times New Roman" w:hAnsi="Times New Roman" w:cs="Times New Roman"/>
          <w:sz w:val="28"/>
          <w:szCs w:val="28"/>
        </w:rPr>
        <w:t>)</w:t>
      </w:r>
      <w:r>
        <w:rPr>
          <w:rFonts w:ascii="Times New Roman" w:hAnsi="Times New Roman" w:cs="Times New Roman"/>
          <w:sz w:val="28"/>
          <w:szCs w:val="28"/>
        </w:rPr>
        <w:t>.</w:t>
      </w:r>
    </w:p>
    <w:p w14:paraId="1D284F3A" w14:textId="6C0333E8" w:rsidR="004A5EE0" w:rsidRDefault="004A5EE0" w:rsidP="00662451">
      <w:pPr>
        <w:spacing w:after="0" w:line="240" w:lineRule="auto"/>
        <w:ind w:firstLine="708"/>
        <w:jc w:val="both"/>
        <w:rPr>
          <w:rFonts w:ascii="Times New Roman" w:hAnsi="Times New Roman" w:cs="Times New Roman"/>
          <w:sz w:val="28"/>
          <w:szCs w:val="28"/>
        </w:rPr>
      </w:pPr>
    </w:p>
    <w:p w14:paraId="51EB2ABD" w14:textId="77777777" w:rsidR="007F23AE" w:rsidRDefault="007F23AE" w:rsidP="00662451">
      <w:pPr>
        <w:spacing w:after="0" w:line="240" w:lineRule="auto"/>
        <w:ind w:firstLine="708"/>
        <w:jc w:val="both"/>
        <w:rPr>
          <w:rFonts w:ascii="Times New Roman" w:hAnsi="Times New Roman" w:cs="Times New Roman"/>
          <w:sz w:val="28"/>
          <w:szCs w:val="28"/>
        </w:rPr>
      </w:pPr>
    </w:p>
    <w:p w14:paraId="0C276E93" w14:textId="2C1A8AB1" w:rsidR="0039033D" w:rsidRPr="004A5EE0" w:rsidRDefault="0039033D" w:rsidP="00662451">
      <w:pPr>
        <w:widowControl w:val="0"/>
        <w:autoSpaceDE w:val="0"/>
        <w:autoSpaceDN w:val="0"/>
        <w:adjustRightInd w:val="0"/>
        <w:spacing w:line="240" w:lineRule="auto"/>
        <w:jc w:val="both"/>
        <w:rPr>
          <w:rFonts w:ascii="Times New Roman" w:hAnsi="Times New Roman" w:cs="Times New Roman"/>
          <w:sz w:val="28"/>
          <w:szCs w:val="28"/>
        </w:rPr>
      </w:pPr>
      <w:r w:rsidRPr="005408A7">
        <w:rPr>
          <w:rFonts w:ascii="Times New Roman" w:hAnsi="Times New Roman" w:cs="Times New Roman"/>
          <w:sz w:val="28"/>
          <w:szCs w:val="28"/>
        </w:rPr>
        <w:t>Министр</w:t>
      </w:r>
      <w:r w:rsidR="007F23AE">
        <w:rPr>
          <w:rFonts w:ascii="Times New Roman" w:hAnsi="Times New Roman" w:cs="Times New Roman"/>
          <w:sz w:val="28"/>
          <w:szCs w:val="28"/>
        </w:rPr>
        <w:t xml:space="preserve">                                   </w:t>
      </w:r>
      <w:r w:rsidRPr="005408A7">
        <w:rPr>
          <w:rFonts w:ascii="Times New Roman" w:hAnsi="Times New Roman" w:cs="Times New Roman"/>
          <w:sz w:val="28"/>
          <w:szCs w:val="28"/>
        </w:rPr>
        <w:t xml:space="preserve">  </w:t>
      </w:r>
      <w:r w:rsidR="007F23AE">
        <w:rPr>
          <w:rFonts w:ascii="Times New Roman" w:hAnsi="Times New Roman" w:cs="Times New Roman"/>
          <w:sz w:val="28"/>
          <w:szCs w:val="28"/>
        </w:rPr>
        <w:t xml:space="preserve">                                                                   </w:t>
      </w:r>
      <w:r w:rsidRPr="005408A7">
        <w:rPr>
          <w:rFonts w:ascii="Times New Roman" w:hAnsi="Times New Roman" w:cs="Times New Roman"/>
          <w:sz w:val="28"/>
          <w:szCs w:val="28"/>
        </w:rPr>
        <w:t>Э.А.Зарипова</w:t>
      </w:r>
    </w:p>
    <w:p w14:paraId="25B38376" w14:textId="77777777" w:rsidR="0036666D" w:rsidRDefault="0036666D" w:rsidP="00662451">
      <w:pPr>
        <w:pStyle w:val="ConsPlusNormal"/>
        <w:widowControl w:val="0"/>
        <w:ind w:left="4956" w:firstLine="708"/>
        <w:jc w:val="both"/>
        <w:rPr>
          <w:rFonts w:ascii="Times New Roman" w:hAnsi="Times New Roman"/>
          <w:sz w:val="28"/>
          <w:szCs w:val="28"/>
        </w:rPr>
      </w:pPr>
    </w:p>
    <w:p w14:paraId="389A60F0" w14:textId="77777777" w:rsidR="0036666D" w:rsidRDefault="0036666D" w:rsidP="00662451">
      <w:pPr>
        <w:pStyle w:val="ConsPlusNormal"/>
        <w:widowControl w:val="0"/>
        <w:ind w:left="4956" w:firstLine="708"/>
        <w:jc w:val="both"/>
        <w:rPr>
          <w:rFonts w:ascii="Times New Roman" w:hAnsi="Times New Roman"/>
          <w:sz w:val="28"/>
          <w:szCs w:val="28"/>
        </w:rPr>
      </w:pPr>
    </w:p>
    <w:p w14:paraId="7D1065EA" w14:textId="77777777" w:rsidR="0032769D" w:rsidRDefault="0032769D" w:rsidP="00662451">
      <w:pPr>
        <w:pStyle w:val="ConsPlusNormal"/>
        <w:widowControl w:val="0"/>
        <w:ind w:left="4956" w:firstLine="708"/>
        <w:jc w:val="both"/>
        <w:rPr>
          <w:rFonts w:ascii="Times New Roman" w:hAnsi="Times New Roman"/>
          <w:sz w:val="28"/>
          <w:szCs w:val="28"/>
        </w:rPr>
      </w:pPr>
    </w:p>
    <w:p w14:paraId="21554F2E" w14:textId="77777777" w:rsidR="0032769D" w:rsidRDefault="0032769D" w:rsidP="00662451">
      <w:pPr>
        <w:pStyle w:val="ConsPlusNormal"/>
        <w:widowControl w:val="0"/>
        <w:ind w:left="4956" w:firstLine="708"/>
        <w:jc w:val="both"/>
        <w:rPr>
          <w:rFonts w:ascii="Times New Roman" w:hAnsi="Times New Roman"/>
          <w:sz w:val="28"/>
          <w:szCs w:val="28"/>
        </w:rPr>
      </w:pPr>
    </w:p>
    <w:p w14:paraId="2768FE44" w14:textId="1F7493D0" w:rsidR="0032769D" w:rsidRDefault="0032769D" w:rsidP="00662451">
      <w:pPr>
        <w:pStyle w:val="ConsPlusNormal"/>
        <w:widowControl w:val="0"/>
        <w:ind w:left="4956" w:firstLine="708"/>
        <w:jc w:val="both"/>
        <w:rPr>
          <w:rFonts w:ascii="Times New Roman" w:hAnsi="Times New Roman"/>
          <w:sz w:val="28"/>
          <w:szCs w:val="28"/>
        </w:rPr>
      </w:pPr>
    </w:p>
    <w:p w14:paraId="56574C2E" w14:textId="430FC9FC" w:rsidR="00E8077D" w:rsidRDefault="00E8077D" w:rsidP="00662451">
      <w:pPr>
        <w:pStyle w:val="ConsPlusNormal"/>
        <w:widowControl w:val="0"/>
        <w:ind w:left="4956" w:firstLine="708"/>
        <w:jc w:val="both"/>
        <w:rPr>
          <w:rFonts w:ascii="Times New Roman" w:hAnsi="Times New Roman"/>
          <w:sz w:val="28"/>
          <w:szCs w:val="28"/>
        </w:rPr>
      </w:pPr>
    </w:p>
    <w:p w14:paraId="4FC4A8FB" w14:textId="77777777" w:rsidR="00E8077D" w:rsidRDefault="00E8077D" w:rsidP="00662451">
      <w:pPr>
        <w:pStyle w:val="ConsPlusNormal"/>
        <w:widowControl w:val="0"/>
        <w:ind w:left="4956" w:firstLine="708"/>
        <w:jc w:val="both"/>
        <w:rPr>
          <w:rFonts w:ascii="Times New Roman" w:hAnsi="Times New Roman"/>
          <w:sz w:val="28"/>
          <w:szCs w:val="28"/>
        </w:rPr>
      </w:pPr>
    </w:p>
    <w:p w14:paraId="2CFB46A2" w14:textId="39FFA8D0" w:rsidR="004A5EE0" w:rsidRPr="0039033D" w:rsidRDefault="004A5EE0" w:rsidP="00662451">
      <w:pPr>
        <w:pStyle w:val="ConsPlusNormal"/>
        <w:widowControl w:val="0"/>
        <w:ind w:left="4956" w:firstLine="708"/>
        <w:jc w:val="both"/>
        <w:rPr>
          <w:rFonts w:ascii="Times New Roman" w:hAnsi="Times New Roman"/>
          <w:sz w:val="28"/>
          <w:szCs w:val="28"/>
        </w:rPr>
      </w:pPr>
      <w:r w:rsidRPr="0039033D">
        <w:rPr>
          <w:rFonts w:ascii="Times New Roman" w:hAnsi="Times New Roman"/>
          <w:sz w:val="28"/>
          <w:szCs w:val="28"/>
        </w:rPr>
        <w:lastRenderedPageBreak/>
        <w:t>Утверждены</w:t>
      </w:r>
    </w:p>
    <w:p w14:paraId="3ED19117" w14:textId="5F4B321D" w:rsidR="004A5EE0" w:rsidRPr="0039033D" w:rsidRDefault="004A5EE0" w:rsidP="00662451">
      <w:pPr>
        <w:pStyle w:val="ConsPlusNormal"/>
        <w:widowControl w:val="0"/>
        <w:ind w:firstLine="709"/>
        <w:jc w:val="both"/>
        <w:rPr>
          <w:rFonts w:ascii="Times New Roman" w:hAnsi="Times New Roman"/>
          <w:sz w:val="28"/>
          <w:szCs w:val="28"/>
        </w:rPr>
      </w:pPr>
      <w:r w:rsidRPr="0039033D">
        <w:rPr>
          <w:rFonts w:ascii="Times New Roman" w:hAnsi="Times New Roman"/>
          <w:sz w:val="28"/>
          <w:szCs w:val="28"/>
        </w:rPr>
        <w:t xml:space="preserve">                                                                   </w:t>
      </w:r>
      <w:r w:rsidRPr="0039033D">
        <w:rPr>
          <w:rFonts w:ascii="Times New Roman" w:hAnsi="Times New Roman"/>
          <w:sz w:val="28"/>
          <w:szCs w:val="28"/>
        </w:rPr>
        <w:tab/>
        <w:t>приказом Министерства труда,</w:t>
      </w:r>
    </w:p>
    <w:p w14:paraId="08B7E9D7" w14:textId="77777777" w:rsidR="004A5EE0" w:rsidRPr="0039033D" w:rsidRDefault="004A5EE0" w:rsidP="00662451">
      <w:pPr>
        <w:pStyle w:val="ConsPlusNormal"/>
        <w:widowControl w:val="0"/>
        <w:ind w:firstLine="709"/>
        <w:jc w:val="both"/>
        <w:rPr>
          <w:rFonts w:ascii="Times New Roman" w:hAnsi="Times New Roman"/>
          <w:sz w:val="28"/>
          <w:szCs w:val="28"/>
        </w:rPr>
      </w:pPr>
      <w:r w:rsidRPr="0039033D">
        <w:rPr>
          <w:rFonts w:ascii="Times New Roman" w:hAnsi="Times New Roman"/>
          <w:sz w:val="28"/>
          <w:szCs w:val="28"/>
        </w:rPr>
        <w:t xml:space="preserve">                                                                   </w:t>
      </w:r>
      <w:r w:rsidRPr="0039033D">
        <w:rPr>
          <w:rFonts w:ascii="Times New Roman" w:hAnsi="Times New Roman"/>
          <w:sz w:val="28"/>
          <w:szCs w:val="28"/>
        </w:rPr>
        <w:tab/>
        <w:t>занятости и социальной защиты</w:t>
      </w:r>
    </w:p>
    <w:p w14:paraId="12927F5A" w14:textId="77777777" w:rsidR="004A5EE0" w:rsidRPr="0039033D" w:rsidRDefault="004A5EE0" w:rsidP="00662451">
      <w:pPr>
        <w:pStyle w:val="ConsPlusNormal"/>
        <w:widowControl w:val="0"/>
        <w:ind w:firstLine="709"/>
        <w:jc w:val="both"/>
        <w:rPr>
          <w:rFonts w:ascii="Times New Roman" w:hAnsi="Times New Roman"/>
          <w:sz w:val="28"/>
          <w:szCs w:val="28"/>
        </w:rPr>
      </w:pPr>
      <w:r w:rsidRPr="0039033D">
        <w:rPr>
          <w:rFonts w:ascii="Times New Roman" w:hAnsi="Times New Roman"/>
          <w:sz w:val="28"/>
          <w:szCs w:val="28"/>
        </w:rPr>
        <w:t xml:space="preserve">                                                                   </w:t>
      </w:r>
      <w:r w:rsidRPr="0039033D">
        <w:rPr>
          <w:rFonts w:ascii="Times New Roman" w:hAnsi="Times New Roman"/>
          <w:sz w:val="28"/>
          <w:szCs w:val="28"/>
        </w:rPr>
        <w:tab/>
        <w:t xml:space="preserve">Республики Татарстан </w:t>
      </w:r>
    </w:p>
    <w:p w14:paraId="192C538C" w14:textId="7D795D2B" w:rsidR="004A5EE0" w:rsidRDefault="004A5EE0" w:rsidP="00662451">
      <w:pPr>
        <w:pStyle w:val="ConsPlusNormal"/>
        <w:widowControl w:val="0"/>
        <w:ind w:firstLine="709"/>
        <w:jc w:val="both"/>
        <w:rPr>
          <w:rFonts w:ascii="Times New Roman" w:hAnsi="Times New Roman"/>
          <w:sz w:val="28"/>
          <w:szCs w:val="28"/>
        </w:rPr>
      </w:pPr>
      <w:r w:rsidRPr="0039033D">
        <w:rPr>
          <w:rFonts w:ascii="Times New Roman" w:hAnsi="Times New Roman"/>
          <w:sz w:val="28"/>
          <w:szCs w:val="28"/>
        </w:rPr>
        <w:t xml:space="preserve">                                        </w:t>
      </w:r>
      <w:r w:rsidR="00652581">
        <w:rPr>
          <w:rFonts w:ascii="Times New Roman" w:hAnsi="Times New Roman"/>
          <w:sz w:val="28"/>
          <w:szCs w:val="28"/>
        </w:rPr>
        <w:t xml:space="preserve">                           </w:t>
      </w:r>
      <w:r w:rsidR="00652581">
        <w:rPr>
          <w:rFonts w:ascii="Times New Roman" w:hAnsi="Times New Roman"/>
          <w:sz w:val="28"/>
          <w:szCs w:val="28"/>
        </w:rPr>
        <w:tab/>
        <w:t xml:space="preserve">от </w:t>
      </w:r>
      <w:r w:rsidR="0063224A">
        <w:rPr>
          <w:rFonts w:ascii="Times New Roman" w:hAnsi="Times New Roman"/>
          <w:sz w:val="28"/>
          <w:szCs w:val="28"/>
        </w:rPr>
        <w:t>_______</w:t>
      </w:r>
      <w:r w:rsidR="00084437">
        <w:rPr>
          <w:rFonts w:ascii="Times New Roman" w:hAnsi="Times New Roman"/>
          <w:sz w:val="28"/>
          <w:szCs w:val="28"/>
        </w:rPr>
        <w:t xml:space="preserve"> </w:t>
      </w:r>
      <w:r w:rsidR="00652581">
        <w:rPr>
          <w:rFonts w:ascii="Times New Roman" w:hAnsi="Times New Roman"/>
          <w:sz w:val="28"/>
          <w:szCs w:val="28"/>
        </w:rPr>
        <w:t>2024</w:t>
      </w:r>
      <w:r w:rsidRPr="0039033D">
        <w:rPr>
          <w:rFonts w:ascii="Times New Roman" w:hAnsi="Times New Roman"/>
          <w:sz w:val="28"/>
          <w:szCs w:val="28"/>
        </w:rPr>
        <w:t xml:space="preserve"> № </w:t>
      </w:r>
      <w:r w:rsidR="0063224A">
        <w:rPr>
          <w:rFonts w:ascii="Times New Roman" w:hAnsi="Times New Roman"/>
          <w:sz w:val="28"/>
          <w:szCs w:val="28"/>
        </w:rPr>
        <w:t>___________</w:t>
      </w:r>
    </w:p>
    <w:p w14:paraId="61356F00" w14:textId="071E0014" w:rsidR="007C2338" w:rsidRDefault="007C2338" w:rsidP="00662451">
      <w:pPr>
        <w:pStyle w:val="ConsPlusNormal"/>
        <w:widowControl w:val="0"/>
        <w:ind w:firstLine="709"/>
        <w:jc w:val="both"/>
        <w:rPr>
          <w:rFonts w:ascii="Times New Roman" w:hAnsi="Times New Roman"/>
          <w:sz w:val="28"/>
          <w:szCs w:val="28"/>
        </w:rPr>
      </w:pPr>
    </w:p>
    <w:p w14:paraId="24F5C3D4" w14:textId="77777777" w:rsidR="007940B8" w:rsidRDefault="007940B8" w:rsidP="00662451">
      <w:pPr>
        <w:pStyle w:val="ConsPlusNormal"/>
        <w:widowControl w:val="0"/>
        <w:ind w:firstLine="709"/>
        <w:jc w:val="both"/>
        <w:rPr>
          <w:rFonts w:ascii="Times New Roman" w:hAnsi="Times New Roman"/>
          <w:sz w:val="28"/>
          <w:szCs w:val="28"/>
        </w:rPr>
      </w:pPr>
    </w:p>
    <w:p w14:paraId="1035425C" w14:textId="6D1FF7E3" w:rsidR="007C2338" w:rsidRDefault="007C2338" w:rsidP="007C2338">
      <w:pPr>
        <w:spacing w:after="0" w:line="240" w:lineRule="auto"/>
        <w:ind w:firstLine="708"/>
        <w:jc w:val="both"/>
        <w:rPr>
          <w:rFonts w:ascii="Times New Roman" w:hAnsi="Times New Roman" w:cs="Times New Roman"/>
          <w:sz w:val="28"/>
          <w:szCs w:val="28"/>
        </w:rPr>
      </w:pPr>
      <w:r w:rsidRPr="007C2338">
        <w:rPr>
          <w:rFonts w:ascii="Times New Roman" w:hAnsi="Times New Roman"/>
          <w:sz w:val="28"/>
          <w:szCs w:val="28"/>
        </w:rPr>
        <w:t>Изменения, которые вносятся в</w:t>
      </w:r>
      <w:r w:rsidRPr="007C2338">
        <w:rPr>
          <w:rFonts w:ascii="Times New Roman" w:hAnsi="Times New Roman" w:cs="Times New Roman"/>
          <w:sz w:val="28"/>
          <w:szCs w:val="28"/>
        </w:rPr>
        <w:t xml:space="preserve"> </w:t>
      </w:r>
      <w:r w:rsidRPr="0039033D">
        <w:rPr>
          <w:rFonts w:ascii="Times New Roman" w:hAnsi="Times New Roman" w:cs="Times New Roman"/>
          <w:sz w:val="28"/>
          <w:szCs w:val="28"/>
        </w:rPr>
        <w:t xml:space="preserve">приказ Министерства труда, занятости и социальной защиты Республики Татарстан от 04.05.2021 № 285 «Об утверждении </w:t>
      </w:r>
      <w:r w:rsidRPr="00F0475E">
        <w:rPr>
          <w:rFonts w:ascii="Times New Roman" w:hAnsi="Times New Roman" w:cs="Times New Roman"/>
          <w:sz w:val="28"/>
          <w:szCs w:val="28"/>
        </w:rPr>
        <w:t>А</w:t>
      </w:r>
      <w:r w:rsidR="00C57882" w:rsidRPr="00F0475E">
        <w:rPr>
          <w:rFonts w:ascii="Times New Roman" w:hAnsi="Times New Roman" w:cs="Times New Roman"/>
          <w:sz w:val="28"/>
          <w:szCs w:val="28"/>
        </w:rPr>
        <w:t>дминист</w:t>
      </w:r>
      <w:r w:rsidRPr="00F0475E">
        <w:rPr>
          <w:rFonts w:ascii="Times New Roman" w:hAnsi="Times New Roman" w:cs="Times New Roman"/>
          <w:sz w:val="28"/>
          <w:szCs w:val="28"/>
        </w:rPr>
        <w:t>ративного регламента предоставления государственной услуги по назначению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w:t>
      </w:r>
    </w:p>
    <w:p w14:paraId="43F041CF" w14:textId="150BC4BC" w:rsidR="007C2338" w:rsidRDefault="007C2338" w:rsidP="00662451">
      <w:pPr>
        <w:pStyle w:val="ConsPlusNormal"/>
        <w:widowControl w:val="0"/>
        <w:ind w:firstLine="709"/>
        <w:jc w:val="both"/>
        <w:rPr>
          <w:rFonts w:ascii="Times New Roman" w:hAnsi="Times New Roman"/>
          <w:sz w:val="28"/>
          <w:szCs w:val="28"/>
        </w:rPr>
      </w:pPr>
    </w:p>
    <w:p w14:paraId="2A4630A2" w14:textId="77777777" w:rsidR="0063224A" w:rsidRDefault="0063224A" w:rsidP="00662451">
      <w:pPr>
        <w:pStyle w:val="ConsPlusNormal"/>
        <w:widowControl w:val="0"/>
        <w:ind w:firstLine="709"/>
        <w:jc w:val="both"/>
        <w:rPr>
          <w:rFonts w:ascii="Times New Roman" w:hAnsi="Times New Roman"/>
          <w:sz w:val="28"/>
          <w:szCs w:val="28"/>
        </w:rPr>
      </w:pPr>
      <w:r>
        <w:rPr>
          <w:rFonts w:ascii="Times New Roman" w:hAnsi="Times New Roman"/>
          <w:sz w:val="28"/>
          <w:szCs w:val="28"/>
        </w:rPr>
        <w:t>Н</w:t>
      </w:r>
      <w:r w:rsidR="00CD24EF">
        <w:rPr>
          <w:rFonts w:ascii="Times New Roman" w:hAnsi="Times New Roman"/>
          <w:sz w:val="28"/>
          <w:szCs w:val="28"/>
        </w:rPr>
        <w:t>аименовани</w:t>
      </w:r>
      <w:r>
        <w:rPr>
          <w:rFonts w:ascii="Times New Roman" w:hAnsi="Times New Roman"/>
          <w:sz w:val="28"/>
          <w:szCs w:val="28"/>
        </w:rPr>
        <w:t>е</w:t>
      </w:r>
      <w:r w:rsidR="00CD24EF">
        <w:rPr>
          <w:rFonts w:ascii="Times New Roman" w:hAnsi="Times New Roman"/>
          <w:sz w:val="28"/>
          <w:szCs w:val="28"/>
        </w:rPr>
        <w:t xml:space="preserve"> приказа </w:t>
      </w:r>
      <w:r>
        <w:rPr>
          <w:rFonts w:ascii="Times New Roman" w:hAnsi="Times New Roman"/>
          <w:sz w:val="28"/>
          <w:szCs w:val="28"/>
        </w:rPr>
        <w:t>изложить в следующей редакции:</w:t>
      </w:r>
    </w:p>
    <w:p w14:paraId="52B8CBA1" w14:textId="27E84BA3" w:rsidR="00CD24EF" w:rsidRDefault="0063224A" w:rsidP="00662451">
      <w:pPr>
        <w:pStyle w:val="ConsPlusNormal"/>
        <w:widowControl w:val="0"/>
        <w:ind w:firstLine="709"/>
        <w:jc w:val="both"/>
        <w:rPr>
          <w:rFonts w:ascii="Times New Roman" w:hAnsi="Times New Roman"/>
          <w:sz w:val="28"/>
          <w:szCs w:val="28"/>
        </w:rPr>
      </w:pPr>
      <w:r>
        <w:rPr>
          <w:rFonts w:ascii="Times New Roman" w:hAnsi="Times New Roman"/>
          <w:sz w:val="28"/>
          <w:szCs w:val="28"/>
        </w:rPr>
        <w:t>«</w:t>
      </w:r>
      <w:r w:rsidRPr="0063224A">
        <w:rPr>
          <w:rFonts w:ascii="Times New Roman" w:hAnsi="Times New Roman"/>
          <w:sz w:val="28"/>
          <w:szCs w:val="28"/>
        </w:rPr>
        <w:t>Об утверждении Административного регламента предоставления государственной услуги по назначению пенсии за выслугу лет государственных гражданских служащих Республики Татарстан</w:t>
      </w:r>
      <w:r>
        <w:rPr>
          <w:rFonts w:ascii="Times New Roman" w:hAnsi="Times New Roman"/>
          <w:sz w:val="28"/>
          <w:szCs w:val="28"/>
        </w:rPr>
        <w:t>»</w:t>
      </w:r>
      <w:r w:rsidR="00DD0578">
        <w:rPr>
          <w:rFonts w:ascii="Times New Roman" w:hAnsi="Times New Roman"/>
          <w:sz w:val="28"/>
          <w:szCs w:val="28"/>
        </w:rPr>
        <w:t>;</w:t>
      </w:r>
    </w:p>
    <w:p w14:paraId="407BB364" w14:textId="08A0A50B" w:rsidR="007C2338" w:rsidRDefault="00CD24EF" w:rsidP="00662451">
      <w:pPr>
        <w:pStyle w:val="ConsPlusNormal"/>
        <w:widowControl w:val="0"/>
        <w:ind w:firstLine="709"/>
        <w:jc w:val="both"/>
        <w:rPr>
          <w:rFonts w:ascii="Times New Roman" w:hAnsi="Times New Roman"/>
          <w:sz w:val="28"/>
          <w:szCs w:val="28"/>
        </w:rPr>
      </w:pPr>
      <w:r>
        <w:rPr>
          <w:rFonts w:ascii="Times New Roman" w:hAnsi="Times New Roman"/>
          <w:sz w:val="28"/>
          <w:szCs w:val="28"/>
        </w:rPr>
        <w:t>пр</w:t>
      </w:r>
      <w:r w:rsidR="007C2338">
        <w:rPr>
          <w:rFonts w:ascii="Times New Roman" w:hAnsi="Times New Roman"/>
          <w:sz w:val="28"/>
          <w:szCs w:val="28"/>
        </w:rPr>
        <w:t>еамбул</w:t>
      </w:r>
      <w:r>
        <w:rPr>
          <w:rFonts w:ascii="Times New Roman" w:hAnsi="Times New Roman"/>
          <w:sz w:val="28"/>
          <w:szCs w:val="28"/>
        </w:rPr>
        <w:t>у</w:t>
      </w:r>
      <w:r w:rsidR="007C2338">
        <w:rPr>
          <w:rFonts w:ascii="Times New Roman" w:hAnsi="Times New Roman"/>
          <w:sz w:val="28"/>
          <w:szCs w:val="28"/>
        </w:rPr>
        <w:t xml:space="preserve"> </w:t>
      </w:r>
      <w:r>
        <w:rPr>
          <w:rFonts w:ascii="Times New Roman" w:hAnsi="Times New Roman"/>
          <w:sz w:val="28"/>
          <w:szCs w:val="28"/>
        </w:rPr>
        <w:t>изложить в следующей редакции:</w:t>
      </w:r>
    </w:p>
    <w:p w14:paraId="64948C29" w14:textId="6EC194FF" w:rsidR="00CD24EF" w:rsidRDefault="00CD24EF" w:rsidP="00662451">
      <w:pPr>
        <w:pStyle w:val="ConsPlusNormal"/>
        <w:widowControl w:val="0"/>
        <w:ind w:firstLine="709"/>
        <w:jc w:val="both"/>
        <w:rPr>
          <w:rFonts w:ascii="Times New Roman" w:hAnsi="Times New Roman"/>
          <w:sz w:val="28"/>
          <w:szCs w:val="28"/>
        </w:rPr>
      </w:pPr>
      <w:r>
        <w:rPr>
          <w:rFonts w:ascii="Times New Roman" w:hAnsi="Times New Roman"/>
          <w:sz w:val="28"/>
          <w:szCs w:val="28"/>
        </w:rPr>
        <w:t>«</w:t>
      </w:r>
      <w:r w:rsidRPr="00CD24EF">
        <w:rPr>
          <w:rFonts w:ascii="Times New Roman" w:hAnsi="Times New Roman"/>
          <w:sz w:val="28"/>
          <w:szCs w:val="28"/>
        </w:rPr>
        <w:t xml:space="preserve">Во исполнение Федерального закона от 27 июля 2010 года </w:t>
      </w:r>
      <w:r w:rsidR="008B2152">
        <w:rPr>
          <w:rFonts w:ascii="Times New Roman" w:hAnsi="Times New Roman"/>
          <w:sz w:val="28"/>
          <w:szCs w:val="28"/>
        </w:rPr>
        <w:t>№</w:t>
      </w:r>
      <w:r w:rsidRPr="00CD24EF">
        <w:rPr>
          <w:rFonts w:ascii="Times New Roman" w:hAnsi="Times New Roman"/>
          <w:sz w:val="28"/>
          <w:szCs w:val="28"/>
        </w:rPr>
        <w:t xml:space="preserve"> 210-ФЗ </w:t>
      </w:r>
      <w:r>
        <w:rPr>
          <w:rFonts w:ascii="Times New Roman" w:hAnsi="Times New Roman"/>
          <w:sz w:val="28"/>
          <w:szCs w:val="28"/>
        </w:rPr>
        <w:t>«</w:t>
      </w:r>
      <w:r w:rsidRPr="00CD24EF">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CD24EF">
        <w:rPr>
          <w:rFonts w:ascii="Times New Roman" w:hAnsi="Times New Roman"/>
          <w:sz w:val="28"/>
          <w:szCs w:val="28"/>
        </w:rPr>
        <w:t xml:space="preserve"> приказываю:</w:t>
      </w:r>
      <w:r>
        <w:rPr>
          <w:rFonts w:ascii="Times New Roman" w:hAnsi="Times New Roman"/>
          <w:sz w:val="28"/>
          <w:szCs w:val="28"/>
        </w:rPr>
        <w:t>»;</w:t>
      </w:r>
    </w:p>
    <w:p w14:paraId="643D67DF" w14:textId="2957B72E" w:rsidR="004A5EE0" w:rsidRPr="0039033D" w:rsidRDefault="00CD24EF" w:rsidP="0063224A">
      <w:pPr>
        <w:pStyle w:val="ConsPlusNormal"/>
        <w:widowControl w:val="0"/>
        <w:ind w:firstLine="709"/>
        <w:jc w:val="both"/>
        <w:rPr>
          <w:rFonts w:ascii="Times New Roman" w:hAnsi="Times New Roman"/>
          <w:sz w:val="28"/>
          <w:szCs w:val="28"/>
        </w:rPr>
      </w:pPr>
      <w:r>
        <w:rPr>
          <w:rFonts w:ascii="Times New Roman" w:hAnsi="Times New Roman"/>
          <w:sz w:val="28"/>
          <w:szCs w:val="28"/>
        </w:rPr>
        <w:t>в пункте 1 слова «</w:t>
      </w:r>
      <w:r w:rsidR="00DD0578" w:rsidRPr="00DD0578">
        <w:rPr>
          <w:rFonts w:ascii="Times New Roman" w:hAnsi="Times New Roman"/>
          <w:sz w:val="28"/>
          <w:szCs w:val="28"/>
        </w:rPr>
        <w:t>доплаты к пенсии лиц, замещавших государственные должности Республики Татарстан, и» исключить</w:t>
      </w:r>
      <w:r w:rsidR="0063224A">
        <w:rPr>
          <w:rFonts w:ascii="Times New Roman" w:hAnsi="Times New Roman"/>
          <w:sz w:val="28"/>
          <w:szCs w:val="28"/>
        </w:rPr>
        <w:t>;</w:t>
      </w:r>
    </w:p>
    <w:p w14:paraId="32C5DF56" w14:textId="7156B864" w:rsidR="00C57882" w:rsidRPr="00C57882" w:rsidRDefault="00722311" w:rsidP="00C57882">
      <w:pPr>
        <w:spacing w:after="0" w:line="240" w:lineRule="auto"/>
        <w:jc w:val="both"/>
        <w:rPr>
          <w:rFonts w:ascii="Times New Roman" w:hAnsi="Times New Roman" w:cs="Times New Roman"/>
          <w:sz w:val="28"/>
          <w:szCs w:val="28"/>
        </w:rPr>
      </w:pPr>
      <w:bookmarkStart w:id="0" w:name="P26"/>
      <w:bookmarkEnd w:id="0"/>
      <w:r>
        <w:rPr>
          <w:rFonts w:ascii="Times New Roman" w:hAnsi="Times New Roman" w:cs="Times New Roman"/>
          <w:sz w:val="28"/>
          <w:szCs w:val="28"/>
        </w:rPr>
        <w:tab/>
      </w:r>
      <w:r w:rsidR="00C57882" w:rsidRPr="00C57882">
        <w:rPr>
          <w:rFonts w:ascii="Times New Roman" w:hAnsi="Times New Roman" w:cs="Times New Roman"/>
          <w:sz w:val="28"/>
          <w:szCs w:val="28"/>
        </w:rPr>
        <w:t>в Административном регламенте предоставления государственной услуги по назначению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 утвержденном указанным приказом:</w:t>
      </w:r>
    </w:p>
    <w:p w14:paraId="6C15A421" w14:textId="77777777" w:rsidR="00C57882" w:rsidRPr="00C57882" w:rsidRDefault="00C57882" w:rsidP="00C57882">
      <w:pPr>
        <w:spacing w:after="0" w:line="240" w:lineRule="auto"/>
        <w:ind w:firstLine="708"/>
        <w:jc w:val="both"/>
        <w:rPr>
          <w:rFonts w:ascii="Times New Roman" w:hAnsi="Times New Roman" w:cs="Times New Roman"/>
          <w:sz w:val="28"/>
          <w:szCs w:val="28"/>
        </w:rPr>
      </w:pPr>
      <w:r w:rsidRPr="00C57882">
        <w:rPr>
          <w:rFonts w:ascii="Times New Roman" w:hAnsi="Times New Roman" w:cs="Times New Roman"/>
          <w:sz w:val="28"/>
          <w:szCs w:val="28"/>
        </w:rPr>
        <w:t>наименование изложить в следующей редакции:</w:t>
      </w:r>
    </w:p>
    <w:p w14:paraId="6E1862D3" w14:textId="77777777" w:rsidR="00C57882" w:rsidRDefault="00C57882" w:rsidP="00C57882">
      <w:pPr>
        <w:spacing w:after="0" w:line="240" w:lineRule="auto"/>
        <w:jc w:val="both"/>
        <w:rPr>
          <w:rFonts w:ascii="Times New Roman" w:hAnsi="Times New Roman" w:cs="Times New Roman"/>
          <w:sz w:val="28"/>
          <w:szCs w:val="28"/>
        </w:rPr>
      </w:pPr>
      <w:r w:rsidRPr="00C57882">
        <w:rPr>
          <w:rFonts w:ascii="Times New Roman" w:hAnsi="Times New Roman" w:cs="Times New Roman"/>
          <w:sz w:val="28"/>
          <w:szCs w:val="28"/>
        </w:rPr>
        <w:t>«Административный регламент предоставления государственной услуги по назначению пенсии за выслугу лет государственных гражданских служащих Республики Татарстан»;</w:t>
      </w:r>
    </w:p>
    <w:p w14:paraId="4289CF37" w14:textId="6160CE39" w:rsidR="00E46752" w:rsidRDefault="00E46752"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разделе 1:</w:t>
      </w:r>
    </w:p>
    <w:p w14:paraId="1662A534" w14:textId="0D03D16D" w:rsidR="00DD0578" w:rsidRDefault="00DD0578"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пункт 1.1 изложить следующей редакции:</w:t>
      </w:r>
    </w:p>
    <w:p w14:paraId="66860069" w14:textId="00A07353" w:rsidR="00DD0578" w:rsidRDefault="00DD0578" w:rsidP="008B21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3224A">
        <w:rPr>
          <w:rFonts w:ascii="Times New Roman" w:hAnsi="Times New Roman" w:cs="Times New Roman"/>
          <w:sz w:val="28"/>
          <w:szCs w:val="28"/>
        </w:rPr>
        <w:t>1.1.</w:t>
      </w:r>
      <w:r w:rsidR="00FE4FE3">
        <w:rPr>
          <w:rFonts w:ascii="Times New Roman" w:hAnsi="Times New Roman" w:cs="Times New Roman"/>
          <w:sz w:val="28"/>
          <w:szCs w:val="28"/>
        </w:rPr>
        <w:t xml:space="preserve"> </w:t>
      </w:r>
      <w:r w:rsidR="00273EEC" w:rsidRPr="00273EEC">
        <w:rPr>
          <w:rFonts w:ascii="Times New Roman" w:hAnsi="Times New Roman" w:cs="Times New Roman"/>
          <w:sz w:val="28"/>
          <w:szCs w:val="28"/>
        </w:rPr>
        <w:t>Настоящий Административный регламент по назначению пенсии за выслугу лет государственных гражданских служащих Республики Татарстан (далее - Регламент) устанавливает стандарт и порядок предоставления государственной услуги по назначению пенсии за выслугу лет государственных гражданских служащих Республики Татарстан (далее - государственная услуга).</w:t>
      </w:r>
      <w:r w:rsidR="00273EEC">
        <w:rPr>
          <w:rFonts w:ascii="Times New Roman" w:hAnsi="Times New Roman" w:cs="Times New Roman"/>
          <w:sz w:val="28"/>
          <w:szCs w:val="28"/>
        </w:rPr>
        <w:t>»;</w:t>
      </w:r>
    </w:p>
    <w:p w14:paraId="21DB974A" w14:textId="22745616" w:rsidR="00273EEC" w:rsidRDefault="00273EEC"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первый пункта 1.2 изложить в следующей редакции:</w:t>
      </w:r>
    </w:p>
    <w:p w14:paraId="7ED473E6" w14:textId="5670C647" w:rsidR="00273EEC" w:rsidRDefault="00273EEC" w:rsidP="008B21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3224A">
        <w:rPr>
          <w:rFonts w:ascii="Times New Roman" w:hAnsi="Times New Roman" w:cs="Times New Roman"/>
          <w:sz w:val="28"/>
          <w:szCs w:val="28"/>
        </w:rPr>
        <w:t>1.2.</w:t>
      </w:r>
      <w:r w:rsidR="007B13CF">
        <w:rPr>
          <w:rFonts w:ascii="Times New Roman" w:hAnsi="Times New Roman" w:cs="Times New Roman"/>
          <w:sz w:val="28"/>
          <w:szCs w:val="28"/>
        </w:rPr>
        <w:t xml:space="preserve"> </w:t>
      </w:r>
      <w:r w:rsidR="00D27A79" w:rsidRPr="00D27A79">
        <w:rPr>
          <w:rFonts w:ascii="Times New Roman" w:hAnsi="Times New Roman" w:cs="Times New Roman"/>
          <w:sz w:val="28"/>
          <w:szCs w:val="28"/>
        </w:rPr>
        <w:t>Заявителями являются лица, замещавшие должности государственной гражданской службы Республики Татарстан, предусмотренные Реестром должностей государственной гражданской службы Республики Татарстан.</w:t>
      </w:r>
      <w:r w:rsidR="00D27A79">
        <w:rPr>
          <w:rFonts w:ascii="Times New Roman" w:hAnsi="Times New Roman" w:cs="Times New Roman"/>
          <w:sz w:val="28"/>
          <w:szCs w:val="28"/>
        </w:rPr>
        <w:t>»;</w:t>
      </w:r>
    </w:p>
    <w:p w14:paraId="659D8BDE" w14:textId="77777777" w:rsidR="007940B8" w:rsidRDefault="007940B8" w:rsidP="008B2152">
      <w:pPr>
        <w:spacing w:after="0" w:line="240" w:lineRule="auto"/>
        <w:ind w:firstLine="708"/>
        <w:jc w:val="both"/>
        <w:rPr>
          <w:rFonts w:ascii="Times New Roman" w:hAnsi="Times New Roman" w:cs="Times New Roman"/>
          <w:sz w:val="28"/>
          <w:szCs w:val="28"/>
        </w:rPr>
      </w:pPr>
    </w:p>
    <w:p w14:paraId="6143F481" w14:textId="6B2E2DBD" w:rsidR="00E46752" w:rsidRDefault="00E46752" w:rsidP="008B21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разделе 2:</w:t>
      </w:r>
    </w:p>
    <w:p w14:paraId="53A4B3ED" w14:textId="55EAF1B6" w:rsidR="00D27A79" w:rsidRDefault="00D27A79"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w:t>
      </w:r>
      <w:r w:rsidR="0063224A">
        <w:rPr>
          <w:rFonts w:ascii="Times New Roman" w:hAnsi="Times New Roman" w:cs="Times New Roman"/>
          <w:sz w:val="28"/>
          <w:szCs w:val="28"/>
        </w:rPr>
        <w:t xml:space="preserve">абзаце втором </w:t>
      </w:r>
      <w:r>
        <w:rPr>
          <w:rFonts w:ascii="Times New Roman" w:hAnsi="Times New Roman" w:cs="Times New Roman"/>
          <w:sz w:val="28"/>
          <w:szCs w:val="28"/>
        </w:rPr>
        <w:t>пункт</w:t>
      </w:r>
      <w:r w:rsidR="0063224A">
        <w:rPr>
          <w:rFonts w:ascii="Times New Roman" w:hAnsi="Times New Roman" w:cs="Times New Roman"/>
          <w:sz w:val="28"/>
          <w:szCs w:val="28"/>
        </w:rPr>
        <w:t>а</w:t>
      </w:r>
      <w:r>
        <w:rPr>
          <w:rFonts w:ascii="Times New Roman" w:hAnsi="Times New Roman" w:cs="Times New Roman"/>
          <w:sz w:val="28"/>
          <w:szCs w:val="28"/>
        </w:rPr>
        <w:t xml:space="preserve"> </w:t>
      </w:r>
      <w:r w:rsidR="00E45125">
        <w:rPr>
          <w:rFonts w:ascii="Times New Roman" w:hAnsi="Times New Roman" w:cs="Times New Roman"/>
          <w:sz w:val="28"/>
          <w:szCs w:val="28"/>
        </w:rPr>
        <w:t>2.1 слова «</w:t>
      </w:r>
      <w:r w:rsidR="00E45125" w:rsidRPr="00E45125">
        <w:rPr>
          <w:rFonts w:ascii="Times New Roman" w:hAnsi="Times New Roman" w:cs="Times New Roman"/>
          <w:sz w:val="28"/>
          <w:szCs w:val="28"/>
        </w:rPr>
        <w:t>доплаты к пенсии лиц, замещавших государственные должности Республики Татарстан, и» исключить</w:t>
      </w:r>
      <w:r w:rsidR="00E45125">
        <w:rPr>
          <w:rFonts w:ascii="Times New Roman" w:hAnsi="Times New Roman" w:cs="Times New Roman"/>
          <w:sz w:val="28"/>
          <w:szCs w:val="28"/>
        </w:rPr>
        <w:t>;</w:t>
      </w:r>
    </w:p>
    <w:p w14:paraId="0C950390" w14:textId="670E2F2E" w:rsidR="00E45125" w:rsidRDefault="00E45125"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абзаце втором пункта 2.2.1 слова «государственную должность или» исключить;</w:t>
      </w:r>
    </w:p>
    <w:p w14:paraId="2634E303" w14:textId="436A5197" w:rsidR="00444B04" w:rsidRDefault="00444B04"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пункте 2.2.2 после слов «включая подачу заявления» добавить слова «(далее – запрос)»;</w:t>
      </w:r>
    </w:p>
    <w:p w14:paraId="38D51AED" w14:textId="479956ED" w:rsidR="00444B04" w:rsidRDefault="00444B04"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45125">
        <w:rPr>
          <w:rFonts w:ascii="Times New Roman" w:hAnsi="Times New Roman" w:cs="Times New Roman"/>
          <w:sz w:val="28"/>
          <w:szCs w:val="28"/>
        </w:rPr>
        <w:t xml:space="preserve">в </w:t>
      </w:r>
      <w:r>
        <w:rPr>
          <w:rFonts w:ascii="Times New Roman" w:hAnsi="Times New Roman" w:cs="Times New Roman"/>
          <w:sz w:val="28"/>
          <w:szCs w:val="28"/>
        </w:rPr>
        <w:t>пункте 2.2.3:</w:t>
      </w:r>
    </w:p>
    <w:p w14:paraId="7B2E1434" w14:textId="77777777" w:rsidR="00A01096" w:rsidRDefault="0027290B" w:rsidP="00A0109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перв</w:t>
      </w:r>
      <w:r w:rsidR="00444B04">
        <w:rPr>
          <w:rFonts w:ascii="Times New Roman" w:hAnsi="Times New Roman" w:cs="Times New Roman"/>
          <w:sz w:val="28"/>
          <w:szCs w:val="28"/>
        </w:rPr>
        <w:t>ый изложить в следующей редакции:</w:t>
      </w:r>
    </w:p>
    <w:p w14:paraId="1A20FB69" w14:textId="022FB48C" w:rsidR="00444B04" w:rsidRPr="00A01096" w:rsidRDefault="00444B04" w:rsidP="00A01096">
      <w:pPr>
        <w:spacing w:after="0" w:line="240" w:lineRule="auto"/>
        <w:ind w:firstLine="708"/>
        <w:jc w:val="both"/>
        <w:rPr>
          <w:rFonts w:ascii="Times New Roman" w:hAnsi="Times New Roman" w:cs="Times New Roman"/>
          <w:sz w:val="28"/>
          <w:szCs w:val="28"/>
        </w:rPr>
      </w:pPr>
      <w:r w:rsidRPr="00A01096">
        <w:rPr>
          <w:rFonts w:ascii="Times New Roman" w:hAnsi="Times New Roman" w:cs="Times New Roman"/>
          <w:sz w:val="28"/>
          <w:szCs w:val="28"/>
        </w:rPr>
        <w:t>«За</w:t>
      </w:r>
      <w:r w:rsidR="00C91F09" w:rsidRPr="00A01096">
        <w:rPr>
          <w:rFonts w:ascii="Times New Roman" w:hAnsi="Times New Roman" w:cs="Times New Roman"/>
          <w:sz w:val="28"/>
          <w:szCs w:val="28"/>
        </w:rPr>
        <w:t>прос</w:t>
      </w:r>
      <w:r w:rsidRPr="00A01096">
        <w:rPr>
          <w:rFonts w:ascii="Times New Roman" w:hAnsi="Times New Roman" w:cs="Times New Roman"/>
          <w:sz w:val="28"/>
          <w:szCs w:val="28"/>
        </w:rPr>
        <w:t xml:space="preserve"> подается, в том числе в форме электронного документа, в государственный орган, в котором гражданин замещал должность государственной службы, на день увольнения.</w:t>
      </w:r>
      <w:r w:rsidR="00C91F09" w:rsidRPr="00A01096">
        <w:rPr>
          <w:rFonts w:ascii="Times New Roman" w:hAnsi="Times New Roman" w:cs="Times New Roman"/>
          <w:sz w:val="28"/>
          <w:szCs w:val="28"/>
        </w:rPr>
        <w:t>»;</w:t>
      </w:r>
    </w:p>
    <w:p w14:paraId="701FB6FF" w14:textId="786D908B" w:rsidR="00444B04" w:rsidRDefault="0047068B" w:rsidP="00444B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слова «заявления заявление» заменить словами «запроса запрос»</w:t>
      </w:r>
      <w:r w:rsidR="00E45125" w:rsidRPr="00E45125">
        <w:rPr>
          <w:rFonts w:ascii="Times New Roman" w:hAnsi="Times New Roman" w:cs="Times New Roman"/>
          <w:sz w:val="28"/>
          <w:szCs w:val="28"/>
        </w:rPr>
        <w:t>;</w:t>
      </w:r>
    </w:p>
    <w:p w14:paraId="1C005424" w14:textId="688776A9" w:rsidR="00E45125" w:rsidRDefault="00E45125"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04FB2">
        <w:rPr>
          <w:rFonts w:ascii="Times New Roman" w:hAnsi="Times New Roman" w:cs="Times New Roman"/>
          <w:sz w:val="28"/>
          <w:szCs w:val="28"/>
        </w:rPr>
        <w:t>в пункте 2.3.</w:t>
      </w:r>
      <w:r w:rsidR="008B2152" w:rsidRPr="00304FB2">
        <w:rPr>
          <w:rFonts w:ascii="Times New Roman" w:hAnsi="Times New Roman" w:cs="Times New Roman"/>
          <w:sz w:val="28"/>
          <w:szCs w:val="28"/>
        </w:rPr>
        <w:t>1</w:t>
      </w:r>
      <w:r>
        <w:rPr>
          <w:rFonts w:ascii="Times New Roman" w:hAnsi="Times New Roman" w:cs="Times New Roman"/>
          <w:sz w:val="28"/>
          <w:szCs w:val="28"/>
        </w:rPr>
        <w:t xml:space="preserve"> слова «доплаты к пенсии (пенсии за выслугу лет)» заменить словами «пенсии за выслугу лет»;</w:t>
      </w:r>
    </w:p>
    <w:p w14:paraId="2FE01E0B" w14:textId="5105B7B9" w:rsidR="00BA5071" w:rsidRDefault="00BA5071"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пункт 2.3.4</w:t>
      </w:r>
      <w:r w:rsidR="001D6E01">
        <w:rPr>
          <w:rFonts w:ascii="Times New Roman" w:hAnsi="Times New Roman" w:cs="Times New Roman"/>
          <w:sz w:val="28"/>
          <w:szCs w:val="28"/>
        </w:rPr>
        <w:t xml:space="preserve"> изложить в следующей редакции</w:t>
      </w:r>
      <w:r>
        <w:rPr>
          <w:rFonts w:ascii="Times New Roman" w:hAnsi="Times New Roman" w:cs="Times New Roman"/>
          <w:sz w:val="28"/>
          <w:szCs w:val="28"/>
        </w:rPr>
        <w:t>:</w:t>
      </w:r>
    </w:p>
    <w:p w14:paraId="33ECB2AB" w14:textId="149D6888" w:rsidR="001D6E01" w:rsidRPr="001D6E01" w:rsidRDefault="00E45125" w:rsidP="001D6E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D6E01">
        <w:rPr>
          <w:rFonts w:ascii="Times New Roman" w:hAnsi="Times New Roman" w:cs="Times New Roman"/>
          <w:sz w:val="28"/>
          <w:szCs w:val="28"/>
        </w:rPr>
        <w:t xml:space="preserve">«2.3.4. </w:t>
      </w:r>
      <w:r w:rsidR="001D6E01" w:rsidRPr="001D6E01">
        <w:rPr>
          <w:rFonts w:ascii="Times New Roman" w:hAnsi="Times New Roman" w:cs="Times New Roman"/>
          <w:sz w:val="28"/>
          <w:szCs w:val="28"/>
        </w:rPr>
        <w:t>Реквизиты решения о назначении пенсии за выслугу лет:</w:t>
      </w:r>
    </w:p>
    <w:p w14:paraId="1A8F2397" w14:textId="209DBE2A"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номер и дата решения о назначении пенсии за выслугу лет;</w:t>
      </w:r>
    </w:p>
    <w:p w14:paraId="005506B1"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наименование органа, уполномоченного на принятие решения;</w:t>
      </w:r>
    </w:p>
    <w:p w14:paraId="58EE5591"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фамилия, имя, отчество (последнее - при наличии) заявителя;</w:t>
      </w:r>
    </w:p>
    <w:p w14:paraId="4A558E64"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должность лица, уполномоченного на принятие решения (далее - уполномоченное лицо);</w:t>
      </w:r>
    </w:p>
    <w:p w14:paraId="4F447E13"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фамилия, имя, отчество (последнее - при наличии) уполномоченного лица.</w:t>
      </w:r>
    </w:p>
    <w:p w14:paraId="11A58063" w14:textId="0BD81CCA" w:rsidR="001D6E01" w:rsidRPr="001D6E01" w:rsidRDefault="001D6E01" w:rsidP="001D6E01">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Реквизиты решения об отказе в назначении пенсии за выслугу лет:</w:t>
      </w:r>
    </w:p>
    <w:p w14:paraId="153B1582"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номер и дата решения об отказе;</w:t>
      </w:r>
    </w:p>
    <w:p w14:paraId="16B4D0E7"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наименование органа, уполномоченного на принятие решения;</w:t>
      </w:r>
    </w:p>
    <w:p w14:paraId="31BEFBFF"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фамилия, имя, отчество (последнее - при наличии) заявителя;</w:t>
      </w:r>
    </w:p>
    <w:p w14:paraId="06D62375" w14:textId="7756262C"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основания для принятия решения об отказе в назначении пенсии за выслугу лет;</w:t>
      </w:r>
    </w:p>
    <w:p w14:paraId="601AED5C"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должность лица, уполномоченного на принятие решения об отказе;</w:t>
      </w:r>
    </w:p>
    <w:p w14:paraId="0410C28F" w14:textId="77777777" w:rsidR="001D6E01" w:rsidRP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фамилия, имя, отчество (последнее - при наличии) уполномоченного лица.</w:t>
      </w:r>
    </w:p>
    <w:p w14:paraId="725DF953" w14:textId="2E0A8526" w:rsidR="001D6E01" w:rsidRDefault="001D6E01" w:rsidP="003229B4">
      <w:pPr>
        <w:spacing w:after="0" w:line="240" w:lineRule="auto"/>
        <w:ind w:firstLine="708"/>
        <w:jc w:val="both"/>
        <w:rPr>
          <w:rFonts w:ascii="Times New Roman" w:hAnsi="Times New Roman" w:cs="Times New Roman"/>
          <w:sz w:val="28"/>
          <w:szCs w:val="28"/>
        </w:rPr>
      </w:pPr>
      <w:r w:rsidRPr="001D6E01">
        <w:rPr>
          <w:rFonts w:ascii="Times New Roman" w:hAnsi="Times New Roman" w:cs="Times New Roman"/>
          <w:sz w:val="28"/>
          <w:szCs w:val="28"/>
        </w:rPr>
        <w:t>Информация о назначении и выплате пенсий за выслугу лет размещается в Единой централизованной цифровой платформе в социальной сфере.</w:t>
      </w:r>
      <w:r>
        <w:rPr>
          <w:rFonts w:ascii="Times New Roman" w:hAnsi="Times New Roman" w:cs="Times New Roman"/>
          <w:sz w:val="28"/>
          <w:szCs w:val="28"/>
        </w:rPr>
        <w:t>»;</w:t>
      </w:r>
    </w:p>
    <w:p w14:paraId="16EA6835" w14:textId="77777777" w:rsidR="00304FB2" w:rsidRDefault="00304FB2" w:rsidP="003229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2.4.1:</w:t>
      </w:r>
    </w:p>
    <w:p w14:paraId="306F317A" w14:textId="1238DD0F" w:rsidR="00304FB2" w:rsidRDefault="00304FB2" w:rsidP="003229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2A854777" w14:textId="1D3BFD71" w:rsidR="00304FB2" w:rsidRDefault="00304FB2" w:rsidP="003229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словом «запроса»;</w:t>
      </w:r>
    </w:p>
    <w:p w14:paraId="09C14D8D" w14:textId="77777777" w:rsidR="00304FB2" w:rsidRDefault="00304FB2" w:rsidP="00304F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2.4.2:</w:t>
      </w:r>
    </w:p>
    <w:p w14:paraId="2B750F8A" w14:textId="64C3C782" w:rsidR="00304FB2" w:rsidRDefault="00304FB2" w:rsidP="00304F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44E1D8CE" w14:textId="77777777" w:rsidR="00304FB2" w:rsidRDefault="00304FB2" w:rsidP="00304F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словом «запроса»;</w:t>
      </w:r>
    </w:p>
    <w:p w14:paraId="2176A049" w14:textId="75F6BC3A" w:rsidR="00304FB2" w:rsidRDefault="00304FB2" w:rsidP="003229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2.4.3:</w:t>
      </w:r>
    </w:p>
    <w:p w14:paraId="53045A4C" w14:textId="77777777" w:rsidR="00304FB2" w:rsidRDefault="00304FB2" w:rsidP="00304F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6909028E" w14:textId="77777777" w:rsidR="00304FB2" w:rsidRDefault="00304FB2" w:rsidP="00304F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словом «запроса»;</w:t>
      </w:r>
    </w:p>
    <w:p w14:paraId="13B72F75" w14:textId="77777777" w:rsidR="007940B8" w:rsidRDefault="007940B8" w:rsidP="003229B4">
      <w:pPr>
        <w:spacing w:after="0" w:line="240" w:lineRule="auto"/>
        <w:ind w:firstLine="708"/>
        <w:jc w:val="both"/>
        <w:rPr>
          <w:rFonts w:ascii="Times New Roman" w:hAnsi="Times New Roman" w:cs="Times New Roman"/>
          <w:sz w:val="28"/>
          <w:szCs w:val="28"/>
        </w:rPr>
      </w:pPr>
    </w:p>
    <w:p w14:paraId="159FFEED" w14:textId="029B1D14" w:rsidR="00304FB2" w:rsidRDefault="00304FB2" w:rsidP="003229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пункте 2.4.4:</w:t>
      </w:r>
    </w:p>
    <w:p w14:paraId="7B99A41B" w14:textId="77777777" w:rsidR="00304FB2" w:rsidRDefault="00304FB2" w:rsidP="00304F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50398DCD" w14:textId="77777777" w:rsidR="00304FB2" w:rsidRDefault="00304FB2" w:rsidP="00304F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словом «запроса»;</w:t>
      </w:r>
    </w:p>
    <w:p w14:paraId="4A98971B" w14:textId="4A3913DD" w:rsidR="007B5F1C" w:rsidRDefault="007B5F1C" w:rsidP="00662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304FB2">
        <w:rPr>
          <w:rFonts w:ascii="Times New Roman" w:hAnsi="Times New Roman" w:cs="Times New Roman"/>
          <w:sz w:val="28"/>
          <w:szCs w:val="28"/>
        </w:rPr>
        <w:t>пункт 2.4.6</w:t>
      </w:r>
      <w:r>
        <w:rPr>
          <w:rFonts w:ascii="Times New Roman" w:hAnsi="Times New Roman" w:cs="Times New Roman"/>
          <w:sz w:val="28"/>
          <w:szCs w:val="28"/>
        </w:rPr>
        <w:t xml:space="preserve"> изложить в следующей редакции:</w:t>
      </w:r>
    </w:p>
    <w:p w14:paraId="31B3BCE3" w14:textId="2CA54378" w:rsidR="007B5F1C" w:rsidRPr="007B5F1C" w:rsidRDefault="007B5F1C"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1D6E01">
        <w:rPr>
          <w:rFonts w:ascii="Times New Roman" w:hAnsi="Times New Roman" w:cs="Times New Roman"/>
          <w:sz w:val="28"/>
          <w:szCs w:val="28"/>
        </w:rPr>
        <w:t>2.4.6.</w:t>
      </w:r>
      <w:r w:rsidR="009B585D">
        <w:rPr>
          <w:rFonts w:ascii="Times New Roman" w:hAnsi="Times New Roman" w:cs="Times New Roman"/>
          <w:sz w:val="28"/>
          <w:szCs w:val="28"/>
        </w:rPr>
        <w:t xml:space="preserve"> </w:t>
      </w:r>
      <w:r w:rsidRPr="007B5F1C">
        <w:rPr>
          <w:rFonts w:ascii="Times New Roman" w:hAnsi="Times New Roman" w:cs="Times New Roman"/>
          <w:sz w:val="28"/>
          <w:szCs w:val="28"/>
        </w:rPr>
        <w:t>Заявитель уведомляется о принятом решении о назначении (об отказе в назначении) пенсии за выслугу лет способом, указанным в за</w:t>
      </w:r>
      <w:r w:rsidR="00304FB2">
        <w:rPr>
          <w:rFonts w:ascii="Times New Roman" w:hAnsi="Times New Roman" w:cs="Times New Roman"/>
          <w:sz w:val="28"/>
          <w:szCs w:val="28"/>
        </w:rPr>
        <w:t>просе</w:t>
      </w:r>
      <w:r w:rsidRPr="007B5F1C">
        <w:rPr>
          <w:rFonts w:ascii="Times New Roman" w:hAnsi="Times New Roman" w:cs="Times New Roman"/>
          <w:sz w:val="28"/>
          <w:szCs w:val="28"/>
        </w:rPr>
        <w:t xml:space="preserve"> о предоставлении государственной услуги (в письменной форме по почтовому адресу, в форме электронного документа по адресу электронной почты) в течение 10 календарных дней со дня принятия решения о назначении (об отказе в назначении) пенсии за выслугу лет.</w:t>
      </w:r>
    </w:p>
    <w:p w14:paraId="57CBAE17" w14:textId="271F3559" w:rsidR="007B5F1C" w:rsidRDefault="007B5F1C" w:rsidP="007B5F1C">
      <w:pPr>
        <w:spacing w:after="0" w:line="240" w:lineRule="auto"/>
        <w:ind w:firstLine="708"/>
        <w:jc w:val="both"/>
        <w:rPr>
          <w:rFonts w:ascii="Times New Roman" w:hAnsi="Times New Roman" w:cs="Times New Roman"/>
          <w:sz w:val="28"/>
          <w:szCs w:val="28"/>
        </w:rPr>
      </w:pPr>
      <w:r w:rsidRPr="007B5F1C">
        <w:rPr>
          <w:rFonts w:ascii="Times New Roman" w:hAnsi="Times New Roman" w:cs="Times New Roman"/>
          <w:sz w:val="28"/>
          <w:szCs w:val="28"/>
        </w:rPr>
        <w:t>При обращении заявителя, которому направлено уведомление о принятом решении о назначении (об отказе в назначении) пенсии за выслугу лет, за предоставлением результата государственной услуги лично, выдача решения о назначении (об отказе в назначении) пенсии за выслугу лет осуществляется в день обращения заявителя.</w:t>
      </w:r>
      <w:r>
        <w:rPr>
          <w:rFonts w:ascii="Times New Roman" w:hAnsi="Times New Roman" w:cs="Times New Roman"/>
          <w:sz w:val="28"/>
          <w:szCs w:val="28"/>
        </w:rPr>
        <w:t>»;</w:t>
      </w:r>
    </w:p>
    <w:p w14:paraId="734E6ACD" w14:textId="3FA1D87D" w:rsidR="004A1C39" w:rsidRDefault="004A1C39"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четвертый пункта 2.5 исключить;</w:t>
      </w:r>
    </w:p>
    <w:p w14:paraId="24858E7B" w14:textId="6BF3D8CA" w:rsidR="007B5F1C" w:rsidRDefault="00CC6E1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второй пункта 2.6.1 изложить в следующей редакции:</w:t>
      </w:r>
    </w:p>
    <w:p w14:paraId="24075F29" w14:textId="77606E95" w:rsidR="00CC6E13" w:rsidRDefault="00CC6E1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D3421">
        <w:rPr>
          <w:rFonts w:ascii="Times New Roman" w:hAnsi="Times New Roman" w:cs="Times New Roman"/>
          <w:sz w:val="28"/>
          <w:szCs w:val="28"/>
          <w:highlight w:val="yellow"/>
        </w:rPr>
        <w:t>за</w:t>
      </w:r>
      <w:r w:rsidR="005D3421" w:rsidRPr="005D3421">
        <w:rPr>
          <w:rFonts w:ascii="Times New Roman" w:hAnsi="Times New Roman" w:cs="Times New Roman"/>
          <w:sz w:val="28"/>
          <w:szCs w:val="28"/>
          <w:highlight w:val="yellow"/>
        </w:rPr>
        <w:t>явление</w:t>
      </w:r>
      <w:r w:rsidR="00A938E7">
        <w:rPr>
          <w:rFonts w:ascii="Times New Roman" w:hAnsi="Times New Roman" w:cs="Times New Roman"/>
          <w:sz w:val="28"/>
          <w:szCs w:val="28"/>
        </w:rPr>
        <w:t xml:space="preserve"> </w:t>
      </w:r>
      <w:r>
        <w:rPr>
          <w:rFonts w:ascii="Times New Roman" w:hAnsi="Times New Roman" w:cs="Times New Roman"/>
          <w:sz w:val="28"/>
          <w:szCs w:val="28"/>
        </w:rPr>
        <w:t xml:space="preserve">по форме </w:t>
      </w:r>
      <w:r w:rsidR="001D6E01">
        <w:rPr>
          <w:rFonts w:ascii="Times New Roman" w:hAnsi="Times New Roman" w:cs="Times New Roman"/>
          <w:sz w:val="28"/>
          <w:szCs w:val="28"/>
        </w:rPr>
        <w:t xml:space="preserve">согласно </w:t>
      </w:r>
      <w:r>
        <w:rPr>
          <w:rFonts w:ascii="Times New Roman" w:hAnsi="Times New Roman" w:cs="Times New Roman"/>
          <w:sz w:val="28"/>
          <w:szCs w:val="28"/>
        </w:rPr>
        <w:t>приложени</w:t>
      </w:r>
      <w:r w:rsidR="001D6E01">
        <w:rPr>
          <w:rFonts w:ascii="Times New Roman" w:hAnsi="Times New Roman" w:cs="Times New Roman"/>
          <w:sz w:val="28"/>
          <w:szCs w:val="28"/>
        </w:rPr>
        <w:t>ю</w:t>
      </w:r>
      <w:r w:rsidR="00804528">
        <w:rPr>
          <w:rFonts w:ascii="Times New Roman" w:hAnsi="Times New Roman" w:cs="Times New Roman"/>
          <w:sz w:val="28"/>
          <w:szCs w:val="28"/>
        </w:rPr>
        <w:t xml:space="preserve"> </w:t>
      </w:r>
      <w:r w:rsidR="008C39A5">
        <w:rPr>
          <w:rFonts w:ascii="Times New Roman" w:hAnsi="Times New Roman" w:cs="Times New Roman"/>
          <w:sz w:val="28"/>
          <w:szCs w:val="28"/>
        </w:rPr>
        <w:t xml:space="preserve">№ </w:t>
      </w:r>
      <w:r>
        <w:rPr>
          <w:rFonts w:ascii="Times New Roman" w:hAnsi="Times New Roman" w:cs="Times New Roman"/>
          <w:sz w:val="28"/>
          <w:szCs w:val="28"/>
        </w:rPr>
        <w:t>5 к настоящему Регламенту»;</w:t>
      </w:r>
    </w:p>
    <w:p w14:paraId="7953BA7F" w14:textId="5BA4BD51" w:rsidR="00A938E7" w:rsidRDefault="00A938E7"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седьмом слова «к заявлению» заменить словом «к запросу»;</w:t>
      </w:r>
    </w:p>
    <w:p w14:paraId="59FFA12B" w14:textId="1F413CFC" w:rsidR="00A938E7" w:rsidRDefault="00A938E7"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2.6.3:</w:t>
      </w:r>
    </w:p>
    <w:p w14:paraId="24CD5755" w14:textId="4E0E95D5" w:rsidR="00A938E7" w:rsidRDefault="00A938E7"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слово «</w:t>
      </w:r>
      <w:r w:rsidR="003E7F07">
        <w:rPr>
          <w:rFonts w:ascii="Times New Roman" w:hAnsi="Times New Roman" w:cs="Times New Roman"/>
          <w:sz w:val="28"/>
          <w:szCs w:val="28"/>
        </w:rPr>
        <w:t>З</w:t>
      </w:r>
      <w:r>
        <w:rPr>
          <w:rFonts w:ascii="Times New Roman" w:hAnsi="Times New Roman" w:cs="Times New Roman"/>
          <w:sz w:val="28"/>
          <w:szCs w:val="28"/>
        </w:rPr>
        <w:t>аявление» заменить словом «</w:t>
      </w:r>
      <w:r w:rsidR="003E7F07">
        <w:rPr>
          <w:rFonts w:ascii="Times New Roman" w:hAnsi="Times New Roman" w:cs="Times New Roman"/>
          <w:sz w:val="28"/>
          <w:szCs w:val="28"/>
        </w:rPr>
        <w:t>З</w:t>
      </w:r>
      <w:r>
        <w:rPr>
          <w:rFonts w:ascii="Times New Roman" w:hAnsi="Times New Roman" w:cs="Times New Roman"/>
          <w:sz w:val="28"/>
          <w:szCs w:val="28"/>
        </w:rPr>
        <w:t>апрос»;</w:t>
      </w:r>
    </w:p>
    <w:p w14:paraId="1EBCE787" w14:textId="1D491E20" w:rsidR="00A938E7" w:rsidRDefault="00A938E7" w:rsidP="00A938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третьем слово «заявления» заменить словом «запроса»;</w:t>
      </w:r>
    </w:p>
    <w:p w14:paraId="0CDFD736" w14:textId="0CDCA341" w:rsidR="00A938E7" w:rsidRDefault="00A938E7"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2.6.4:</w:t>
      </w:r>
    </w:p>
    <w:p w14:paraId="3658D0F9" w14:textId="550C65EB" w:rsidR="00A938E7" w:rsidRDefault="00A938E7" w:rsidP="00A938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w:t>
      </w:r>
      <w:r w:rsidR="003E7F07">
        <w:rPr>
          <w:rFonts w:ascii="Times New Roman" w:hAnsi="Times New Roman" w:cs="Times New Roman"/>
          <w:sz w:val="28"/>
          <w:szCs w:val="28"/>
        </w:rPr>
        <w:t>З</w:t>
      </w:r>
      <w:r>
        <w:rPr>
          <w:rFonts w:ascii="Times New Roman" w:hAnsi="Times New Roman" w:cs="Times New Roman"/>
          <w:sz w:val="28"/>
          <w:szCs w:val="28"/>
        </w:rPr>
        <w:t>аявление» заменить словом «</w:t>
      </w:r>
      <w:r w:rsidR="003E7F07">
        <w:rPr>
          <w:rFonts w:ascii="Times New Roman" w:hAnsi="Times New Roman" w:cs="Times New Roman"/>
          <w:sz w:val="28"/>
          <w:szCs w:val="28"/>
        </w:rPr>
        <w:t>З</w:t>
      </w:r>
      <w:r>
        <w:rPr>
          <w:rFonts w:ascii="Times New Roman" w:hAnsi="Times New Roman" w:cs="Times New Roman"/>
          <w:sz w:val="28"/>
          <w:szCs w:val="28"/>
        </w:rPr>
        <w:t>апрос»;</w:t>
      </w:r>
    </w:p>
    <w:p w14:paraId="0855AA31" w14:textId="65C6F2E3" w:rsidR="00A938E7" w:rsidRDefault="00A938E7" w:rsidP="00A938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w:t>
      </w:r>
      <w:r w:rsidR="003E7F07">
        <w:rPr>
          <w:rFonts w:ascii="Times New Roman" w:hAnsi="Times New Roman" w:cs="Times New Roman"/>
          <w:sz w:val="28"/>
          <w:szCs w:val="28"/>
        </w:rPr>
        <w:t>З</w:t>
      </w:r>
      <w:r>
        <w:rPr>
          <w:rFonts w:ascii="Times New Roman" w:hAnsi="Times New Roman" w:cs="Times New Roman"/>
          <w:sz w:val="28"/>
          <w:szCs w:val="28"/>
        </w:rPr>
        <w:t>аявления» заменить словом «</w:t>
      </w:r>
      <w:r w:rsidR="003E7F07">
        <w:rPr>
          <w:rFonts w:ascii="Times New Roman" w:hAnsi="Times New Roman" w:cs="Times New Roman"/>
          <w:sz w:val="28"/>
          <w:szCs w:val="28"/>
        </w:rPr>
        <w:t>З</w:t>
      </w:r>
      <w:r>
        <w:rPr>
          <w:rFonts w:ascii="Times New Roman" w:hAnsi="Times New Roman" w:cs="Times New Roman"/>
          <w:sz w:val="28"/>
          <w:szCs w:val="28"/>
        </w:rPr>
        <w:t>апроса»;</w:t>
      </w:r>
    </w:p>
    <w:p w14:paraId="23E0D3FC" w14:textId="77777777" w:rsidR="003E7F07" w:rsidRDefault="003E7F07" w:rsidP="003E7F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2.6.5:</w:t>
      </w:r>
    </w:p>
    <w:p w14:paraId="62D1B272" w14:textId="339417B7" w:rsidR="003E7F07" w:rsidRDefault="003E7F07" w:rsidP="003E7F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предложении первом слово «заявления» заменить слов</w:t>
      </w:r>
      <w:r w:rsidR="007940B8" w:rsidRPr="007940B8">
        <w:rPr>
          <w:rFonts w:ascii="Times New Roman" w:hAnsi="Times New Roman" w:cs="Times New Roman"/>
          <w:sz w:val="28"/>
          <w:szCs w:val="28"/>
        </w:rPr>
        <w:t>о</w:t>
      </w:r>
      <w:r>
        <w:rPr>
          <w:rFonts w:ascii="Times New Roman" w:hAnsi="Times New Roman" w:cs="Times New Roman"/>
          <w:sz w:val="28"/>
          <w:szCs w:val="28"/>
        </w:rPr>
        <w:t>м «запроса»;</w:t>
      </w:r>
    </w:p>
    <w:p w14:paraId="3FAEA62F" w14:textId="581F8CB6" w:rsidR="003E7F07" w:rsidRDefault="003E7F07" w:rsidP="003E7F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предложении втором слово «заявления» заменить слов</w:t>
      </w:r>
      <w:r w:rsidR="007940B8">
        <w:rPr>
          <w:rFonts w:ascii="Times New Roman" w:hAnsi="Times New Roman" w:cs="Times New Roman"/>
          <w:sz w:val="28"/>
          <w:szCs w:val="28"/>
        </w:rPr>
        <w:t>о</w:t>
      </w:r>
      <w:r>
        <w:rPr>
          <w:rFonts w:ascii="Times New Roman" w:hAnsi="Times New Roman" w:cs="Times New Roman"/>
          <w:sz w:val="28"/>
          <w:szCs w:val="28"/>
        </w:rPr>
        <w:t>м «запроса»;</w:t>
      </w:r>
    </w:p>
    <w:p w14:paraId="32C0A45C" w14:textId="77777777" w:rsidR="003E7F07" w:rsidRDefault="00CC6E1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2.6.6</w:t>
      </w:r>
      <w:r w:rsidR="003E7F07">
        <w:rPr>
          <w:rFonts w:ascii="Times New Roman" w:hAnsi="Times New Roman" w:cs="Times New Roman"/>
          <w:sz w:val="28"/>
          <w:szCs w:val="28"/>
        </w:rPr>
        <w:t>:</w:t>
      </w:r>
    </w:p>
    <w:p w14:paraId="11A4FA35" w14:textId="2D9273C3" w:rsidR="003E7F07" w:rsidRDefault="003E7F07"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04D0A40A" w14:textId="7F42B828" w:rsidR="00CC6E13" w:rsidRDefault="00CC6E1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«государственную должность или» исключить;</w:t>
      </w:r>
    </w:p>
    <w:p w14:paraId="3D9FC906" w14:textId="42CD9B7E" w:rsidR="004C4EC4" w:rsidRDefault="004C4EC4"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2.6.7:</w:t>
      </w:r>
    </w:p>
    <w:p w14:paraId="64D31267" w14:textId="1126F0D3" w:rsidR="004C4EC4" w:rsidRDefault="004C4EC4"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слово «заявление» заменить словом «запр</w:t>
      </w:r>
      <w:r w:rsidR="00DB2069">
        <w:rPr>
          <w:rFonts w:ascii="Times New Roman" w:hAnsi="Times New Roman" w:cs="Times New Roman"/>
          <w:sz w:val="28"/>
          <w:szCs w:val="28"/>
        </w:rPr>
        <w:t>о</w:t>
      </w:r>
      <w:r>
        <w:rPr>
          <w:rFonts w:ascii="Times New Roman" w:hAnsi="Times New Roman" w:cs="Times New Roman"/>
          <w:sz w:val="28"/>
          <w:szCs w:val="28"/>
        </w:rPr>
        <w:t>с»;</w:t>
      </w:r>
    </w:p>
    <w:p w14:paraId="4E883E22" w14:textId="310A0D19" w:rsidR="006801FA" w:rsidRDefault="006801FA" w:rsidP="007B5F1C">
      <w:pPr>
        <w:spacing w:after="0" w:line="240" w:lineRule="auto"/>
        <w:ind w:firstLine="708"/>
        <w:jc w:val="both"/>
        <w:rPr>
          <w:rFonts w:ascii="Times New Roman" w:hAnsi="Times New Roman" w:cs="Times New Roman"/>
          <w:sz w:val="28"/>
          <w:szCs w:val="28"/>
        </w:rPr>
      </w:pPr>
      <w:r w:rsidRPr="004C4EC4">
        <w:rPr>
          <w:rFonts w:ascii="Times New Roman" w:hAnsi="Times New Roman" w:cs="Times New Roman"/>
          <w:sz w:val="28"/>
          <w:szCs w:val="28"/>
        </w:rPr>
        <w:t>в абзаце</w:t>
      </w:r>
      <w:r>
        <w:rPr>
          <w:rFonts w:ascii="Times New Roman" w:hAnsi="Times New Roman" w:cs="Times New Roman"/>
          <w:sz w:val="28"/>
          <w:szCs w:val="28"/>
        </w:rPr>
        <w:t xml:space="preserve"> четвертом пункта 2.6.7 слова «государственной должности,» исключить;</w:t>
      </w:r>
    </w:p>
    <w:p w14:paraId="2AF0EC1C" w14:textId="7D77CC1F" w:rsidR="004C4EC4" w:rsidRDefault="004C4EC4"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w:t>
      </w:r>
      <w:r w:rsidRPr="004C4EC4">
        <w:rPr>
          <w:rFonts w:ascii="Times New Roman" w:hAnsi="Times New Roman" w:cs="Times New Roman"/>
          <w:sz w:val="28"/>
          <w:szCs w:val="28"/>
          <w:highlight w:val="yellow"/>
        </w:rPr>
        <w:t>шестой</w:t>
      </w:r>
      <w:r>
        <w:rPr>
          <w:rFonts w:ascii="Times New Roman" w:hAnsi="Times New Roman" w:cs="Times New Roman"/>
          <w:sz w:val="28"/>
          <w:szCs w:val="28"/>
        </w:rPr>
        <w:t xml:space="preserve"> признать утратившим силу;</w:t>
      </w:r>
    </w:p>
    <w:p w14:paraId="5C4386AF" w14:textId="539C3E85" w:rsidR="005D3421" w:rsidRDefault="00A938E7"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пункте </w:t>
      </w:r>
      <w:r w:rsidR="00DB2069">
        <w:rPr>
          <w:rFonts w:ascii="Times New Roman" w:hAnsi="Times New Roman" w:cs="Times New Roman"/>
          <w:sz w:val="28"/>
          <w:szCs w:val="28"/>
        </w:rPr>
        <w:t>2.6.8:</w:t>
      </w:r>
    </w:p>
    <w:p w14:paraId="6E9FBE12" w14:textId="59DEA3E3" w:rsidR="00DB2069" w:rsidRDefault="00DB2069" w:rsidP="00DB20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слово «заявления» заменить словом «запроса»;</w:t>
      </w:r>
    </w:p>
    <w:p w14:paraId="4D65165A" w14:textId="67CF12BC" w:rsidR="00DB2069" w:rsidRDefault="00DB2069" w:rsidP="00DB20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слово «заявление» заменить словом «запрос»;</w:t>
      </w:r>
    </w:p>
    <w:p w14:paraId="5E66B754" w14:textId="77777777" w:rsidR="0092289E" w:rsidRDefault="00DB2069" w:rsidP="009228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w:t>
      </w:r>
      <w:r w:rsidR="0092289E">
        <w:rPr>
          <w:rFonts w:ascii="Times New Roman" w:hAnsi="Times New Roman" w:cs="Times New Roman"/>
          <w:sz w:val="28"/>
          <w:szCs w:val="28"/>
        </w:rPr>
        <w:t xml:space="preserve"> пятом пункта 2.7.1 слово «заявления» заменить словом «запроса»;</w:t>
      </w:r>
    </w:p>
    <w:p w14:paraId="2C175ABF" w14:textId="1B6A771B" w:rsidR="00DB2069" w:rsidRDefault="0092289E"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2.7.2:</w:t>
      </w:r>
    </w:p>
    <w:p w14:paraId="5E681615" w14:textId="73E395C2" w:rsidR="0092289E" w:rsidRDefault="0092289E"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словом «запроса»;</w:t>
      </w:r>
    </w:p>
    <w:p w14:paraId="29378E3F" w14:textId="77777777" w:rsidR="0092289E" w:rsidRDefault="0092289E" w:rsidP="009228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64BB2669" w14:textId="77777777" w:rsidR="007940B8" w:rsidRDefault="007940B8" w:rsidP="007B5F1C">
      <w:pPr>
        <w:spacing w:after="0" w:line="240" w:lineRule="auto"/>
        <w:ind w:firstLine="708"/>
        <w:jc w:val="both"/>
        <w:rPr>
          <w:rFonts w:ascii="Times New Roman" w:hAnsi="Times New Roman" w:cs="Times New Roman"/>
          <w:sz w:val="28"/>
          <w:szCs w:val="28"/>
        </w:rPr>
      </w:pPr>
    </w:p>
    <w:p w14:paraId="1F8AB09B" w14:textId="2519AAD3" w:rsidR="00BA5071" w:rsidRDefault="00BA5071"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пункте 2.8.1:</w:t>
      </w:r>
    </w:p>
    <w:p w14:paraId="5E3E5AF5" w14:textId="7ABB66A7" w:rsidR="00CC6E13" w:rsidRDefault="008B2152"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слова «</w:t>
      </w:r>
      <w:r w:rsidR="00581CAA" w:rsidRPr="00581CAA">
        <w:rPr>
          <w:rFonts w:ascii="Times New Roman" w:hAnsi="Times New Roman" w:cs="Times New Roman"/>
          <w:sz w:val="28"/>
          <w:szCs w:val="28"/>
        </w:rPr>
        <w:t xml:space="preserve">статьями 15, 16 Закона Республики Татарстан от 4 марта 2006 года </w:t>
      </w:r>
      <w:r w:rsidR="00BA5071">
        <w:rPr>
          <w:rFonts w:ascii="Times New Roman" w:hAnsi="Times New Roman" w:cs="Times New Roman"/>
          <w:sz w:val="28"/>
          <w:szCs w:val="28"/>
        </w:rPr>
        <w:t>№</w:t>
      </w:r>
      <w:r w:rsidR="00581CAA" w:rsidRPr="00581CAA">
        <w:rPr>
          <w:rFonts w:ascii="Times New Roman" w:hAnsi="Times New Roman" w:cs="Times New Roman"/>
          <w:sz w:val="28"/>
          <w:szCs w:val="28"/>
        </w:rPr>
        <w:t xml:space="preserve"> 16-ЗРТ </w:t>
      </w:r>
      <w:r w:rsidR="00AA6462">
        <w:rPr>
          <w:rFonts w:ascii="Times New Roman" w:hAnsi="Times New Roman" w:cs="Times New Roman"/>
          <w:sz w:val="28"/>
          <w:szCs w:val="28"/>
        </w:rPr>
        <w:t>«</w:t>
      </w:r>
      <w:r w:rsidR="00581CAA" w:rsidRPr="00581CAA">
        <w:rPr>
          <w:rFonts w:ascii="Times New Roman" w:hAnsi="Times New Roman" w:cs="Times New Roman"/>
          <w:sz w:val="28"/>
          <w:szCs w:val="28"/>
        </w:rPr>
        <w:t>О государственных должностях Республики Татарстан</w:t>
      </w:r>
      <w:r w:rsidR="00AA6462">
        <w:rPr>
          <w:rFonts w:ascii="Times New Roman" w:hAnsi="Times New Roman" w:cs="Times New Roman"/>
          <w:sz w:val="28"/>
          <w:szCs w:val="28"/>
        </w:rPr>
        <w:t>»</w:t>
      </w:r>
      <w:r w:rsidR="00581CAA" w:rsidRPr="00581CAA">
        <w:rPr>
          <w:rFonts w:ascii="Times New Roman" w:hAnsi="Times New Roman" w:cs="Times New Roman"/>
          <w:sz w:val="28"/>
          <w:szCs w:val="28"/>
        </w:rPr>
        <w:t>, а также</w:t>
      </w:r>
      <w:r w:rsidR="00581CAA">
        <w:rPr>
          <w:rFonts w:ascii="Times New Roman" w:hAnsi="Times New Roman" w:cs="Times New Roman"/>
          <w:sz w:val="28"/>
          <w:szCs w:val="28"/>
        </w:rPr>
        <w:t>» исключить;</w:t>
      </w:r>
    </w:p>
    <w:p w14:paraId="13D56B03" w14:textId="6294FA1E" w:rsidR="00581CAA" w:rsidRDefault="00581CAA"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третьем слова «</w:t>
      </w:r>
      <w:r w:rsidRPr="00581CAA">
        <w:rPr>
          <w:rFonts w:ascii="Times New Roman" w:hAnsi="Times New Roman" w:cs="Times New Roman"/>
          <w:sz w:val="28"/>
          <w:szCs w:val="28"/>
        </w:rPr>
        <w:t>доплаты к пенсии (пенсии за выслугу лет)» заменить словами «пенсии за выслугу лет»;</w:t>
      </w:r>
    </w:p>
    <w:p w14:paraId="1DA49339" w14:textId="77777777" w:rsidR="0092289E" w:rsidRDefault="0092289E" w:rsidP="009228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2.8.2 слово «заявление» заменить словом «запрос»;</w:t>
      </w:r>
    </w:p>
    <w:p w14:paraId="4DB0B5BE" w14:textId="308A6D31" w:rsidR="0092289E" w:rsidRDefault="00E232D3" w:rsidP="009228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2.10.1 слово «заявление» заменить словом «запрос»;</w:t>
      </w:r>
    </w:p>
    <w:p w14:paraId="084C4305" w14:textId="464FCFEB" w:rsidR="0092289E" w:rsidRDefault="00E232D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2.11.1 слово «заявления» заменить словом «запроса»;</w:t>
      </w:r>
    </w:p>
    <w:p w14:paraId="7EE83598" w14:textId="718510DF" w:rsidR="00E232D3" w:rsidRDefault="00E232D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2.11.2 слово «Заявление» заменить словом «Запрос»;</w:t>
      </w:r>
    </w:p>
    <w:p w14:paraId="18E53692" w14:textId="581A83AF" w:rsidR="00E232D3" w:rsidRDefault="00E232D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2.11.3:</w:t>
      </w:r>
    </w:p>
    <w:p w14:paraId="7B9DC3F6" w14:textId="77777777" w:rsidR="00E232D3" w:rsidRDefault="00E232D3" w:rsidP="00E232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предложении первом слово «заявление» заменить словом «запрос»;</w:t>
      </w:r>
    </w:p>
    <w:p w14:paraId="7CFD1486" w14:textId="58971601" w:rsidR="00E232D3" w:rsidRDefault="00E232D3" w:rsidP="00E232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предложении втором слово «заявление» заменить словом «запрос»;</w:t>
      </w:r>
    </w:p>
    <w:p w14:paraId="747C136F" w14:textId="77777777" w:rsidR="00E232D3" w:rsidRDefault="00E232D3" w:rsidP="00E232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шестом пункта 2.13.1 слово «заявления» заменить словом «запроса»;</w:t>
      </w:r>
    </w:p>
    <w:p w14:paraId="4320F608" w14:textId="77777777" w:rsidR="00E232D3" w:rsidRDefault="00E232D3" w:rsidP="00E232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пункта 2.13.2 слово «заявления» заменить словом «запроса»;</w:t>
      </w:r>
    </w:p>
    <w:p w14:paraId="137AFDBA" w14:textId="0FA713C8" w:rsidR="00E232D3" w:rsidRDefault="007940B8" w:rsidP="00E232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2.14.1 слово «заявлений» заменить словом «запросов»;</w:t>
      </w:r>
    </w:p>
    <w:p w14:paraId="17AEA39E" w14:textId="021A5AAF" w:rsidR="007940B8" w:rsidRDefault="007940B8" w:rsidP="00E232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2.14.2:</w:t>
      </w:r>
    </w:p>
    <w:p w14:paraId="0FFBE6EE" w14:textId="77777777" w:rsidR="00A35050" w:rsidRDefault="00A35050" w:rsidP="007940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w:t>
      </w:r>
    </w:p>
    <w:p w14:paraId="5C63BCEA" w14:textId="70308219" w:rsidR="007940B8" w:rsidRDefault="007940B8" w:rsidP="007940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7E8AFDF4" w14:textId="77777777" w:rsidR="007940B8" w:rsidRDefault="007940B8" w:rsidP="007940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словом «запрос»;</w:t>
      </w:r>
    </w:p>
    <w:p w14:paraId="4815A891" w14:textId="510CC018" w:rsidR="007940B8" w:rsidRDefault="00A35050" w:rsidP="00E232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«к заявлению» заменить слов</w:t>
      </w:r>
      <w:r w:rsidR="00A77D09">
        <w:rPr>
          <w:rFonts w:ascii="Times New Roman" w:hAnsi="Times New Roman" w:cs="Times New Roman"/>
          <w:sz w:val="28"/>
          <w:szCs w:val="28"/>
        </w:rPr>
        <w:t>а</w:t>
      </w:r>
      <w:r>
        <w:rPr>
          <w:rFonts w:ascii="Times New Roman" w:hAnsi="Times New Roman" w:cs="Times New Roman"/>
          <w:sz w:val="28"/>
          <w:szCs w:val="28"/>
        </w:rPr>
        <w:t>м</w:t>
      </w:r>
      <w:r w:rsidR="00A77D09">
        <w:rPr>
          <w:rFonts w:ascii="Times New Roman" w:hAnsi="Times New Roman" w:cs="Times New Roman"/>
          <w:sz w:val="28"/>
          <w:szCs w:val="28"/>
        </w:rPr>
        <w:t>и</w:t>
      </w:r>
      <w:r>
        <w:rPr>
          <w:rFonts w:ascii="Times New Roman" w:hAnsi="Times New Roman" w:cs="Times New Roman"/>
          <w:sz w:val="28"/>
          <w:szCs w:val="28"/>
        </w:rPr>
        <w:t xml:space="preserve"> «к запросу»;</w:t>
      </w:r>
    </w:p>
    <w:p w14:paraId="5E86E82F" w14:textId="77777777" w:rsidR="00A35050" w:rsidRDefault="00A35050" w:rsidP="00A350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слово «заявление» заменить словом «запрос»;</w:t>
      </w:r>
    </w:p>
    <w:p w14:paraId="0C3AB0A3" w14:textId="5325B2D6" w:rsidR="00E232D3" w:rsidRDefault="00A77D09"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девятом пункта 2.14.4 слова «в заявлении» заменить словом «в запросе»;</w:t>
      </w:r>
    </w:p>
    <w:p w14:paraId="684A9AD3" w14:textId="56535D46" w:rsidR="00A77D09" w:rsidRDefault="00A77D09"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второй пункта 2.14.5 изложить в следующей редакции:</w:t>
      </w:r>
    </w:p>
    <w:p w14:paraId="572E24C3" w14:textId="73E0F8CD" w:rsidR="00A77D09" w:rsidRDefault="00A77D09"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«Подсистема «Государственные пенсии» Государственной информационной системы </w:t>
      </w:r>
      <w:r w:rsidR="006C17E4" w:rsidRPr="00D924A7">
        <w:rPr>
          <w:rFonts w:ascii="Times New Roman" w:hAnsi="Times New Roman" w:cs="Times New Roman"/>
          <w:sz w:val="28"/>
          <w:szCs w:val="28"/>
        </w:rPr>
        <w:t>«Социальный регистр населения Республики Татарстан»</w:t>
      </w:r>
      <w:r w:rsidR="006C17E4">
        <w:rPr>
          <w:rFonts w:ascii="Times New Roman" w:hAnsi="Times New Roman" w:cs="Times New Roman"/>
          <w:sz w:val="28"/>
          <w:szCs w:val="28"/>
        </w:rPr>
        <w:t>.»;</w:t>
      </w:r>
    </w:p>
    <w:p w14:paraId="07F1F995" w14:textId="57762F17" w:rsidR="00E46752" w:rsidRPr="004A1C39" w:rsidRDefault="00E46752" w:rsidP="007B5F1C">
      <w:pPr>
        <w:spacing w:after="0" w:line="240" w:lineRule="auto"/>
        <w:ind w:firstLine="708"/>
        <w:jc w:val="both"/>
        <w:rPr>
          <w:rFonts w:ascii="Times New Roman" w:hAnsi="Times New Roman" w:cs="Times New Roman"/>
          <w:sz w:val="28"/>
          <w:szCs w:val="28"/>
        </w:rPr>
      </w:pPr>
      <w:r w:rsidRPr="006C17E4">
        <w:rPr>
          <w:rFonts w:ascii="Times New Roman" w:hAnsi="Times New Roman" w:cs="Times New Roman"/>
          <w:sz w:val="28"/>
          <w:szCs w:val="28"/>
        </w:rPr>
        <w:t>в разделе 3:</w:t>
      </w:r>
    </w:p>
    <w:p w14:paraId="33587E57" w14:textId="77777777" w:rsidR="006C17E4" w:rsidRDefault="009B7355"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трет</w:t>
      </w:r>
      <w:r w:rsidR="006C17E4">
        <w:rPr>
          <w:rFonts w:ascii="Times New Roman" w:hAnsi="Times New Roman" w:cs="Times New Roman"/>
          <w:sz w:val="28"/>
          <w:szCs w:val="28"/>
        </w:rPr>
        <w:t>ий</w:t>
      </w:r>
      <w:r>
        <w:rPr>
          <w:rFonts w:ascii="Times New Roman" w:hAnsi="Times New Roman" w:cs="Times New Roman"/>
          <w:sz w:val="28"/>
          <w:szCs w:val="28"/>
        </w:rPr>
        <w:t xml:space="preserve"> </w:t>
      </w:r>
      <w:r w:rsidR="0027290B" w:rsidRPr="0027290B">
        <w:rPr>
          <w:rFonts w:ascii="Times New Roman" w:hAnsi="Times New Roman" w:cs="Times New Roman"/>
          <w:sz w:val="28"/>
          <w:szCs w:val="28"/>
        </w:rPr>
        <w:t>пункт</w:t>
      </w:r>
      <w:r w:rsidR="0027290B">
        <w:rPr>
          <w:rFonts w:ascii="Times New Roman" w:hAnsi="Times New Roman" w:cs="Times New Roman"/>
          <w:sz w:val="28"/>
          <w:szCs w:val="28"/>
        </w:rPr>
        <w:t>а</w:t>
      </w:r>
      <w:r w:rsidR="0027290B" w:rsidRPr="0027290B">
        <w:rPr>
          <w:rFonts w:ascii="Times New Roman" w:hAnsi="Times New Roman" w:cs="Times New Roman"/>
          <w:sz w:val="28"/>
          <w:szCs w:val="28"/>
        </w:rPr>
        <w:t xml:space="preserve"> 3.1.1</w:t>
      </w:r>
      <w:r w:rsidR="0027290B">
        <w:rPr>
          <w:rFonts w:ascii="Times New Roman" w:hAnsi="Times New Roman" w:cs="Times New Roman"/>
          <w:sz w:val="28"/>
          <w:szCs w:val="28"/>
        </w:rPr>
        <w:t xml:space="preserve"> </w:t>
      </w:r>
      <w:r w:rsidR="006C17E4">
        <w:rPr>
          <w:rFonts w:ascii="Times New Roman" w:hAnsi="Times New Roman" w:cs="Times New Roman"/>
          <w:sz w:val="28"/>
          <w:szCs w:val="28"/>
        </w:rPr>
        <w:t>изложить в следующей редакции:</w:t>
      </w:r>
    </w:p>
    <w:p w14:paraId="15770A38" w14:textId="6BF95D6F" w:rsidR="00581CAA" w:rsidRDefault="006C17E4"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«принятие и регистрация запроса с приложенным пакетом документов на назначение </w:t>
      </w:r>
      <w:r w:rsidR="009B7355" w:rsidRPr="009B7355">
        <w:rPr>
          <w:rFonts w:ascii="Times New Roman" w:hAnsi="Times New Roman" w:cs="Times New Roman"/>
          <w:sz w:val="28"/>
          <w:szCs w:val="28"/>
        </w:rPr>
        <w:t>пенсии за выслугу лет</w:t>
      </w:r>
      <w:r>
        <w:rPr>
          <w:rFonts w:ascii="Times New Roman" w:hAnsi="Times New Roman" w:cs="Times New Roman"/>
          <w:sz w:val="28"/>
          <w:szCs w:val="28"/>
        </w:rPr>
        <w:t xml:space="preserve"> либо отказ в приеме документов</w:t>
      </w:r>
      <w:r w:rsidR="009B7355" w:rsidRPr="009B7355">
        <w:rPr>
          <w:rFonts w:ascii="Times New Roman" w:hAnsi="Times New Roman" w:cs="Times New Roman"/>
          <w:sz w:val="28"/>
          <w:szCs w:val="28"/>
        </w:rPr>
        <w:t>»;</w:t>
      </w:r>
    </w:p>
    <w:p w14:paraId="588257BF" w14:textId="22154EF8" w:rsidR="006C17E4" w:rsidRDefault="00704D43" w:rsidP="007B5F1C">
      <w:pPr>
        <w:spacing w:after="0" w:line="240" w:lineRule="auto"/>
        <w:ind w:firstLine="708"/>
        <w:jc w:val="both"/>
        <w:rPr>
          <w:rFonts w:ascii="Times New Roman" w:hAnsi="Times New Roman" w:cs="Times New Roman"/>
          <w:sz w:val="28"/>
          <w:szCs w:val="28"/>
        </w:rPr>
      </w:pPr>
      <w:r w:rsidRPr="009844DC">
        <w:rPr>
          <w:rFonts w:ascii="Times New Roman" w:hAnsi="Times New Roman" w:cs="Times New Roman"/>
          <w:sz w:val="28"/>
          <w:szCs w:val="28"/>
        </w:rPr>
        <w:t>пункт 3.1.1 доп</w:t>
      </w:r>
      <w:r>
        <w:rPr>
          <w:rFonts w:ascii="Times New Roman" w:hAnsi="Times New Roman" w:cs="Times New Roman"/>
          <w:sz w:val="28"/>
          <w:szCs w:val="28"/>
        </w:rPr>
        <w:t xml:space="preserve">олнить абзацем </w:t>
      </w:r>
      <w:r w:rsidRPr="009844DC">
        <w:rPr>
          <w:rFonts w:ascii="Times New Roman" w:hAnsi="Times New Roman" w:cs="Times New Roman"/>
          <w:sz w:val="28"/>
          <w:szCs w:val="28"/>
          <w:highlight w:val="yellow"/>
        </w:rPr>
        <w:t>пятым</w:t>
      </w:r>
      <w:r>
        <w:rPr>
          <w:rFonts w:ascii="Times New Roman" w:hAnsi="Times New Roman" w:cs="Times New Roman"/>
          <w:sz w:val="28"/>
          <w:szCs w:val="28"/>
        </w:rPr>
        <w:t>:</w:t>
      </w:r>
    </w:p>
    <w:p w14:paraId="268350B8" w14:textId="27244DFA" w:rsidR="00704D43" w:rsidRDefault="00704D4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«определение соотношения должностей государственной службы Республики Татарстан, которые были ликвидированы </w:t>
      </w:r>
      <w:r w:rsidR="009844DC">
        <w:rPr>
          <w:rFonts w:ascii="Times New Roman" w:hAnsi="Times New Roman" w:cs="Times New Roman"/>
          <w:sz w:val="28"/>
          <w:szCs w:val="28"/>
        </w:rPr>
        <w:t>и (или) не имели регистрационный номер в соответствии с Реестром должностей государственной гражданской службы, и должностей, указанных в Реестре должностей государственной гражданской службы Республики Татарстан;»</w:t>
      </w:r>
      <w:r w:rsidR="00B53156">
        <w:rPr>
          <w:rFonts w:ascii="Times New Roman" w:hAnsi="Times New Roman" w:cs="Times New Roman"/>
          <w:sz w:val="28"/>
          <w:szCs w:val="28"/>
        </w:rPr>
        <w:t>;</w:t>
      </w:r>
    </w:p>
    <w:p w14:paraId="5BCF8F06" w14:textId="5074B956" w:rsidR="000371FF" w:rsidRDefault="000371FF"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Pr="009844DC">
        <w:rPr>
          <w:rFonts w:ascii="Times New Roman" w:hAnsi="Times New Roman" w:cs="Times New Roman"/>
          <w:sz w:val="28"/>
          <w:szCs w:val="28"/>
          <w:highlight w:val="yellow"/>
        </w:rPr>
        <w:t>пятом</w:t>
      </w:r>
      <w:r>
        <w:rPr>
          <w:rFonts w:ascii="Times New Roman" w:hAnsi="Times New Roman" w:cs="Times New Roman"/>
          <w:sz w:val="28"/>
          <w:szCs w:val="28"/>
        </w:rPr>
        <w:t xml:space="preserve"> </w:t>
      </w:r>
      <w:r w:rsidRPr="000371FF">
        <w:rPr>
          <w:rFonts w:ascii="Times New Roman" w:hAnsi="Times New Roman" w:cs="Times New Roman"/>
          <w:sz w:val="28"/>
          <w:szCs w:val="28"/>
        </w:rPr>
        <w:t>пункта 3.1.1 слова «доплаты к пенсии (пенсии за выслугу лет)» заменить словами «пенсии за выслугу лет»;</w:t>
      </w:r>
    </w:p>
    <w:p w14:paraId="33A40D06" w14:textId="6825E78E" w:rsidR="009B7355" w:rsidRDefault="009B7355"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первом пункта </w:t>
      </w:r>
      <w:r w:rsidRPr="009844DC">
        <w:rPr>
          <w:rFonts w:ascii="Times New Roman" w:hAnsi="Times New Roman" w:cs="Times New Roman"/>
          <w:sz w:val="28"/>
          <w:szCs w:val="28"/>
        </w:rPr>
        <w:t>3.3.1</w:t>
      </w:r>
      <w:r>
        <w:rPr>
          <w:rFonts w:ascii="Times New Roman" w:hAnsi="Times New Roman" w:cs="Times New Roman"/>
          <w:sz w:val="28"/>
          <w:szCs w:val="28"/>
        </w:rPr>
        <w:t xml:space="preserve"> слова «</w:t>
      </w:r>
      <w:r w:rsidRPr="009B7355">
        <w:rPr>
          <w:rFonts w:ascii="Times New Roman" w:hAnsi="Times New Roman" w:cs="Times New Roman"/>
          <w:sz w:val="28"/>
          <w:szCs w:val="28"/>
        </w:rPr>
        <w:t>доплаты к пенсии (пенсии за выслугу лет)» заменить словами «пенсии за выслугу лет»;</w:t>
      </w:r>
    </w:p>
    <w:p w14:paraId="11310E87" w14:textId="4A0596FB" w:rsidR="009844DC" w:rsidRDefault="009844DC"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3.3 слово «заявления» заменить на слово «запроса»;</w:t>
      </w:r>
    </w:p>
    <w:p w14:paraId="2D7B84D5" w14:textId="7DB9638A" w:rsidR="009844DC" w:rsidRDefault="009844DC"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3.3.1:</w:t>
      </w:r>
    </w:p>
    <w:p w14:paraId="17DF8E91" w14:textId="45E861B6" w:rsidR="009844DC" w:rsidRDefault="009844DC" w:rsidP="009844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слово «заявление» заменить на слово «запрос»;</w:t>
      </w:r>
    </w:p>
    <w:p w14:paraId="4C2CA137" w14:textId="3BECF1B4" w:rsidR="009844DC" w:rsidRDefault="009844DC"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первом предложении абзаца второго слово «заявление» заменить словом «запрос»;</w:t>
      </w:r>
    </w:p>
    <w:p w14:paraId="0CF04A7C" w14:textId="77777777" w:rsidR="009844DC" w:rsidRDefault="009844DC" w:rsidP="009844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 втором предложении абзаца второго слово «заявление» заменить словом «запрос»;</w:t>
      </w:r>
    </w:p>
    <w:p w14:paraId="12B62BFD" w14:textId="1709A78C" w:rsidR="00964D36" w:rsidRDefault="009844DC"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третьем </w:t>
      </w:r>
      <w:r w:rsidR="00964D36">
        <w:rPr>
          <w:rFonts w:ascii="Times New Roman" w:hAnsi="Times New Roman" w:cs="Times New Roman"/>
          <w:sz w:val="28"/>
          <w:szCs w:val="28"/>
        </w:rPr>
        <w:t>слово «Заявление» заменить словом «Запрос»;</w:t>
      </w:r>
    </w:p>
    <w:p w14:paraId="0C0162B5" w14:textId="1ABEBE32" w:rsidR="009844DC"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четвертом слово «Заявление» заменить словом «Запрос»;</w:t>
      </w:r>
    </w:p>
    <w:p w14:paraId="3E577D5B"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пятом слово «Заявление» заменить словом «Запрос»;</w:t>
      </w:r>
    </w:p>
    <w:p w14:paraId="22934940" w14:textId="3CD7E23E"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3.3.2:</w:t>
      </w:r>
    </w:p>
    <w:p w14:paraId="410F2A48" w14:textId="5154A445"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слово «заявление» заменить на слово «запрос»;</w:t>
      </w:r>
    </w:p>
    <w:p w14:paraId="5535FCA9" w14:textId="77777777"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третьем предложении абзаца четвертого:</w:t>
      </w:r>
    </w:p>
    <w:p w14:paraId="7E609CA4"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«заявление» заменить на слово «запрос»;</w:t>
      </w:r>
    </w:p>
    <w:p w14:paraId="1001F3AC"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07DB9420"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шестом слово «заявления» заменить на слово «запроса»;</w:t>
      </w:r>
    </w:p>
    <w:p w14:paraId="1889921B" w14:textId="77777777"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седьмом:</w:t>
      </w:r>
    </w:p>
    <w:p w14:paraId="26DC9B5C"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7F6170A3"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489CEEEA"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372EC9DA" w14:textId="486D608D"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девятом:</w:t>
      </w:r>
    </w:p>
    <w:p w14:paraId="7C6E4301"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39860FF5"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271DCDF3" w14:textId="1CB949F9"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десятом:</w:t>
      </w:r>
    </w:p>
    <w:p w14:paraId="0B5787D0" w14:textId="292406B2"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первом предложении:</w:t>
      </w:r>
    </w:p>
    <w:p w14:paraId="3E9E7D38"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613693D9"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6621A54B" w14:textId="4EEEA52F" w:rsidR="00964D36" w:rsidRDefault="00964D3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 втором предложении:</w:t>
      </w:r>
    </w:p>
    <w:p w14:paraId="2512D86E"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5F05AA22" w14:textId="77777777" w:rsidR="00964D36" w:rsidRDefault="00964D36" w:rsidP="00964D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3D1BE831" w14:textId="77777777" w:rsidR="00981430" w:rsidRDefault="00964D36" w:rsidP="009814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пункте 3.4.1 </w:t>
      </w:r>
      <w:r w:rsidR="00981430">
        <w:rPr>
          <w:rFonts w:ascii="Times New Roman" w:hAnsi="Times New Roman" w:cs="Times New Roman"/>
          <w:sz w:val="28"/>
          <w:szCs w:val="28"/>
        </w:rPr>
        <w:t>слово «заявление» заменить на слово «запрос»;</w:t>
      </w:r>
    </w:p>
    <w:p w14:paraId="3D523612" w14:textId="77777777" w:rsidR="00BA5071" w:rsidRDefault="00BA5071"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BA5071">
        <w:rPr>
          <w:rFonts w:ascii="Times New Roman" w:hAnsi="Times New Roman" w:cs="Times New Roman"/>
          <w:sz w:val="28"/>
          <w:szCs w:val="28"/>
        </w:rPr>
        <w:t>пункт</w:t>
      </w:r>
      <w:r>
        <w:rPr>
          <w:rFonts w:ascii="Times New Roman" w:hAnsi="Times New Roman" w:cs="Times New Roman"/>
          <w:sz w:val="28"/>
          <w:szCs w:val="28"/>
        </w:rPr>
        <w:t>е</w:t>
      </w:r>
      <w:r w:rsidRPr="00BA5071">
        <w:rPr>
          <w:rFonts w:ascii="Times New Roman" w:hAnsi="Times New Roman" w:cs="Times New Roman"/>
          <w:sz w:val="28"/>
          <w:szCs w:val="28"/>
        </w:rPr>
        <w:t xml:space="preserve"> 3.4.2</w:t>
      </w:r>
      <w:r>
        <w:rPr>
          <w:rFonts w:ascii="Times New Roman" w:hAnsi="Times New Roman" w:cs="Times New Roman"/>
          <w:sz w:val="28"/>
          <w:szCs w:val="28"/>
        </w:rPr>
        <w:t>:</w:t>
      </w:r>
    </w:p>
    <w:p w14:paraId="540C5EFC" w14:textId="77777777" w:rsidR="00981430" w:rsidRDefault="009B7355"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w:t>
      </w:r>
      <w:r w:rsidR="00981430">
        <w:rPr>
          <w:rFonts w:ascii="Times New Roman" w:hAnsi="Times New Roman" w:cs="Times New Roman"/>
          <w:sz w:val="28"/>
          <w:szCs w:val="28"/>
        </w:rPr>
        <w:t>:</w:t>
      </w:r>
    </w:p>
    <w:p w14:paraId="159F48E8" w14:textId="77777777" w:rsidR="00981430" w:rsidRDefault="00981430" w:rsidP="009814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1D14A9CC" w14:textId="29A492E2" w:rsidR="009B7355" w:rsidRDefault="009B7355"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w:t>
      </w:r>
      <w:r w:rsidRPr="009B7355">
        <w:rPr>
          <w:rFonts w:ascii="Times New Roman" w:hAnsi="Times New Roman" w:cs="Times New Roman"/>
          <w:sz w:val="28"/>
          <w:szCs w:val="28"/>
        </w:rPr>
        <w:t>государственную должность или» исключить;</w:t>
      </w:r>
    </w:p>
    <w:p w14:paraId="79BE714D" w14:textId="77777777" w:rsidR="00981430" w:rsidRDefault="00981430" w:rsidP="009814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на слово «запроса»;</w:t>
      </w:r>
    </w:p>
    <w:p w14:paraId="28E10A64" w14:textId="52EABF83" w:rsidR="009B7355" w:rsidRDefault="009B7355"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w:t>
      </w:r>
      <w:r w:rsidR="00BA5071">
        <w:rPr>
          <w:rFonts w:ascii="Times New Roman" w:hAnsi="Times New Roman" w:cs="Times New Roman"/>
          <w:sz w:val="28"/>
          <w:szCs w:val="28"/>
        </w:rPr>
        <w:t xml:space="preserve"> </w:t>
      </w:r>
      <w:r w:rsidR="0004749F">
        <w:rPr>
          <w:rFonts w:ascii="Times New Roman" w:hAnsi="Times New Roman" w:cs="Times New Roman"/>
          <w:sz w:val="28"/>
          <w:szCs w:val="28"/>
        </w:rPr>
        <w:t>третьем слова «периодов замещения государственной должности или» исключить;</w:t>
      </w:r>
    </w:p>
    <w:p w14:paraId="12C1F3B6" w14:textId="435B5FFE" w:rsidR="0004749F" w:rsidRDefault="0004749F"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пятом слова «</w:t>
      </w:r>
      <w:r w:rsidRPr="0004749F">
        <w:rPr>
          <w:rFonts w:ascii="Times New Roman" w:hAnsi="Times New Roman" w:cs="Times New Roman"/>
          <w:sz w:val="28"/>
          <w:szCs w:val="28"/>
        </w:rPr>
        <w:t>государственной должности,» исключить;</w:t>
      </w:r>
    </w:p>
    <w:p w14:paraId="24FB29B1" w14:textId="2BD2A45D" w:rsidR="00B316D1" w:rsidRDefault="00B316D1"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девятом слово «заявления» заменить на слово «запроса»;</w:t>
      </w:r>
    </w:p>
    <w:p w14:paraId="2BFE215E" w14:textId="34571A73" w:rsidR="0004749F" w:rsidRDefault="00027789"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3.4.3:</w:t>
      </w:r>
    </w:p>
    <w:p w14:paraId="0C9E70B1" w14:textId="6F221E2A" w:rsidR="00027789" w:rsidRDefault="00027789"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слова «</w:t>
      </w:r>
      <w:r w:rsidRPr="00027789">
        <w:rPr>
          <w:rFonts w:ascii="Times New Roman" w:hAnsi="Times New Roman" w:cs="Times New Roman"/>
          <w:sz w:val="28"/>
          <w:szCs w:val="28"/>
        </w:rPr>
        <w:t>государственную должность или» исключить;</w:t>
      </w:r>
    </w:p>
    <w:p w14:paraId="762F85C1" w14:textId="3ABE21B2" w:rsidR="0004749F" w:rsidRDefault="00027789"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третьем слова «</w:t>
      </w:r>
      <w:r w:rsidRPr="00027789">
        <w:rPr>
          <w:rFonts w:ascii="Times New Roman" w:hAnsi="Times New Roman" w:cs="Times New Roman"/>
          <w:sz w:val="28"/>
          <w:szCs w:val="28"/>
        </w:rPr>
        <w:t>государственной должности,» исключить;</w:t>
      </w:r>
    </w:p>
    <w:p w14:paraId="2B1F7C3D" w14:textId="335A718B" w:rsidR="003F7FE6" w:rsidRDefault="003F7FE6"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шестом слово «заявления» заменить на слово «запроса»;</w:t>
      </w:r>
    </w:p>
    <w:p w14:paraId="4F728B5B" w14:textId="77777777" w:rsidR="00B316D1" w:rsidRDefault="00B316D1" w:rsidP="00B316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пункта 3.4.4 слово «заявления» заменить на слово «запроса»;</w:t>
      </w:r>
    </w:p>
    <w:p w14:paraId="684148F0" w14:textId="7A815B98" w:rsidR="00027789" w:rsidRDefault="00AA6462"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3.4.7 слова «</w:t>
      </w:r>
      <w:r w:rsidRPr="00AA6462">
        <w:rPr>
          <w:rFonts w:ascii="Times New Roman" w:hAnsi="Times New Roman" w:cs="Times New Roman"/>
          <w:sz w:val="28"/>
          <w:szCs w:val="28"/>
        </w:rPr>
        <w:t>слова «доплаты к пенсии лиц, замещавших государственные должности Республики Татарстан, и</w:t>
      </w:r>
      <w:r>
        <w:rPr>
          <w:rFonts w:ascii="Times New Roman" w:hAnsi="Times New Roman" w:cs="Times New Roman"/>
          <w:sz w:val="28"/>
          <w:szCs w:val="28"/>
        </w:rPr>
        <w:t>ли</w:t>
      </w:r>
      <w:r w:rsidRPr="00AA6462">
        <w:rPr>
          <w:rFonts w:ascii="Times New Roman" w:hAnsi="Times New Roman" w:cs="Times New Roman"/>
          <w:sz w:val="28"/>
          <w:szCs w:val="28"/>
        </w:rPr>
        <w:t>» исключить;</w:t>
      </w:r>
    </w:p>
    <w:p w14:paraId="7ABEA26F" w14:textId="77777777" w:rsidR="003F7FE6" w:rsidRDefault="003F7FE6" w:rsidP="003F7F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дополнить пункт 3.5 следующего содержания:</w:t>
      </w:r>
    </w:p>
    <w:p w14:paraId="7E6A884A" w14:textId="77777777" w:rsidR="003F7FE6" w:rsidRDefault="003F7FE6" w:rsidP="003F7F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 Определение соотношения должностей государственной службы Республики Татарстан.</w:t>
      </w:r>
    </w:p>
    <w:p w14:paraId="4434B2A8" w14:textId="5775ECD7" w:rsidR="00B05F87" w:rsidRDefault="003F7FE6" w:rsidP="003F7F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 В случае необходимости определения соотношения должности государственной службы Республики Татарстан, которая была ликвидирована и (или) не имела регистрационный номер в соответствии с Реестром должностей государственной гражданской службы, и должностей, указанных в Реестре должностей государственной гражданской службы Республики Татарстан, Министерство </w:t>
      </w:r>
      <w:r w:rsidR="00B05F87">
        <w:rPr>
          <w:rFonts w:ascii="Times New Roman" w:hAnsi="Times New Roman" w:cs="Times New Roman"/>
          <w:sz w:val="28"/>
          <w:szCs w:val="28"/>
        </w:rPr>
        <w:t xml:space="preserve">представляет предложение об определении соотношения </w:t>
      </w:r>
      <w:r w:rsidR="002B5391">
        <w:rPr>
          <w:rFonts w:ascii="Times New Roman" w:hAnsi="Times New Roman" w:cs="Times New Roman"/>
          <w:sz w:val="28"/>
          <w:szCs w:val="28"/>
        </w:rPr>
        <w:t xml:space="preserve">(далее – Предложение) </w:t>
      </w:r>
      <w:r w:rsidR="00B05F87">
        <w:rPr>
          <w:rFonts w:ascii="Times New Roman" w:hAnsi="Times New Roman" w:cs="Times New Roman"/>
          <w:sz w:val="28"/>
          <w:szCs w:val="28"/>
        </w:rPr>
        <w:t>в Комиссию по установлению соотношения должностей государственной гражданской службы Республики Татарстан (далее – Комиссия)</w:t>
      </w:r>
      <w:r w:rsidR="00F87D89" w:rsidRPr="00F87D89">
        <w:rPr>
          <w:rFonts w:ascii="Times New Roman" w:hAnsi="Times New Roman" w:cs="Times New Roman"/>
          <w:sz w:val="28"/>
          <w:szCs w:val="28"/>
        </w:rPr>
        <w:t xml:space="preserve"> </w:t>
      </w:r>
      <w:r w:rsidR="00F87D89">
        <w:rPr>
          <w:rFonts w:ascii="Times New Roman" w:hAnsi="Times New Roman" w:cs="Times New Roman"/>
          <w:sz w:val="28"/>
          <w:szCs w:val="28"/>
        </w:rPr>
        <w:t>с приложением копий документов (материалов), содержащих</w:t>
      </w:r>
      <w:r w:rsidR="00795B08">
        <w:rPr>
          <w:rFonts w:ascii="Times New Roman" w:hAnsi="Times New Roman" w:cs="Times New Roman"/>
          <w:sz w:val="28"/>
          <w:szCs w:val="28"/>
        </w:rPr>
        <w:t xml:space="preserve"> </w:t>
      </w:r>
      <w:r w:rsidR="00F87D89">
        <w:rPr>
          <w:rFonts w:ascii="Times New Roman" w:hAnsi="Times New Roman" w:cs="Times New Roman"/>
          <w:sz w:val="28"/>
          <w:szCs w:val="28"/>
        </w:rPr>
        <w:t xml:space="preserve"> сведения </w:t>
      </w:r>
      <w:r w:rsidR="00795B08">
        <w:rPr>
          <w:rFonts w:ascii="Times New Roman" w:hAnsi="Times New Roman" w:cs="Times New Roman"/>
          <w:sz w:val="28"/>
          <w:szCs w:val="28"/>
        </w:rPr>
        <w:t xml:space="preserve"> </w:t>
      </w:r>
      <w:r w:rsidR="00F87D89">
        <w:rPr>
          <w:rFonts w:ascii="Times New Roman" w:hAnsi="Times New Roman" w:cs="Times New Roman"/>
          <w:sz w:val="28"/>
          <w:szCs w:val="28"/>
        </w:rPr>
        <w:t xml:space="preserve">(информацию)  о  периоде(-ах) замещения должности </w:t>
      </w:r>
      <w:r w:rsidR="00795B08">
        <w:rPr>
          <w:rFonts w:ascii="Times New Roman" w:hAnsi="Times New Roman" w:cs="Times New Roman"/>
          <w:sz w:val="28"/>
          <w:szCs w:val="28"/>
        </w:rPr>
        <w:t>государственной службы Республики Татарстан, которая была ликвидирована и (или) не имела регистрационный номер.</w:t>
      </w:r>
    </w:p>
    <w:p w14:paraId="65CFF463" w14:textId="4099FF9C" w:rsidR="00F87D89" w:rsidRDefault="00B05F87" w:rsidP="003F7F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 Срок подготовки и представления </w:t>
      </w:r>
      <w:r w:rsidR="002B5391">
        <w:rPr>
          <w:rFonts w:ascii="Times New Roman" w:hAnsi="Times New Roman" w:cs="Times New Roman"/>
          <w:sz w:val="28"/>
          <w:szCs w:val="28"/>
        </w:rPr>
        <w:t>П</w:t>
      </w:r>
      <w:r>
        <w:rPr>
          <w:rFonts w:ascii="Times New Roman" w:hAnsi="Times New Roman" w:cs="Times New Roman"/>
          <w:sz w:val="28"/>
          <w:szCs w:val="28"/>
        </w:rPr>
        <w:t xml:space="preserve">редложения Министерством в Комиссию составляет </w:t>
      </w:r>
      <w:r w:rsidR="00A84D25">
        <w:rPr>
          <w:rFonts w:ascii="Times New Roman" w:hAnsi="Times New Roman" w:cs="Times New Roman"/>
          <w:sz w:val="28"/>
          <w:szCs w:val="28"/>
        </w:rPr>
        <w:t>семь</w:t>
      </w:r>
      <w:r w:rsidR="00F87D89">
        <w:rPr>
          <w:rFonts w:ascii="Times New Roman" w:hAnsi="Times New Roman" w:cs="Times New Roman"/>
          <w:sz w:val="28"/>
          <w:szCs w:val="28"/>
        </w:rPr>
        <w:t xml:space="preserve"> рабочих дней со дня регистрации запроса и приложенных к нему документов.</w:t>
      </w:r>
    </w:p>
    <w:p w14:paraId="6EEFDB30" w14:textId="0A919279" w:rsidR="00150D25" w:rsidRDefault="00150D25" w:rsidP="003F7F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3.5.3. Предоставление государственной услуги приостанавливается в случае </w:t>
      </w:r>
      <w:r w:rsidR="0084532B">
        <w:rPr>
          <w:rFonts w:ascii="Times New Roman" w:hAnsi="Times New Roman" w:cs="Times New Roman"/>
          <w:sz w:val="28"/>
          <w:szCs w:val="28"/>
        </w:rPr>
        <w:t>необходимости определения соотношения должности государственной службы Республики Татарстан, которая была ликвидирована и (или) не имела регистрационный номер в соответствии с Реестром должностей государственной гражданской службы, и должностей, указанных в Реестре должностей государственной гражданской службы Республики Татарстан на срок не более чем 20 рабочих дней со дня обращения за предоставлением государственной услуги.</w:t>
      </w:r>
    </w:p>
    <w:p w14:paraId="051B3623" w14:textId="36C27D2C" w:rsidR="00795B08" w:rsidRDefault="00F87D89" w:rsidP="003F7F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150D25">
        <w:rPr>
          <w:rFonts w:ascii="Times New Roman" w:hAnsi="Times New Roman" w:cs="Times New Roman"/>
          <w:sz w:val="28"/>
          <w:szCs w:val="28"/>
        </w:rPr>
        <w:t>4</w:t>
      </w:r>
      <w:r>
        <w:rPr>
          <w:rFonts w:ascii="Times New Roman" w:hAnsi="Times New Roman" w:cs="Times New Roman"/>
          <w:sz w:val="28"/>
          <w:szCs w:val="28"/>
        </w:rPr>
        <w:t xml:space="preserve">. Срок определения Комиссией соотношения должностей государственной гражданской службы Республики Татарстан составляет </w:t>
      </w:r>
      <w:r w:rsidR="00043396">
        <w:rPr>
          <w:rFonts w:ascii="Times New Roman" w:hAnsi="Times New Roman" w:cs="Times New Roman"/>
          <w:sz w:val="28"/>
          <w:szCs w:val="28"/>
        </w:rPr>
        <w:t>пять</w:t>
      </w:r>
      <w:r>
        <w:rPr>
          <w:rFonts w:ascii="Times New Roman" w:hAnsi="Times New Roman" w:cs="Times New Roman"/>
          <w:sz w:val="28"/>
          <w:szCs w:val="28"/>
        </w:rPr>
        <w:t xml:space="preserve"> рабочих дней со дня поступления от Министерства предложения об определении соотношения должностей</w:t>
      </w:r>
      <w:r w:rsidR="00795B08">
        <w:rPr>
          <w:rFonts w:ascii="Times New Roman" w:hAnsi="Times New Roman" w:cs="Times New Roman"/>
          <w:sz w:val="28"/>
          <w:szCs w:val="28"/>
        </w:rPr>
        <w:t>.</w:t>
      </w:r>
    </w:p>
    <w:p w14:paraId="2463576C" w14:textId="3853924F" w:rsidR="00A84D25" w:rsidRPr="00A84D25" w:rsidRDefault="00A84D25" w:rsidP="003F7FE6">
      <w:pPr>
        <w:spacing w:after="0" w:line="240" w:lineRule="auto"/>
        <w:ind w:firstLine="708"/>
        <w:jc w:val="both"/>
        <w:rPr>
          <w:rFonts w:ascii="Times New Roman" w:hAnsi="Times New Roman" w:cs="Times New Roman"/>
          <w:sz w:val="28"/>
          <w:szCs w:val="28"/>
        </w:rPr>
      </w:pPr>
      <w:r w:rsidRPr="00A84D25">
        <w:rPr>
          <w:rFonts w:ascii="Times New Roman" w:hAnsi="Times New Roman" w:cs="Times New Roman"/>
          <w:sz w:val="28"/>
          <w:szCs w:val="28"/>
        </w:rPr>
        <w:t>3</w:t>
      </w:r>
      <w:r>
        <w:rPr>
          <w:rFonts w:ascii="Times New Roman" w:hAnsi="Times New Roman" w:cs="Times New Roman"/>
          <w:sz w:val="28"/>
          <w:szCs w:val="28"/>
        </w:rPr>
        <w:t>.</w:t>
      </w:r>
      <w:r w:rsidRPr="00A84D25">
        <w:rPr>
          <w:rFonts w:ascii="Times New Roman" w:hAnsi="Times New Roman" w:cs="Times New Roman"/>
          <w:sz w:val="28"/>
          <w:szCs w:val="28"/>
        </w:rPr>
        <w:t>5</w:t>
      </w:r>
      <w:r>
        <w:rPr>
          <w:rFonts w:ascii="Times New Roman" w:hAnsi="Times New Roman" w:cs="Times New Roman"/>
          <w:sz w:val="28"/>
          <w:szCs w:val="28"/>
        </w:rPr>
        <w:t>.</w:t>
      </w:r>
      <w:r w:rsidR="00150D25">
        <w:rPr>
          <w:rFonts w:ascii="Times New Roman" w:hAnsi="Times New Roman" w:cs="Times New Roman"/>
          <w:sz w:val="28"/>
          <w:szCs w:val="28"/>
        </w:rPr>
        <w:t>5</w:t>
      </w:r>
      <w:r>
        <w:rPr>
          <w:rFonts w:ascii="Times New Roman" w:hAnsi="Times New Roman" w:cs="Times New Roman"/>
          <w:sz w:val="28"/>
          <w:szCs w:val="28"/>
        </w:rPr>
        <w:t>. Решение Комиссии об определении соотно</w:t>
      </w:r>
      <w:r w:rsidR="00043396">
        <w:rPr>
          <w:rFonts w:ascii="Times New Roman" w:hAnsi="Times New Roman" w:cs="Times New Roman"/>
          <w:sz w:val="28"/>
          <w:szCs w:val="28"/>
        </w:rPr>
        <w:t>шения должностей государственной гражданской службы Республики Татарстан</w:t>
      </w:r>
      <w:r>
        <w:rPr>
          <w:rFonts w:ascii="Times New Roman" w:hAnsi="Times New Roman" w:cs="Times New Roman"/>
          <w:sz w:val="28"/>
          <w:szCs w:val="28"/>
        </w:rPr>
        <w:t xml:space="preserve"> </w:t>
      </w:r>
      <w:r w:rsidR="00043396">
        <w:rPr>
          <w:rFonts w:ascii="Times New Roman" w:hAnsi="Times New Roman" w:cs="Times New Roman"/>
          <w:sz w:val="28"/>
          <w:szCs w:val="28"/>
        </w:rPr>
        <w:t xml:space="preserve">оформляется протоколом и доводится до Министерства в течение </w:t>
      </w:r>
      <w:r w:rsidR="002174E1">
        <w:rPr>
          <w:rFonts w:ascii="Times New Roman" w:hAnsi="Times New Roman" w:cs="Times New Roman"/>
          <w:sz w:val="28"/>
          <w:szCs w:val="28"/>
        </w:rPr>
        <w:t>одного</w:t>
      </w:r>
      <w:r w:rsidR="00043396">
        <w:rPr>
          <w:rFonts w:ascii="Times New Roman" w:hAnsi="Times New Roman" w:cs="Times New Roman"/>
          <w:sz w:val="28"/>
          <w:szCs w:val="28"/>
        </w:rPr>
        <w:t xml:space="preserve"> рабочего дня со дня принятия решения Комиссией.</w:t>
      </w:r>
    </w:p>
    <w:p w14:paraId="57FB7B7D" w14:textId="00C95D4F" w:rsidR="003F7FE6" w:rsidRPr="004A1C39" w:rsidRDefault="00795B08" w:rsidP="003F7F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150D25">
        <w:rPr>
          <w:rFonts w:ascii="Times New Roman" w:hAnsi="Times New Roman" w:cs="Times New Roman"/>
          <w:sz w:val="28"/>
          <w:szCs w:val="28"/>
        </w:rPr>
        <w:t>6</w:t>
      </w:r>
      <w:r>
        <w:rPr>
          <w:rFonts w:ascii="Times New Roman" w:hAnsi="Times New Roman" w:cs="Times New Roman"/>
          <w:sz w:val="28"/>
          <w:szCs w:val="28"/>
        </w:rPr>
        <w:t xml:space="preserve">. Результат процедуры: направление </w:t>
      </w:r>
      <w:r w:rsidR="002B5391">
        <w:rPr>
          <w:rFonts w:ascii="Times New Roman" w:hAnsi="Times New Roman" w:cs="Times New Roman"/>
          <w:sz w:val="28"/>
          <w:szCs w:val="28"/>
        </w:rPr>
        <w:t>П</w:t>
      </w:r>
      <w:r>
        <w:rPr>
          <w:rFonts w:ascii="Times New Roman" w:hAnsi="Times New Roman" w:cs="Times New Roman"/>
          <w:sz w:val="28"/>
          <w:szCs w:val="28"/>
        </w:rPr>
        <w:t xml:space="preserve">редложения </w:t>
      </w:r>
      <w:r w:rsidR="002B5391">
        <w:rPr>
          <w:rFonts w:ascii="Times New Roman" w:hAnsi="Times New Roman" w:cs="Times New Roman"/>
          <w:sz w:val="28"/>
          <w:szCs w:val="28"/>
        </w:rPr>
        <w:t>об определении соотношения должностей в Комиссию, получение протокола о принятом решении Комиссией.</w:t>
      </w:r>
      <w:r w:rsidR="00A84D25">
        <w:rPr>
          <w:rFonts w:ascii="Times New Roman" w:hAnsi="Times New Roman" w:cs="Times New Roman"/>
          <w:sz w:val="28"/>
          <w:szCs w:val="28"/>
        </w:rPr>
        <w:t>»;</w:t>
      </w:r>
    </w:p>
    <w:p w14:paraId="61FC4A60" w14:textId="727DF547" w:rsidR="002B5391" w:rsidRDefault="002B5391" w:rsidP="003F7FE6">
      <w:pPr>
        <w:spacing w:after="0" w:line="240" w:lineRule="auto"/>
        <w:ind w:firstLine="708"/>
        <w:jc w:val="both"/>
        <w:rPr>
          <w:rFonts w:ascii="Times New Roman" w:hAnsi="Times New Roman" w:cs="Times New Roman"/>
          <w:sz w:val="28"/>
          <w:szCs w:val="28"/>
        </w:rPr>
      </w:pPr>
      <w:r w:rsidRPr="00321D35">
        <w:rPr>
          <w:rFonts w:ascii="Times New Roman" w:hAnsi="Times New Roman" w:cs="Times New Roman"/>
          <w:sz w:val="28"/>
          <w:szCs w:val="28"/>
          <w:highlight w:val="yellow"/>
        </w:rPr>
        <w:t>нумераци</w:t>
      </w:r>
      <w:r w:rsidR="00A84D25" w:rsidRPr="00321D35">
        <w:rPr>
          <w:rFonts w:ascii="Times New Roman" w:hAnsi="Times New Roman" w:cs="Times New Roman"/>
          <w:sz w:val="28"/>
          <w:szCs w:val="28"/>
          <w:highlight w:val="yellow"/>
        </w:rPr>
        <w:t>ю</w:t>
      </w:r>
      <w:r w:rsidRPr="00321D35">
        <w:rPr>
          <w:rFonts w:ascii="Times New Roman" w:hAnsi="Times New Roman" w:cs="Times New Roman"/>
          <w:sz w:val="28"/>
          <w:szCs w:val="28"/>
          <w:highlight w:val="yellow"/>
        </w:rPr>
        <w:t xml:space="preserve"> пункт</w:t>
      </w:r>
      <w:r w:rsidR="00A84D25" w:rsidRPr="00321D35">
        <w:rPr>
          <w:rFonts w:ascii="Times New Roman" w:hAnsi="Times New Roman" w:cs="Times New Roman"/>
          <w:sz w:val="28"/>
          <w:szCs w:val="28"/>
          <w:highlight w:val="yellow"/>
        </w:rPr>
        <w:t>ов</w:t>
      </w:r>
      <w:r w:rsidRPr="00321D35">
        <w:rPr>
          <w:rFonts w:ascii="Times New Roman" w:hAnsi="Times New Roman" w:cs="Times New Roman"/>
          <w:sz w:val="28"/>
          <w:szCs w:val="28"/>
          <w:highlight w:val="yellow"/>
        </w:rPr>
        <w:t xml:space="preserve"> 3.5 </w:t>
      </w:r>
      <w:r w:rsidR="00A84D25" w:rsidRPr="00321D35">
        <w:rPr>
          <w:rFonts w:ascii="Times New Roman" w:hAnsi="Times New Roman" w:cs="Times New Roman"/>
          <w:sz w:val="28"/>
          <w:szCs w:val="28"/>
          <w:highlight w:val="yellow"/>
        </w:rPr>
        <w:t xml:space="preserve">– 3.10 </w:t>
      </w:r>
      <w:r w:rsidRPr="00321D35">
        <w:rPr>
          <w:rFonts w:ascii="Times New Roman" w:hAnsi="Times New Roman" w:cs="Times New Roman"/>
          <w:sz w:val="28"/>
          <w:szCs w:val="28"/>
          <w:highlight w:val="yellow"/>
        </w:rPr>
        <w:t xml:space="preserve">считать </w:t>
      </w:r>
      <w:r w:rsidR="00A84D25" w:rsidRPr="00321D35">
        <w:rPr>
          <w:rFonts w:ascii="Times New Roman" w:hAnsi="Times New Roman" w:cs="Times New Roman"/>
          <w:sz w:val="28"/>
          <w:szCs w:val="28"/>
          <w:highlight w:val="yellow"/>
        </w:rPr>
        <w:t>3.6 – 3.11;</w:t>
      </w:r>
    </w:p>
    <w:p w14:paraId="0F88A013" w14:textId="243A8C17" w:rsidR="00AA6462" w:rsidRDefault="00AA6462"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3.5 слова «</w:t>
      </w:r>
      <w:r w:rsidRPr="00AA6462">
        <w:rPr>
          <w:rFonts w:ascii="Times New Roman" w:hAnsi="Times New Roman" w:cs="Times New Roman"/>
          <w:sz w:val="28"/>
          <w:szCs w:val="28"/>
        </w:rPr>
        <w:t>доплаты к пенсии (пенсии за выслугу лет)» заменить словами «пенсии за выслугу лет»;</w:t>
      </w:r>
    </w:p>
    <w:p w14:paraId="751D01C1" w14:textId="2AA6D401" w:rsidR="002174E1" w:rsidRDefault="002174E1"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3.5.1:</w:t>
      </w:r>
    </w:p>
    <w:p w14:paraId="0AB011C9" w14:textId="2A20C067" w:rsidR="000371FF" w:rsidRDefault="002174E1"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первый изложить в следующей редакции:</w:t>
      </w:r>
    </w:p>
    <w:p w14:paraId="7C12ECD1" w14:textId="189AFE25" w:rsidR="002174E1" w:rsidRDefault="002174E1"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«Специалист Министерства на основании полученных сведений, указанных в пунктах 3.4.2, 3.4.3 и 3.5.</w:t>
      </w:r>
      <w:r w:rsidR="00150D25">
        <w:rPr>
          <w:rFonts w:ascii="Times New Roman" w:hAnsi="Times New Roman" w:cs="Times New Roman"/>
          <w:sz w:val="28"/>
          <w:szCs w:val="28"/>
        </w:rPr>
        <w:t>5</w:t>
      </w:r>
      <w:r>
        <w:rPr>
          <w:rFonts w:ascii="Times New Roman" w:hAnsi="Times New Roman" w:cs="Times New Roman"/>
          <w:sz w:val="28"/>
          <w:szCs w:val="28"/>
        </w:rPr>
        <w:t xml:space="preserve"> настоящего Регламента, а также представленных заявителем документов, осуществляет:»;</w:t>
      </w:r>
    </w:p>
    <w:p w14:paraId="782461CB" w14:textId="0AB27E58" w:rsidR="00AA6462" w:rsidRDefault="00AA6462"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абзац</w:t>
      </w:r>
      <w:r w:rsidR="000371FF">
        <w:rPr>
          <w:rFonts w:ascii="Times New Roman" w:hAnsi="Times New Roman" w:cs="Times New Roman"/>
          <w:sz w:val="28"/>
          <w:szCs w:val="28"/>
        </w:rPr>
        <w:t>е</w:t>
      </w:r>
      <w:r>
        <w:rPr>
          <w:rFonts w:ascii="Times New Roman" w:hAnsi="Times New Roman" w:cs="Times New Roman"/>
          <w:sz w:val="28"/>
          <w:szCs w:val="28"/>
        </w:rPr>
        <w:t xml:space="preserve"> пятом</w:t>
      </w:r>
      <w:r w:rsidR="00501400">
        <w:rPr>
          <w:rFonts w:ascii="Times New Roman" w:hAnsi="Times New Roman" w:cs="Times New Roman"/>
          <w:sz w:val="28"/>
          <w:szCs w:val="28"/>
        </w:rPr>
        <w:t xml:space="preserve"> </w:t>
      </w:r>
      <w:r>
        <w:rPr>
          <w:rFonts w:ascii="Times New Roman" w:hAnsi="Times New Roman" w:cs="Times New Roman"/>
          <w:sz w:val="28"/>
          <w:szCs w:val="28"/>
        </w:rPr>
        <w:t>слова «</w:t>
      </w:r>
      <w:r w:rsidRPr="00AA6462">
        <w:rPr>
          <w:rFonts w:ascii="Times New Roman" w:hAnsi="Times New Roman" w:cs="Times New Roman"/>
          <w:sz w:val="28"/>
          <w:szCs w:val="28"/>
        </w:rPr>
        <w:t>доплаты к пенсии (пенсии за выслугу лет)» заменить словами «пенсии за выслугу лет»;</w:t>
      </w:r>
    </w:p>
    <w:p w14:paraId="7CA5B56E" w14:textId="7368BDA1" w:rsidR="000371FF" w:rsidRDefault="000371FF"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Pr="000371FF">
        <w:rPr>
          <w:rFonts w:ascii="Times New Roman" w:hAnsi="Times New Roman" w:cs="Times New Roman"/>
          <w:sz w:val="28"/>
          <w:szCs w:val="28"/>
        </w:rPr>
        <w:t>шестом слова «доплаты к пенсии (пенсии за выслугу лет)» заменить словами «пенсии за выслугу лет»;</w:t>
      </w:r>
    </w:p>
    <w:p w14:paraId="143FC4C0" w14:textId="75DE02DC" w:rsidR="002174E1" w:rsidRDefault="002174E1"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седьмом слово «заявления» заменить словом «запроса»;</w:t>
      </w:r>
    </w:p>
    <w:p w14:paraId="3D0C61D6" w14:textId="315024D6" w:rsidR="000371FF" w:rsidRDefault="000C65C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восьмом </w:t>
      </w:r>
      <w:r w:rsidRPr="000C65CB">
        <w:rPr>
          <w:rFonts w:ascii="Times New Roman" w:hAnsi="Times New Roman" w:cs="Times New Roman"/>
          <w:sz w:val="28"/>
          <w:szCs w:val="28"/>
        </w:rPr>
        <w:t>слова «доплаты к пенсии (пенсии за выслугу лет)» заменить словами «пенсии за выслугу лет»;</w:t>
      </w:r>
    </w:p>
    <w:p w14:paraId="6AA1FC0F" w14:textId="21813FFB" w:rsidR="000C65CB" w:rsidRDefault="000C65C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3.5.2:</w:t>
      </w:r>
    </w:p>
    <w:p w14:paraId="5C65EB4E" w14:textId="5843743F" w:rsidR="00501400" w:rsidRDefault="00501400"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w:t>
      </w:r>
      <w:r w:rsidR="000C65CB">
        <w:rPr>
          <w:rFonts w:ascii="Times New Roman" w:hAnsi="Times New Roman" w:cs="Times New Roman"/>
          <w:sz w:val="28"/>
          <w:szCs w:val="28"/>
        </w:rPr>
        <w:t>е</w:t>
      </w:r>
      <w:r>
        <w:rPr>
          <w:rFonts w:ascii="Times New Roman" w:hAnsi="Times New Roman" w:cs="Times New Roman"/>
          <w:sz w:val="28"/>
          <w:szCs w:val="28"/>
        </w:rPr>
        <w:t xml:space="preserve"> первом слова «</w:t>
      </w:r>
      <w:r w:rsidRPr="00501400">
        <w:rPr>
          <w:rFonts w:ascii="Times New Roman" w:hAnsi="Times New Roman" w:cs="Times New Roman"/>
          <w:sz w:val="28"/>
          <w:szCs w:val="28"/>
        </w:rPr>
        <w:t>доплаты к пенсии (пенсии за выслугу лет)» заменить словами «пенсии за выслугу лет»;</w:t>
      </w:r>
    </w:p>
    <w:p w14:paraId="094FAE0E" w14:textId="77777777" w:rsidR="000C65CB" w:rsidRDefault="000C65CB" w:rsidP="007B5F1C">
      <w:pPr>
        <w:spacing w:after="0" w:line="240" w:lineRule="auto"/>
        <w:ind w:firstLine="708"/>
        <w:jc w:val="both"/>
        <w:rPr>
          <w:rFonts w:ascii="Times New Roman" w:hAnsi="Times New Roman" w:cs="Times New Roman"/>
          <w:sz w:val="28"/>
          <w:szCs w:val="28"/>
        </w:rPr>
      </w:pPr>
      <w:r w:rsidRPr="000C65CB">
        <w:rPr>
          <w:rFonts w:ascii="Times New Roman" w:hAnsi="Times New Roman" w:cs="Times New Roman"/>
          <w:sz w:val="28"/>
          <w:szCs w:val="28"/>
        </w:rPr>
        <w:t xml:space="preserve">в абзаце </w:t>
      </w:r>
      <w:r>
        <w:rPr>
          <w:rFonts w:ascii="Times New Roman" w:hAnsi="Times New Roman" w:cs="Times New Roman"/>
          <w:sz w:val="28"/>
          <w:szCs w:val="28"/>
        </w:rPr>
        <w:t>втором</w:t>
      </w:r>
      <w:r w:rsidRPr="000C65CB">
        <w:rPr>
          <w:rFonts w:ascii="Times New Roman" w:hAnsi="Times New Roman" w:cs="Times New Roman"/>
          <w:sz w:val="28"/>
          <w:szCs w:val="28"/>
        </w:rPr>
        <w:t xml:space="preserve"> слова «доплаты к пенсии (пенсии за выслугу лет)» заменить словами «пенсии за выслугу лет»;</w:t>
      </w:r>
    </w:p>
    <w:p w14:paraId="77F5A68D" w14:textId="1BFEBDBA" w:rsidR="000C65CB" w:rsidRDefault="000C65C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w:t>
      </w:r>
      <w:r w:rsidRPr="000C65CB">
        <w:rPr>
          <w:rFonts w:ascii="Times New Roman" w:hAnsi="Times New Roman" w:cs="Times New Roman"/>
          <w:sz w:val="28"/>
          <w:szCs w:val="28"/>
        </w:rPr>
        <w:t xml:space="preserve"> третьем</w:t>
      </w:r>
      <w:r>
        <w:rPr>
          <w:rFonts w:ascii="Times New Roman" w:hAnsi="Times New Roman" w:cs="Times New Roman"/>
          <w:sz w:val="28"/>
          <w:szCs w:val="28"/>
        </w:rPr>
        <w:t xml:space="preserve"> слова </w:t>
      </w:r>
      <w:r w:rsidRPr="000C65CB">
        <w:rPr>
          <w:rFonts w:ascii="Times New Roman" w:hAnsi="Times New Roman" w:cs="Times New Roman"/>
          <w:sz w:val="28"/>
          <w:szCs w:val="28"/>
        </w:rPr>
        <w:t>«доплаты к пенсии (пенсии за выслугу лет)» заменить словами «пенсии за выслугу лет»;</w:t>
      </w:r>
    </w:p>
    <w:p w14:paraId="259E3A2A" w14:textId="77777777" w:rsidR="00150D25" w:rsidRDefault="00501400" w:rsidP="007B5F1C">
      <w:pPr>
        <w:spacing w:after="0" w:line="240" w:lineRule="auto"/>
        <w:ind w:firstLine="708"/>
        <w:jc w:val="both"/>
        <w:rPr>
          <w:rFonts w:ascii="Times New Roman" w:hAnsi="Times New Roman" w:cs="Times New Roman"/>
          <w:sz w:val="28"/>
          <w:szCs w:val="28"/>
        </w:rPr>
      </w:pPr>
      <w:r w:rsidRPr="00501400">
        <w:rPr>
          <w:rFonts w:ascii="Times New Roman" w:hAnsi="Times New Roman" w:cs="Times New Roman"/>
          <w:sz w:val="28"/>
          <w:szCs w:val="28"/>
        </w:rPr>
        <w:t xml:space="preserve">в </w:t>
      </w:r>
      <w:r>
        <w:rPr>
          <w:rFonts w:ascii="Times New Roman" w:hAnsi="Times New Roman" w:cs="Times New Roman"/>
          <w:sz w:val="28"/>
          <w:szCs w:val="28"/>
        </w:rPr>
        <w:t>абзаце втором пункта</w:t>
      </w:r>
      <w:r w:rsidRPr="00501400">
        <w:rPr>
          <w:rFonts w:ascii="Times New Roman" w:hAnsi="Times New Roman" w:cs="Times New Roman"/>
          <w:sz w:val="28"/>
          <w:szCs w:val="28"/>
        </w:rPr>
        <w:t xml:space="preserve"> 3.5.3</w:t>
      </w:r>
      <w:r w:rsidR="00150D25">
        <w:rPr>
          <w:rFonts w:ascii="Times New Roman" w:hAnsi="Times New Roman" w:cs="Times New Roman"/>
          <w:sz w:val="28"/>
          <w:szCs w:val="28"/>
        </w:rPr>
        <w:t>:</w:t>
      </w:r>
    </w:p>
    <w:p w14:paraId="359EB0A7" w14:textId="54984759" w:rsidR="00150D25" w:rsidRDefault="00150D25"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«в заявлении» заменить словами «в запросе»;</w:t>
      </w:r>
    </w:p>
    <w:p w14:paraId="41E36729" w14:textId="7638D211" w:rsidR="00501400" w:rsidRDefault="00501400"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w:t>
      </w:r>
      <w:r w:rsidRPr="00501400">
        <w:rPr>
          <w:rFonts w:ascii="Times New Roman" w:hAnsi="Times New Roman" w:cs="Times New Roman"/>
          <w:sz w:val="28"/>
          <w:szCs w:val="28"/>
        </w:rPr>
        <w:t>доплаты к пенсии (пенсии за выслугу лет)» заменить словами «пенсии за выслугу лет»;</w:t>
      </w:r>
    </w:p>
    <w:p w14:paraId="16531B12" w14:textId="434132CC" w:rsidR="0044173B" w:rsidRDefault="0044173B" w:rsidP="007B5F1C">
      <w:pPr>
        <w:spacing w:after="0" w:line="240" w:lineRule="auto"/>
        <w:ind w:firstLine="708"/>
        <w:jc w:val="both"/>
        <w:rPr>
          <w:rFonts w:ascii="Times New Roman" w:hAnsi="Times New Roman" w:cs="Times New Roman"/>
          <w:sz w:val="28"/>
          <w:szCs w:val="28"/>
        </w:rPr>
      </w:pPr>
      <w:r w:rsidRPr="0084532B">
        <w:rPr>
          <w:rFonts w:ascii="Times New Roman" w:hAnsi="Times New Roman" w:cs="Times New Roman"/>
          <w:sz w:val="28"/>
          <w:szCs w:val="28"/>
        </w:rPr>
        <w:t>в пункте 3.5.4:</w:t>
      </w:r>
    </w:p>
    <w:p w14:paraId="05930AC3" w14:textId="6618183D" w:rsidR="00501400" w:rsidRDefault="00D44548"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w:t>
      </w:r>
      <w:r w:rsidR="0044173B">
        <w:rPr>
          <w:rFonts w:ascii="Times New Roman" w:hAnsi="Times New Roman" w:cs="Times New Roman"/>
          <w:sz w:val="28"/>
          <w:szCs w:val="28"/>
        </w:rPr>
        <w:t>е</w:t>
      </w:r>
      <w:r>
        <w:rPr>
          <w:rFonts w:ascii="Times New Roman" w:hAnsi="Times New Roman" w:cs="Times New Roman"/>
          <w:sz w:val="28"/>
          <w:szCs w:val="28"/>
        </w:rPr>
        <w:t xml:space="preserve"> первом слова «</w:t>
      </w:r>
      <w:r w:rsidRPr="00D44548">
        <w:rPr>
          <w:rFonts w:ascii="Times New Roman" w:hAnsi="Times New Roman" w:cs="Times New Roman"/>
          <w:sz w:val="28"/>
          <w:szCs w:val="28"/>
        </w:rPr>
        <w:t>доплаты к пенсии (пенсии за выслугу лет)» заменить словами «пенсии за выслугу лет»;</w:t>
      </w:r>
    </w:p>
    <w:p w14:paraId="4566D279" w14:textId="6CBF45B7" w:rsidR="0084532B" w:rsidRDefault="0084532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второй изложить в следующей редакции:</w:t>
      </w:r>
    </w:p>
    <w:p w14:paraId="00E26124" w14:textId="47B93899" w:rsidR="0084532B" w:rsidRDefault="0084532B" w:rsidP="007B5F1C">
      <w:pPr>
        <w:spacing w:after="0" w:line="240" w:lineRule="auto"/>
        <w:ind w:firstLine="708"/>
        <w:jc w:val="both"/>
        <w:rPr>
          <w:rFonts w:ascii="Times New Roman" w:hAnsi="Times New Roman" w:cs="Times New Roman"/>
          <w:sz w:val="28"/>
          <w:szCs w:val="28"/>
        </w:rPr>
      </w:pPr>
      <w:r w:rsidRPr="00321D35">
        <w:rPr>
          <w:rFonts w:ascii="Times New Roman" w:hAnsi="Times New Roman" w:cs="Times New Roman"/>
          <w:sz w:val="28"/>
          <w:szCs w:val="28"/>
        </w:rPr>
        <w:t>«</w:t>
      </w:r>
      <w:r w:rsidR="009F380B" w:rsidRPr="009F380B">
        <w:rPr>
          <w:rFonts w:ascii="Times New Roman" w:hAnsi="Times New Roman" w:cs="Times New Roman"/>
          <w:sz w:val="28"/>
          <w:szCs w:val="28"/>
        </w:rPr>
        <w:t>В случае, если в течение срока, на который приостановлено предоставление государственной услуги, получены недостающие документы из перечня, указанного в пункте 2.6 настоящего Регламента</w:t>
      </w:r>
      <w:r w:rsidR="009F380B">
        <w:rPr>
          <w:rFonts w:ascii="Times New Roman" w:hAnsi="Times New Roman" w:cs="Times New Roman"/>
          <w:sz w:val="28"/>
          <w:szCs w:val="28"/>
        </w:rPr>
        <w:t>,</w:t>
      </w:r>
      <w:r w:rsidR="009F380B" w:rsidRPr="009F380B">
        <w:rPr>
          <w:rFonts w:ascii="Times New Roman" w:hAnsi="Times New Roman" w:cs="Times New Roman"/>
          <w:sz w:val="28"/>
          <w:szCs w:val="28"/>
        </w:rPr>
        <w:t xml:space="preserve"> либо </w:t>
      </w:r>
      <w:r w:rsidR="009F380B">
        <w:rPr>
          <w:rFonts w:ascii="Times New Roman" w:hAnsi="Times New Roman" w:cs="Times New Roman"/>
          <w:sz w:val="28"/>
          <w:szCs w:val="28"/>
        </w:rPr>
        <w:t xml:space="preserve">протокол Комиссии в соответствии с пунктом 3.5.5 настоящего </w:t>
      </w:r>
      <w:r w:rsidR="00321D35">
        <w:rPr>
          <w:rFonts w:ascii="Times New Roman" w:hAnsi="Times New Roman" w:cs="Times New Roman"/>
          <w:sz w:val="28"/>
          <w:szCs w:val="28"/>
        </w:rPr>
        <w:t>Р</w:t>
      </w:r>
      <w:r w:rsidR="009F380B">
        <w:rPr>
          <w:rFonts w:ascii="Times New Roman" w:hAnsi="Times New Roman" w:cs="Times New Roman"/>
          <w:sz w:val="28"/>
          <w:szCs w:val="28"/>
        </w:rPr>
        <w:t xml:space="preserve">егламента либо </w:t>
      </w:r>
      <w:r w:rsidR="009F380B" w:rsidRPr="009F380B">
        <w:rPr>
          <w:rFonts w:ascii="Times New Roman" w:hAnsi="Times New Roman" w:cs="Times New Roman"/>
          <w:sz w:val="28"/>
          <w:szCs w:val="28"/>
        </w:rPr>
        <w:t>сведения об отсутствии у заявителя задолженности по налогам, сборам и иным обязательным платежам в бюджеты бюджетной системы Российской Федерации либо заявителем представлены документы, подтверждающие урегулирование указанной задолженности,</w:t>
      </w:r>
      <w:r w:rsidR="009F380B">
        <w:rPr>
          <w:rFonts w:ascii="Times New Roman" w:hAnsi="Times New Roman" w:cs="Times New Roman"/>
          <w:sz w:val="28"/>
          <w:szCs w:val="28"/>
        </w:rPr>
        <w:t xml:space="preserve"> </w:t>
      </w:r>
      <w:r w:rsidR="009F380B" w:rsidRPr="009F380B">
        <w:rPr>
          <w:rFonts w:ascii="Times New Roman" w:hAnsi="Times New Roman" w:cs="Times New Roman"/>
          <w:sz w:val="28"/>
          <w:szCs w:val="28"/>
        </w:rPr>
        <w:t>специалист Министерства:</w:t>
      </w:r>
      <w:r w:rsidR="009F380B">
        <w:rPr>
          <w:rFonts w:ascii="Times New Roman" w:hAnsi="Times New Roman" w:cs="Times New Roman"/>
          <w:sz w:val="28"/>
          <w:szCs w:val="28"/>
        </w:rPr>
        <w:t>»;</w:t>
      </w:r>
    </w:p>
    <w:p w14:paraId="352DAB0D" w14:textId="3BBC718F" w:rsidR="0044173B" w:rsidRDefault="0044173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четвертом </w:t>
      </w:r>
      <w:r w:rsidRPr="0044173B">
        <w:rPr>
          <w:rFonts w:ascii="Times New Roman" w:hAnsi="Times New Roman" w:cs="Times New Roman"/>
          <w:sz w:val="28"/>
          <w:szCs w:val="28"/>
        </w:rPr>
        <w:t>слова «доплаты к пенсии (пенсии за выслугу лет)» заменить словами «пенсии за выслугу лет»;</w:t>
      </w:r>
    </w:p>
    <w:p w14:paraId="475D61D3" w14:textId="3CA575E5" w:rsidR="0044173B" w:rsidRDefault="0044173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пятом </w:t>
      </w:r>
      <w:r w:rsidRPr="0044173B">
        <w:rPr>
          <w:rFonts w:ascii="Times New Roman" w:hAnsi="Times New Roman" w:cs="Times New Roman"/>
          <w:sz w:val="28"/>
          <w:szCs w:val="28"/>
        </w:rPr>
        <w:t>слова «доплаты к пенсии (пенсии за выслугу лет)» заменить словами «пенсии за выслугу лет»;</w:t>
      </w:r>
    </w:p>
    <w:p w14:paraId="32A8B938" w14:textId="07809276" w:rsidR="009F380B" w:rsidRDefault="009F380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шестой изложить в следующей редакции:</w:t>
      </w:r>
    </w:p>
    <w:p w14:paraId="6A7F7DA6" w14:textId="051CE251" w:rsidR="009F380B" w:rsidRDefault="009F380B"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44200" w:rsidRPr="00C44200">
        <w:rPr>
          <w:rFonts w:ascii="Times New Roman" w:hAnsi="Times New Roman" w:cs="Times New Roman"/>
          <w:sz w:val="28"/>
          <w:szCs w:val="28"/>
        </w:rPr>
        <w:t xml:space="preserve">Процедура, устанавливаемая настоящим пунктом, осуществляется в течение пяти рабочих дней со дня </w:t>
      </w:r>
      <w:r w:rsidR="00321D35" w:rsidRPr="009F380B">
        <w:rPr>
          <w:rFonts w:ascii="Times New Roman" w:hAnsi="Times New Roman" w:cs="Times New Roman"/>
          <w:sz w:val="28"/>
          <w:szCs w:val="28"/>
        </w:rPr>
        <w:t>получен</w:t>
      </w:r>
      <w:r w:rsidR="00321D35">
        <w:rPr>
          <w:rFonts w:ascii="Times New Roman" w:hAnsi="Times New Roman" w:cs="Times New Roman"/>
          <w:sz w:val="28"/>
          <w:szCs w:val="28"/>
        </w:rPr>
        <w:t>ия</w:t>
      </w:r>
      <w:r w:rsidR="00321D35" w:rsidRPr="009F380B">
        <w:rPr>
          <w:rFonts w:ascii="Times New Roman" w:hAnsi="Times New Roman" w:cs="Times New Roman"/>
          <w:sz w:val="28"/>
          <w:szCs w:val="28"/>
        </w:rPr>
        <w:t xml:space="preserve"> недостающи</w:t>
      </w:r>
      <w:r w:rsidR="00321D35">
        <w:rPr>
          <w:rFonts w:ascii="Times New Roman" w:hAnsi="Times New Roman" w:cs="Times New Roman"/>
          <w:sz w:val="28"/>
          <w:szCs w:val="28"/>
        </w:rPr>
        <w:t>х документов</w:t>
      </w:r>
      <w:r w:rsidR="00321D35" w:rsidRPr="009F380B">
        <w:rPr>
          <w:rFonts w:ascii="Times New Roman" w:hAnsi="Times New Roman" w:cs="Times New Roman"/>
          <w:sz w:val="28"/>
          <w:szCs w:val="28"/>
        </w:rPr>
        <w:t xml:space="preserve"> из перечня, указанного в пункте 2.6 настоящего Регламента</w:t>
      </w:r>
      <w:r w:rsidR="00321D35">
        <w:rPr>
          <w:rFonts w:ascii="Times New Roman" w:hAnsi="Times New Roman" w:cs="Times New Roman"/>
          <w:sz w:val="28"/>
          <w:szCs w:val="28"/>
        </w:rPr>
        <w:t>,</w:t>
      </w:r>
      <w:r w:rsidR="00321D35" w:rsidRPr="009F380B">
        <w:rPr>
          <w:rFonts w:ascii="Times New Roman" w:hAnsi="Times New Roman" w:cs="Times New Roman"/>
          <w:sz w:val="28"/>
          <w:szCs w:val="28"/>
        </w:rPr>
        <w:t xml:space="preserve"> либо </w:t>
      </w:r>
      <w:r w:rsidR="00321D35">
        <w:rPr>
          <w:rFonts w:ascii="Times New Roman" w:hAnsi="Times New Roman" w:cs="Times New Roman"/>
          <w:sz w:val="28"/>
          <w:szCs w:val="28"/>
        </w:rPr>
        <w:t xml:space="preserve">протокола Комиссии в соответствии с пунктом 3.5.5 настоящего Регламента либо </w:t>
      </w:r>
      <w:r w:rsidR="00C44200" w:rsidRPr="00C44200">
        <w:rPr>
          <w:rFonts w:ascii="Times New Roman" w:hAnsi="Times New Roman" w:cs="Times New Roman"/>
          <w:sz w:val="28"/>
          <w:szCs w:val="28"/>
        </w:rPr>
        <w:t>поступления сведений об отсутствии задолженности по налогам, сборам и иным обязательным платежам в бюджеты бюджетной системы Российской Федерации либо представления заявителем документов, подтверждающих урегулирование задолженности.</w:t>
      </w:r>
      <w:r w:rsidR="00321D35">
        <w:rPr>
          <w:rFonts w:ascii="Times New Roman" w:hAnsi="Times New Roman" w:cs="Times New Roman"/>
          <w:sz w:val="28"/>
          <w:szCs w:val="28"/>
        </w:rPr>
        <w:t>»;</w:t>
      </w:r>
    </w:p>
    <w:p w14:paraId="30D28ACD" w14:textId="741C24D1" w:rsidR="009F380B" w:rsidRDefault="009F380B" w:rsidP="009F38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седьмом слова «</w:t>
      </w:r>
      <w:r w:rsidRPr="00D44548">
        <w:rPr>
          <w:rFonts w:ascii="Times New Roman" w:hAnsi="Times New Roman" w:cs="Times New Roman"/>
          <w:sz w:val="28"/>
          <w:szCs w:val="28"/>
        </w:rPr>
        <w:t>доплаты к пенсии (пенсии за выслугу лет)» заменить словами «пенсии за выслугу лет»;</w:t>
      </w:r>
    </w:p>
    <w:p w14:paraId="1935882A" w14:textId="60D5F260" w:rsidR="00D44548" w:rsidRDefault="005C21C3" w:rsidP="007B5F1C">
      <w:pPr>
        <w:spacing w:after="0" w:line="240" w:lineRule="auto"/>
        <w:ind w:firstLine="708"/>
        <w:jc w:val="both"/>
        <w:rPr>
          <w:rFonts w:ascii="Times New Roman" w:hAnsi="Times New Roman" w:cs="Times New Roman"/>
          <w:sz w:val="28"/>
          <w:szCs w:val="28"/>
        </w:rPr>
      </w:pPr>
      <w:r w:rsidRPr="00321D35">
        <w:rPr>
          <w:rFonts w:ascii="Times New Roman" w:hAnsi="Times New Roman" w:cs="Times New Roman"/>
          <w:sz w:val="28"/>
          <w:szCs w:val="28"/>
        </w:rPr>
        <w:lastRenderedPageBreak/>
        <w:t>в пункте 3.5.5:</w:t>
      </w:r>
    </w:p>
    <w:p w14:paraId="0AC03B19" w14:textId="5B8D19D9" w:rsidR="005C21C3" w:rsidRDefault="005C21C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первый изложить в следующей редакции:</w:t>
      </w:r>
    </w:p>
    <w:p w14:paraId="4F2582CE" w14:textId="6C38F4B1" w:rsidR="005C21C3" w:rsidRDefault="005C21C3"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44173B">
        <w:rPr>
          <w:rFonts w:ascii="Times New Roman" w:hAnsi="Times New Roman" w:cs="Times New Roman"/>
          <w:sz w:val="28"/>
          <w:szCs w:val="28"/>
        </w:rPr>
        <w:t>3.5.5.</w:t>
      </w:r>
      <w:r w:rsidR="00C968DD">
        <w:rPr>
          <w:rFonts w:ascii="Times New Roman" w:hAnsi="Times New Roman" w:cs="Times New Roman"/>
          <w:sz w:val="28"/>
          <w:szCs w:val="28"/>
        </w:rPr>
        <w:t xml:space="preserve"> </w:t>
      </w:r>
      <w:r w:rsidR="00D86E50" w:rsidRPr="00D86E50">
        <w:rPr>
          <w:rFonts w:ascii="Times New Roman" w:hAnsi="Times New Roman" w:cs="Times New Roman"/>
          <w:sz w:val="28"/>
          <w:szCs w:val="28"/>
        </w:rPr>
        <w:t>В случае не урегулирования заявителем задолженности по налогам, сборам и иным обязательным платежам в бюджеты бюджетной системы Российской Федерации до истечения 90 календарных дней со дня подачи за</w:t>
      </w:r>
      <w:r w:rsidR="00321D35">
        <w:rPr>
          <w:rFonts w:ascii="Times New Roman" w:hAnsi="Times New Roman" w:cs="Times New Roman"/>
          <w:sz w:val="28"/>
          <w:szCs w:val="28"/>
        </w:rPr>
        <w:t xml:space="preserve">проса </w:t>
      </w:r>
      <w:r w:rsidR="00D86E50" w:rsidRPr="00D86E50">
        <w:rPr>
          <w:rFonts w:ascii="Times New Roman" w:hAnsi="Times New Roman" w:cs="Times New Roman"/>
          <w:sz w:val="28"/>
          <w:szCs w:val="28"/>
        </w:rPr>
        <w:t>о назначении пенсии за выслугу лет специалист Министерства готовит проект решения об отказе в назначении пенсии за выслугу лет и направляет на подпись министру (заместителю министра).</w:t>
      </w:r>
      <w:r w:rsidR="00D86E50">
        <w:rPr>
          <w:rFonts w:ascii="Times New Roman" w:hAnsi="Times New Roman" w:cs="Times New Roman"/>
          <w:sz w:val="28"/>
          <w:szCs w:val="28"/>
        </w:rPr>
        <w:t>»;</w:t>
      </w:r>
    </w:p>
    <w:p w14:paraId="1EF0E37C" w14:textId="273EEAE7" w:rsidR="00321D35" w:rsidRDefault="007D75E0"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D86E50">
        <w:rPr>
          <w:rFonts w:ascii="Times New Roman" w:hAnsi="Times New Roman" w:cs="Times New Roman"/>
          <w:sz w:val="28"/>
          <w:szCs w:val="28"/>
        </w:rPr>
        <w:t xml:space="preserve"> абзац</w:t>
      </w:r>
      <w:r w:rsidR="00F352EF">
        <w:rPr>
          <w:rFonts w:ascii="Times New Roman" w:hAnsi="Times New Roman" w:cs="Times New Roman"/>
          <w:sz w:val="28"/>
          <w:szCs w:val="28"/>
        </w:rPr>
        <w:t>е</w:t>
      </w:r>
      <w:r w:rsidR="00D86E50">
        <w:rPr>
          <w:rFonts w:ascii="Times New Roman" w:hAnsi="Times New Roman" w:cs="Times New Roman"/>
          <w:sz w:val="28"/>
          <w:szCs w:val="28"/>
        </w:rPr>
        <w:t xml:space="preserve"> втором</w:t>
      </w:r>
      <w:r w:rsidR="00321D35">
        <w:rPr>
          <w:rFonts w:ascii="Times New Roman" w:hAnsi="Times New Roman" w:cs="Times New Roman"/>
          <w:sz w:val="28"/>
          <w:szCs w:val="28"/>
        </w:rPr>
        <w:t>:</w:t>
      </w:r>
    </w:p>
    <w:p w14:paraId="33C65724" w14:textId="298309B8" w:rsidR="00321D35" w:rsidRDefault="00321D35"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слово «заявления» заменить словом «запроса»;</w:t>
      </w:r>
    </w:p>
    <w:p w14:paraId="44EB4217" w14:textId="5B590DA2" w:rsidR="00D86E50" w:rsidRDefault="00D86E50"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w:t>
      </w:r>
      <w:r w:rsidRPr="00D86E50">
        <w:rPr>
          <w:rFonts w:ascii="Times New Roman" w:hAnsi="Times New Roman" w:cs="Times New Roman"/>
          <w:sz w:val="28"/>
          <w:szCs w:val="28"/>
        </w:rPr>
        <w:t>доплаты к пенсии (пенсии за выслугу лет)» заменить словами «пенсии за выслугу лет»;</w:t>
      </w:r>
    </w:p>
    <w:p w14:paraId="1415F669" w14:textId="19480D21" w:rsidR="00F352EF" w:rsidRDefault="00F352EF"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Pr="00F352EF">
        <w:rPr>
          <w:rFonts w:ascii="Times New Roman" w:hAnsi="Times New Roman" w:cs="Times New Roman"/>
          <w:sz w:val="28"/>
          <w:szCs w:val="28"/>
        </w:rPr>
        <w:t>третьем</w:t>
      </w:r>
      <w:r>
        <w:rPr>
          <w:rFonts w:ascii="Times New Roman" w:hAnsi="Times New Roman" w:cs="Times New Roman"/>
          <w:sz w:val="28"/>
          <w:szCs w:val="28"/>
        </w:rPr>
        <w:t xml:space="preserve"> </w:t>
      </w:r>
      <w:r w:rsidRPr="00F352EF">
        <w:rPr>
          <w:rFonts w:ascii="Times New Roman" w:hAnsi="Times New Roman" w:cs="Times New Roman"/>
          <w:sz w:val="28"/>
          <w:szCs w:val="28"/>
        </w:rPr>
        <w:t>слова «доплаты к пенсии (пенсии за выслугу лет)» заменить словами «пенсии за выслугу лет»;</w:t>
      </w:r>
    </w:p>
    <w:p w14:paraId="472A7F5F" w14:textId="3104A62A" w:rsidR="00D86E50" w:rsidRDefault="00D86E50" w:rsidP="007B5F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пункт 3.5.6</w:t>
      </w:r>
      <w:r w:rsidR="007D75E0">
        <w:rPr>
          <w:rFonts w:ascii="Times New Roman" w:hAnsi="Times New Roman" w:cs="Times New Roman"/>
          <w:sz w:val="28"/>
          <w:szCs w:val="28"/>
        </w:rPr>
        <w:t xml:space="preserve"> изложить в следующей редакции:</w:t>
      </w:r>
    </w:p>
    <w:p w14:paraId="4899C629" w14:textId="25AB6D2C" w:rsidR="00CA45E3" w:rsidRPr="00CA45E3" w:rsidRDefault="007D75E0"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44173B">
        <w:rPr>
          <w:rFonts w:ascii="Times New Roman" w:hAnsi="Times New Roman" w:cs="Times New Roman"/>
          <w:sz w:val="28"/>
          <w:szCs w:val="28"/>
        </w:rPr>
        <w:t>3.5.6.</w:t>
      </w:r>
      <w:r w:rsidR="00460785">
        <w:rPr>
          <w:rFonts w:ascii="Times New Roman" w:hAnsi="Times New Roman" w:cs="Times New Roman"/>
          <w:sz w:val="28"/>
          <w:szCs w:val="28"/>
        </w:rPr>
        <w:t xml:space="preserve"> </w:t>
      </w:r>
      <w:r w:rsidR="00CA45E3" w:rsidRPr="00CA45E3">
        <w:rPr>
          <w:rFonts w:ascii="Times New Roman" w:hAnsi="Times New Roman" w:cs="Times New Roman"/>
          <w:sz w:val="28"/>
          <w:szCs w:val="28"/>
        </w:rPr>
        <w:t>Министр (заместитель министра) рассматривает, подписывает собственноручной подписью и направляет специалисту министерства проекты решений о возобновлении предоставления государственной услуги и о назначении пенсии за выслугу лет либо проекта решения об отказе в назначении пенсии за выслугу лет на бумажном носителе.</w:t>
      </w:r>
    </w:p>
    <w:p w14:paraId="4E53FCB1" w14:textId="0637F2D8" w:rsidR="00CA45E3" w:rsidRPr="00CA45E3" w:rsidRDefault="00CA45E3" w:rsidP="00CA45E3">
      <w:pPr>
        <w:spacing w:after="0" w:line="240" w:lineRule="auto"/>
        <w:ind w:firstLine="708"/>
        <w:jc w:val="both"/>
        <w:rPr>
          <w:rFonts w:ascii="Times New Roman" w:hAnsi="Times New Roman" w:cs="Times New Roman"/>
          <w:sz w:val="28"/>
          <w:szCs w:val="28"/>
        </w:rPr>
      </w:pPr>
      <w:r w:rsidRPr="00CA45E3">
        <w:rPr>
          <w:rFonts w:ascii="Times New Roman" w:hAnsi="Times New Roman" w:cs="Times New Roman"/>
          <w:sz w:val="28"/>
          <w:szCs w:val="28"/>
        </w:rPr>
        <w:t xml:space="preserve">Процедура, устанавливаемая настоящим пунктом, осуществляется в день направления на подпись министру (заместителю министра) проектов решений о возобновлении предоставления государственной услуги и о назначении пенсии за выслугу лет либо проекта решения об отказе в назначении </w:t>
      </w:r>
      <w:r>
        <w:rPr>
          <w:rFonts w:ascii="Times New Roman" w:hAnsi="Times New Roman" w:cs="Times New Roman"/>
          <w:sz w:val="28"/>
          <w:szCs w:val="28"/>
        </w:rPr>
        <w:t>пенсии за выслугу лет</w:t>
      </w:r>
      <w:r w:rsidRPr="00CA45E3">
        <w:rPr>
          <w:rFonts w:ascii="Times New Roman" w:hAnsi="Times New Roman" w:cs="Times New Roman"/>
          <w:sz w:val="28"/>
          <w:szCs w:val="28"/>
        </w:rPr>
        <w:t>.</w:t>
      </w:r>
    </w:p>
    <w:p w14:paraId="1A6764DD" w14:textId="1EF8F360" w:rsidR="007D75E0" w:rsidRDefault="00CA45E3" w:rsidP="00CA45E3">
      <w:pPr>
        <w:spacing w:after="0" w:line="240" w:lineRule="auto"/>
        <w:ind w:firstLine="708"/>
        <w:jc w:val="both"/>
        <w:rPr>
          <w:rFonts w:ascii="Times New Roman" w:hAnsi="Times New Roman" w:cs="Times New Roman"/>
          <w:sz w:val="28"/>
          <w:szCs w:val="28"/>
        </w:rPr>
      </w:pPr>
      <w:r w:rsidRPr="00CA45E3">
        <w:rPr>
          <w:rFonts w:ascii="Times New Roman" w:hAnsi="Times New Roman" w:cs="Times New Roman"/>
          <w:sz w:val="28"/>
          <w:szCs w:val="28"/>
        </w:rPr>
        <w:t>Результат процедуры: решения о возобновлении предоставления государственной услуги и назначении пенсии за выслугу лет либо об отказе в назначении пенсии за выслугу лет, подписанные министром (заместителем министра).</w:t>
      </w:r>
      <w:r>
        <w:rPr>
          <w:rFonts w:ascii="Times New Roman" w:hAnsi="Times New Roman" w:cs="Times New Roman"/>
          <w:sz w:val="28"/>
          <w:szCs w:val="28"/>
        </w:rPr>
        <w:t>»;</w:t>
      </w:r>
    </w:p>
    <w:p w14:paraId="761B3987" w14:textId="77777777" w:rsidR="00321D35" w:rsidRDefault="00CA45E3"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пункта 3.5.7</w:t>
      </w:r>
      <w:r w:rsidR="00321D35">
        <w:rPr>
          <w:rFonts w:ascii="Times New Roman" w:hAnsi="Times New Roman" w:cs="Times New Roman"/>
          <w:sz w:val="28"/>
          <w:szCs w:val="28"/>
        </w:rPr>
        <w:t>:</w:t>
      </w:r>
    </w:p>
    <w:p w14:paraId="3D39BDD0" w14:textId="5ABC6BA3" w:rsidR="00321D35" w:rsidRDefault="00321D35"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«в заявлении» заменить словами «в запросе»;</w:t>
      </w:r>
    </w:p>
    <w:p w14:paraId="4F9D67C4" w14:textId="736BB850" w:rsidR="00CA45E3" w:rsidRDefault="00CA45E3"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w:t>
      </w:r>
      <w:r w:rsidR="004D0159" w:rsidRPr="004D0159">
        <w:rPr>
          <w:rFonts w:ascii="Times New Roman" w:hAnsi="Times New Roman" w:cs="Times New Roman"/>
          <w:sz w:val="28"/>
          <w:szCs w:val="28"/>
        </w:rPr>
        <w:t>доплаты к пенсии (пенсии за выслугу лет)» заменить словами «пенсии за выслугу лет»;</w:t>
      </w:r>
    </w:p>
    <w:p w14:paraId="4923C49F" w14:textId="59CB739E" w:rsidR="004D0159" w:rsidRDefault="00A43AD7" w:rsidP="00CA45E3">
      <w:pPr>
        <w:spacing w:after="0" w:line="240" w:lineRule="auto"/>
        <w:ind w:firstLine="708"/>
        <w:jc w:val="both"/>
        <w:rPr>
          <w:rFonts w:ascii="Times New Roman" w:hAnsi="Times New Roman" w:cs="Times New Roman"/>
          <w:sz w:val="28"/>
          <w:szCs w:val="28"/>
        </w:rPr>
      </w:pPr>
      <w:r w:rsidRPr="008D6FB7">
        <w:rPr>
          <w:rFonts w:ascii="Times New Roman" w:hAnsi="Times New Roman" w:cs="Times New Roman"/>
          <w:sz w:val="28"/>
          <w:szCs w:val="28"/>
        </w:rPr>
        <w:t>в пункте 3.6:</w:t>
      </w:r>
    </w:p>
    <w:p w14:paraId="24722F34" w14:textId="77777777" w:rsidR="008D6FB7" w:rsidRDefault="00A43AD7"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w:t>
      </w:r>
      <w:r w:rsidR="008D6FB7">
        <w:rPr>
          <w:rFonts w:ascii="Times New Roman" w:hAnsi="Times New Roman" w:cs="Times New Roman"/>
          <w:sz w:val="28"/>
          <w:szCs w:val="28"/>
        </w:rPr>
        <w:t>:</w:t>
      </w:r>
    </w:p>
    <w:p w14:paraId="6D1F6490" w14:textId="42C86236" w:rsidR="00A43AD7" w:rsidRDefault="00A43AD7"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w:t>
      </w:r>
      <w:r w:rsidRPr="00A43AD7">
        <w:rPr>
          <w:rFonts w:ascii="Times New Roman" w:hAnsi="Times New Roman" w:cs="Times New Roman"/>
          <w:sz w:val="28"/>
          <w:szCs w:val="28"/>
        </w:rPr>
        <w:t>доплаты к пенсии (пенсии за выслугу лет)» заменить словами «пенсии за выслугу лет»;</w:t>
      </w:r>
    </w:p>
    <w:p w14:paraId="1C6C7DD2" w14:textId="135A1EA5" w:rsidR="008D6FB7" w:rsidRDefault="008D6FB7"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«в заявлении» заменить словами «в запросе»;</w:t>
      </w:r>
    </w:p>
    <w:p w14:paraId="3C113240" w14:textId="6E45A435" w:rsidR="00A43AD7" w:rsidRDefault="00A43AD7" w:rsidP="00CA45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абзацы третий – пятый изложить в следующей редакции:</w:t>
      </w:r>
    </w:p>
    <w:p w14:paraId="05494719" w14:textId="17314181" w:rsidR="00A43AD7" w:rsidRPr="00A43AD7" w:rsidRDefault="00A43AD7"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A43AD7">
        <w:rPr>
          <w:rFonts w:ascii="Times New Roman" w:hAnsi="Times New Roman" w:cs="Times New Roman"/>
          <w:sz w:val="28"/>
          <w:szCs w:val="28"/>
        </w:rPr>
        <w:t>уведомление заявителя о принятом решении о назначении (об отказе в назначении) пенсии за выслугу лет осуществляется в течение 10 календарных дней со дня принятия решения о назначении (об отказе в назначении) пенсии за выслугу лет.</w:t>
      </w:r>
    </w:p>
    <w:p w14:paraId="67393EFB" w14:textId="0F85A8AD" w:rsidR="00A43AD7" w:rsidRPr="00A43AD7" w:rsidRDefault="00A43AD7" w:rsidP="00A43AD7">
      <w:pPr>
        <w:spacing w:after="0" w:line="240" w:lineRule="auto"/>
        <w:ind w:firstLine="708"/>
        <w:jc w:val="both"/>
        <w:rPr>
          <w:rFonts w:ascii="Times New Roman" w:hAnsi="Times New Roman" w:cs="Times New Roman"/>
          <w:sz w:val="28"/>
          <w:szCs w:val="28"/>
        </w:rPr>
      </w:pPr>
      <w:r w:rsidRPr="00A43AD7">
        <w:rPr>
          <w:rFonts w:ascii="Times New Roman" w:hAnsi="Times New Roman" w:cs="Times New Roman"/>
          <w:sz w:val="28"/>
          <w:szCs w:val="28"/>
        </w:rPr>
        <w:t xml:space="preserve">При обращении заявителя, которому направлено уведомление о принятом решении о назначении (об отказе в назначении) пенсии за выслугу лет, за </w:t>
      </w:r>
      <w:r w:rsidRPr="00A43AD7">
        <w:rPr>
          <w:rFonts w:ascii="Times New Roman" w:hAnsi="Times New Roman" w:cs="Times New Roman"/>
          <w:sz w:val="28"/>
          <w:szCs w:val="28"/>
        </w:rPr>
        <w:lastRenderedPageBreak/>
        <w:t xml:space="preserve">предоставлением результата государственной услуги лично, выдача решения о назначении (об отказе в назначении) </w:t>
      </w:r>
      <w:r>
        <w:rPr>
          <w:rFonts w:ascii="Times New Roman" w:hAnsi="Times New Roman" w:cs="Times New Roman"/>
          <w:sz w:val="28"/>
          <w:szCs w:val="28"/>
        </w:rPr>
        <w:t>пенсии за выслугу лет</w:t>
      </w:r>
      <w:r w:rsidRPr="00A43AD7">
        <w:rPr>
          <w:rFonts w:ascii="Times New Roman" w:hAnsi="Times New Roman" w:cs="Times New Roman"/>
          <w:sz w:val="28"/>
          <w:szCs w:val="28"/>
        </w:rPr>
        <w:t xml:space="preserve"> осуществляется в день обращения заявителя.</w:t>
      </w:r>
    </w:p>
    <w:p w14:paraId="00B97E58" w14:textId="6FDD407F" w:rsidR="00A43AD7" w:rsidRDefault="00A43AD7" w:rsidP="00A43AD7">
      <w:pPr>
        <w:spacing w:after="0" w:line="240" w:lineRule="auto"/>
        <w:ind w:firstLine="708"/>
        <w:jc w:val="both"/>
        <w:rPr>
          <w:rFonts w:ascii="Times New Roman" w:hAnsi="Times New Roman" w:cs="Times New Roman"/>
          <w:sz w:val="28"/>
          <w:szCs w:val="28"/>
        </w:rPr>
      </w:pPr>
      <w:r w:rsidRPr="00A43AD7">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Pr>
          <w:rFonts w:ascii="Times New Roman" w:hAnsi="Times New Roman" w:cs="Times New Roman"/>
          <w:sz w:val="28"/>
          <w:szCs w:val="28"/>
        </w:rPr>
        <w:t>пенсии за выслугу лет</w:t>
      </w:r>
      <w:r w:rsidRPr="00A43AD7">
        <w:rPr>
          <w:rFonts w:ascii="Times New Roman" w:hAnsi="Times New Roman" w:cs="Times New Roman"/>
          <w:sz w:val="28"/>
          <w:szCs w:val="28"/>
        </w:rPr>
        <w:t>, выдача заявителю решения о назначении (об отказе в назначении) пенсии за выслугу лет.</w:t>
      </w:r>
      <w:r>
        <w:rPr>
          <w:rFonts w:ascii="Times New Roman" w:hAnsi="Times New Roman" w:cs="Times New Roman"/>
          <w:sz w:val="28"/>
          <w:szCs w:val="28"/>
        </w:rPr>
        <w:t>»;</w:t>
      </w:r>
    </w:p>
    <w:p w14:paraId="16002F8A" w14:textId="58F1DAC2" w:rsidR="008D6FB7" w:rsidRDefault="008D6FB7"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пункта 3.7 слово «заявления» заменить словом «запроса»;</w:t>
      </w:r>
    </w:p>
    <w:p w14:paraId="31F99415" w14:textId="059A68D5" w:rsidR="0044173B" w:rsidRDefault="0044173B" w:rsidP="00A43AD7">
      <w:pPr>
        <w:spacing w:after="0" w:line="240" w:lineRule="auto"/>
        <w:ind w:firstLine="708"/>
        <w:jc w:val="both"/>
        <w:rPr>
          <w:rFonts w:ascii="Times New Roman" w:hAnsi="Times New Roman" w:cs="Times New Roman"/>
          <w:sz w:val="28"/>
          <w:szCs w:val="28"/>
        </w:rPr>
      </w:pPr>
      <w:r w:rsidRPr="00BF3DC7">
        <w:rPr>
          <w:rFonts w:ascii="Times New Roman" w:hAnsi="Times New Roman" w:cs="Times New Roman"/>
          <w:sz w:val="28"/>
          <w:szCs w:val="28"/>
        </w:rPr>
        <w:t>в пункте 3.8:</w:t>
      </w:r>
    </w:p>
    <w:p w14:paraId="1949479A" w14:textId="77777777" w:rsidR="008D6FB7" w:rsidRDefault="008D6FB7" w:rsidP="008D6F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слово «заявления» заменить словом «запроса»;</w:t>
      </w:r>
    </w:p>
    <w:p w14:paraId="4A84C9A7" w14:textId="7FA72CBB" w:rsidR="00A43AD7" w:rsidRDefault="00A43AD7"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w:t>
      </w:r>
      <w:r w:rsidR="0044173B">
        <w:rPr>
          <w:rFonts w:ascii="Times New Roman" w:hAnsi="Times New Roman" w:cs="Times New Roman"/>
          <w:sz w:val="28"/>
          <w:szCs w:val="28"/>
        </w:rPr>
        <w:t>е</w:t>
      </w:r>
      <w:r>
        <w:rPr>
          <w:rFonts w:ascii="Times New Roman" w:hAnsi="Times New Roman" w:cs="Times New Roman"/>
          <w:sz w:val="28"/>
          <w:szCs w:val="28"/>
        </w:rPr>
        <w:t xml:space="preserve"> третьем слова «</w:t>
      </w:r>
      <w:r w:rsidRPr="00A43AD7">
        <w:rPr>
          <w:rFonts w:ascii="Times New Roman" w:hAnsi="Times New Roman" w:cs="Times New Roman"/>
          <w:sz w:val="28"/>
          <w:szCs w:val="28"/>
        </w:rPr>
        <w:t>доплаты к пенсии (пенсии за выслугу лет)» заменить словами «пенсии за выслугу лет»;</w:t>
      </w:r>
    </w:p>
    <w:p w14:paraId="0BA50638" w14:textId="3E9B830E" w:rsidR="0044173B" w:rsidRDefault="0044173B"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четвертом </w:t>
      </w:r>
      <w:r w:rsidRPr="0044173B">
        <w:rPr>
          <w:rFonts w:ascii="Times New Roman" w:hAnsi="Times New Roman" w:cs="Times New Roman"/>
          <w:sz w:val="28"/>
          <w:szCs w:val="28"/>
        </w:rPr>
        <w:t>слова «доплаты к пенсии (пенсии за выслугу лет)» заменить словами «пенсии за выслугу лет»;</w:t>
      </w:r>
    </w:p>
    <w:p w14:paraId="5115BC00" w14:textId="77777777" w:rsidR="008D6FB7" w:rsidRDefault="008D6FB7" w:rsidP="008D6F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пятом слово «заявления» заменить словом «запроса»;</w:t>
      </w:r>
    </w:p>
    <w:p w14:paraId="76BD7BAB" w14:textId="77777777" w:rsidR="00BF3DC7" w:rsidRDefault="0044173B" w:rsidP="00BF3D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шесто</w:t>
      </w:r>
      <w:r w:rsidR="008D6FB7">
        <w:rPr>
          <w:rFonts w:ascii="Times New Roman" w:hAnsi="Times New Roman" w:cs="Times New Roman"/>
          <w:sz w:val="28"/>
          <w:szCs w:val="28"/>
        </w:rPr>
        <w:t>й изложить в следующей редакции:</w:t>
      </w:r>
    </w:p>
    <w:p w14:paraId="104554C7" w14:textId="3900416E" w:rsidR="008D6FB7" w:rsidRPr="00BF3DC7" w:rsidRDefault="00BF3DC7" w:rsidP="008D6FB7">
      <w:pPr>
        <w:spacing w:after="0" w:line="240" w:lineRule="auto"/>
        <w:ind w:firstLine="708"/>
        <w:jc w:val="both"/>
        <w:rPr>
          <w:rFonts w:ascii="Times New Roman" w:hAnsi="Times New Roman" w:cs="Times New Roman"/>
          <w:sz w:val="28"/>
          <w:szCs w:val="28"/>
        </w:rPr>
      </w:pPr>
      <w:r w:rsidRPr="00BF3DC7">
        <w:rPr>
          <w:rFonts w:ascii="Times New Roman" w:hAnsi="Times New Roman" w:cs="Times New Roman"/>
          <w:sz w:val="28"/>
          <w:szCs w:val="28"/>
        </w:rPr>
        <w:t xml:space="preserve">«Результат процедуры: </w:t>
      </w:r>
      <w:r w:rsidR="008D6FB7" w:rsidRPr="00BF3DC7">
        <w:rPr>
          <w:rFonts w:ascii="Times New Roman" w:hAnsi="Times New Roman" w:cs="Times New Roman"/>
          <w:sz w:val="28"/>
          <w:szCs w:val="28"/>
        </w:rPr>
        <w:t>принятый, зарегистрированный запрос</w:t>
      </w:r>
      <w:r w:rsidRPr="00BF3DC7">
        <w:rPr>
          <w:rFonts w:ascii="Times New Roman" w:hAnsi="Times New Roman" w:cs="Times New Roman"/>
          <w:sz w:val="28"/>
          <w:szCs w:val="28"/>
        </w:rPr>
        <w:t xml:space="preserve"> об исправлении технической ошибки, переоформленный проект решения о назначении (об отказе в назначении) пенсии за выслугу лет, направленный на подпись министру (заместителю министра).</w:t>
      </w:r>
      <w:r w:rsidR="008D6FB7" w:rsidRPr="00BF3DC7">
        <w:rPr>
          <w:rFonts w:ascii="Times New Roman" w:hAnsi="Times New Roman" w:cs="Times New Roman"/>
          <w:sz w:val="28"/>
          <w:szCs w:val="28"/>
        </w:rPr>
        <w:t>»;</w:t>
      </w:r>
    </w:p>
    <w:p w14:paraId="367B9AF9" w14:textId="677B5EC7" w:rsidR="0044173B" w:rsidRDefault="0044173B"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3.9:</w:t>
      </w:r>
    </w:p>
    <w:p w14:paraId="23500958" w14:textId="35E64BA6" w:rsidR="00A43AD7" w:rsidRDefault="00A43AD7"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w:t>
      </w:r>
      <w:r w:rsidR="0044173B">
        <w:rPr>
          <w:rFonts w:ascii="Times New Roman" w:hAnsi="Times New Roman" w:cs="Times New Roman"/>
          <w:sz w:val="28"/>
          <w:szCs w:val="28"/>
        </w:rPr>
        <w:t>е</w:t>
      </w:r>
      <w:r>
        <w:rPr>
          <w:rFonts w:ascii="Times New Roman" w:hAnsi="Times New Roman" w:cs="Times New Roman"/>
          <w:sz w:val="28"/>
          <w:szCs w:val="28"/>
        </w:rPr>
        <w:t xml:space="preserve"> первом слова «</w:t>
      </w:r>
      <w:r w:rsidRPr="00A43AD7">
        <w:rPr>
          <w:rFonts w:ascii="Times New Roman" w:hAnsi="Times New Roman" w:cs="Times New Roman"/>
          <w:sz w:val="28"/>
          <w:szCs w:val="28"/>
        </w:rPr>
        <w:t>доплаты к пенсии (пенсии за выслугу лет)» заменить словами «пенсии за выслугу лет»;</w:t>
      </w:r>
    </w:p>
    <w:p w14:paraId="07CFEF4B" w14:textId="41D69DF4" w:rsidR="0044173B" w:rsidRDefault="0044173B"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Pr="0044173B">
        <w:rPr>
          <w:rFonts w:ascii="Times New Roman" w:hAnsi="Times New Roman" w:cs="Times New Roman"/>
          <w:sz w:val="28"/>
          <w:szCs w:val="28"/>
        </w:rPr>
        <w:t>третьем слова «доплаты к пенсии (пенсии за выслугу лет)» заменить словами «пенсии за выслугу лет»;</w:t>
      </w:r>
    </w:p>
    <w:p w14:paraId="617672F4" w14:textId="3CD56924" w:rsidR="0044173B" w:rsidRDefault="0044173B" w:rsidP="00A43AD7">
      <w:pPr>
        <w:spacing w:after="0" w:line="240" w:lineRule="auto"/>
        <w:ind w:firstLine="708"/>
        <w:jc w:val="both"/>
        <w:rPr>
          <w:rFonts w:ascii="Times New Roman" w:hAnsi="Times New Roman" w:cs="Times New Roman"/>
          <w:sz w:val="28"/>
          <w:szCs w:val="28"/>
        </w:rPr>
      </w:pPr>
      <w:r w:rsidRPr="00BF3DC7">
        <w:rPr>
          <w:rFonts w:ascii="Times New Roman" w:hAnsi="Times New Roman" w:cs="Times New Roman"/>
          <w:sz w:val="28"/>
          <w:szCs w:val="28"/>
        </w:rPr>
        <w:t>пункт 3.10:</w:t>
      </w:r>
    </w:p>
    <w:p w14:paraId="737F3207" w14:textId="77777777" w:rsidR="00BF3DC7" w:rsidRDefault="00A43AD7"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w:t>
      </w:r>
      <w:r w:rsidR="0044173B">
        <w:rPr>
          <w:rFonts w:ascii="Times New Roman" w:hAnsi="Times New Roman" w:cs="Times New Roman"/>
          <w:sz w:val="28"/>
          <w:szCs w:val="28"/>
        </w:rPr>
        <w:t>е</w:t>
      </w:r>
      <w:r>
        <w:rPr>
          <w:rFonts w:ascii="Times New Roman" w:hAnsi="Times New Roman" w:cs="Times New Roman"/>
          <w:sz w:val="28"/>
          <w:szCs w:val="28"/>
        </w:rPr>
        <w:t xml:space="preserve"> первом</w:t>
      </w:r>
      <w:r w:rsidR="00BF3DC7">
        <w:rPr>
          <w:rFonts w:ascii="Times New Roman" w:hAnsi="Times New Roman" w:cs="Times New Roman"/>
          <w:sz w:val="28"/>
          <w:szCs w:val="28"/>
        </w:rPr>
        <w:t>:</w:t>
      </w:r>
    </w:p>
    <w:p w14:paraId="39F8BDE5" w14:textId="4C998484" w:rsidR="00A43AD7" w:rsidRDefault="00A43AD7"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w:t>
      </w:r>
      <w:r w:rsidRPr="00A43AD7">
        <w:rPr>
          <w:rFonts w:ascii="Times New Roman" w:hAnsi="Times New Roman" w:cs="Times New Roman"/>
          <w:sz w:val="28"/>
          <w:szCs w:val="28"/>
        </w:rPr>
        <w:t>доплаты к пенсии (пенсии за выслугу лет)» заменить словами «пенсии за выслугу лет»;</w:t>
      </w:r>
    </w:p>
    <w:p w14:paraId="387D8E4D" w14:textId="2F2A8C80" w:rsidR="00BF3DC7" w:rsidRDefault="00BF3DC7"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слова «в заявлении» заменить словами «в запросе»;</w:t>
      </w:r>
    </w:p>
    <w:p w14:paraId="7DF73BF1" w14:textId="7DE7971C" w:rsidR="0044173B" w:rsidRDefault="0044173B"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втором </w:t>
      </w:r>
      <w:r w:rsidRPr="0044173B">
        <w:rPr>
          <w:rFonts w:ascii="Times New Roman" w:hAnsi="Times New Roman" w:cs="Times New Roman"/>
          <w:sz w:val="28"/>
          <w:szCs w:val="28"/>
        </w:rPr>
        <w:t>слова «доплаты к пенсии (пенсии за выслугу лет)» заменить словами «пенсии за выслугу лет»;</w:t>
      </w:r>
    </w:p>
    <w:p w14:paraId="389D11A5" w14:textId="57660002" w:rsidR="0044173B" w:rsidRDefault="0044173B"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абзаце </w:t>
      </w:r>
      <w:r w:rsidRPr="0044173B">
        <w:rPr>
          <w:rFonts w:ascii="Times New Roman" w:hAnsi="Times New Roman" w:cs="Times New Roman"/>
          <w:sz w:val="28"/>
          <w:szCs w:val="28"/>
        </w:rPr>
        <w:t>третьем слова «доплаты к пенсии (пенсии за выслугу лет)» заменить словами «пенсии за выслугу лет»;</w:t>
      </w:r>
    </w:p>
    <w:p w14:paraId="7F1B2D9B" w14:textId="795AD7F0" w:rsidR="004A1C39" w:rsidRDefault="004A1C39" w:rsidP="00A43A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Разделы 4 и 5 признать утратившими силу;</w:t>
      </w:r>
    </w:p>
    <w:p w14:paraId="5B23C80D" w14:textId="044F8C08" w:rsidR="00A43AD7" w:rsidRDefault="00607A03" w:rsidP="00A43AD7">
      <w:pPr>
        <w:spacing w:after="0" w:line="240" w:lineRule="auto"/>
        <w:ind w:firstLine="708"/>
        <w:jc w:val="both"/>
        <w:rPr>
          <w:rFonts w:ascii="Times New Roman" w:hAnsi="Times New Roman" w:cs="Times New Roman"/>
          <w:sz w:val="28"/>
          <w:szCs w:val="28"/>
        </w:rPr>
      </w:pPr>
      <w:r w:rsidRPr="00BF3DC7">
        <w:rPr>
          <w:rFonts w:ascii="Times New Roman" w:hAnsi="Times New Roman" w:cs="Times New Roman"/>
          <w:sz w:val="28"/>
          <w:szCs w:val="28"/>
          <w:highlight w:val="yellow"/>
        </w:rPr>
        <w:t>приложения № 2</w:t>
      </w:r>
      <w:r>
        <w:rPr>
          <w:rFonts w:ascii="Times New Roman" w:hAnsi="Times New Roman" w:cs="Times New Roman"/>
          <w:sz w:val="28"/>
          <w:szCs w:val="28"/>
        </w:rPr>
        <w:t xml:space="preserve"> - 4</w:t>
      </w:r>
      <w:r w:rsidRPr="00607A03">
        <w:rPr>
          <w:rFonts w:ascii="Times New Roman" w:hAnsi="Times New Roman" w:cs="Times New Roman"/>
          <w:sz w:val="28"/>
          <w:szCs w:val="28"/>
        </w:rPr>
        <w:t xml:space="preserve"> к </w:t>
      </w:r>
      <w:r w:rsidR="009622B5">
        <w:rPr>
          <w:rFonts w:ascii="Times New Roman" w:hAnsi="Times New Roman" w:cs="Times New Roman"/>
          <w:sz w:val="28"/>
          <w:szCs w:val="28"/>
        </w:rPr>
        <w:t xml:space="preserve">указанному </w:t>
      </w:r>
      <w:r w:rsidRPr="00607A03">
        <w:rPr>
          <w:rFonts w:ascii="Times New Roman" w:hAnsi="Times New Roman" w:cs="Times New Roman"/>
          <w:sz w:val="28"/>
          <w:szCs w:val="28"/>
        </w:rPr>
        <w:t>Регламенту признать утратившим</w:t>
      </w:r>
      <w:r>
        <w:rPr>
          <w:rFonts w:ascii="Times New Roman" w:hAnsi="Times New Roman" w:cs="Times New Roman"/>
          <w:sz w:val="28"/>
          <w:szCs w:val="28"/>
        </w:rPr>
        <w:t>и</w:t>
      </w:r>
      <w:r w:rsidRPr="00607A03">
        <w:rPr>
          <w:rFonts w:ascii="Times New Roman" w:hAnsi="Times New Roman" w:cs="Times New Roman"/>
          <w:sz w:val="28"/>
          <w:szCs w:val="28"/>
        </w:rPr>
        <w:t xml:space="preserve"> силу</w:t>
      </w:r>
      <w:r w:rsidR="0044173B">
        <w:rPr>
          <w:rFonts w:ascii="Times New Roman" w:hAnsi="Times New Roman" w:cs="Times New Roman"/>
          <w:sz w:val="28"/>
          <w:szCs w:val="28"/>
        </w:rPr>
        <w:t>;</w:t>
      </w:r>
    </w:p>
    <w:p w14:paraId="1AB75B74" w14:textId="05AC7051" w:rsidR="009551B1" w:rsidRDefault="009551B1" w:rsidP="00662451">
      <w:pPr>
        <w:spacing w:after="0" w:line="240" w:lineRule="auto"/>
        <w:ind w:firstLine="708"/>
        <w:jc w:val="both"/>
        <w:rPr>
          <w:rFonts w:ascii="Times New Roman" w:hAnsi="Times New Roman" w:cs="Times New Roman"/>
          <w:sz w:val="28"/>
          <w:szCs w:val="28"/>
        </w:rPr>
      </w:pPr>
      <w:r w:rsidRPr="00BE73B1">
        <w:rPr>
          <w:rFonts w:ascii="Times New Roman" w:hAnsi="Times New Roman" w:cs="Times New Roman"/>
          <w:sz w:val="28"/>
          <w:szCs w:val="28"/>
        </w:rPr>
        <w:t>приложени</w:t>
      </w:r>
      <w:r w:rsidR="008C39A5">
        <w:rPr>
          <w:rFonts w:ascii="Times New Roman" w:hAnsi="Times New Roman" w:cs="Times New Roman"/>
          <w:sz w:val="28"/>
          <w:szCs w:val="28"/>
        </w:rPr>
        <w:t>е</w:t>
      </w:r>
      <w:r w:rsidRPr="00BE73B1">
        <w:rPr>
          <w:rFonts w:ascii="Times New Roman" w:hAnsi="Times New Roman" w:cs="Times New Roman"/>
          <w:sz w:val="28"/>
          <w:szCs w:val="28"/>
        </w:rPr>
        <w:t xml:space="preserve"> № </w:t>
      </w:r>
      <w:r w:rsidR="00E96A0A">
        <w:rPr>
          <w:rFonts w:ascii="Times New Roman" w:hAnsi="Times New Roman" w:cs="Times New Roman"/>
          <w:sz w:val="28"/>
          <w:szCs w:val="28"/>
        </w:rPr>
        <w:t>6</w:t>
      </w:r>
      <w:r w:rsidRPr="00BE73B1">
        <w:rPr>
          <w:rFonts w:ascii="Times New Roman" w:hAnsi="Times New Roman" w:cs="Times New Roman"/>
          <w:sz w:val="28"/>
          <w:szCs w:val="28"/>
        </w:rPr>
        <w:t xml:space="preserve"> к Регламенту изложить в следующей редакции:</w:t>
      </w:r>
    </w:p>
    <w:p w14:paraId="447EADFA" w14:textId="3ADF236F" w:rsidR="006A4C10" w:rsidRDefault="006A4C10" w:rsidP="00662451">
      <w:pPr>
        <w:spacing w:after="0" w:line="240" w:lineRule="auto"/>
        <w:ind w:firstLine="708"/>
        <w:jc w:val="both"/>
        <w:rPr>
          <w:rFonts w:ascii="Times New Roman" w:hAnsi="Times New Roman" w:cs="Times New Roman"/>
          <w:sz w:val="28"/>
          <w:szCs w:val="28"/>
        </w:rPr>
      </w:pPr>
    </w:p>
    <w:p w14:paraId="1D5F2647" w14:textId="6091BF6E" w:rsidR="004A1C39" w:rsidRDefault="004A1C39" w:rsidP="00662451">
      <w:pPr>
        <w:spacing w:after="0" w:line="240" w:lineRule="auto"/>
        <w:ind w:firstLine="708"/>
        <w:jc w:val="both"/>
        <w:rPr>
          <w:rFonts w:ascii="Times New Roman" w:hAnsi="Times New Roman" w:cs="Times New Roman"/>
          <w:sz w:val="28"/>
          <w:szCs w:val="28"/>
        </w:rPr>
      </w:pPr>
    </w:p>
    <w:p w14:paraId="5269C4F0" w14:textId="6084087E" w:rsidR="004A1C39" w:rsidRDefault="004A1C39" w:rsidP="00662451">
      <w:pPr>
        <w:spacing w:after="0" w:line="240" w:lineRule="auto"/>
        <w:ind w:firstLine="708"/>
        <w:jc w:val="both"/>
        <w:rPr>
          <w:rFonts w:ascii="Times New Roman" w:hAnsi="Times New Roman" w:cs="Times New Roman"/>
          <w:sz w:val="28"/>
          <w:szCs w:val="28"/>
        </w:rPr>
      </w:pPr>
    </w:p>
    <w:p w14:paraId="4446C029" w14:textId="0D2E9E74" w:rsidR="004A1C39" w:rsidRDefault="004A1C39" w:rsidP="00662451">
      <w:pPr>
        <w:spacing w:after="0" w:line="240" w:lineRule="auto"/>
        <w:ind w:firstLine="708"/>
        <w:jc w:val="both"/>
        <w:rPr>
          <w:rFonts w:ascii="Times New Roman" w:hAnsi="Times New Roman" w:cs="Times New Roman"/>
          <w:sz w:val="28"/>
          <w:szCs w:val="28"/>
        </w:rPr>
      </w:pPr>
    </w:p>
    <w:p w14:paraId="50818462" w14:textId="272D582B" w:rsidR="004A1C39" w:rsidRDefault="004A1C39" w:rsidP="00662451">
      <w:pPr>
        <w:spacing w:after="0" w:line="240" w:lineRule="auto"/>
        <w:ind w:firstLine="708"/>
        <w:jc w:val="both"/>
        <w:rPr>
          <w:rFonts w:ascii="Times New Roman" w:hAnsi="Times New Roman" w:cs="Times New Roman"/>
          <w:sz w:val="28"/>
          <w:szCs w:val="28"/>
        </w:rPr>
      </w:pPr>
    </w:p>
    <w:p w14:paraId="119C26FE" w14:textId="3955791A" w:rsidR="004A1C39" w:rsidRDefault="004A1C39" w:rsidP="00662451">
      <w:pPr>
        <w:spacing w:after="0" w:line="240" w:lineRule="auto"/>
        <w:ind w:firstLine="708"/>
        <w:jc w:val="both"/>
        <w:rPr>
          <w:rFonts w:ascii="Times New Roman" w:hAnsi="Times New Roman" w:cs="Times New Roman"/>
          <w:sz w:val="28"/>
          <w:szCs w:val="28"/>
        </w:rPr>
      </w:pPr>
    </w:p>
    <w:p w14:paraId="1F13B9D5" w14:textId="7E8A63EA" w:rsidR="004A1C39" w:rsidRDefault="004A1C39" w:rsidP="00662451">
      <w:pPr>
        <w:spacing w:after="0" w:line="240" w:lineRule="auto"/>
        <w:ind w:firstLine="708"/>
        <w:jc w:val="both"/>
        <w:rPr>
          <w:rFonts w:ascii="Times New Roman" w:hAnsi="Times New Roman" w:cs="Times New Roman"/>
          <w:sz w:val="28"/>
          <w:szCs w:val="28"/>
        </w:rPr>
      </w:pPr>
    </w:p>
    <w:p w14:paraId="1E27F315" w14:textId="77777777" w:rsidR="004A1C39" w:rsidRDefault="004A1C39" w:rsidP="00662451">
      <w:pPr>
        <w:spacing w:after="0" w:line="240" w:lineRule="auto"/>
        <w:ind w:firstLine="708"/>
        <w:jc w:val="both"/>
        <w:rPr>
          <w:rFonts w:ascii="Times New Roman" w:hAnsi="Times New Roman" w:cs="Times New Roman"/>
          <w:sz w:val="28"/>
          <w:szCs w:val="28"/>
        </w:rPr>
      </w:pPr>
    </w:p>
    <w:p w14:paraId="5B5BD56B" w14:textId="0CD8FF35" w:rsidR="00070E55" w:rsidRPr="00070E55" w:rsidRDefault="00C700D9" w:rsidP="00070E55">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w:t>
      </w:r>
      <w:r w:rsidR="00070E55" w:rsidRPr="00070E55">
        <w:rPr>
          <w:rFonts w:ascii="Times New Roman" w:hAnsi="Times New Roman" w:cs="Times New Roman"/>
          <w:sz w:val="28"/>
          <w:szCs w:val="28"/>
        </w:rPr>
        <w:t>Приложение № 6</w:t>
      </w:r>
    </w:p>
    <w:p w14:paraId="6D174103" w14:textId="77777777" w:rsidR="00070E55" w:rsidRPr="00070E55" w:rsidRDefault="00070E55" w:rsidP="00070E55">
      <w:pPr>
        <w:spacing w:after="0"/>
        <w:jc w:val="right"/>
        <w:rPr>
          <w:rFonts w:ascii="Times New Roman" w:hAnsi="Times New Roman" w:cs="Times New Roman"/>
          <w:sz w:val="28"/>
          <w:szCs w:val="28"/>
        </w:rPr>
      </w:pPr>
      <w:r w:rsidRPr="00070E55">
        <w:rPr>
          <w:rFonts w:ascii="Times New Roman" w:hAnsi="Times New Roman" w:cs="Times New Roman"/>
          <w:sz w:val="28"/>
          <w:szCs w:val="28"/>
        </w:rPr>
        <w:t>к Административному регламенту</w:t>
      </w:r>
    </w:p>
    <w:p w14:paraId="3025F372" w14:textId="77777777" w:rsidR="00070E55" w:rsidRPr="00070E55" w:rsidRDefault="00070E55" w:rsidP="00070E55">
      <w:pPr>
        <w:spacing w:after="0"/>
        <w:jc w:val="right"/>
        <w:rPr>
          <w:rFonts w:ascii="Times New Roman" w:hAnsi="Times New Roman" w:cs="Times New Roman"/>
          <w:sz w:val="28"/>
          <w:szCs w:val="28"/>
        </w:rPr>
      </w:pPr>
      <w:r w:rsidRPr="00070E55">
        <w:rPr>
          <w:rFonts w:ascii="Times New Roman" w:hAnsi="Times New Roman" w:cs="Times New Roman"/>
          <w:sz w:val="28"/>
          <w:szCs w:val="28"/>
        </w:rPr>
        <w:t>предоставления государственной услуги</w:t>
      </w:r>
    </w:p>
    <w:p w14:paraId="3581A772" w14:textId="77777777" w:rsidR="00070E55" w:rsidRPr="00070E55" w:rsidRDefault="00070E55" w:rsidP="00070E55">
      <w:pPr>
        <w:spacing w:after="0"/>
        <w:jc w:val="right"/>
        <w:rPr>
          <w:rFonts w:ascii="Times New Roman" w:hAnsi="Times New Roman" w:cs="Times New Roman"/>
          <w:sz w:val="28"/>
          <w:szCs w:val="28"/>
        </w:rPr>
      </w:pPr>
      <w:r w:rsidRPr="00070E55">
        <w:rPr>
          <w:rFonts w:ascii="Times New Roman" w:hAnsi="Times New Roman" w:cs="Times New Roman"/>
          <w:sz w:val="28"/>
          <w:szCs w:val="28"/>
        </w:rPr>
        <w:t>по назначению пенсии за выслугу лет</w:t>
      </w:r>
    </w:p>
    <w:p w14:paraId="482D1979" w14:textId="0308B7A6" w:rsidR="00070E55" w:rsidRPr="00070E55" w:rsidRDefault="00070E55" w:rsidP="00070E55">
      <w:pPr>
        <w:spacing w:after="0"/>
        <w:jc w:val="right"/>
        <w:rPr>
          <w:rFonts w:ascii="Times New Roman" w:hAnsi="Times New Roman" w:cs="Times New Roman"/>
          <w:sz w:val="28"/>
          <w:szCs w:val="28"/>
        </w:rPr>
      </w:pPr>
      <w:r w:rsidRPr="00070E55">
        <w:rPr>
          <w:rFonts w:ascii="Times New Roman" w:hAnsi="Times New Roman" w:cs="Times New Roman"/>
          <w:sz w:val="28"/>
          <w:szCs w:val="28"/>
        </w:rPr>
        <w:t>государственных гражданских служащих</w:t>
      </w:r>
    </w:p>
    <w:p w14:paraId="49045213" w14:textId="4959EF2C" w:rsidR="00070E55" w:rsidRPr="00070E55" w:rsidRDefault="00070E55" w:rsidP="00070E55">
      <w:pPr>
        <w:spacing w:after="0"/>
        <w:jc w:val="right"/>
        <w:rPr>
          <w:rFonts w:ascii="Times New Roman" w:hAnsi="Times New Roman" w:cs="Times New Roman"/>
          <w:sz w:val="28"/>
          <w:szCs w:val="28"/>
        </w:rPr>
      </w:pPr>
      <w:r w:rsidRPr="00070E55">
        <w:rPr>
          <w:rFonts w:ascii="Times New Roman" w:hAnsi="Times New Roman" w:cs="Times New Roman"/>
          <w:sz w:val="28"/>
          <w:szCs w:val="28"/>
        </w:rPr>
        <w:t>Республики Татарстан</w:t>
      </w:r>
    </w:p>
    <w:p w14:paraId="45CD8642" w14:textId="77777777" w:rsidR="00070E55" w:rsidRPr="00070E55" w:rsidRDefault="00070E55" w:rsidP="00070E55">
      <w:pPr>
        <w:spacing w:after="0"/>
        <w:jc w:val="right"/>
        <w:rPr>
          <w:rFonts w:ascii="Times New Roman" w:hAnsi="Times New Roman" w:cs="Times New Roman"/>
          <w:sz w:val="28"/>
          <w:szCs w:val="28"/>
        </w:rPr>
      </w:pPr>
    </w:p>
    <w:p w14:paraId="78A46645" w14:textId="77777777" w:rsidR="00070E55" w:rsidRPr="00070E55" w:rsidRDefault="00070E55" w:rsidP="00070E55">
      <w:pPr>
        <w:spacing w:after="0"/>
        <w:jc w:val="center"/>
        <w:rPr>
          <w:rFonts w:ascii="Times New Roman" w:hAnsi="Times New Roman" w:cs="Times New Roman"/>
          <w:sz w:val="28"/>
          <w:szCs w:val="28"/>
        </w:rPr>
      </w:pPr>
      <w:r w:rsidRPr="00070E55">
        <w:rPr>
          <w:rFonts w:ascii="Times New Roman" w:hAnsi="Times New Roman" w:cs="Times New Roman"/>
          <w:sz w:val="28"/>
          <w:szCs w:val="28"/>
        </w:rPr>
        <w:t>Министерство труда, занятости и социальной защиты Республики Татарстан</w:t>
      </w:r>
    </w:p>
    <w:p w14:paraId="55F44C2B" w14:textId="77777777" w:rsidR="00070E55" w:rsidRPr="00070E55" w:rsidRDefault="00070E55" w:rsidP="00070E55">
      <w:pPr>
        <w:spacing w:after="0"/>
        <w:jc w:val="center"/>
        <w:rPr>
          <w:rFonts w:ascii="Times New Roman" w:hAnsi="Times New Roman" w:cs="Times New Roman"/>
          <w:sz w:val="28"/>
          <w:szCs w:val="28"/>
        </w:rPr>
      </w:pPr>
    </w:p>
    <w:p w14:paraId="181AE511" w14:textId="35C5417D" w:rsidR="00070E55" w:rsidRPr="00070E55" w:rsidRDefault="00070E55" w:rsidP="00070E55">
      <w:pPr>
        <w:spacing w:after="0"/>
        <w:jc w:val="center"/>
        <w:rPr>
          <w:rFonts w:ascii="Times New Roman" w:hAnsi="Times New Roman" w:cs="Times New Roman"/>
          <w:sz w:val="28"/>
          <w:szCs w:val="28"/>
        </w:rPr>
      </w:pPr>
      <w:r w:rsidRPr="00070E55">
        <w:rPr>
          <w:rFonts w:ascii="Times New Roman" w:hAnsi="Times New Roman" w:cs="Times New Roman"/>
          <w:sz w:val="28"/>
          <w:szCs w:val="28"/>
        </w:rPr>
        <w:t>«__» ________ 20__ г.                                                                             № ________</w:t>
      </w:r>
    </w:p>
    <w:p w14:paraId="5AD26FAD" w14:textId="77777777" w:rsidR="00070E55" w:rsidRPr="00070E55" w:rsidRDefault="00070E55" w:rsidP="00070E55">
      <w:pPr>
        <w:spacing w:after="0"/>
        <w:jc w:val="center"/>
        <w:rPr>
          <w:rFonts w:ascii="Times New Roman" w:hAnsi="Times New Roman" w:cs="Times New Roman"/>
          <w:sz w:val="28"/>
          <w:szCs w:val="28"/>
        </w:rPr>
      </w:pPr>
    </w:p>
    <w:p w14:paraId="56132A05" w14:textId="77777777" w:rsidR="00070E55" w:rsidRPr="00070E55" w:rsidRDefault="00070E55" w:rsidP="00070E55">
      <w:pPr>
        <w:spacing w:after="0"/>
        <w:jc w:val="center"/>
        <w:rPr>
          <w:rFonts w:ascii="Times New Roman" w:hAnsi="Times New Roman" w:cs="Times New Roman"/>
          <w:sz w:val="28"/>
          <w:szCs w:val="28"/>
        </w:rPr>
      </w:pPr>
      <w:r w:rsidRPr="00070E55">
        <w:rPr>
          <w:rFonts w:ascii="Times New Roman" w:hAnsi="Times New Roman" w:cs="Times New Roman"/>
          <w:sz w:val="28"/>
          <w:szCs w:val="28"/>
        </w:rPr>
        <w:t>РЕШЕНИЕ</w:t>
      </w:r>
    </w:p>
    <w:p w14:paraId="383FEA6B" w14:textId="4560B423" w:rsidR="00070E55" w:rsidRPr="00070E55" w:rsidRDefault="00070E55" w:rsidP="00070E55">
      <w:pPr>
        <w:spacing w:after="0"/>
        <w:jc w:val="center"/>
        <w:rPr>
          <w:rFonts w:ascii="Times New Roman" w:hAnsi="Times New Roman" w:cs="Times New Roman"/>
          <w:sz w:val="28"/>
          <w:szCs w:val="28"/>
        </w:rPr>
      </w:pPr>
      <w:r w:rsidRPr="00070E55">
        <w:rPr>
          <w:rFonts w:ascii="Times New Roman" w:hAnsi="Times New Roman" w:cs="Times New Roman"/>
          <w:sz w:val="28"/>
          <w:szCs w:val="28"/>
        </w:rPr>
        <w:t xml:space="preserve">о назначении пенсии за выслугу </w:t>
      </w:r>
      <w:r w:rsidRPr="00F0475E">
        <w:rPr>
          <w:rFonts w:ascii="Times New Roman" w:hAnsi="Times New Roman" w:cs="Times New Roman"/>
          <w:sz w:val="28"/>
          <w:szCs w:val="28"/>
        </w:rPr>
        <w:t>лет</w:t>
      </w:r>
      <w:r w:rsidR="00687458" w:rsidRPr="00F0475E">
        <w:rPr>
          <w:rFonts w:ascii="Times New Roman" w:hAnsi="Times New Roman" w:cs="Times New Roman"/>
          <w:sz w:val="28"/>
          <w:szCs w:val="28"/>
        </w:rPr>
        <w:t xml:space="preserve"> </w:t>
      </w:r>
      <w:r w:rsidR="0026708D" w:rsidRPr="00F0475E">
        <w:rPr>
          <w:rFonts w:ascii="Times New Roman" w:hAnsi="Times New Roman" w:cs="Times New Roman"/>
          <w:sz w:val="28"/>
          <w:szCs w:val="28"/>
        </w:rPr>
        <w:t>(</w:t>
      </w:r>
      <w:r w:rsidR="00687458" w:rsidRPr="00F0475E">
        <w:rPr>
          <w:rFonts w:ascii="Times New Roman" w:hAnsi="Times New Roman" w:cs="Times New Roman"/>
          <w:sz w:val="28"/>
          <w:szCs w:val="28"/>
        </w:rPr>
        <w:t>доплаты к пенсии</w:t>
      </w:r>
      <w:r w:rsidR="0026708D" w:rsidRPr="00F0475E">
        <w:rPr>
          <w:rFonts w:ascii="Times New Roman" w:hAnsi="Times New Roman" w:cs="Times New Roman"/>
          <w:sz w:val="28"/>
          <w:szCs w:val="28"/>
        </w:rPr>
        <w:t>)</w:t>
      </w:r>
    </w:p>
    <w:p w14:paraId="0710D43B" w14:textId="77777777" w:rsidR="00070E55" w:rsidRPr="00070E55" w:rsidRDefault="00070E55" w:rsidP="00070E55">
      <w:pPr>
        <w:spacing w:after="0"/>
        <w:jc w:val="both"/>
        <w:rPr>
          <w:rFonts w:ascii="Times New Roman" w:hAnsi="Times New Roman" w:cs="Times New Roman"/>
          <w:sz w:val="28"/>
          <w:szCs w:val="28"/>
        </w:rPr>
      </w:pPr>
    </w:p>
    <w:p w14:paraId="609CF68B" w14:textId="3B56085F"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соответствии с ____________________________________________</w:t>
      </w:r>
      <w:r w:rsidR="00994CDE">
        <w:rPr>
          <w:rFonts w:ascii="Times New Roman" w:hAnsi="Times New Roman" w:cs="Times New Roman"/>
          <w:sz w:val="28"/>
          <w:szCs w:val="28"/>
        </w:rPr>
        <w:t>_________</w:t>
      </w:r>
    </w:p>
    <w:p w14:paraId="00AB2C1C" w14:textId="5D98AE8B" w:rsidR="00070E55" w:rsidRPr="00F0475E"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w:t>
      </w:r>
      <w:r w:rsidRPr="00994CDE">
        <w:rPr>
          <w:rFonts w:ascii="Times New Roman" w:hAnsi="Times New Roman" w:cs="Times New Roman"/>
          <w:sz w:val="24"/>
          <w:szCs w:val="24"/>
        </w:rPr>
        <w:t xml:space="preserve">(основание назначения </w:t>
      </w:r>
      <w:r w:rsidRPr="00F0475E">
        <w:rPr>
          <w:rFonts w:ascii="Times New Roman" w:hAnsi="Times New Roman" w:cs="Times New Roman"/>
          <w:sz w:val="24"/>
          <w:szCs w:val="24"/>
        </w:rPr>
        <w:t>пенсии за выслугу лет</w:t>
      </w:r>
      <w:r w:rsidR="00F53EF7">
        <w:rPr>
          <w:rFonts w:ascii="Times New Roman" w:hAnsi="Times New Roman" w:cs="Times New Roman"/>
          <w:sz w:val="24"/>
          <w:szCs w:val="24"/>
        </w:rPr>
        <w:t xml:space="preserve"> </w:t>
      </w:r>
      <w:r w:rsidR="00981A9A">
        <w:rPr>
          <w:rFonts w:ascii="Times New Roman" w:hAnsi="Times New Roman" w:cs="Times New Roman"/>
          <w:sz w:val="24"/>
          <w:szCs w:val="24"/>
        </w:rPr>
        <w:t>(</w:t>
      </w:r>
      <w:r w:rsidR="0044173B" w:rsidRPr="00F0475E">
        <w:rPr>
          <w:rFonts w:ascii="Times New Roman" w:hAnsi="Times New Roman" w:cs="Times New Roman"/>
          <w:sz w:val="24"/>
          <w:szCs w:val="24"/>
        </w:rPr>
        <w:t>доплаты к пенсии</w:t>
      </w:r>
      <w:r w:rsidRPr="00F0475E">
        <w:rPr>
          <w:rFonts w:ascii="Times New Roman" w:hAnsi="Times New Roman" w:cs="Times New Roman"/>
          <w:sz w:val="24"/>
          <w:szCs w:val="24"/>
        </w:rPr>
        <w:t>)</w:t>
      </w:r>
    </w:p>
    <w:p w14:paraId="41C7DA14" w14:textId="4490BB7B" w:rsidR="00070E55" w:rsidRPr="00070E55" w:rsidRDefault="00070E55" w:rsidP="00070E55">
      <w:pPr>
        <w:spacing w:after="0"/>
        <w:jc w:val="both"/>
        <w:rPr>
          <w:rFonts w:ascii="Times New Roman" w:hAnsi="Times New Roman" w:cs="Times New Roman"/>
          <w:sz w:val="28"/>
          <w:szCs w:val="28"/>
        </w:rPr>
      </w:pPr>
      <w:r w:rsidRPr="00F0475E">
        <w:rPr>
          <w:rFonts w:ascii="Times New Roman" w:hAnsi="Times New Roman" w:cs="Times New Roman"/>
          <w:sz w:val="28"/>
          <w:szCs w:val="28"/>
        </w:rPr>
        <w:t>______________________________________</w:t>
      </w:r>
      <w:r w:rsidR="00994CDE" w:rsidRPr="00F0475E">
        <w:rPr>
          <w:rFonts w:ascii="Times New Roman" w:hAnsi="Times New Roman" w:cs="Times New Roman"/>
          <w:sz w:val="28"/>
          <w:szCs w:val="28"/>
        </w:rPr>
        <w:t>______________________________</w:t>
      </w:r>
    </w:p>
    <w:p w14:paraId="2B061C0B" w14:textId="0BD92638"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назначить _______________________________________</w:t>
      </w:r>
      <w:r w:rsidR="00994CDE">
        <w:rPr>
          <w:rFonts w:ascii="Times New Roman" w:hAnsi="Times New Roman" w:cs="Times New Roman"/>
          <w:sz w:val="28"/>
          <w:szCs w:val="28"/>
        </w:rPr>
        <w:t>____________________</w:t>
      </w:r>
    </w:p>
    <w:p w14:paraId="246E8AB8" w14:textId="45FC938E" w:rsidR="00070E55" w:rsidRDefault="00070E55" w:rsidP="00070E55">
      <w:pPr>
        <w:spacing w:after="0"/>
        <w:jc w:val="both"/>
        <w:rPr>
          <w:rFonts w:ascii="Times New Roman" w:hAnsi="Times New Roman" w:cs="Times New Roman"/>
          <w:sz w:val="24"/>
          <w:szCs w:val="24"/>
        </w:rPr>
      </w:pPr>
      <w:r w:rsidRPr="00994CDE">
        <w:rPr>
          <w:rFonts w:ascii="Times New Roman" w:hAnsi="Times New Roman" w:cs="Times New Roman"/>
          <w:sz w:val="24"/>
          <w:szCs w:val="24"/>
        </w:rPr>
        <w:t xml:space="preserve">                                                          (вид выплаты)</w:t>
      </w:r>
    </w:p>
    <w:p w14:paraId="6AA69EBC" w14:textId="222A895D" w:rsidR="00981A9A" w:rsidRPr="00981A9A" w:rsidRDefault="00981A9A" w:rsidP="00981A9A">
      <w:pPr>
        <w:spacing w:after="0"/>
        <w:jc w:val="both"/>
        <w:rPr>
          <w:rFonts w:ascii="Times New Roman" w:hAnsi="Times New Roman" w:cs="Times New Roman"/>
          <w:sz w:val="24"/>
          <w:szCs w:val="24"/>
        </w:rPr>
      </w:pPr>
      <w:r w:rsidRPr="00981A9A">
        <w:rPr>
          <w:rFonts w:ascii="Times New Roman" w:hAnsi="Times New Roman" w:cs="Times New Roman"/>
          <w:sz w:val="28"/>
          <w:szCs w:val="28"/>
        </w:rPr>
        <w:t>Ф.И.О.</w:t>
      </w:r>
      <w:r w:rsidRPr="00981A9A">
        <w:rPr>
          <w:rFonts w:ascii="Times New Roman" w:hAnsi="Times New Roman" w:cs="Times New Roman"/>
          <w:sz w:val="24"/>
          <w:szCs w:val="24"/>
        </w:rPr>
        <w:t xml:space="preserve"> (последнее – при наличии) </w:t>
      </w:r>
      <w:r w:rsidRPr="00981A9A">
        <w:rPr>
          <w:rFonts w:ascii="Times New Roman" w:hAnsi="Times New Roman" w:cs="Times New Roman"/>
          <w:sz w:val="28"/>
          <w:szCs w:val="28"/>
        </w:rPr>
        <w:t xml:space="preserve">заявителя </w:t>
      </w:r>
      <w:r w:rsidRPr="00981A9A">
        <w:rPr>
          <w:rFonts w:ascii="Times New Roman" w:hAnsi="Times New Roman" w:cs="Times New Roman"/>
          <w:sz w:val="24"/>
          <w:szCs w:val="24"/>
        </w:rPr>
        <w:t>_________________________________</w:t>
      </w:r>
      <w:r>
        <w:rPr>
          <w:rFonts w:ascii="Times New Roman" w:hAnsi="Times New Roman" w:cs="Times New Roman"/>
          <w:sz w:val="24"/>
          <w:szCs w:val="24"/>
        </w:rPr>
        <w:t>_______</w:t>
      </w:r>
    </w:p>
    <w:p w14:paraId="05B57CD1" w14:textId="074EA03D" w:rsidR="00981A9A" w:rsidRPr="00994CDE" w:rsidRDefault="00981A9A" w:rsidP="00981A9A">
      <w:pPr>
        <w:spacing w:after="0"/>
        <w:jc w:val="both"/>
        <w:rPr>
          <w:rFonts w:ascii="Times New Roman" w:hAnsi="Times New Roman" w:cs="Times New Roman"/>
          <w:sz w:val="24"/>
          <w:szCs w:val="24"/>
        </w:rPr>
      </w:pPr>
      <w:r w:rsidRPr="00981A9A">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w:t>
      </w:r>
    </w:p>
    <w:p w14:paraId="3FCC7B94" w14:textId="57DB49B9"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с «__» ________ 20__ г. в размере _________</w:t>
      </w:r>
      <w:r w:rsidR="00994CDE">
        <w:rPr>
          <w:rFonts w:ascii="Times New Roman" w:hAnsi="Times New Roman" w:cs="Times New Roman"/>
          <w:sz w:val="28"/>
          <w:szCs w:val="28"/>
        </w:rPr>
        <w:t>_______________________________</w:t>
      </w:r>
    </w:p>
    <w:p w14:paraId="692CF11B" w14:textId="5127D2D7" w:rsidR="00B85A9F" w:rsidRPr="00F0475E" w:rsidRDefault="00070E55" w:rsidP="00070E55">
      <w:pPr>
        <w:spacing w:after="0"/>
        <w:jc w:val="both"/>
        <w:rPr>
          <w:rFonts w:ascii="Times New Roman" w:hAnsi="Times New Roman" w:cs="Times New Roman"/>
          <w:sz w:val="24"/>
          <w:szCs w:val="24"/>
        </w:rPr>
      </w:pPr>
      <w:r w:rsidRPr="00994CDE">
        <w:rPr>
          <w:rFonts w:ascii="Times New Roman" w:hAnsi="Times New Roman" w:cs="Times New Roman"/>
          <w:sz w:val="24"/>
          <w:szCs w:val="24"/>
        </w:rPr>
        <w:t xml:space="preserve">       (дата назначения)                     </w:t>
      </w:r>
      <w:r w:rsidR="00994CDE">
        <w:rPr>
          <w:rFonts w:ascii="Times New Roman" w:hAnsi="Times New Roman" w:cs="Times New Roman"/>
          <w:sz w:val="24"/>
          <w:szCs w:val="24"/>
        </w:rPr>
        <w:t xml:space="preserve">        </w:t>
      </w:r>
      <w:r w:rsidRPr="00994CDE">
        <w:rPr>
          <w:rFonts w:ascii="Times New Roman" w:hAnsi="Times New Roman" w:cs="Times New Roman"/>
          <w:sz w:val="24"/>
          <w:szCs w:val="24"/>
        </w:rPr>
        <w:t xml:space="preserve">      (размер </w:t>
      </w:r>
      <w:r w:rsidRPr="00F0475E">
        <w:rPr>
          <w:rFonts w:ascii="Times New Roman" w:hAnsi="Times New Roman" w:cs="Times New Roman"/>
          <w:sz w:val="24"/>
          <w:szCs w:val="24"/>
        </w:rPr>
        <w:t>назначенной пенсии за выслугу лет</w:t>
      </w:r>
      <w:r w:rsidR="00B85A9F" w:rsidRPr="00F0475E">
        <w:rPr>
          <w:rFonts w:ascii="Times New Roman" w:hAnsi="Times New Roman" w:cs="Times New Roman"/>
          <w:sz w:val="24"/>
          <w:szCs w:val="24"/>
        </w:rPr>
        <w:t xml:space="preserve">/доплаты </w:t>
      </w:r>
    </w:p>
    <w:p w14:paraId="7A354D27" w14:textId="4FFB4EDC" w:rsidR="00070E55" w:rsidRPr="00994CDE" w:rsidRDefault="00B85A9F" w:rsidP="00070E55">
      <w:pPr>
        <w:spacing w:after="0"/>
        <w:jc w:val="both"/>
        <w:rPr>
          <w:rFonts w:ascii="Times New Roman" w:hAnsi="Times New Roman" w:cs="Times New Roman"/>
          <w:sz w:val="24"/>
          <w:szCs w:val="24"/>
        </w:rPr>
      </w:pPr>
      <w:r w:rsidRPr="00F0475E">
        <w:rPr>
          <w:rFonts w:ascii="Times New Roman" w:hAnsi="Times New Roman" w:cs="Times New Roman"/>
          <w:sz w:val="24"/>
          <w:szCs w:val="24"/>
        </w:rPr>
        <w:t xml:space="preserve">                                                                                            к пенсии</w:t>
      </w:r>
      <w:r w:rsidR="00070E55" w:rsidRPr="00F0475E">
        <w:rPr>
          <w:rFonts w:ascii="Times New Roman" w:hAnsi="Times New Roman" w:cs="Times New Roman"/>
          <w:sz w:val="24"/>
          <w:szCs w:val="24"/>
        </w:rPr>
        <w:t>, цифрами</w:t>
      </w:r>
      <w:r w:rsidR="00070E55" w:rsidRPr="00994CDE">
        <w:rPr>
          <w:rFonts w:ascii="Times New Roman" w:hAnsi="Times New Roman" w:cs="Times New Roman"/>
          <w:sz w:val="24"/>
          <w:szCs w:val="24"/>
        </w:rPr>
        <w:t xml:space="preserve"> и прописью)</w:t>
      </w:r>
    </w:p>
    <w:p w14:paraId="69DDD94F" w14:textId="74F100AF" w:rsidR="00070E55" w:rsidRPr="00070E55" w:rsidRDefault="00F352EF" w:rsidP="00070E55">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EE6AD8C"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 пенсионного дела ____________________________</w:t>
      </w:r>
    </w:p>
    <w:p w14:paraId="729CCBBE" w14:textId="485F4B1C"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Основание: заявление ___________________</w:t>
      </w:r>
      <w:r w:rsidR="00994CDE">
        <w:rPr>
          <w:rFonts w:ascii="Times New Roman" w:hAnsi="Times New Roman" w:cs="Times New Roman"/>
          <w:sz w:val="28"/>
          <w:szCs w:val="28"/>
        </w:rPr>
        <w:t>______________________________</w:t>
      </w:r>
      <w:r w:rsidRPr="00070E55">
        <w:rPr>
          <w:rFonts w:ascii="Times New Roman" w:hAnsi="Times New Roman" w:cs="Times New Roman"/>
          <w:sz w:val="28"/>
          <w:szCs w:val="28"/>
        </w:rPr>
        <w:t>.</w:t>
      </w:r>
    </w:p>
    <w:p w14:paraId="044129D8" w14:textId="2DCD2070" w:rsidR="00070E55" w:rsidRPr="00994CDE"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w:t>
      </w:r>
      <w:r w:rsidRPr="00994CDE">
        <w:rPr>
          <w:rFonts w:ascii="Times New Roman" w:hAnsi="Times New Roman" w:cs="Times New Roman"/>
          <w:sz w:val="24"/>
          <w:szCs w:val="24"/>
        </w:rPr>
        <w:t>(Ф.И.О.(последнее – при наличии) получателя)</w:t>
      </w:r>
    </w:p>
    <w:p w14:paraId="47DADE47" w14:textId="77777777" w:rsidR="00994CDE" w:rsidRDefault="00994CDE" w:rsidP="00070E55">
      <w:pPr>
        <w:spacing w:after="0"/>
        <w:jc w:val="both"/>
        <w:rPr>
          <w:rFonts w:ascii="Times New Roman" w:hAnsi="Times New Roman" w:cs="Times New Roman"/>
          <w:sz w:val="28"/>
          <w:szCs w:val="28"/>
        </w:rPr>
      </w:pPr>
    </w:p>
    <w:p w14:paraId="52EEF3A6" w14:textId="1708CE31"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Министр (заместитель министра)</w:t>
      </w:r>
    </w:p>
    <w:p w14:paraId="3405F947"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труда, занятости и социальной защиты</w:t>
      </w:r>
    </w:p>
    <w:p w14:paraId="6438E7B1" w14:textId="0BBE26D8"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Республики Татарстан                 ___________________</w:t>
      </w:r>
      <w:r w:rsidR="007E51D0">
        <w:rPr>
          <w:rFonts w:ascii="Times New Roman" w:hAnsi="Times New Roman" w:cs="Times New Roman"/>
          <w:sz w:val="28"/>
          <w:szCs w:val="28"/>
        </w:rPr>
        <w:t xml:space="preserve">  </w:t>
      </w:r>
      <w:r w:rsidRPr="00070E55">
        <w:rPr>
          <w:rFonts w:ascii="Times New Roman" w:hAnsi="Times New Roman" w:cs="Times New Roman"/>
          <w:sz w:val="28"/>
          <w:szCs w:val="28"/>
        </w:rPr>
        <w:t>______</w:t>
      </w:r>
      <w:r w:rsidR="00994CDE">
        <w:rPr>
          <w:rFonts w:ascii="Times New Roman" w:hAnsi="Times New Roman" w:cs="Times New Roman"/>
          <w:sz w:val="28"/>
          <w:szCs w:val="28"/>
        </w:rPr>
        <w:t>_________________</w:t>
      </w:r>
    </w:p>
    <w:p w14:paraId="761D5567" w14:textId="05AC2D81" w:rsidR="00070E55" w:rsidRPr="00994CDE"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М.П.                                                              </w:t>
      </w:r>
      <w:r w:rsidRPr="00994CDE">
        <w:rPr>
          <w:rFonts w:ascii="Times New Roman" w:hAnsi="Times New Roman" w:cs="Times New Roman"/>
          <w:sz w:val="24"/>
          <w:szCs w:val="24"/>
        </w:rPr>
        <w:t>(подпись)              (расшифровка подписи)</w:t>
      </w:r>
    </w:p>
    <w:p w14:paraId="0B2BD92F" w14:textId="77777777" w:rsidR="00994CDE" w:rsidRDefault="00994CDE" w:rsidP="00070E55">
      <w:pPr>
        <w:spacing w:after="0"/>
        <w:jc w:val="both"/>
        <w:rPr>
          <w:rFonts w:ascii="Times New Roman" w:hAnsi="Times New Roman" w:cs="Times New Roman"/>
          <w:sz w:val="28"/>
          <w:szCs w:val="28"/>
        </w:rPr>
      </w:pPr>
    </w:p>
    <w:p w14:paraId="5E624408" w14:textId="7E5FFF40"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 xml:space="preserve">Расчет пенсии за выслугу </w:t>
      </w:r>
      <w:r w:rsidR="00994CDE">
        <w:rPr>
          <w:rFonts w:ascii="Times New Roman" w:hAnsi="Times New Roman" w:cs="Times New Roman"/>
          <w:sz w:val="28"/>
          <w:szCs w:val="28"/>
        </w:rPr>
        <w:t xml:space="preserve">лет </w:t>
      </w:r>
      <w:r w:rsidR="00981A9A">
        <w:rPr>
          <w:rFonts w:ascii="Times New Roman" w:hAnsi="Times New Roman" w:cs="Times New Roman"/>
          <w:sz w:val="28"/>
          <w:szCs w:val="28"/>
        </w:rPr>
        <w:t>(</w:t>
      </w:r>
      <w:r w:rsidR="00981A9A" w:rsidRPr="00981A9A">
        <w:rPr>
          <w:rFonts w:ascii="Times New Roman" w:hAnsi="Times New Roman" w:cs="Times New Roman"/>
          <w:sz w:val="28"/>
          <w:szCs w:val="28"/>
        </w:rPr>
        <w:t>доплаты к пенсии</w:t>
      </w:r>
      <w:r w:rsidR="00981A9A">
        <w:rPr>
          <w:rFonts w:ascii="Times New Roman" w:hAnsi="Times New Roman" w:cs="Times New Roman"/>
          <w:sz w:val="28"/>
          <w:szCs w:val="28"/>
        </w:rPr>
        <w:t>)</w:t>
      </w:r>
      <w:r w:rsidR="00981A9A" w:rsidRPr="00981A9A">
        <w:rPr>
          <w:rFonts w:ascii="Times New Roman" w:hAnsi="Times New Roman" w:cs="Times New Roman"/>
          <w:sz w:val="28"/>
          <w:szCs w:val="28"/>
        </w:rPr>
        <w:t xml:space="preserve"> </w:t>
      </w:r>
      <w:r w:rsidR="00994CDE">
        <w:rPr>
          <w:rFonts w:ascii="Times New Roman" w:hAnsi="Times New Roman" w:cs="Times New Roman"/>
          <w:sz w:val="28"/>
          <w:szCs w:val="28"/>
        </w:rPr>
        <w:t>___________________________</w:t>
      </w:r>
      <w:r w:rsidRPr="00070E55">
        <w:rPr>
          <w:rFonts w:ascii="Times New Roman" w:hAnsi="Times New Roman" w:cs="Times New Roman"/>
          <w:sz w:val="28"/>
          <w:szCs w:val="28"/>
        </w:rPr>
        <w:t>,</w:t>
      </w:r>
    </w:p>
    <w:p w14:paraId="7AD8CB3B" w14:textId="1D4E009E" w:rsidR="00070E55" w:rsidRPr="00994CDE"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w:t>
      </w:r>
      <w:r w:rsidR="00981A9A">
        <w:rPr>
          <w:rFonts w:ascii="Times New Roman" w:hAnsi="Times New Roman" w:cs="Times New Roman"/>
          <w:sz w:val="28"/>
          <w:szCs w:val="28"/>
        </w:rPr>
        <w:t xml:space="preserve">  </w:t>
      </w:r>
      <w:r w:rsidRPr="00070E55">
        <w:rPr>
          <w:rFonts w:ascii="Times New Roman" w:hAnsi="Times New Roman" w:cs="Times New Roman"/>
          <w:sz w:val="28"/>
          <w:szCs w:val="28"/>
        </w:rPr>
        <w:t xml:space="preserve">            (</w:t>
      </w:r>
      <w:r w:rsidRPr="00994CDE">
        <w:rPr>
          <w:rFonts w:ascii="Times New Roman" w:hAnsi="Times New Roman" w:cs="Times New Roman"/>
          <w:sz w:val="24"/>
          <w:szCs w:val="24"/>
        </w:rPr>
        <w:t>Ф.И.О. (последнее – при наличии) получателя)</w:t>
      </w:r>
    </w:p>
    <w:p w14:paraId="69F99EF3" w14:textId="63F2769E"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замещавшему(ей): _____________________________________</w:t>
      </w:r>
      <w:r w:rsidR="00994CDE">
        <w:rPr>
          <w:rFonts w:ascii="Times New Roman" w:hAnsi="Times New Roman" w:cs="Times New Roman"/>
          <w:sz w:val="28"/>
          <w:szCs w:val="28"/>
        </w:rPr>
        <w:t>_______________________________</w:t>
      </w:r>
    </w:p>
    <w:p w14:paraId="7EBD8A74" w14:textId="2F1C06E2" w:rsidR="00B85A9F" w:rsidRDefault="00070E55" w:rsidP="00070E55">
      <w:pPr>
        <w:spacing w:after="0"/>
        <w:jc w:val="both"/>
        <w:rPr>
          <w:rFonts w:ascii="Times New Roman" w:hAnsi="Times New Roman" w:cs="Times New Roman"/>
          <w:sz w:val="24"/>
          <w:szCs w:val="24"/>
        </w:rPr>
      </w:pPr>
      <w:r w:rsidRPr="00994CDE">
        <w:rPr>
          <w:rFonts w:ascii="Times New Roman" w:hAnsi="Times New Roman" w:cs="Times New Roman"/>
          <w:sz w:val="24"/>
          <w:szCs w:val="24"/>
        </w:rPr>
        <w:t xml:space="preserve"> </w:t>
      </w:r>
      <w:r w:rsidR="00B85A9F">
        <w:rPr>
          <w:rFonts w:ascii="Times New Roman" w:hAnsi="Times New Roman" w:cs="Times New Roman"/>
          <w:sz w:val="24"/>
          <w:szCs w:val="24"/>
        </w:rPr>
        <w:t xml:space="preserve">                     </w:t>
      </w:r>
      <w:r w:rsidRPr="00994CDE">
        <w:rPr>
          <w:rFonts w:ascii="Times New Roman" w:hAnsi="Times New Roman" w:cs="Times New Roman"/>
          <w:sz w:val="24"/>
          <w:szCs w:val="24"/>
        </w:rPr>
        <w:t>(</w:t>
      </w:r>
      <w:r w:rsidRPr="00F0475E">
        <w:rPr>
          <w:rFonts w:ascii="Times New Roman" w:hAnsi="Times New Roman" w:cs="Times New Roman"/>
          <w:sz w:val="24"/>
          <w:szCs w:val="24"/>
        </w:rPr>
        <w:t xml:space="preserve">наименование </w:t>
      </w:r>
      <w:r w:rsidRPr="00994CDE">
        <w:rPr>
          <w:rFonts w:ascii="Times New Roman" w:hAnsi="Times New Roman" w:cs="Times New Roman"/>
          <w:sz w:val="24"/>
          <w:szCs w:val="24"/>
        </w:rPr>
        <w:t>должности государственной гражданской службы</w:t>
      </w:r>
      <w:r w:rsidR="00B85A9F">
        <w:rPr>
          <w:rFonts w:ascii="Times New Roman" w:hAnsi="Times New Roman" w:cs="Times New Roman"/>
          <w:sz w:val="24"/>
          <w:szCs w:val="24"/>
        </w:rPr>
        <w:t>,</w:t>
      </w:r>
    </w:p>
    <w:p w14:paraId="322CD376" w14:textId="1B1287A0" w:rsidR="00070E55" w:rsidRPr="00994CDE" w:rsidRDefault="00B85A9F" w:rsidP="00070E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352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5A9F">
        <w:rPr>
          <w:rFonts w:ascii="Times New Roman" w:hAnsi="Times New Roman" w:cs="Times New Roman"/>
          <w:sz w:val="24"/>
          <w:szCs w:val="24"/>
        </w:rPr>
        <w:t>государственной</w:t>
      </w:r>
      <w:r>
        <w:rPr>
          <w:rFonts w:ascii="Times New Roman" w:hAnsi="Times New Roman" w:cs="Times New Roman"/>
          <w:sz w:val="24"/>
          <w:szCs w:val="24"/>
        </w:rPr>
        <w:t xml:space="preserve"> </w:t>
      </w:r>
      <w:r w:rsidR="00F352EF">
        <w:rPr>
          <w:rFonts w:ascii="Times New Roman" w:hAnsi="Times New Roman" w:cs="Times New Roman"/>
          <w:sz w:val="24"/>
          <w:szCs w:val="24"/>
        </w:rPr>
        <w:t xml:space="preserve">должности </w:t>
      </w:r>
      <w:r w:rsidRPr="00B85A9F">
        <w:rPr>
          <w:rFonts w:ascii="Times New Roman" w:hAnsi="Times New Roman" w:cs="Times New Roman"/>
          <w:sz w:val="24"/>
          <w:szCs w:val="24"/>
        </w:rPr>
        <w:t>Р</w:t>
      </w:r>
      <w:r>
        <w:rPr>
          <w:rFonts w:ascii="Times New Roman" w:hAnsi="Times New Roman" w:cs="Times New Roman"/>
          <w:sz w:val="24"/>
          <w:szCs w:val="24"/>
        </w:rPr>
        <w:t xml:space="preserve">еспублики </w:t>
      </w:r>
      <w:r w:rsidRPr="00B85A9F">
        <w:rPr>
          <w:rFonts w:ascii="Times New Roman" w:hAnsi="Times New Roman" w:cs="Times New Roman"/>
          <w:sz w:val="24"/>
          <w:szCs w:val="24"/>
        </w:rPr>
        <w:t>Т</w:t>
      </w:r>
      <w:r>
        <w:rPr>
          <w:rFonts w:ascii="Times New Roman" w:hAnsi="Times New Roman" w:cs="Times New Roman"/>
          <w:sz w:val="24"/>
          <w:szCs w:val="24"/>
        </w:rPr>
        <w:t>атарстан</w:t>
      </w:r>
      <w:r w:rsidR="00070E55" w:rsidRPr="00994CDE">
        <w:rPr>
          <w:rFonts w:ascii="Times New Roman" w:hAnsi="Times New Roman" w:cs="Times New Roman"/>
          <w:sz w:val="24"/>
          <w:szCs w:val="24"/>
        </w:rPr>
        <w:t>)</w:t>
      </w:r>
    </w:p>
    <w:p w14:paraId="7CB91F12" w14:textId="129446C0"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Выслуга государственной службы _____________________</w:t>
      </w:r>
      <w:r w:rsidR="00994CDE">
        <w:rPr>
          <w:rFonts w:ascii="Times New Roman" w:hAnsi="Times New Roman" w:cs="Times New Roman"/>
          <w:sz w:val="28"/>
          <w:szCs w:val="28"/>
        </w:rPr>
        <w:t>________</w:t>
      </w:r>
      <w:r w:rsidRPr="00070E55">
        <w:rPr>
          <w:rFonts w:ascii="Times New Roman" w:hAnsi="Times New Roman" w:cs="Times New Roman"/>
          <w:sz w:val="28"/>
          <w:szCs w:val="28"/>
        </w:rPr>
        <w:t xml:space="preserve"> лет.</w:t>
      </w:r>
    </w:p>
    <w:p w14:paraId="64E9E122" w14:textId="7CC56362" w:rsidR="00070E55" w:rsidRPr="00994CDE" w:rsidRDefault="00070E55" w:rsidP="00070E55">
      <w:pPr>
        <w:spacing w:after="0"/>
        <w:jc w:val="both"/>
        <w:rPr>
          <w:rFonts w:ascii="Times New Roman" w:hAnsi="Times New Roman" w:cs="Times New Roman"/>
          <w:sz w:val="24"/>
          <w:szCs w:val="24"/>
        </w:rPr>
      </w:pPr>
      <w:r w:rsidRPr="00994CDE">
        <w:rPr>
          <w:rFonts w:ascii="Times New Roman" w:hAnsi="Times New Roman" w:cs="Times New Roman"/>
          <w:sz w:val="24"/>
          <w:szCs w:val="24"/>
        </w:rPr>
        <w:t xml:space="preserve">                                                       </w:t>
      </w:r>
      <w:r w:rsidR="00994CDE">
        <w:rPr>
          <w:rFonts w:ascii="Times New Roman" w:hAnsi="Times New Roman" w:cs="Times New Roman"/>
          <w:sz w:val="24"/>
          <w:szCs w:val="24"/>
        </w:rPr>
        <w:t xml:space="preserve">  </w:t>
      </w:r>
      <w:r w:rsidRPr="00994CDE">
        <w:rPr>
          <w:rFonts w:ascii="Times New Roman" w:hAnsi="Times New Roman" w:cs="Times New Roman"/>
          <w:sz w:val="24"/>
          <w:szCs w:val="24"/>
        </w:rPr>
        <w:t xml:space="preserve">              (учтенная продолжительность стажа)</w:t>
      </w:r>
    </w:p>
    <w:p w14:paraId="7B6ECF42" w14:textId="3515564B"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lastRenderedPageBreak/>
        <w:t>Месячное денежное содержание ________________________________</w:t>
      </w:r>
      <w:r w:rsidR="00994CDE">
        <w:rPr>
          <w:rFonts w:ascii="Times New Roman" w:hAnsi="Times New Roman" w:cs="Times New Roman"/>
          <w:sz w:val="28"/>
          <w:szCs w:val="28"/>
        </w:rPr>
        <w:t>________</w:t>
      </w:r>
      <w:r w:rsidRPr="00070E55">
        <w:rPr>
          <w:rFonts w:ascii="Times New Roman" w:hAnsi="Times New Roman" w:cs="Times New Roman"/>
          <w:sz w:val="28"/>
          <w:szCs w:val="28"/>
        </w:rPr>
        <w:t>.</w:t>
      </w:r>
    </w:p>
    <w:p w14:paraId="6512051F" w14:textId="612876EA"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 xml:space="preserve">Размер </w:t>
      </w:r>
      <w:r w:rsidRPr="00F0475E">
        <w:rPr>
          <w:rFonts w:ascii="Times New Roman" w:hAnsi="Times New Roman" w:cs="Times New Roman"/>
          <w:sz w:val="28"/>
          <w:szCs w:val="28"/>
        </w:rPr>
        <w:t>пенсии за выслугу лет</w:t>
      </w:r>
      <w:r w:rsidR="00981A9A">
        <w:rPr>
          <w:rFonts w:ascii="Times New Roman" w:hAnsi="Times New Roman" w:cs="Times New Roman"/>
          <w:sz w:val="28"/>
          <w:szCs w:val="28"/>
        </w:rPr>
        <w:t xml:space="preserve"> (</w:t>
      </w:r>
      <w:r w:rsidR="00B85A9F" w:rsidRPr="00F0475E">
        <w:rPr>
          <w:rFonts w:ascii="Times New Roman" w:hAnsi="Times New Roman" w:cs="Times New Roman"/>
          <w:sz w:val="28"/>
          <w:szCs w:val="28"/>
        </w:rPr>
        <w:t>доплаты</w:t>
      </w:r>
      <w:r w:rsidR="00B85A9F">
        <w:rPr>
          <w:rFonts w:ascii="Times New Roman" w:hAnsi="Times New Roman" w:cs="Times New Roman"/>
          <w:sz w:val="28"/>
          <w:szCs w:val="28"/>
        </w:rPr>
        <w:t xml:space="preserve"> к пенсии</w:t>
      </w:r>
      <w:r w:rsidR="00981A9A">
        <w:rPr>
          <w:rFonts w:ascii="Times New Roman" w:hAnsi="Times New Roman" w:cs="Times New Roman"/>
          <w:sz w:val="28"/>
          <w:szCs w:val="28"/>
        </w:rPr>
        <w:t>)</w:t>
      </w:r>
      <w:r w:rsidRPr="00070E55">
        <w:rPr>
          <w:rFonts w:ascii="Times New Roman" w:hAnsi="Times New Roman" w:cs="Times New Roman"/>
          <w:sz w:val="28"/>
          <w:szCs w:val="28"/>
        </w:rPr>
        <w:t>: ____% месячного денежного содержания с «____» _____________ 20___ г.</w:t>
      </w:r>
    </w:p>
    <w:p w14:paraId="7F5B50B2"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размере ____________________ рублей в месяц.</w:t>
      </w:r>
    </w:p>
    <w:p w14:paraId="6D33C615"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Заявитель уведомлен:</w:t>
      </w:r>
    </w:p>
    <w:p w14:paraId="7642F28F" w14:textId="5AF24320"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письменной форме по почтовому адресу ______________________</w:t>
      </w:r>
      <w:r w:rsidR="00994CDE">
        <w:rPr>
          <w:rFonts w:ascii="Times New Roman" w:hAnsi="Times New Roman" w:cs="Times New Roman"/>
          <w:sz w:val="28"/>
          <w:szCs w:val="28"/>
        </w:rPr>
        <w:t>__________</w:t>
      </w:r>
    </w:p>
    <w:p w14:paraId="01605D8D" w14:textId="0A49410A"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смс-сообщением на телефон ______________</w:t>
      </w:r>
      <w:r w:rsidR="00994CDE">
        <w:rPr>
          <w:rFonts w:ascii="Times New Roman" w:hAnsi="Times New Roman" w:cs="Times New Roman"/>
          <w:sz w:val="28"/>
          <w:szCs w:val="28"/>
        </w:rPr>
        <w:t>______________________________</w:t>
      </w:r>
    </w:p>
    <w:p w14:paraId="68F1989A" w14:textId="0AD928DE" w:rsidR="00070E55" w:rsidRPr="00994CDE" w:rsidRDefault="00070E55" w:rsidP="00070E55">
      <w:pPr>
        <w:spacing w:after="0"/>
        <w:jc w:val="both"/>
        <w:rPr>
          <w:rFonts w:ascii="Times New Roman" w:hAnsi="Times New Roman" w:cs="Times New Roman"/>
          <w:sz w:val="24"/>
          <w:szCs w:val="24"/>
        </w:rPr>
      </w:pPr>
      <w:r w:rsidRPr="00994CDE">
        <w:rPr>
          <w:rFonts w:ascii="Times New Roman" w:hAnsi="Times New Roman" w:cs="Times New Roman"/>
          <w:sz w:val="24"/>
          <w:szCs w:val="24"/>
        </w:rPr>
        <w:t xml:space="preserve">                     </w:t>
      </w:r>
      <w:r w:rsidR="00994CDE">
        <w:rPr>
          <w:rFonts w:ascii="Times New Roman" w:hAnsi="Times New Roman" w:cs="Times New Roman"/>
          <w:sz w:val="24"/>
          <w:szCs w:val="24"/>
        </w:rPr>
        <w:t xml:space="preserve">                                                          </w:t>
      </w:r>
      <w:r w:rsidRPr="00994CDE">
        <w:rPr>
          <w:rFonts w:ascii="Times New Roman" w:hAnsi="Times New Roman" w:cs="Times New Roman"/>
          <w:sz w:val="24"/>
          <w:szCs w:val="24"/>
        </w:rPr>
        <w:t xml:space="preserve">                           (номер телефона)</w:t>
      </w:r>
    </w:p>
    <w:p w14:paraId="1778367F" w14:textId="03385C0E"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форме электронного документа по адресу электронной почты ________________</w:t>
      </w:r>
      <w:r w:rsidR="00994CDE">
        <w:rPr>
          <w:rFonts w:ascii="Times New Roman" w:hAnsi="Times New Roman" w:cs="Times New Roman"/>
          <w:sz w:val="28"/>
          <w:szCs w:val="28"/>
        </w:rPr>
        <w:t>_______________________</w:t>
      </w:r>
    </w:p>
    <w:p w14:paraId="79CF7050" w14:textId="69788098" w:rsidR="00070E55" w:rsidRPr="00994CDE" w:rsidRDefault="00070E55" w:rsidP="00070E55">
      <w:pPr>
        <w:spacing w:after="0"/>
        <w:jc w:val="both"/>
        <w:rPr>
          <w:rFonts w:ascii="Times New Roman" w:hAnsi="Times New Roman" w:cs="Times New Roman"/>
          <w:sz w:val="24"/>
          <w:szCs w:val="24"/>
        </w:rPr>
      </w:pPr>
      <w:r w:rsidRPr="00994CDE">
        <w:rPr>
          <w:rFonts w:ascii="Times New Roman" w:hAnsi="Times New Roman" w:cs="Times New Roman"/>
          <w:sz w:val="24"/>
          <w:szCs w:val="24"/>
        </w:rPr>
        <w:t xml:space="preserve">                        (адрес электронной почты)</w:t>
      </w:r>
    </w:p>
    <w:p w14:paraId="01452718" w14:textId="715DA8FF" w:rsidR="00070E55" w:rsidRPr="00070E55" w:rsidRDefault="00070E55" w:rsidP="00994CDE">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w:t>
      </w:r>
      <w:r w:rsidR="003229B4">
        <w:rPr>
          <w:rFonts w:ascii="Times New Roman" w:hAnsi="Times New Roman" w:cs="Times New Roman"/>
          <w:sz w:val="28"/>
          <w:szCs w:val="28"/>
        </w:rPr>
        <w:t>Н</w:t>
      </w:r>
      <w:r w:rsidRPr="00070E55">
        <w:rPr>
          <w:rFonts w:ascii="Times New Roman" w:hAnsi="Times New Roman" w:cs="Times New Roman"/>
          <w:sz w:val="28"/>
          <w:szCs w:val="28"/>
        </w:rPr>
        <w:t>ачальник отдела</w:t>
      </w:r>
    </w:p>
    <w:p w14:paraId="0392A010" w14:textId="77777777" w:rsidR="00785F20" w:rsidRDefault="00070E55" w:rsidP="00994CDE">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по назначению и выплате</w:t>
      </w:r>
      <w:r w:rsidR="00785F20">
        <w:rPr>
          <w:rFonts w:ascii="Times New Roman" w:hAnsi="Times New Roman" w:cs="Times New Roman"/>
          <w:sz w:val="28"/>
          <w:szCs w:val="28"/>
        </w:rPr>
        <w:t xml:space="preserve"> </w:t>
      </w:r>
      <w:r w:rsidRPr="00070E55">
        <w:rPr>
          <w:rFonts w:ascii="Times New Roman" w:hAnsi="Times New Roman" w:cs="Times New Roman"/>
          <w:sz w:val="28"/>
          <w:szCs w:val="28"/>
        </w:rPr>
        <w:t>доплаты</w:t>
      </w:r>
    </w:p>
    <w:p w14:paraId="006FF593" w14:textId="6667FF18" w:rsidR="00070E55" w:rsidRPr="00070E55" w:rsidRDefault="00070E55" w:rsidP="00994CDE">
      <w:pPr>
        <w:spacing w:after="0"/>
        <w:jc w:val="right"/>
        <w:rPr>
          <w:rFonts w:ascii="Times New Roman" w:hAnsi="Times New Roman" w:cs="Times New Roman"/>
          <w:sz w:val="28"/>
          <w:szCs w:val="28"/>
        </w:rPr>
      </w:pPr>
      <w:r w:rsidRPr="00070E55">
        <w:rPr>
          <w:rFonts w:ascii="Times New Roman" w:hAnsi="Times New Roman" w:cs="Times New Roman"/>
          <w:sz w:val="28"/>
          <w:szCs w:val="28"/>
        </w:rPr>
        <w:t>к пенсии</w:t>
      </w:r>
      <w:r w:rsidR="00785F20">
        <w:rPr>
          <w:rFonts w:ascii="Times New Roman" w:hAnsi="Times New Roman" w:cs="Times New Roman"/>
          <w:sz w:val="28"/>
          <w:szCs w:val="28"/>
        </w:rPr>
        <w:t xml:space="preserve"> </w:t>
      </w:r>
      <w:r w:rsidRPr="00070E55">
        <w:rPr>
          <w:rFonts w:ascii="Times New Roman" w:hAnsi="Times New Roman" w:cs="Times New Roman"/>
          <w:sz w:val="28"/>
          <w:szCs w:val="28"/>
        </w:rPr>
        <w:t>и пенсии за выслугу лет</w:t>
      </w:r>
    </w:p>
    <w:p w14:paraId="4A6466EF" w14:textId="77777777" w:rsidR="00E96A0A" w:rsidRDefault="00070E55" w:rsidP="00994CDE">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Министерства труда, занятости</w:t>
      </w:r>
    </w:p>
    <w:p w14:paraId="410E60C8" w14:textId="77777777" w:rsidR="00785F20" w:rsidRDefault="00070E55" w:rsidP="00994CDE">
      <w:pPr>
        <w:spacing w:after="0"/>
        <w:jc w:val="right"/>
        <w:rPr>
          <w:rFonts w:ascii="Times New Roman" w:hAnsi="Times New Roman" w:cs="Times New Roman"/>
          <w:sz w:val="28"/>
          <w:szCs w:val="28"/>
        </w:rPr>
      </w:pPr>
      <w:r w:rsidRPr="00070E55">
        <w:rPr>
          <w:rFonts w:ascii="Times New Roman" w:hAnsi="Times New Roman" w:cs="Times New Roman"/>
          <w:sz w:val="28"/>
          <w:szCs w:val="28"/>
        </w:rPr>
        <w:t>и социальной защиты</w:t>
      </w:r>
    </w:p>
    <w:p w14:paraId="6A5B6AF6" w14:textId="38B9D0D4" w:rsidR="00070E55" w:rsidRPr="00070E55" w:rsidRDefault="00070E55" w:rsidP="00994CDE">
      <w:pPr>
        <w:spacing w:after="0"/>
        <w:jc w:val="right"/>
        <w:rPr>
          <w:rFonts w:ascii="Times New Roman" w:hAnsi="Times New Roman" w:cs="Times New Roman"/>
          <w:sz w:val="28"/>
          <w:szCs w:val="28"/>
        </w:rPr>
      </w:pPr>
      <w:r w:rsidRPr="00F0475E">
        <w:rPr>
          <w:rFonts w:ascii="Times New Roman" w:hAnsi="Times New Roman" w:cs="Times New Roman"/>
          <w:sz w:val="28"/>
          <w:szCs w:val="28"/>
        </w:rPr>
        <w:t>Р</w:t>
      </w:r>
      <w:r w:rsidR="00785F20" w:rsidRPr="00F0475E">
        <w:rPr>
          <w:rFonts w:ascii="Times New Roman" w:hAnsi="Times New Roman" w:cs="Times New Roman"/>
          <w:sz w:val="28"/>
          <w:szCs w:val="28"/>
        </w:rPr>
        <w:t xml:space="preserve">еспублики </w:t>
      </w:r>
      <w:r w:rsidRPr="00F0475E">
        <w:rPr>
          <w:rFonts w:ascii="Times New Roman" w:hAnsi="Times New Roman" w:cs="Times New Roman"/>
          <w:sz w:val="28"/>
          <w:szCs w:val="28"/>
        </w:rPr>
        <w:t>Т</w:t>
      </w:r>
      <w:r w:rsidR="00785F20">
        <w:rPr>
          <w:rFonts w:ascii="Times New Roman" w:hAnsi="Times New Roman" w:cs="Times New Roman"/>
          <w:sz w:val="28"/>
          <w:szCs w:val="28"/>
        </w:rPr>
        <w:t>атарстан</w:t>
      </w:r>
    </w:p>
    <w:p w14:paraId="50233DA0" w14:textId="6302B00A" w:rsidR="00070E55" w:rsidRPr="00070E55" w:rsidRDefault="00070E55" w:rsidP="00994CDE">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______________  </w:t>
      </w:r>
      <w:r w:rsidR="00994CDE">
        <w:rPr>
          <w:rFonts w:ascii="Times New Roman" w:hAnsi="Times New Roman" w:cs="Times New Roman"/>
          <w:sz w:val="28"/>
          <w:szCs w:val="28"/>
        </w:rPr>
        <w:t>___</w:t>
      </w:r>
      <w:r w:rsidRPr="00070E55">
        <w:rPr>
          <w:rFonts w:ascii="Times New Roman" w:hAnsi="Times New Roman" w:cs="Times New Roman"/>
          <w:sz w:val="28"/>
          <w:szCs w:val="28"/>
        </w:rPr>
        <w:t>_________________</w:t>
      </w:r>
    </w:p>
    <w:p w14:paraId="7300104B" w14:textId="1EBED0A9" w:rsidR="00070E55" w:rsidRDefault="00994CDE" w:rsidP="00994CDE">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70E55" w:rsidRPr="00994CD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00070E55" w:rsidRPr="00994CDE">
        <w:rPr>
          <w:rFonts w:ascii="Times New Roman" w:hAnsi="Times New Roman" w:cs="Times New Roman"/>
          <w:sz w:val="24"/>
          <w:szCs w:val="24"/>
        </w:rPr>
        <w:t xml:space="preserve">  (расшифровка подписи)</w:t>
      </w:r>
      <w:r>
        <w:rPr>
          <w:rFonts w:ascii="Times New Roman" w:hAnsi="Times New Roman" w:cs="Times New Roman"/>
          <w:sz w:val="24"/>
          <w:szCs w:val="24"/>
        </w:rPr>
        <w:t xml:space="preserve"> </w:t>
      </w:r>
    </w:p>
    <w:p w14:paraId="647E0009" w14:textId="77777777" w:rsidR="00070E55" w:rsidRPr="00070E55" w:rsidRDefault="00070E55" w:rsidP="00994CDE">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«___» ___________ 20____ г.</w:t>
      </w:r>
    </w:p>
    <w:p w14:paraId="50D43D99" w14:textId="77777777" w:rsidR="00070E55" w:rsidRPr="00070E55" w:rsidRDefault="00070E55" w:rsidP="00994CDE">
      <w:pPr>
        <w:spacing w:after="0"/>
        <w:jc w:val="right"/>
        <w:rPr>
          <w:rFonts w:ascii="Times New Roman" w:hAnsi="Times New Roman" w:cs="Times New Roman"/>
          <w:sz w:val="28"/>
          <w:szCs w:val="28"/>
        </w:rPr>
      </w:pPr>
    </w:p>
    <w:p w14:paraId="60821F47" w14:textId="77777777" w:rsidR="00070E55" w:rsidRPr="00070E55" w:rsidRDefault="00070E55" w:rsidP="007E51D0">
      <w:pPr>
        <w:spacing w:after="0"/>
        <w:jc w:val="center"/>
        <w:rPr>
          <w:rFonts w:ascii="Times New Roman" w:hAnsi="Times New Roman" w:cs="Times New Roman"/>
          <w:sz w:val="28"/>
          <w:szCs w:val="28"/>
        </w:rPr>
      </w:pPr>
      <w:r w:rsidRPr="00070E55">
        <w:rPr>
          <w:rFonts w:ascii="Times New Roman" w:hAnsi="Times New Roman" w:cs="Times New Roman"/>
          <w:sz w:val="28"/>
          <w:szCs w:val="28"/>
        </w:rPr>
        <w:t>Министерство труда, занятости и социальной защиты Республики Татарстан</w:t>
      </w:r>
    </w:p>
    <w:p w14:paraId="7AF6D2B0" w14:textId="77777777" w:rsidR="00070E55" w:rsidRPr="00070E55" w:rsidRDefault="00070E55" w:rsidP="007E51D0">
      <w:pPr>
        <w:spacing w:after="0"/>
        <w:jc w:val="center"/>
        <w:rPr>
          <w:rFonts w:ascii="Times New Roman" w:hAnsi="Times New Roman" w:cs="Times New Roman"/>
          <w:sz w:val="28"/>
          <w:szCs w:val="28"/>
        </w:rPr>
      </w:pPr>
    </w:p>
    <w:p w14:paraId="69FD995B" w14:textId="535CA5A2" w:rsidR="00070E55" w:rsidRPr="00070E55" w:rsidRDefault="00070E55" w:rsidP="007E51D0">
      <w:pPr>
        <w:spacing w:after="0"/>
        <w:jc w:val="center"/>
        <w:rPr>
          <w:rFonts w:ascii="Times New Roman" w:hAnsi="Times New Roman" w:cs="Times New Roman"/>
          <w:sz w:val="28"/>
          <w:szCs w:val="28"/>
        </w:rPr>
      </w:pPr>
      <w:r w:rsidRPr="00070E55">
        <w:rPr>
          <w:rFonts w:ascii="Times New Roman" w:hAnsi="Times New Roman" w:cs="Times New Roman"/>
          <w:sz w:val="28"/>
          <w:szCs w:val="28"/>
        </w:rPr>
        <w:t>«____» _________ 20__</w:t>
      </w:r>
      <w:r w:rsidR="007E51D0">
        <w:rPr>
          <w:rFonts w:ascii="Times New Roman" w:hAnsi="Times New Roman" w:cs="Times New Roman"/>
          <w:sz w:val="28"/>
          <w:szCs w:val="28"/>
        </w:rPr>
        <w:t>__</w:t>
      </w:r>
      <w:r w:rsidRPr="00070E55">
        <w:rPr>
          <w:rFonts w:ascii="Times New Roman" w:hAnsi="Times New Roman" w:cs="Times New Roman"/>
          <w:sz w:val="28"/>
          <w:szCs w:val="28"/>
        </w:rPr>
        <w:t xml:space="preserve"> г.                                      № ______</w:t>
      </w:r>
      <w:r w:rsidR="007E51D0">
        <w:rPr>
          <w:rFonts w:ascii="Times New Roman" w:hAnsi="Times New Roman" w:cs="Times New Roman"/>
          <w:sz w:val="28"/>
          <w:szCs w:val="28"/>
        </w:rPr>
        <w:t>__</w:t>
      </w:r>
    </w:p>
    <w:p w14:paraId="40F115CB" w14:textId="1C0C9394" w:rsidR="00070E55" w:rsidRDefault="00070E55" w:rsidP="007E51D0">
      <w:pPr>
        <w:spacing w:after="0"/>
        <w:jc w:val="center"/>
        <w:rPr>
          <w:rFonts w:ascii="Times New Roman" w:hAnsi="Times New Roman" w:cs="Times New Roman"/>
          <w:sz w:val="28"/>
          <w:szCs w:val="28"/>
        </w:rPr>
      </w:pPr>
    </w:p>
    <w:p w14:paraId="29864E76" w14:textId="4D2225E6" w:rsidR="004A1C39" w:rsidRDefault="004A1C39" w:rsidP="007E51D0">
      <w:pPr>
        <w:spacing w:after="0"/>
        <w:jc w:val="center"/>
        <w:rPr>
          <w:rFonts w:ascii="Times New Roman" w:hAnsi="Times New Roman" w:cs="Times New Roman"/>
          <w:sz w:val="28"/>
          <w:szCs w:val="28"/>
        </w:rPr>
      </w:pPr>
    </w:p>
    <w:p w14:paraId="7BDDEF80" w14:textId="77777777" w:rsidR="00070E55" w:rsidRPr="00070E55" w:rsidRDefault="00070E55" w:rsidP="007E51D0">
      <w:pPr>
        <w:spacing w:after="0"/>
        <w:jc w:val="center"/>
        <w:rPr>
          <w:rFonts w:ascii="Times New Roman" w:hAnsi="Times New Roman" w:cs="Times New Roman"/>
          <w:sz w:val="28"/>
          <w:szCs w:val="28"/>
        </w:rPr>
      </w:pPr>
      <w:r w:rsidRPr="00070E55">
        <w:rPr>
          <w:rFonts w:ascii="Times New Roman" w:hAnsi="Times New Roman" w:cs="Times New Roman"/>
          <w:sz w:val="28"/>
          <w:szCs w:val="28"/>
        </w:rPr>
        <w:t>РЕШЕНИЕ</w:t>
      </w:r>
    </w:p>
    <w:p w14:paraId="0C39EAC7" w14:textId="1EC9A9D0" w:rsidR="00070E55" w:rsidRPr="00070E55" w:rsidRDefault="00070E55" w:rsidP="007E51D0">
      <w:pPr>
        <w:spacing w:after="0"/>
        <w:jc w:val="center"/>
        <w:rPr>
          <w:rFonts w:ascii="Times New Roman" w:hAnsi="Times New Roman" w:cs="Times New Roman"/>
          <w:sz w:val="28"/>
          <w:szCs w:val="28"/>
        </w:rPr>
      </w:pPr>
      <w:r w:rsidRPr="00070E55">
        <w:rPr>
          <w:rFonts w:ascii="Times New Roman" w:hAnsi="Times New Roman" w:cs="Times New Roman"/>
          <w:sz w:val="28"/>
          <w:szCs w:val="28"/>
        </w:rPr>
        <w:t xml:space="preserve">об отказе в </w:t>
      </w:r>
      <w:r w:rsidRPr="00F0475E">
        <w:rPr>
          <w:rFonts w:ascii="Times New Roman" w:hAnsi="Times New Roman" w:cs="Times New Roman"/>
          <w:sz w:val="28"/>
          <w:szCs w:val="28"/>
        </w:rPr>
        <w:t>назначении пенсии за выслугу лет</w:t>
      </w:r>
      <w:r w:rsidR="00F352EF" w:rsidRPr="00F0475E">
        <w:rPr>
          <w:rFonts w:ascii="Times New Roman" w:hAnsi="Times New Roman" w:cs="Times New Roman"/>
          <w:sz w:val="28"/>
          <w:szCs w:val="28"/>
        </w:rPr>
        <w:t xml:space="preserve"> (доплаты к пенсии</w:t>
      </w:r>
      <w:r w:rsidRPr="00F0475E">
        <w:rPr>
          <w:rFonts w:ascii="Times New Roman" w:hAnsi="Times New Roman" w:cs="Times New Roman"/>
          <w:sz w:val="28"/>
          <w:szCs w:val="28"/>
        </w:rPr>
        <w:t>)</w:t>
      </w:r>
    </w:p>
    <w:p w14:paraId="24F08FB7" w14:textId="77777777" w:rsidR="00070E55" w:rsidRPr="00070E55" w:rsidRDefault="00070E55" w:rsidP="00070E55">
      <w:pPr>
        <w:spacing w:after="0"/>
        <w:jc w:val="both"/>
        <w:rPr>
          <w:rFonts w:ascii="Times New Roman" w:hAnsi="Times New Roman" w:cs="Times New Roman"/>
          <w:sz w:val="28"/>
          <w:szCs w:val="28"/>
        </w:rPr>
      </w:pPr>
    </w:p>
    <w:p w14:paraId="6E42A28B" w14:textId="77777777" w:rsidR="00F53EF7" w:rsidRPr="00F53EF7" w:rsidRDefault="00F53EF7" w:rsidP="00F53EF7">
      <w:pPr>
        <w:spacing w:after="0"/>
        <w:jc w:val="both"/>
        <w:rPr>
          <w:rFonts w:ascii="Times New Roman" w:hAnsi="Times New Roman" w:cs="Times New Roman"/>
          <w:sz w:val="28"/>
          <w:szCs w:val="28"/>
        </w:rPr>
      </w:pPr>
      <w:r w:rsidRPr="00F53EF7">
        <w:rPr>
          <w:rFonts w:ascii="Times New Roman" w:hAnsi="Times New Roman" w:cs="Times New Roman"/>
          <w:sz w:val="28"/>
          <w:szCs w:val="28"/>
        </w:rPr>
        <w:t>В назначении _______________ в соответствии с __________________________</w:t>
      </w:r>
    </w:p>
    <w:p w14:paraId="0D62A3C3" w14:textId="77777777" w:rsidR="00F53EF7" w:rsidRPr="00F53EF7" w:rsidRDefault="00F53EF7" w:rsidP="00F53EF7">
      <w:pPr>
        <w:spacing w:after="0"/>
        <w:jc w:val="both"/>
        <w:rPr>
          <w:rFonts w:ascii="Times New Roman" w:hAnsi="Times New Roman" w:cs="Times New Roman"/>
          <w:sz w:val="24"/>
          <w:szCs w:val="24"/>
        </w:rPr>
      </w:pPr>
      <w:r w:rsidRPr="00F53EF7">
        <w:rPr>
          <w:rFonts w:ascii="Times New Roman" w:hAnsi="Times New Roman" w:cs="Times New Roman"/>
          <w:sz w:val="24"/>
          <w:szCs w:val="24"/>
        </w:rPr>
        <w:t xml:space="preserve">                               </w:t>
      </w:r>
      <w:r w:rsidRPr="00F53EF7">
        <w:rPr>
          <w:rFonts w:ascii="Times New Roman" w:hAnsi="Times New Roman" w:cs="Times New Roman"/>
          <w:sz w:val="28"/>
          <w:szCs w:val="28"/>
        </w:rPr>
        <w:t xml:space="preserve"> </w:t>
      </w:r>
      <w:r w:rsidRPr="00F53EF7">
        <w:rPr>
          <w:rFonts w:ascii="Times New Roman" w:hAnsi="Times New Roman" w:cs="Times New Roman"/>
          <w:sz w:val="24"/>
          <w:szCs w:val="24"/>
        </w:rPr>
        <w:t>(вид выплаты)                                            (основание назначения пенсии за</w:t>
      </w:r>
    </w:p>
    <w:p w14:paraId="1C312DA8" w14:textId="3DA7A25D" w:rsidR="00F53EF7" w:rsidRPr="00F53EF7" w:rsidRDefault="00F53EF7" w:rsidP="00F53EF7">
      <w:pPr>
        <w:spacing w:after="0"/>
        <w:jc w:val="both"/>
        <w:rPr>
          <w:rFonts w:ascii="Times New Roman" w:hAnsi="Times New Roman" w:cs="Times New Roman"/>
          <w:sz w:val="24"/>
          <w:szCs w:val="24"/>
        </w:rPr>
      </w:pPr>
      <w:r w:rsidRPr="00F53EF7">
        <w:rPr>
          <w:rFonts w:ascii="Times New Roman" w:hAnsi="Times New Roman" w:cs="Times New Roman"/>
          <w:sz w:val="24"/>
          <w:szCs w:val="24"/>
        </w:rPr>
        <w:t xml:space="preserve">                                                                                                        выслугу лет</w:t>
      </w:r>
      <w:r>
        <w:rPr>
          <w:rFonts w:ascii="Times New Roman" w:hAnsi="Times New Roman" w:cs="Times New Roman"/>
          <w:sz w:val="24"/>
          <w:szCs w:val="24"/>
        </w:rPr>
        <w:t xml:space="preserve"> </w:t>
      </w:r>
      <w:r w:rsidRPr="00F53EF7">
        <w:rPr>
          <w:rFonts w:ascii="Times New Roman" w:hAnsi="Times New Roman" w:cs="Times New Roman"/>
          <w:sz w:val="24"/>
          <w:szCs w:val="24"/>
        </w:rPr>
        <w:t>(доплаты к пенсии)</w:t>
      </w:r>
    </w:p>
    <w:p w14:paraId="25B15A41" w14:textId="77777777" w:rsidR="00F53EF7" w:rsidRPr="00F53EF7" w:rsidRDefault="00F53EF7" w:rsidP="00F53EF7">
      <w:pPr>
        <w:spacing w:after="0"/>
        <w:jc w:val="both"/>
        <w:rPr>
          <w:rFonts w:ascii="Times New Roman" w:hAnsi="Times New Roman" w:cs="Times New Roman"/>
          <w:sz w:val="28"/>
          <w:szCs w:val="28"/>
        </w:rPr>
      </w:pPr>
      <w:r w:rsidRPr="00F53EF7">
        <w:rPr>
          <w:rFonts w:ascii="Times New Roman" w:hAnsi="Times New Roman" w:cs="Times New Roman"/>
          <w:sz w:val="28"/>
          <w:szCs w:val="28"/>
        </w:rPr>
        <w:t>____________________________________________________________________</w:t>
      </w:r>
    </w:p>
    <w:p w14:paraId="1FE02963" w14:textId="77777777" w:rsidR="00F53EF7" w:rsidRPr="00F53EF7" w:rsidRDefault="00F53EF7" w:rsidP="00F53EF7">
      <w:pPr>
        <w:spacing w:after="0"/>
        <w:jc w:val="both"/>
        <w:rPr>
          <w:rFonts w:ascii="Times New Roman" w:hAnsi="Times New Roman" w:cs="Times New Roman"/>
          <w:sz w:val="28"/>
          <w:szCs w:val="28"/>
        </w:rPr>
      </w:pPr>
      <w:r w:rsidRPr="00F53EF7">
        <w:rPr>
          <w:rFonts w:ascii="Times New Roman" w:hAnsi="Times New Roman" w:cs="Times New Roman"/>
          <w:sz w:val="28"/>
          <w:szCs w:val="28"/>
        </w:rPr>
        <w:t>отказать.</w:t>
      </w:r>
    </w:p>
    <w:p w14:paraId="3BC61488" w14:textId="33469B18"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 xml:space="preserve">Ф.И.О. </w:t>
      </w:r>
      <w:r w:rsidRPr="007E51D0">
        <w:rPr>
          <w:rFonts w:ascii="Times New Roman" w:hAnsi="Times New Roman" w:cs="Times New Roman"/>
          <w:sz w:val="24"/>
          <w:szCs w:val="24"/>
        </w:rPr>
        <w:t>(последнее – при наличии)</w:t>
      </w:r>
      <w:r w:rsidRPr="00070E55">
        <w:rPr>
          <w:rFonts w:ascii="Times New Roman" w:hAnsi="Times New Roman" w:cs="Times New Roman"/>
          <w:sz w:val="28"/>
          <w:szCs w:val="28"/>
        </w:rPr>
        <w:t xml:space="preserve"> заявителя ________________________________</w:t>
      </w:r>
      <w:r w:rsidR="007E51D0">
        <w:rPr>
          <w:rFonts w:ascii="Times New Roman" w:hAnsi="Times New Roman" w:cs="Times New Roman"/>
          <w:sz w:val="28"/>
          <w:szCs w:val="28"/>
        </w:rPr>
        <w:t>_</w:t>
      </w:r>
    </w:p>
    <w:p w14:paraId="390E6FF6" w14:textId="6933545C"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______________________________________</w:t>
      </w:r>
      <w:r w:rsidR="007E51D0">
        <w:rPr>
          <w:rFonts w:ascii="Times New Roman" w:hAnsi="Times New Roman" w:cs="Times New Roman"/>
          <w:sz w:val="28"/>
          <w:szCs w:val="28"/>
        </w:rPr>
        <w:t>______________________________</w:t>
      </w:r>
    </w:p>
    <w:p w14:paraId="79E9FFF0" w14:textId="61B90E14"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Адрес заявителя ________________________</w:t>
      </w:r>
      <w:r w:rsidR="007E51D0">
        <w:rPr>
          <w:rFonts w:ascii="Times New Roman" w:hAnsi="Times New Roman" w:cs="Times New Roman"/>
          <w:sz w:val="28"/>
          <w:szCs w:val="28"/>
        </w:rPr>
        <w:t>______________________________</w:t>
      </w:r>
    </w:p>
    <w:p w14:paraId="210C96A5" w14:textId="77777777" w:rsidR="00070E55" w:rsidRPr="00070E55" w:rsidRDefault="00070E55" w:rsidP="00070E55">
      <w:pPr>
        <w:spacing w:after="0"/>
        <w:jc w:val="both"/>
        <w:rPr>
          <w:rFonts w:ascii="Times New Roman" w:hAnsi="Times New Roman" w:cs="Times New Roman"/>
          <w:sz w:val="28"/>
          <w:szCs w:val="28"/>
        </w:rPr>
      </w:pPr>
    </w:p>
    <w:p w14:paraId="7BA2AD9B" w14:textId="58DF9A6F"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Причина отказа: _______________________</w:t>
      </w:r>
      <w:r w:rsidR="007E51D0">
        <w:rPr>
          <w:rFonts w:ascii="Times New Roman" w:hAnsi="Times New Roman" w:cs="Times New Roman"/>
          <w:sz w:val="28"/>
          <w:szCs w:val="28"/>
        </w:rPr>
        <w:t>_______________________________</w:t>
      </w:r>
    </w:p>
    <w:p w14:paraId="2AEB0859" w14:textId="42A24E4A"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____________________________________________________</w:t>
      </w:r>
      <w:r w:rsidR="007E51D0">
        <w:rPr>
          <w:rFonts w:ascii="Times New Roman" w:hAnsi="Times New Roman" w:cs="Times New Roman"/>
          <w:sz w:val="28"/>
          <w:szCs w:val="28"/>
        </w:rPr>
        <w:t>________________</w:t>
      </w:r>
      <w:r w:rsidRPr="00070E55">
        <w:rPr>
          <w:rFonts w:ascii="Times New Roman" w:hAnsi="Times New Roman" w:cs="Times New Roman"/>
          <w:sz w:val="28"/>
          <w:szCs w:val="28"/>
        </w:rPr>
        <w:t>.</w:t>
      </w:r>
    </w:p>
    <w:p w14:paraId="15AC0DAF" w14:textId="77777777" w:rsidR="00070E55" w:rsidRPr="00070E55" w:rsidRDefault="00070E55" w:rsidP="00070E55">
      <w:pPr>
        <w:spacing w:after="0"/>
        <w:jc w:val="both"/>
        <w:rPr>
          <w:rFonts w:ascii="Times New Roman" w:hAnsi="Times New Roman" w:cs="Times New Roman"/>
          <w:sz w:val="28"/>
          <w:szCs w:val="28"/>
        </w:rPr>
      </w:pPr>
    </w:p>
    <w:p w14:paraId="0495B3C4"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Министр (заместитель министра)</w:t>
      </w:r>
    </w:p>
    <w:p w14:paraId="7E1E1AB9"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lastRenderedPageBreak/>
        <w:t>труда, занятости и социальной защиты</w:t>
      </w:r>
    </w:p>
    <w:p w14:paraId="63F43812"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Республики Татарстан                                    _______________  ____________________</w:t>
      </w:r>
    </w:p>
    <w:p w14:paraId="2B17F6F6" w14:textId="77777777" w:rsidR="00070E55" w:rsidRPr="007E51D0"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М.П</w:t>
      </w:r>
      <w:r w:rsidRPr="007E51D0">
        <w:rPr>
          <w:rFonts w:ascii="Times New Roman" w:hAnsi="Times New Roman" w:cs="Times New Roman"/>
          <w:sz w:val="24"/>
          <w:szCs w:val="24"/>
        </w:rPr>
        <w:t>.                                                                       (подпись)                       (расшифровка подписи)</w:t>
      </w:r>
    </w:p>
    <w:p w14:paraId="516A0ED6" w14:textId="77777777" w:rsidR="00070E55" w:rsidRPr="00070E55" w:rsidRDefault="00070E55" w:rsidP="00070E55">
      <w:pPr>
        <w:spacing w:after="0"/>
        <w:jc w:val="both"/>
        <w:rPr>
          <w:rFonts w:ascii="Times New Roman" w:hAnsi="Times New Roman" w:cs="Times New Roman"/>
          <w:sz w:val="28"/>
          <w:szCs w:val="28"/>
        </w:rPr>
      </w:pPr>
    </w:p>
    <w:p w14:paraId="6CC80EEB"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Заявитель уведомлен:</w:t>
      </w:r>
    </w:p>
    <w:p w14:paraId="51F12BC8" w14:textId="43AE9803"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письменной форме по почтовому адресу ___</w:t>
      </w:r>
      <w:r w:rsidR="00BE3787">
        <w:rPr>
          <w:rFonts w:ascii="Times New Roman" w:hAnsi="Times New Roman" w:cs="Times New Roman"/>
          <w:sz w:val="28"/>
          <w:szCs w:val="28"/>
        </w:rPr>
        <w:t>_____________________________</w:t>
      </w:r>
    </w:p>
    <w:p w14:paraId="2C296C67" w14:textId="3039185D"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смс-сообщением на телефон ______________</w:t>
      </w:r>
      <w:r w:rsidR="00BE3787">
        <w:rPr>
          <w:rFonts w:ascii="Times New Roman" w:hAnsi="Times New Roman" w:cs="Times New Roman"/>
          <w:sz w:val="28"/>
          <w:szCs w:val="28"/>
        </w:rPr>
        <w:t>______________________________</w:t>
      </w:r>
    </w:p>
    <w:p w14:paraId="4C306F9A" w14:textId="77777777" w:rsidR="00070E55" w:rsidRPr="00BE3787" w:rsidRDefault="00070E55" w:rsidP="00070E55">
      <w:pPr>
        <w:spacing w:after="0"/>
        <w:jc w:val="both"/>
        <w:rPr>
          <w:rFonts w:ascii="Times New Roman" w:hAnsi="Times New Roman" w:cs="Times New Roman"/>
          <w:sz w:val="24"/>
          <w:szCs w:val="24"/>
        </w:rPr>
      </w:pPr>
      <w:r w:rsidRPr="00BE3787">
        <w:rPr>
          <w:rFonts w:ascii="Times New Roman" w:hAnsi="Times New Roman" w:cs="Times New Roman"/>
          <w:sz w:val="24"/>
          <w:szCs w:val="24"/>
        </w:rPr>
        <w:t xml:space="preserve">                                                                                      (номер телефона)</w:t>
      </w:r>
    </w:p>
    <w:p w14:paraId="79364C05" w14:textId="2AE57EFF"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форме электронного документа по адресу электронной почты ________________</w:t>
      </w:r>
      <w:r w:rsidR="00BE3787">
        <w:rPr>
          <w:rFonts w:ascii="Times New Roman" w:hAnsi="Times New Roman" w:cs="Times New Roman"/>
          <w:sz w:val="28"/>
          <w:szCs w:val="28"/>
        </w:rPr>
        <w:t>______________</w:t>
      </w:r>
    </w:p>
    <w:p w14:paraId="330F5D4B" w14:textId="2EE01DD7" w:rsidR="00070E55" w:rsidRPr="00BE3787" w:rsidRDefault="00070E55" w:rsidP="00070E55">
      <w:pPr>
        <w:spacing w:after="0"/>
        <w:jc w:val="both"/>
        <w:rPr>
          <w:rFonts w:ascii="Times New Roman" w:hAnsi="Times New Roman" w:cs="Times New Roman"/>
          <w:sz w:val="24"/>
          <w:szCs w:val="24"/>
        </w:rPr>
      </w:pPr>
      <w:r w:rsidRPr="00BE3787">
        <w:rPr>
          <w:rFonts w:ascii="Times New Roman" w:hAnsi="Times New Roman" w:cs="Times New Roman"/>
          <w:sz w:val="24"/>
          <w:szCs w:val="24"/>
        </w:rPr>
        <w:t xml:space="preserve">       (адрес электронной почты)</w:t>
      </w:r>
    </w:p>
    <w:p w14:paraId="573B85F1" w14:textId="0044EF74"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w:t>
      </w:r>
      <w:r w:rsidR="003229B4">
        <w:rPr>
          <w:rFonts w:ascii="Times New Roman" w:hAnsi="Times New Roman" w:cs="Times New Roman"/>
          <w:sz w:val="28"/>
          <w:szCs w:val="28"/>
        </w:rPr>
        <w:t>Н</w:t>
      </w:r>
      <w:r w:rsidRPr="00070E55">
        <w:rPr>
          <w:rFonts w:ascii="Times New Roman" w:hAnsi="Times New Roman" w:cs="Times New Roman"/>
          <w:sz w:val="28"/>
          <w:szCs w:val="28"/>
        </w:rPr>
        <w:t>ачальник отдела</w:t>
      </w:r>
    </w:p>
    <w:p w14:paraId="3CCAE5ED" w14:textId="206807AC" w:rsidR="00785F20"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по назначению и выплате доплаты</w:t>
      </w:r>
    </w:p>
    <w:p w14:paraId="69B87ECB" w14:textId="38B9086D"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к пенсии</w:t>
      </w:r>
      <w:r w:rsidR="00785F20">
        <w:rPr>
          <w:rFonts w:ascii="Times New Roman" w:hAnsi="Times New Roman" w:cs="Times New Roman"/>
          <w:sz w:val="28"/>
          <w:szCs w:val="28"/>
        </w:rPr>
        <w:t xml:space="preserve"> </w:t>
      </w:r>
      <w:r w:rsidRPr="00070E55">
        <w:rPr>
          <w:rFonts w:ascii="Times New Roman" w:hAnsi="Times New Roman" w:cs="Times New Roman"/>
          <w:sz w:val="28"/>
          <w:szCs w:val="28"/>
        </w:rPr>
        <w:t>и пенсии за выслугу лет</w:t>
      </w:r>
    </w:p>
    <w:p w14:paraId="14FBBCAF" w14:textId="77777777" w:rsidR="00785F20"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Министерства труда, занятости</w:t>
      </w:r>
    </w:p>
    <w:p w14:paraId="67BDC63F" w14:textId="77777777" w:rsidR="00785F20"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и социальной</w:t>
      </w:r>
      <w:r w:rsidR="00785F20">
        <w:rPr>
          <w:rFonts w:ascii="Times New Roman" w:hAnsi="Times New Roman" w:cs="Times New Roman"/>
          <w:sz w:val="28"/>
          <w:szCs w:val="28"/>
        </w:rPr>
        <w:t xml:space="preserve"> </w:t>
      </w:r>
      <w:r w:rsidRPr="00070E55">
        <w:rPr>
          <w:rFonts w:ascii="Times New Roman" w:hAnsi="Times New Roman" w:cs="Times New Roman"/>
          <w:sz w:val="28"/>
          <w:szCs w:val="28"/>
        </w:rPr>
        <w:t>защиты</w:t>
      </w:r>
    </w:p>
    <w:p w14:paraId="20A977C4" w14:textId="265349CD" w:rsidR="00070E55" w:rsidRPr="00070E55" w:rsidRDefault="00070E55" w:rsidP="00BE3787">
      <w:pPr>
        <w:spacing w:after="0"/>
        <w:jc w:val="right"/>
        <w:rPr>
          <w:rFonts w:ascii="Times New Roman" w:hAnsi="Times New Roman" w:cs="Times New Roman"/>
          <w:sz w:val="28"/>
          <w:szCs w:val="28"/>
        </w:rPr>
      </w:pPr>
      <w:r w:rsidRPr="00F0475E">
        <w:rPr>
          <w:rFonts w:ascii="Times New Roman" w:hAnsi="Times New Roman" w:cs="Times New Roman"/>
          <w:sz w:val="28"/>
          <w:szCs w:val="28"/>
        </w:rPr>
        <w:t>Р</w:t>
      </w:r>
      <w:r w:rsidR="00785F20" w:rsidRPr="00F0475E">
        <w:rPr>
          <w:rFonts w:ascii="Times New Roman" w:hAnsi="Times New Roman" w:cs="Times New Roman"/>
          <w:sz w:val="28"/>
          <w:szCs w:val="28"/>
        </w:rPr>
        <w:t xml:space="preserve">еспублики </w:t>
      </w:r>
      <w:r w:rsidRPr="00F0475E">
        <w:rPr>
          <w:rFonts w:ascii="Times New Roman" w:hAnsi="Times New Roman" w:cs="Times New Roman"/>
          <w:sz w:val="28"/>
          <w:szCs w:val="28"/>
        </w:rPr>
        <w:t>Т</w:t>
      </w:r>
      <w:r w:rsidR="00785F20" w:rsidRPr="00F0475E">
        <w:rPr>
          <w:rFonts w:ascii="Times New Roman" w:hAnsi="Times New Roman" w:cs="Times New Roman"/>
          <w:sz w:val="28"/>
          <w:szCs w:val="28"/>
        </w:rPr>
        <w:t>атарстан</w:t>
      </w:r>
    </w:p>
    <w:p w14:paraId="20646F40" w14:textId="77777777"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______________  _________________</w:t>
      </w:r>
    </w:p>
    <w:p w14:paraId="480CA3F2" w14:textId="77777777" w:rsidR="00070E55" w:rsidRPr="00BE3787" w:rsidRDefault="00070E55" w:rsidP="00BE3787">
      <w:pPr>
        <w:spacing w:after="0"/>
        <w:jc w:val="right"/>
        <w:rPr>
          <w:rFonts w:ascii="Times New Roman" w:hAnsi="Times New Roman" w:cs="Times New Roman"/>
          <w:sz w:val="24"/>
          <w:szCs w:val="24"/>
        </w:rPr>
      </w:pPr>
      <w:r w:rsidRPr="00BE3787">
        <w:rPr>
          <w:rFonts w:ascii="Times New Roman" w:hAnsi="Times New Roman" w:cs="Times New Roman"/>
          <w:sz w:val="24"/>
          <w:szCs w:val="24"/>
        </w:rPr>
        <w:t>(подпись)      (расшифровка подписи)</w:t>
      </w:r>
    </w:p>
    <w:p w14:paraId="48C90AD6" w14:textId="775F30B7" w:rsid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 xml:space="preserve">                                                      «__» ________ 20__ г.</w:t>
      </w:r>
      <w:r w:rsidR="008C39A5">
        <w:rPr>
          <w:rFonts w:ascii="Times New Roman" w:hAnsi="Times New Roman" w:cs="Times New Roman"/>
          <w:sz w:val="28"/>
          <w:szCs w:val="28"/>
        </w:rPr>
        <w:t>»;</w:t>
      </w:r>
    </w:p>
    <w:p w14:paraId="19DCCA1A" w14:textId="77777777" w:rsidR="008C39A5" w:rsidRPr="00070E55" w:rsidRDefault="008C39A5" w:rsidP="00BE3787">
      <w:pPr>
        <w:spacing w:after="0"/>
        <w:jc w:val="right"/>
        <w:rPr>
          <w:rFonts w:ascii="Times New Roman" w:hAnsi="Times New Roman" w:cs="Times New Roman"/>
          <w:sz w:val="28"/>
          <w:szCs w:val="28"/>
        </w:rPr>
      </w:pPr>
    </w:p>
    <w:p w14:paraId="4A44F2CD" w14:textId="77777777" w:rsidR="004A1C39" w:rsidRDefault="004A1C39" w:rsidP="008C39A5">
      <w:pPr>
        <w:ind w:firstLine="708"/>
        <w:rPr>
          <w:rFonts w:ascii="Times New Roman" w:hAnsi="Times New Roman" w:cs="Times New Roman"/>
          <w:sz w:val="28"/>
          <w:szCs w:val="28"/>
        </w:rPr>
      </w:pPr>
    </w:p>
    <w:p w14:paraId="24179863" w14:textId="77777777" w:rsidR="004A1C39" w:rsidRDefault="004A1C39" w:rsidP="008C39A5">
      <w:pPr>
        <w:ind w:firstLine="708"/>
        <w:rPr>
          <w:rFonts w:ascii="Times New Roman" w:hAnsi="Times New Roman" w:cs="Times New Roman"/>
          <w:sz w:val="28"/>
          <w:szCs w:val="28"/>
        </w:rPr>
      </w:pPr>
    </w:p>
    <w:p w14:paraId="4B5C4CB0" w14:textId="77777777" w:rsidR="004A1C39" w:rsidRDefault="004A1C39" w:rsidP="008C39A5">
      <w:pPr>
        <w:ind w:firstLine="708"/>
        <w:rPr>
          <w:rFonts w:ascii="Times New Roman" w:hAnsi="Times New Roman" w:cs="Times New Roman"/>
          <w:sz w:val="28"/>
          <w:szCs w:val="28"/>
        </w:rPr>
      </w:pPr>
    </w:p>
    <w:p w14:paraId="67367B4F" w14:textId="77777777" w:rsidR="004A1C39" w:rsidRDefault="004A1C39" w:rsidP="008C39A5">
      <w:pPr>
        <w:ind w:firstLine="708"/>
        <w:rPr>
          <w:rFonts w:ascii="Times New Roman" w:hAnsi="Times New Roman" w:cs="Times New Roman"/>
          <w:sz w:val="28"/>
          <w:szCs w:val="28"/>
        </w:rPr>
      </w:pPr>
    </w:p>
    <w:p w14:paraId="4EFB4B55" w14:textId="77777777" w:rsidR="004A1C39" w:rsidRDefault="004A1C39" w:rsidP="008C39A5">
      <w:pPr>
        <w:ind w:firstLine="708"/>
        <w:rPr>
          <w:rFonts w:ascii="Times New Roman" w:hAnsi="Times New Roman" w:cs="Times New Roman"/>
          <w:sz w:val="28"/>
          <w:szCs w:val="28"/>
        </w:rPr>
      </w:pPr>
    </w:p>
    <w:p w14:paraId="70EDBBA0" w14:textId="77777777" w:rsidR="004A1C39" w:rsidRDefault="004A1C39" w:rsidP="008C39A5">
      <w:pPr>
        <w:ind w:firstLine="708"/>
        <w:rPr>
          <w:rFonts w:ascii="Times New Roman" w:hAnsi="Times New Roman" w:cs="Times New Roman"/>
          <w:sz w:val="28"/>
          <w:szCs w:val="28"/>
        </w:rPr>
      </w:pPr>
    </w:p>
    <w:p w14:paraId="44945E4B" w14:textId="77777777" w:rsidR="004A1C39" w:rsidRDefault="004A1C39" w:rsidP="008C39A5">
      <w:pPr>
        <w:ind w:firstLine="708"/>
        <w:rPr>
          <w:rFonts w:ascii="Times New Roman" w:hAnsi="Times New Roman" w:cs="Times New Roman"/>
          <w:sz w:val="28"/>
          <w:szCs w:val="28"/>
        </w:rPr>
      </w:pPr>
    </w:p>
    <w:p w14:paraId="4064F9C5" w14:textId="77777777" w:rsidR="004A1C39" w:rsidRDefault="004A1C39" w:rsidP="008C39A5">
      <w:pPr>
        <w:ind w:firstLine="708"/>
        <w:rPr>
          <w:rFonts w:ascii="Times New Roman" w:hAnsi="Times New Roman" w:cs="Times New Roman"/>
          <w:sz w:val="28"/>
          <w:szCs w:val="28"/>
        </w:rPr>
      </w:pPr>
    </w:p>
    <w:p w14:paraId="00E0C6E4" w14:textId="77777777" w:rsidR="004A1C39" w:rsidRDefault="004A1C39" w:rsidP="008C39A5">
      <w:pPr>
        <w:ind w:firstLine="708"/>
        <w:rPr>
          <w:rFonts w:ascii="Times New Roman" w:hAnsi="Times New Roman" w:cs="Times New Roman"/>
          <w:sz w:val="28"/>
          <w:szCs w:val="28"/>
        </w:rPr>
      </w:pPr>
    </w:p>
    <w:p w14:paraId="6C86424D" w14:textId="77777777" w:rsidR="004A1C39" w:rsidRDefault="004A1C39" w:rsidP="008C39A5">
      <w:pPr>
        <w:ind w:firstLine="708"/>
        <w:rPr>
          <w:rFonts w:ascii="Times New Roman" w:hAnsi="Times New Roman" w:cs="Times New Roman"/>
          <w:sz w:val="28"/>
          <w:szCs w:val="28"/>
        </w:rPr>
      </w:pPr>
    </w:p>
    <w:p w14:paraId="01AE40F2" w14:textId="77777777" w:rsidR="004A1C39" w:rsidRDefault="004A1C39" w:rsidP="008C39A5">
      <w:pPr>
        <w:ind w:firstLine="708"/>
        <w:rPr>
          <w:rFonts w:ascii="Times New Roman" w:hAnsi="Times New Roman" w:cs="Times New Roman"/>
          <w:sz w:val="28"/>
          <w:szCs w:val="28"/>
        </w:rPr>
      </w:pPr>
    </w:p>
    <w:p w14:paraId="3BFD4FA2" w14:textId="77777777" w:rsidR="004A1C39" w:rsidRDefault="004A1C39" w:rsidP="008C39A5">
      <w:pPr>
        <w:ind w:firstLine="708"/>
        <w:rPr>
          <w:rFonts w:ascii="Times New Roman" w:hAnsi="Times New Roman" w:cs="Times New Roman"/>
          <w:sz w:val="28"/>
          <w:szCs w:val="28"/>
        </w:rPr>
      </w:pPr>
    </w:p>
    <w:p w14:paraId="62862151" w14:textId="77777777" w:rsidR="004A1C39" w:rsidRDefault="004A1C39" w:rsidP="008C39A5">
      <w:pPr>
        <w:ind w:firstLine="708"/>
        <w:rPr>
          <w:rFonts w:ascii="Times New Roman" w:hAnsi="Times New Roman" w:cs="Times New Roman"/>
          <w:sz w:val="28"/>
          <w:szCs w:val="28"/>
        </w:rPr>
      </w:pPr>
    </w:p>
    <w:p w14:paraId="661E5E41" w14:textId="77777777" w:rsidR="004A1C39" w:rsidRDefault="004A1C39" w:rsidP="008C39A5">
      <w:pPr>
        <w:ind w:firstLine="708"/>
        <w:rPr>
          <w:rFonts w:ascii="Times New Roman" w:hAnsi="Times New Roman" w:cs="Times New Roman"/>
          <w:sz w:val="28"/>
          <w:szCs w:val="28"/>
        </w:rPr>
      </w:pPr>
    </w:p>
    <w:p w14:paraId="4646FCC3" w14:textId="518066F0" w:rsidR="008C39A5" w:rsidRPr="008C39A5" w:rsidRDefault="008C39A5" w:rsidP="008C39A5">
      <w:pPr>
        <w:ind w:firstLine="708"/>
        <w:rPr>
          <w:rFonts w:ascii="Times New Roman" w:hAnsi="Times New Roman" w:cs="Times New Roman"/>
          <w:sz w:val="28"/>
          <w:szCs w:val="28"/>
        </w:rPr>
      </w:pPr>
      <w:r w:rsidRPr="008C39A5">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7</w:t>
      </w:r>
      <w:r w:rsidRPr="008C39A5">
        <w:rPr>
          <w:rFonts w:ascii="Times New Roman" w:hAnsi="Times New Roman" w:cs="Times New Roman"/>
          <w:sz w:val="28"/>
          <w:szCs w:val="28"/>
        </w:rPr>
        <w:t xml:space="preserve"> к Регламенту изложить в следующей редакции:</w:t>
      </w:r>
    </w:p>
    <w:p w14:paraId="307CBD2D" w14:textId="745ECC26" w:rsidR="00070E55" w:rsidRPr="00070E55" w:rsidRDefault="008C39A5" w:rsidP="00BE3787">
      <w:pPr>
        <w:spacing w:after="0"/>
        <w:jc w:val="right"/>
        <w:rPr>
          <w:rFonts w:ascii="Times New Roman" w:hAnsi="Times New Roman" w:cs="Times New Roman"/>
          <w:sz w:val="28"/>
          <w:szCs w:val="28"/>
        </w:rPr>
      </w:pPr>
      <w:r>
        <w:rPr>
          <w:rFonts w:ascii="Times New Roman" w:hAnsi="Times New Roman" w:cs="Times New Roman"/>
          <w:sz w:val="28"/>
          <w:szCs w:val="28"/>
        </w:rPr>
        <w:t>«</w:t>
      </w:r>
      <w:r w:rsidR="00070E55" w:rsidRPr="00070E55">
        <w:rPr>
          <w:rFonts w:ascii="Times New Roman" w:hAnsi="Times New Roman" w:cs="Times New Roman"/>
          <w:sz w:val="28"/>
          <w:szCs w:val="28"/>
        </w:rPr>
        <w:t xml:space="preserve">Приложение № </w:t>
      </w:r>
      <w:r w:rsidR="00BE3787">
        <w:rPr>
          <w:rFonts w:ascii="Times New Roman" w:hAnsi="Times New Roman" w:cs="Times New Roman"/>
          <w:sz w:val="28"/>
          <w:szCs w:val="28"/>
        </w:rPr>
        <w:t>7</w:t>
      </w:r>
    </w:p>
    <w:p w14:paraId="3C72436F" w14:textId="77777777"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к Административному регламенту</w:t>
      </w:r>
    </w:p>
    <w:p w14:paraId="0691DC3C" w14:textId="77777777"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предоставления государственной услуги</w:t>
      </w:r>
    </w:p>
    <w:p w14:paraId="25439A0A" w14:textId="44F39664"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по назначению пенсии за выслугу лет</w:t>
      </w:r>
    </w:p>
    <w:p w14:paraId="2D7931B3" w14:textId="77777777"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государственных гражданских служащих</w:t>
      </w:r>
    </w:p>
    <w:p w14:paraId="6EB17736" w14:textId="2D5807A3" w:rsidR="00070E55" w:rsidRPr="00070E55" w:rsidRDefault="00070E55" w:rsidP="00BE3787">
      <w:pPr>
        <w:spacing w:after="0"/>
        <w:jc w:val="right"/>
        <w:rPr>
          <w:rFonts w:ascii="Times New Roman" w:hAnsi="Times New Roman" w:cs="Times New Roman"/>
          <w:sz w:val="28"/>
          <w:szCs w:val="28"/>
        </w:rPr>
      </w:pPr>
      <w:r w:rsidRPr="00070E55">
        <w:rPr>
          <w:rFonts w:ascii="Times New Roman" w:hAnsi="Times New Roman" w:cs="Times New Roman"/>
          <w:sz w:val="28"/>
          <w:szCs w:val="28"/>
        </w:rPr>
        <w:t>Республики Татарстан</w:t>
      </w:r>
    </w:p>
    <w:p w14:paraId="2937348D" w14:textId="77777777" w:rsidR="00070E55" w:rsidRPr="00070E55" w:rsidRDefault="00070E55" w:rsidP="00BE3787">
      <w:pPr>
        <w:spacing w:after="0"/>
        <w:jc w:val="right"/>
        <w:rPr>
          <w:rFonts w:ascii="Times New Roman" w:hAnsi="Times New Roman" w:cs="Times New Roman"/>
          <w:sz w:val="28"/>
          <w:szCs w:val="28"/>
        </w:rPr>
      </w:pPr>
    </w:p>
    <w:p w14:paraId="45E7C849" w14:textId="77777777" w:rsidR="00070E55" w:rsidRPr="00070E55" w:rsidRDefault="00070E55" w:rsidP="00BE3787">
      <w:pPr>
        <w:spacing w:after="0"/>
        <w:jc w:val="center"/>
        <w:rPr>
          <w:rFonts w:ascii="Times New Roman" w:hAnsi="Times New Roman" w:cs="Times New Roman"/>
          <w:sz w:val="28"/>
          <w:szCs w:val="28"/>
        </w:rPr>
      </w:pPr>
      <w:r w:rsidRPr="00070E55">
        <w:rPr>
          <w:rFonts w:ascii="Times New Roman" w:hAnsi="Times New Roman" w:cs="Times New Roman"/>
          <w:sz w:val="28"/>
          <w:szCs w:val="28"/>
        </w:rPr>
        <w:t>Министерство труда, занятости и социальной защиты Республики Татарстан</w:t>
      </w:r>
    </w:p>
    <w:p w14:paraId="67FB61CC" w14:textId="77777777" w:rsidR="00070E55" w:rsidRPr="00070E55" w:rsidRDefault="00070E55" w:rsidP="00BE3787">
      <w:pPr>
        <w:spacing w:after="0"/>
        <w:jc w:val="center"/>
        <w:rPr>
          <w:rFonts w:ascii="Times New Roman" w:hAnsi="Times New Roman" w:cs="Times New Roman"/>
          <w:sz w:val="28"/>
          <w:szCs w:val="28"/>
        </w:rPr>
      </w:pPr>
    </w:p>
    <w:p w14:paraId="31E3C1AD" w14:textId="77777777" w:rsidR="00070E55" w:rsidRPr="00070E55" w:rsidRDefault="00070E55" w:rsidP="00BE3787">
      <w:pPr>
        <w:spacing w:after="0"/>
        <w:jc w:val="center"/>
        <w:rPr>
          <w:rFonts w:ascii="Times New Roman" w:hAnsi="Times New Roman" w:cs="Times New Roman"/>
          <w:sz w:val="28"/>
          <w:szCs w:val="28"/>
        </w:rPr>
      </w:pPr>
      <w:r w:rsidRPr="00070E55">
        <w:rPr>
          <w:rFonts w:ascii="Times New Roman" w:hAnsi="Times New Roman" w:cs="Times New Roman"/>
          <w:sz w:val="28"/>
          <w:szCs w:val="28"/>
        </w:rPr>
        <w:t>«___» ________ 20__ г.                             _________________________________</w:t>
      </w:r>
    </w:p>
    <w:p w14:paraId="0989D946" w14:textId="33AB25E4" w:rsidR="00070E55" w:rsidRPr="00BE3787" w:rsidRDefault="00BE3787" w:rsidP="00BE3787">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70E55" w:rsidRPr="00BE3787">
        <w:rPr>
          <w:rFonts w:ascii="Times New Roman" w:hAnsi="Times New Roman" w:cs="Times New Roman"/>
          <w:sz w:val="24"/>
          <w:szCs w:val="24"/>
        </w:rPr>
        <w:t>(адрес заявителя)</w:t>
      </w:r>
    </w:p>
    <w:p w14:paraId="08611A97" w14:textId="77777777" w:rsidR="00070E55" w:rsidRPr="00070E55" w:rsidRDefault="00070E55" w:rsidP="00BE3787">
      <w:pPr>
        <w:spacing w:after="0"/>
        <w:jc w:val="center"/>
        <w:rPr>
          <w:rFonts w:ascii="Times New Roman" w:hAnsi="Times New Roman" w:cs="Times New Roman"/>
          <w:sz w:val="28"/>
          <w:szCs w:val="28"/>
        </w:rPr>
      </w:pPr>
    </w:p>
    <w:p w14:paraId="1045C343" w14:textId="77777777" w:rsidR="00070E55" w:rsidRPr="00070E55" w:rsidRDefault="00070E55" w:rsidP="00BE3787">
      <w:pPr>
        <w:spacing w:after="0"/>
        <w:jc w:val="center"/>
        <w:rPr>
          <w:rFonts w:ascii="Times New Roman" w:hAnsi="Times New Roman" w:cs="Times New Roman"/>
          <w:sz w:val="28"/>
          <w:szCs w:val="28"/>
        </w:rPr>
      </w:pPr>
      <w:r w:rsidRPr="00070E55">
        <w:rPr>
          <w:rFonts w:ascii="Times New Roman" w:hAnsi="Times New Roman" w:cs="Times New Roman"/>
          <w:sz w:val="28"/>
          <w:szCs w:val="28"/>
        </w:rPr>
        <w:t>УВЕДОМЛЕНИЕ</w:t>
      </w:r>
    </w:p>
    <w:p w14:paraId="192E1119" w14:textId="25AFC944"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Уважаемый(ая) ___________________________________________________</w:t>
      </w:r>
      <w:r w:rsidR="00BE3787">
        <w:rPr>
          <w:rFonts w:ascii="Times New Roman" w:hAnsi="Times New Roman" w:cs="Times New Roman"/>
          <w:sz w:val="28"/>
          <w:szCs w:val="28"/>
        </w:rPr>
        <w:t>___</w:t>
      </w:r>
    </w:p>
    <w:p w14:paraId="1752AAF3" w14:textId="11F06D08" w:rsidR="00070E55" w:rsidRPr="00BE3787"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w:t>
      </w:r>
      <w:r w:rsidRPr="00BE3787">
        <w:rPr>
          <w:rFonts w:ascii="Times New Roman" w:hAnsi="Times New Roman" w:cs="Times New Roman"/>
          <w:sz w:val="24"/>
          <w:szCs w:val="24"/>
        </w:rPr>
        <w:t>(Ф.И.О. (последнее – при наличии)</w:t>
      </w:r>
    </w:p>
    <w:p w14:paraId="76004687"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Министерство труда, занятости и социальной защиты Республики Татарстан сообщает, что в соответствии с Законом Республики Татарстан от</w:t>
      </w:r>
    </w:p>
    <w:p w14:paraId="039EB038" w14:textId="1AE14624"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______________________________________</w:t>
      </w:r>
      <w:r w:rsidR="00BE3787">
        <w:rPr>
          <w:rFonts w:ascii="Times New Roman" w:hAnsi="Times New Roman" w:cs="Times New Roman"/>
          <w:sz w:val="28"/>
          <w:szCs w:val="28"/>
        </w:rPr>
        <w:t>______________________________</w:t>
      </w:r>
    </w:p>
    <w:p w14:paraId="79DAFB87" w14:textId="77777777" w:rsidR="00070E55" w:rsidRPr="00BE3787" w:rsidRDefault="00070E55" w:rsidP="00070E55">
      <w:pPr>
        <w:spacing w:after="0"/>
        <w:jc w:val="both"/>
        <w:rPr>
          <w:rFonts w:ascii="Times New Roman" w:hAnsi="Times New Roman" w:cs="Times New Roman"/>
          <w:sz w:val="24"/>
          <w:szCs w:val="24"/>
        </w:rPr>
      </w:pPr>
      <w:r w:rsidRPr="00BE3787">
        <w:rPr>
          <w:rFonts w:ascii="Times New Roman" w:hAnsi="Times New Roman" w:cs="Times New Roman"/>
          <w:sz w:val="24"/>
          <w:szCs w:val="24"/>
        </w:rPr>
        <w:t xml:space="preserve">                          (основание назначения доплаты к пенсии/пенсии за выслугу лет)</w:t>
      </w:r>
    </w:p>
    <w:p w14:paraId="60F06A2B" w14:textId="01D5FFA4"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 xml:space="preserve">Вам назначена </w:t>
      </w:r>
      <w:r w:rsidRPr="00F0475E">
        <w:rPr>
          <w:rFonts w:ascii="Times New Roman" w:hAnsi="Times New Roman" w:cs="Times New Roman"/>
          <w:sz w:val="28"/>
          <w:szCs w:val="28"/>
        </w:rPr>
        <w:t>пенсия за выслугу лет (доплата к пенсии)</w:t>
      </w:r>
      <w:r w:rsidRPr="00070E55">
        <w:rPr>
          <w:rFonts w:ascii="Times New Roman" w:hAnsi="Times New Roman" w:cs="Times New Roman"/>
          <w:sz w:val="28"/>
          <w:szCs w:val="28"/>
        </w:rPr>
        <w:t xml:space="preserve"> в размере ______________</w:t>
      </w:r>
      <w:r w:rsidR="00BE3787">
        <w:rPr>
          <w:rFonts w:ascii="Times New Roman" w:hAnsi="Times New Roman" w:cs="Times New Roman"/>
          <w:sz w:val="28"/>
          <w:szCs w:val="28"/>
        </w:rPr>
        <w:t>________</w:t>
      </w:r>
    </w:p>
    <w:p w14:paraId="0225E4D8" w14:textId="77777777" w:rsidR="00070E55" w:rsidRPr="00070E55" w:rsidRDefault="00070E55" w:rsidP="00BE3787">
      <w:pPr>
        <w:spacing w:after="0"/>
        <w:ind w:firstLine="708"/>
        <w:jc w:val="both"/>
        <w:rPr>
          <w:rFonts w:ascii="Times New Roman" w:hAnsi="Times New Roman" w:cs="Times New Roman"/>
          <w:sz w:val="28"/>
          <w:szCs w:val="28"/>
        </w:rPr>
      </w:pPr>
      <w:r w:rsidRPr="00070E55">
        <w:rPr>
          <w:rFonts w:ascii="Times New Roman" w:hAnsi="Times New Roman" w:cs="Times New Roman"/>
          <w:sz w:val="28"/>
          <w:szCs w:val="28"/>
        </w:rPr>
        <w:t>В случае поступления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гражданской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просим сообщить об этом в Министерство труда, занятости и социальной защиты Республики Татарстан.</w:t>
      </w:r>
    </w:p>
    <w:p w14:paraId="6D0E0A69"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Министр (заместитель министра)</w:t>
      </w:r>
    </w:p>
    <w:p w14:paraId="4EB2452A"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труда, занятости и социальной защиты</w:t>
      </w:r>
    </w:p>
    <w:p w14:paraId="28144B87"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Республики Татарстан             _______________  ____________________________</w:t>
      </w:r>
    </w:p>
    <w:p w14:paraId="2DA249C5" w14:textId="77777777" w:rsidR="00070E55" w:rsidRPr="00BE3787"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М.П</w:t>
      </w:r>
      <w:r w:rsidRPr="00BE3787">
        <w:rPr>
          <w:rFonts w:ascii="Times New Roman" w:hAnsi="Times New Roman" w:cs="Times New Roman"/>
          <w:sz w:val="24"/>
          <w:szCs w:val="24"/>
        </w:rPr>
        <w:t>.                                            (подпись)                       (расшифровка подписи)</w:t>
      </w:r>
    </w:p>
    <w:p w14:paraId="45F4C83B" w14:textId="107AE08E"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Заявитель уведомлен:</w:t>
      </w:r>
    </w:p>
    <w:p w14:paraId="5AB26C14" w14:textId="070FDB83"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письменной форме по почтовому адресу __</w:t>
      </w:r>
      <w:r w:rsidR="00BE3787">
        <w:rPr>
          <w:rFonts w:ascii="Times New Roman" w:hAnsi="Times New Roman" w:cs="Times New Roman"/>
          <w:sz w:val="28"/>
          <w:szCs w:val="28"/>
        </w:rPr>
        <w:t>______________________________</w:t>
      </w:r>
      <w:r w:rsidRPr="00070E55">
        <w:rPr>
          <w:rFonts w:ascii="Times New Roman" w:hAnsi="Times New Roman" w:cs="Times New Roman"/>
          <w:sz w:val="28"/>
          <w:szCs w:val="28"/>
        </w:rPr>
        <w:t>,</w:t>
      </w:r>
    </w:p>
    <w:p w14:paraId="09E923A5" w14:textId="03E39A3A"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смс-сообщением на телефон _____________</w:t>
      </w:r>
      <w:r w:rsidR="00BE3787">
        <w:rPr>
          <w:rFonts w:ascii="Times New Roman" w:hAnsi="Times New Roman" w:cs="Times New Roman"/>
          <w:sz w:val="28"/>
          <w:szCs w:val="28"/>
        </w:rPr>
        <w:t>______________________________</w:t>
      </w:r>
      <w:r w:rsidRPr="00070E55">
        <w:rPr>
          <w:rFonts w:ascii="Times New Roman" w:hAnsi="Times New Roman" w:cs="Times New Roman"/>
          <w:sz w:val="28"/>
          <w:szCs w:val="28"/>
        </w:rPr>
        <w:t>,</w:t>
      </w:r>
    </w:p>
    <w:p w14:paraId="50092564" w14:textId="77777777" w:rsidR="00070E55" w:rsidRPr="00BE3787"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w:t>
      </w:r>
      <w:r w:rsidRPr="00BE3787">
        <w:rPr>
          <w:rFonts w:ascii="Times New Roman" w:hAnsi="Times New Roman" w:cs="Times New Roman"/>
          <w:sz w:val="24"/>
          <w:szCs w:val="24"/>
        </w:rPr>
        <w:t>(номер телефона)</w:t>
      </w:r>
    </w:p>
    <w:p w14:paraId="09EC4CDE" w14:textId="0CC6FA6E" w:rsid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форме электронного документа по адресу электронной почты ________________</w:t>
      </w:r>
      <w:r w:rsidR="00BE3787">
        <w:rPr>
          <w:rFonts w:ascii="Times New Roman" w:hAnsi="Times New Roman" w:cs="Times New Roman"/>
          <w:sz w:val="28"/>
          <w:szCs w:val="28"/>
        </w:rPr>
        <w:t>____________________</w:t>
      </w:r>
      <w:r w:rsidRPr="00070E55">
        <w:rPr>
          <w:rFonts w:ascii="Times New Roman" w:hAnsi="Times New Roman" w:cs="Times New Roman"/>
          <w:sz w:val="28"/>
          <w:szCs w:val="28"/>
        </w:rPr>
        <w:t>.</w:t>
      </w:r>
    </w:p>
    <w:p w14:paraId="494D8477" w14:textId="1229A710" w:rsidR="00070E55" w:rsidRDefault="00070E55" w:rsidP="00070E55">
      <w:pPr>
        <w:spacing w:after="0"/>
        <w:jc w:val="both"/>
        <w:rPr>
          <w:rFonts w:ascii="Times New Roman" w:hAnsi="Times New Roman" w:cs="Times New Roman"/>
          <w:sz w:val="24"/>
          <w:szCs w:val="24"/>
        </w:rPr>
      </w:pPr>
      <w:r w:rsidRPr="00BE3787">
        <w:rPr>
          <w:rFonts w:ascii="Times New Roman" w:hAnsi="Times New Roman" w:cs="Times New Roman"/>
          <w:sz w:val="24"/>
          <w:szCs w:val="24"/>
        </w:rPr>
        <w:t xml:space="preserve">              (адрес электронной почты)</w:t>
      </w:r>
      <w:r w:rsidR="008C39A5">
        <w:rPr>
          <w:rFonts w:ascii="Times New Roman" w:hAnsi="Times New Roman" w:cs="Times New Roman"/>
          <w:sz w:val="24"/>
          <w:szCs w:val="24"/>
        </w:rPr>
        <w:t>»;</w:t>
      </w:r>
    </w:p>
    <w:p w14:paraId="62FADD63" w14:textId="77777777" w:rsidR="00785F20" w:rsidRPr="00BE3787" w:rsidRDefault="00785F20" w:rsidP="00070E55">
      <w:pPr>
        <w:spacing w:after="0"/>
        <w:jc w:val="both"/>
        <w:rPr>
          <w:rFonts w:ascii="Times New Roman" w:hAnsi="Times New Roman" w:cs="Times New Roman"/>
          <w:sz w:val="24"/>
          <w:szCs w:val="24"/>
        </w:rPr>
      </w:pPr>
    </w:p>
    <w:p w14:paraId="16247FDF" w14:textId="0E2995B8" w:rsidR="008C39A5" w:rsidRPr="008C39A5" w:rsidRDefault="008C39A5" w:rsidP="008C39A5">
      <w:pPr>
        <w:ind w:firstLine="708"/>
        <w:rPr>
          <w:rFonts w:ascii="Times New Roman" w:hAnsi="Times New Roman" w:cs="Times New Roman"/>
          <w:sz w:val="28"/>
          <w:szCs w:val="28"/>
        </w:rPr>
      </w:pPr>
      <w:r w:rsidRPr="008C39A5">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r w:rsidRPr="008C39A5">
        <w:rPr>
          <w:rFonts w:ascii="Times New Roman" w:hAnsi="Times New Roman" w:cs="Times New Roman"/>
          <w:sz w:val="28"/>
          <w:szCs w:val="28"/>
        </w:rPr>
        <w:t xml:space="preserve"> к Регламенту изложить в следующей редакции:</w:t>
      </w:r>
    </w:p>
    <w:p w14:paraId="574D3859" w14:textId="04A5E32C" w:rsidR="00070E55" w:rsidRPr="00070E55" w:rsidRDefault="008C39A5" w:rsidP="00A32416">
      <w:pPr>
        <w:spacing w:after="0"/>
        <w:jc w:val="right"/>
        <w:rPr>
          <w:rFonts w:ascii="Times New Roman" w:hAnsi="Times New Roman" w:cs="Times New Roman"/>
          <w:sz w:val="28"/>
          <w:szCs w:val="28"/>
        </w:rPr>
      </w:pPr>
      <w:r>
        <w:rPr>
          <w:rFonts w:ascii="Times New Roman" w:hAnsi="Times New Roman" w:cs="Times New Roman"/>
          <w:sz w:val="28"/>
          <w:szCs w:val="28"/>
        </w:rPr>
        <w:t>«</w:t>
      </w:r>
      <w:r w:rsidR="00070E55" w:rsidRPr="00070E55">
        <w:rPr>
          <w:rFonts w:ascii="Times New Roman" w:hAnsi="Times New Roman" w:cs="Times New Roman"/>
          <w:sz w:val="28"/>
          <w:szCs w:val="28"/>
        </w:rPr>
        <w:t xml:space="preserve">Приложение № </w:t>
      </w:r>
      <w:r w:rsidR="00A32416">
        <w:rPr>
          <w:rFonts w:ascii="Times New Roman" w:hAnsi="Times New Roman" w:cs="Times New Roman"/>
          <w:sz w:val="28"/>
          <w:szCs w:val="28"/>
        </w:rPr>
        <w:t>8</w:t>
      </w:r>
    </w:p>
    <w:p w14:paraId="4877A578" w14:textId="77777777"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к Административному регламенту</w:t>
      </w:r>
    </w:p>
    <w:p w14:paraId="3113BF17" w14:textId="77777777"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предоставления государственной услуги</w:t>
      </w:r>
    </w:p>
    <w:p w14:paraId="5241DDBB" w14:textId="7FE9032A"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по назначению пенсии за выслугу лет</w:t>
      </w:r>
    </w:p>
    <w:p w14:paraId="43E42374" w14:textId="77777777"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государственных гражданских служащих</w:t>
      </w:r>
    </w:p>
    <w:p w14:paraId="62847912" w14:textId="6AD339F0"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Республики Татарстан</w:t>
      </w:r>
    </w:p>
    <w:p w14:paraId="0F258727" w14:textId="77777777" w:rsidR="00070E55" w:rsidRPr="00070E55" w:rsidRDefault="00070E55" w:rsidP="00A32416">
      <w:pPr>
        <w:spacing w:after="0"/>
        <w:jc w:val="right"/>
        <w:rPr>
          <w:rFonts w:ascii="Times New Roman" w:hAnsi="Times New Roman" w:cs="Times New Roman"/>
          <w:sz w:val="28"/>
          <w:szCs w:val="28"/>
        </w:rPr>
      </w:pPr>
    </w:p>
    <w:p w14:paraId="2DBE8DF4" w14:textId="77777777"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Министерство труда, занятости и социальной защиты Республики Татарстан</w:t>
      </w:r>
    </w:p>
    <w:p w14:paraId="0258989E" w14:textId="77777777" w:rsidR="00070E55" w:rsidRPr="00070E55" w:rsidRDefault="00070E55" w:rsidP="00A32416">
      <w:pPr>
        <w:spacing w:after="0"/>
        <w:jc w:val="center"/>
        <w:rPr>
          <w:rFonts w:ascii="Times New Roman" w:hAnsi="Times New Roman" w:cs="Times New Roman"/>
          <w:sz w:val="28"/>
          <w:szCs w:val="28"/>
        </w:rPr>
      </w:pPr>
    </w:p>
    <w:p w14:paraId="1BE3AA1C" w14:textId="56552B0E"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«_____» __________ 20___</w:t>
      </w:r>
      <w:r w:rsidR="00A32416">
        <w:rPr>
          <w:rFonts w:ascii="Times New Roman" w:hAnsi="Times New Roman" w:cs="Times New Roman"/>
          <w:sz w:val="28"/>
          <w:szCs w:val="28"/>
        </w:rPr>
        <w:t>_</w:t>
      </w:r>
      <w:r w:rsidRPr="00070E55">
        <w:rPr>
          <w:rFonts w:ascii="Times New Roman" w:hAnsi="Times New Roman" w:cs="Times New Roman"/>
          <w:sz w:val="28"/>
          <w:szCs w:val="28"/>
        </w:rPr>
        <w:t xml:space="preserve"> г.                                                            № __________</w:t>
      </w:r>
    </w:p>
    <w:p w14:paraId="0801BD4F" w14:textId="77777777"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РЕШЕНИЕ</w:t>
      </w:r>
    </w:p>
    <w:p w14:paraId="45C82E9B" w14:textId="77777777"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о приостановлении предоставления государственной услуги по назначению</w:t>
      </w:r>
    </w:p>
    <w:p w14:paraId="2BB0BEE9" w14:textId="05FDAB3A" w:rsidR="00070E55" w:rsidRPr="00070E55" w:rsidRDefault="00070E55" w:rsidP="00A32416">
      <w:pPr>
        <w:spacing w:after="0"/>
        <w:jc w:val="center"/>
        <w:rPr>
          <w:rFonts w:ascii="Times New Roman" w:hAnsi="Times New Roman" w:cs="Times New Roman"/>
          <w:sz w:val="28"/>
          <w:szCs w:val="28"/>
        </w:rPr>
      </w:pPr>
      <w:r w:rsidRPr="00F0475E">
        <w:rPr>
          <w:rFonts w:ascii="Times New Roman" w:hAnsi="Times New Roman" w:cs="Times New Roman"/>
          <w:sz w:val="28"/>
          <w:szCs w:val="28"/>
        </w:rPr>
        <w:t>пенсии за выслугу лет</w:t>
      </w:r>
      <w:r w:rsidR="00F352EF" w:rsidRPr="00F352EF">
        <w:t xml:space="preserve"> </w:t>
      </w:r>
      <w:r w:rsidR="00981A9A">
        <w:t>(</w:t>
      </w:r>
      <w:r w:rsidR="00F352EF">
        <w:rPr>
          <w:rFonts w:ascii="Times New Roman" w:hAnsi="Times New Roman" w:cs="Times New Roman"/>
          <w:sz w:val="28"/>
          <w:szCs w:val="28"/>
        </w:rPr>
        <w:t>доплаты к пенсии</w:t>
      </w:r>
      <w:r w:rsidR="00981A9A">
        <w:rPr>
          <w:rFonts w:ascii="Times New Roman" w:hAnsi="Times New Roman" w:cs="Times New Roman"/>
          <w:sz w:val="28"/>
          <w:szCs w:val="28"/>
        </w:rPr>
        <w:t>)</w:t>
      </w:r>
    </w:p>
    <w:p w14:paraId="3698B8E0" w14:textId="77777777" w:rsidR="00070E55" w:rsidRPr="00070E55" w:rsidRDefault="00070E55" w:rsidP="00070E55">
      <w:pPr>
        <w:spacing w:after="0"/>
        <w:jc w:val="both"/>
        <w:rPr>
          <w:rFonts w:ascii="Times New Roman" w:hAnsi="Times New Roman" w:cs="Times New Roman"/>
          <w:sz w:val="28"/>
          <w:szCs w:val="28"/>
        </w:rPr>
      </w:pPr>
    </w:p>
    <w:p w14:paraId="43EB0ECA" w14:textId="56B4A479" w:rsidR="00070E55" w:rsidRDefault="00070E55" w:rsidP="00A32416">
      <w:pPr>
        <w:spacing w:after="0"/>
        <w:ind w:firstLine="708"/>
        <w:jc w:val="both"/>
        <w:rPr>
          <w:rFonts w:ascii="Times New Roman" w:hAnsi="Times New Roman" w:cs="Times New Roman"/>
          <w:sz w:val="28"/>
          <w:szCs w:val="28"/>
        </w:rPr>
      </w:pPr>
      <w:r w:rsidRPr="00070E55">
        <w:rPr>
          <w:rFonts w:ascii="Times New Roman" w:hAnsi="Times New Roman" w:cs="Times New Roman"/>
          <w:sz w:val="28"/>
          <w:szCs w:val="28"/>
        </w:rPr>
        <w:t>В связи с наличием задолженности по налогам, сборам и иным обязательным платежам в бюджеты бюджетной системы Российской Федерации приостановить предоставление государственной услуги по назначению пенсии за выслугу лет до погашения задолженности, но не более чем на 90 дней со дня обращения за предоставлением государственной услуги.</w:t>
      </w:r>
    </w:p>
    <w:p w14:paraId="6B16921E" w14:textId="77777777" w:rsidR="00F53EF7" w:rsidRPr="00070E55" w:rsidRDefault="00F53EF7" w:rsidP="00A32416">
      <w:pPr>
        <w:spacing w:after="0"/>
        <w:ind w:firstLine="708"/>
        <w:jc w:val="both"/>
        <w:rPr>
          <w:rFonts w:ascii="Times New Roman" w:hAnsi="Times New Roman" w:cs="Times New Roman"/>
          <w:sz w:val="28"/>
          <w:szCs w:val="28"/>
        </w:rPr>
      </w:pPr>
    </w:p>
    <w:p w14:paraId="04250BF2" w14:textId="77777777" w:rsidR="00F53EF7" w:rsidRPr="00F53EF7" w:rsidRDefault="00F53EF7" w:rsidP="00F53EF7">
      <w:pPr>
        <w:spacing w:after="0"/>
        <w:jc w:val="both"/>
        <w:rPr>
          <w:rFonts w:ascii="Times New Roman" w:hAnsi="Times New Roman" w:cs="Times New Roman"/>
          <w:sz w:val="28"/>
          <w:szCs w:val="28"/>
        </w:rPr>
      </w:pPr>
      <w:r w:rsidRPr="00F53EF7">
        <w:rPr>
          <w:rFonts w:ascii="Times New Roman" w:hAnsi="Times New Roman" w:cs="Times New Roman"/>
          <w:sz w:val="28"/>
          <w:szCs w:val="28"/>
        </w:rPr>
        <w:t xml:space="preserve">Ф.И.О. </w:t>
      </w:r>
      <w:r w:rsidRPr="00F53EF7">
        <w:rPr>
          <w:rFonts w:ascii="Times New Roman" w:hAnsi="Times New Roman" w:cs="Times New Roman"/>
          <w:sz w:val="24"/>
          <w:szCs w:val="24"/>
        </w:rPr>
        <w:t>(последнее – при наличии)</w:t>
      </w:r>
      <w:r w:rsidRPr="00F53EF7">
        <w:rPr>
          <w:rFonts w:ascii="Times New Roman" w:hAnsi="Times New Roman" w:cs="Times New Roman"/>
          <w:sz w:val="28"/>
          <w:szCs w:val="28"/>
        </w:rPr>
        <w:t xml:space="preserve"> заявителя _________________________________</w:t>
      </w:r>
    </w:p>
    <w:p w14:paraId="1C47F352" w14:textId="7A7377B9" w:rsidR="00F53EF7" w:rsidRPr="00F53EF7" w:rsidRDefault="00F53EF7" w:rsidP="00F53EF7">
      <w:pPr>
        <w:spacing w:after="0"/>
        <w:jc w:val="both"/>
        <w:rPr>
          <w:rFonts w:ascii="Times New Roman" w:hAnsi="Times New Roman" w:cs="Times New Roman"/>
          <w:sz w:val="28"/>
          <w:szCs w:val="28"/>
        </w:rPr>
      </w:pPr>
      <w:r w:rsidRPr="00F53EF7">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w:t>
      </w:r>
    </w:p>
    <w:p w14:paraId="2BA32A0F" w14:textId="0F4E514E" w:rsidR="00070E55" w:rsidRPr="00070E55" w:rsidRDefault="00F53EF7" w:rsidP="00F53EF7">
      <w:pPr>
        <w:spacing w:after="0"/>
        <w:jc w:val="both"/>
        <w:rPr>
          <w:rFonts w:ascii="Times New Roman" w:hAnsi="Times New Roman" w:cs="Times New Roman"/>
          <w:sz w:val="28"/>
          <w:szCs w:val="28"/>
        </w:rPr>
      </w:pPr>
      <w:r w:rsidRPr="00F53EF7">
        <w:rPr>
          <w:rFonts w:ascii="Times New Roman" w:hAnsi="Times New Roman" w:cs="Times New Roman"/>
          <w:sz w:val="28"/>
          <w:szCs w:val="28"/>
        </w:rPr>
        <w:t>Адрес заявителя ______________________________________________________</w:t>
      </w:r>
    </w:p>
    <w:p w14:paraId="77C7D739" w14:textId="77777777" w:rsidR="00F53EF7" w:rsidRDefault="00F53EF7" w:rsidP="00070E55">
      <w:pPr>
        <w:spacing w:after="0"/>
        <w:jc w:val="both"/>
        <w:rPr>
          <w:rFonts w:ascii="Times New Roman" w:hAnsi="Times New Roman" w:cs="Times New Roman"/>
          <w:sz w:val="28"/>
          <w:szCs w:val="28"/>
        </w:rPr>
      </w:pPr>
    </w:p>
    <w:p w14:paraId="2D9150A6" w14:textId="668AD986"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Министр (заместитель министра)</w:t>
      </w:r>
    </w:p>
    <w:p w14:paraId="3ACFC9EB"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труда, занятости и социальной защиты</w:t>
      </w:r>
    </w:p>
    <w:p w14:paraId="50821F80"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Республики Татарстан                   ______________  __________________________</w:t>
      </w:r>
    </w:p>
    <w:p w14:paraId="2AFF5741" w14:textId="5FA158EB" w:rsidR="00070E55" w:rsidRPr="00A32416"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М.П</w:t>
      </w:r>
      <w:r w:rsidRPr="00A32416">
        <w:rPr>
          <w:rFonts w:ascii="Times New Roman" w:hAnsi="Times New Roman" w:cs="Times New Roman"/>
          <w:sz w:val="24"/>
          <w:szCs w:val="24"/>
        </w:rPr>
        <w:t xml:space="preserve">.                                                     (подпись)              </w:t>
      </w:r>
      <w:r w:rsidR="00A32416">
        <w:rPr>
          <w:rFonts w:ascii="Times New Roman" w:hAnsi="Times New Roman" w:cs="Times New Roman"/>
          <w:sz w:val="24"/>
          <w:szCs w:val="24"/>
        </w:rPr>
        <w:t xml:space="preserve">  </w:t>
      </w:r>
      <w:r w:rsidRPr="00A32416">
        <w:rPr>
          <w:rFonts w:ascii="Times New Roman" w:hAnsi="Times New Roman" w:cs="Times New Roman"/>
          <w:sz w:val="24"/>
          <w:szCs w:val="24"/>
        </w:rPr>
        <w:t xml:space="preserve">      (расшифровка подписи)</w:t>
      </w:r>
    </w:p>
    <w:p w14:paraId="20C325B7" w14:textId="2D71085D"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Заявитель уведомлен:</w:t>
      </w:r>
    </w:p>
    <w:p w14:paraId="798AB3CB" w14:textId="5EFB32A0"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письменной форме по почтовому адресу __</w:t>
      </w:r>
      <w:r w:rsidR="00A32416">
        <w:rPr>
          <w:rFonts w:ascii="Times New Roman" w:hAnsi="Times New Roman" w:cs="Times New Roman"/>
          <w:sz w:val="28"/>
          <w:szCs w:val="28"/>
        </w:rPr>
        <w:t>______________________________</w:t>
      </w:r>
    </w:p>
    <w:p w14:paraId="59207C8A" w14:textId="0E928EA2"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смс-сообщением на телефон ______________</w:t>
      </w:r>
      <w:r w:rsidR="00A32416">
        <w:rPr>
          <w:rFonts w:ascii="Times New Roman" w:hAnsi="Times New Roman" w:cs="Times New Roman"/>
          <w:sz w:val="28"/>
          <w:szCs w:val="28"/>
        </w:rPr>
        <w:t>______________________________</w:t>
      </w:r>
    </w:p>
    <w:p w14:paraId="4E569578" w14:textId="77777777" w:rsidR="00070E55" w:rsidRPr="00A32416" w:rsidRDefault="00070E55" w:rsidP="00070E55">
      <w:pPr>
        <w:spacing w:after="0"/>
        <w:jc w:val="both"/>
        <w:rPr>
          <w:rFonts w:ascii="Times New Roman" w:hAnsi="Times New Roman" w:cs="Times New Roman"/>
          <w:sz w:val="24"/>
          <w:szCs w:val="24"/>
        </w:rPr>
      </w:pPr>
      <w:r w:rsidRPr="00A32416">
        <w:rPr>
          <w:rFonts w:ascii="Times New Roman" w:hAnsi="Times New Roman" w:cs="Times New Roman"/>
          <w:sz w:val="24"/>
          <w:szCs w:val="24"/>
        </w:rPr>
        <w:t xml:space="preserve">                                                                                      (номер телефона)</w:t>
      </w:r>
    </w:p>
    <w:p w14:paraId="6AB1068A" w14:textId="7943EFBC"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форме электронного документа по адресу электронной почты ________________</w:t>
      </w:r>
      <w:r w:rsidR="00A32416">
        <w:rPr>
          <w:rFonts w:ascii="Times New Roman" w:hAnsi="Times New Roman" w:cs="Times New Roman"/>
          <w:sz w:val="28"/>
          <w:szCs w:val="28"/>
        </w:rPr>
        <w:t>______</w:t>
      </w:r>
      <w:r w:rsidR="008C39A5">
        <w:rPr>
          <w:rFonts w:ascii="Times New Roman" w:hAnsi="Times New Roman" w:cs="Times New Roman"/>
          <w:sz w:val="28"/>
          <w:szCs w:val="28"/>
        </w:rPr>
        <w:t xml:space="preserve"> .</w:t>
      </w:r>
    </w:p>
    <w:p w14:paraId="2454D631" w14:textId="682A6F25" w:rsidR="00070E55" w:rsidRDefault="00A32416" w:rsidP="00070E5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70E55" w:rsidRPr="00A32416">
        <w:rPr>
          <w:rFonts w:ascii="Times New Roman" w:hAnsi="Times New Roman" w:cs="Times New Roman"/>
          <w:sz w:val="24"/>
          <w:szCs w:val="24"/>
        </w:rPr>
        <w:t xml:space="preserve"> (адрес электронной почты)</w:t>
      </w:r>
      <w:r w:rsidR="008C39A5">
        <w:rPr>
          <w:rFonts w:ascii="Times New Roman" w:hAnsi="Times New Roman" w:cs="Times New Roman"/>
          <w:sz w:val="24"/>
          <w:szCs w:val="24"/>
        </w:rPr>
        <w:t>»;</w:t>
      </w:r>
    </w:p>
    <w:p w14:paraId="3EF6C7B7" w14:textId="77777777" w:rsidR="00F53EF7" w:rsidRPr="00A32416" w:rsidRDefault="00F53EF7" w:rsidP="00070E55">
      <w:pPr>
        <w:spacing w:after="0"/>
        <w:jc w:val="both"/>
        <w:rPr>
          <w:rFonts w:ascii="Times New Roman" w:hAnsi="Times New Roman" w:cs="Times New Roman"/>
          <w:sz w:val="24"/>
          <w:szCs w:val="24"/>
        </w:rPr>
      </w:pPr>
    </w:p>
    <w:p w14:paraId="037AD6DB" w14:textId="3071C135" w:rsidR="008C39A5" w:rsidRPr="008C39A5" w:rsidRDefault="008C39A5" w:rsidP="008C39A5">
      <w:pPr>
        <w:rPr>
          <w:rFonts w:ascii="Times New Roman" w:hAnsi="Times New Roman" w:cs="Times New Roman"/>
          <w:sz w:val="28"/>
          <w:szCs w:val="28"/>
        </w:rPr>
      </w:pPr>
      <w:r w:rsidRPr="008C39A5">
        <w:rPr>
          <w:rFonts w:ascii="Times New Roman" w:hAnsi="Times New Roman" w:cs="Times New Roman"/>
          <w:sz w:val="28"/>
          <w:szCs w:val="28"/>
        </w:rPr>
        <w:t xml:space="preserve">приложение № </w:t>
      </w:r>
      <w:r>
        <w:rPr>
          <w:rFonts w:ascii="Times New Roman" w:hAnsi="Times New Roman" w:cs="Times New Roman"/>
          <w:sz w:val="28"/>
          <w:szCs w:val="28"/>
        </w:rPr>
        <w:t>9</w:t>
      </w:r>
      <w:r w:rsidRPr="008C39A5">
        <w:rPr>
          <w:rFonts w:ascii="Times New Roman" w:hAnsi="Times New Roman" w:cs="Times New Roman"/>
          <w:sz w:val="28"/>
          <w:szCs w:val="28"/>
        </w:rPr>
        <w:t xml:space="preserve"> к Регламенту изложить в следующей редакции:</w:t>
      </w:r>
    </w:p>
    <w:p w14:paraId="4A8EF252" w14:textId="64863EA9" w:rsidR="00DD19DA" w:rsidRDefault="00DD19DA" w:rsidP="00070E55">
      <w:pPr>
        <w:spacing w:after="0"/>
        <w:jc w:val="both"/>
        <w:rPr>
          <w:rFonts w:ascii="Times New Roman" w:hAnsi="Times New Roman" w:cs="Times New Roman"/>
          <w:sz w:val="28"/>
          <w:szCs w:val="28"/>
        </w:rPr>
      </w:pPr>
    </w:p>
    <w:p w14:paraId="0D1ED57B" w14:textId="226CE6A2" w:rsidR="004A1C39" w:rsidRDefault="004A1C39" w:rsidP="00070E55">
      <w:pPr>
        <w:spacing w:after="0"/>
        <w:jc w:val="both"/>
        <w:rPr>
          <w:rFonts w:ascii="Times New Roman" w:hAnsi="Times New Roman" w:cs="Times New Roman"/>
          <w:sz w:val="28"/>
          <w:szCs w:val="28"/>
        </w:rPr>
      </w:pPr>
    </w:p>
    <w:p w14:paraId="46D8A95F" w14:textId="77777777" w:rsidR="004A1C39" w:rsidRDefault="004A1C39" w:rsidP="00070E55">
      <w:pPr>
        <w:spacing w:after="0"/>
        <w:jc w:val="both"/>
        <w:rPr>
          <w:rFonts w:ascii="Times New Roman" w:hAnsi="Times New Roman" w:cs="Times New Roman"/>
          <w:sz w:val="28"/>
          <w:szCs w:val="28"/>
        </w:rPr>
      </w:pPr>
    </w:p>
    <w:p w14:paraId="65A9EB84" w14:textId="3BFEACCA" w:rsidR="00070E55" w:rsidRPr="00070E55" w:rsidRDefault="008C39A5" w:rsidP="00A32416">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w:t>
      </w:r>
      <w:r w:rsidR="00070E55" w:rsidRPr="00070E55">
        <w:rPr>
          <w:rFonts w:ascii="Times New Roman" w:hAnsi="Times New Roman" w:cs="Times New Roman"/>
          <w:sz w:val="28"/>
          <w:szCs w:val="28"/>
        </w:rPr>
        <w:t xml:space="preserve">Приложение № </w:t>
      </w:r>
      <w:r w:rsidR="00A32416">
        <w:rPr>
          <w:rFonts w:ascii="Times New Roman" w:hAnsi="Times New Roman" w:cs="Times New Roman"/>
          <w:sz w:val="28"/>
          <w:szCs w:val="28"/>
        </w:rPr>
        <w:t>9</w:t>
      </w:r>
    </w:p>
    <w:p w14:paraId="42BD1F5D" w14:textId="77777777"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к Административному регламенту</w:t>
      </w:r>
    </w:p>
    <w:p w14:paraId="6C6908A7" w14:textId="77777777"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предоставления государственной услуги</w:t>
      </w:r>
    </w:p>
    <w:p w14:paraId="36CC530E" w14:textId="693A01E3"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по назначению пенсии за выслугу лет</w:t>
      </w:r>
    </w:p>
    <w:p w14:paraId="579B0C83" w14:textId="77777777"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государственных гражданских служащих</w:t>
      </w:r>
    </w:p>
    <w:p w14:paraId="6470D115" w14:textId="01C9DBCE" w:rsidR="00070E55" w:rsidRPr="00070E55" w:rsidRDefault="00070E55" w:rsidP="00A32416">
      <w:pPr>
        <w:spacing w:after="0"/>
        <w:jc w:val="right"/>
        <w:rPr>
          <w:rFonts w:ascii="Times New Roman" w:hAnsi="Times New Roman" w:cs="Times New Roman"/>
          <w:sz w:val="28"/>
          <w:szCs w:val="28"/>
        </w:rPr>
      </w:pPr>
      <w:r w:rsidRPr="00070E55">
        <w:rPr>
          <w:rFonts w:ascii="Times New Roman" w:hAnsi="Times New Roman" w:cs="Times New Roman"/>
          <w:sz w:val="28"/>
          <w:szCs w:val="28"/>
        </w:rPr>
        <w:t>Республики Татарстан</w:t>
      </w:r>
    </w:p>
    <w:p w14:paraId="5711FCF3" w14:textId="77777777" w:rsidR="00070E55" w:rsidRPr="00070E55" w:rsidRDefault="00070E55" w:rsidP="00A32416">
      <w:pPr>
        <w:spacing w:after="0"/>
        <w:jc w:val="right"/>
        <w:rPr>
          <w:rFonts w:ascii="Times New Roman" w:hAnsi="Times New Roman" w:cs="Times New Roman"/>
          <w:sz w:val="28"/>
          <w:szCs w:val="28"/>
        </w:rPr>
      </w:pPr>
    </w:p>
    <w:p w14:paraId="6821ECD0" w14:textId="77777777"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Министерство труда, занятости и социальной защиты Республики Татарстан</w:t>
      </w:r>
    </w:p>
    <w:p w14:paraId="7886CF09" w14:textId="77777777" w:rsidR="00070E55" w:rsidRPr="00070E55" w:rsidRDefault="00070E55" w:rsidP="00A32416">
      <w:pPr>
        <w:spacing w:after="0"/>
        <w:jc w:val="center"/>
        <w:rPr>
          <w:rFonts w:ascii="Times New Roman" w:hAnsi="Times New Roman" w:cs="Times New Roman"/>
          <w:sz w:val="28"/>
          <w:szCs w:val="28"/>
        </w:rPr>
      </w:pPr>
    </w:p>
    <w:p w14:paraId="66C1868D" w14:textId="29606A15"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«____»_ ________ 20___</w:t>
      </w:r>
      <w:r w:rsidR="00A32416">
        <w:rPr>
          <w:rFonts w:ascii="Times New Roman" w:hAnsi="Times New Roman" w:cs="Times New Roman"/>
          <w:sz w:val="28"/>
          <w:szCs w:val="28"/>
        </w:rPr>
        <w:t>_</w:t>
      </w:r>
      <w:r w:rsidRPr="00070E55">
        <w:rPr>
          <w:rFonts w:ascii="Times New Roman" w:hAnsi="Times New Roman" w:cs="Times New Roman"/>
          <w:sz w:val="28"/>
          <w:szCs w:val="28"/>
        </w:rPr>
        <w:t xml:space="preserve"> г.                                                              № ______</w:t>
      </w:r>
    </w:p>
    <w:p w14:paraId="2953B9D9" w14:textId="77777777" w:rsidR="00070E55" w:rsidRPr="00070E55" w:rsidRDefault="00070E55" w:rsidP="00A32416">
      <w:pPr>
        <w:spacing w:after="0"/>
        <w:jc w:val="center"/>
        <w:rPr>
          <w:rFonts w:ascii="Times New Roman" w:hAnsi="Times New Roman" w:cs="Times New Roman"/>
          <w:sz w:val="28"/>
          <w:szCs w:val="28"/>
        </w:rPr>
      </w:pPr>
    </w:p>
    <w:p w14:paraId="0C0D7F85" w14:textId="77777777"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РЕШЕНИЕ</w:t>
      </w:r>
    </w:p>
    <w:p w14:paraId="7CE1C1F1" w14:textId="77777777" w:rsidR="00070E55" w:rsidRPr="00070E55" w:rsidRDefault="00070E55" w:rsidP="00A32416">
      <w:pPr>
        <w:spacing w:after="0"/>
        <w:jc w:val="center"/>
        <w:rPr>
          <w:rFonts w:ascii="Times New Roman" w:hAnsi="Times New Roman" w:cs="Times New Roman"/>
          <w:sz w:val="28"/>
          <w:szCs w:val="28"/>
        </w:rPr>
      </w:pPr>
      <w:r w:rsidRPr="00070E55">
        <w:rPr>
          <w:rFonts w:ascii="Times New Roman" w:hAnsi="Times New Roman" w:cs="Times New Roman"/>
          <w:sz w:val="28"/>
          <w:szCs w:val="28"/>
        </w:rPr>
        <w:t>о возобновлении предоставления государственной услуги по назначению</w:t>
      </w:r>
    </w:p>
    <w:p w14:paraId="7D633769" w14:textId="268C2CA0" w:rsidR="00070E55" w:rsidRDefault="00070E55" w:rsidP="000C0DBB">
      <w:pPr>
        <w:spacing w:after="0"/>
        <w:jc w:val="center"/>
        <w:rPr>
          <w:rFonts w:ascii="Times New Roman" w:hAnsi="Times New Roman" w:cs="Times New Roman"/>
          <w:sz w:val="28"/>
          <w:szCs w:val="28"/>
        </w:rPr>
      </w:pPr>
      <w:r w:rsidRPr="00F0475E">
        <w:rPr>
          <w:rFonts w:ascii="Times New Roman" w:hAnsi="Times New Roman" w:cs="Times New Roman"/>
          <w:sz w:val="28"/>
          <w:szCs w:val="28"/>
        </w:rPr>
        <w:t>пенсии з</w:t>
      </w:r>
      <w:r w:rsidR="000C0DBB" w:rsidRPr="00F0475E">
        <w:rPr>
          <w:rFonts w:ascii="Times New Roman" w:hAnsi="Times New Roman" w:cs="Times New Roman"/>
          <w:sz w:val="28"/>
          <w:szCs w:val="28"/>
        </w:rPr>
        <w:t>а выслугу лет</w:t>
      </w:r>
      <w:r w:rsidR="00F352EF" w:rsidRPr="00F352EF">
        <w:t xml:space="preserve"> </w:t>
      </w:r>
      <w:r w:rsidR="003229B4">
        <w:t>(</w:t>
      </w:r>
      <w:r w:rsidR="00F352EF">
        <w:rPr>
          <w:rFonts w:ascii="Times New Roman" w:hAnsi="Times New Roman" w:cs="Times New Roman"/>
          <w:sz w:val="28"/>
          <w:szCs w:val="28"/>
        </w:rPr>
        <w:t>доплаты к пенсии</w:t>
      </w:r>
      <w:r w:rsidR="003229B4">
        <w:rPr>
          <w:rFonts w:ascii="Times New Roman" w:hAnsi="Times New Roman" w:cs="Times New Roman"/>
          <w:sz w:val="28"/>
          <w:szCs w:val="28"/>
        </w:rPr>
        <w:t>)</w:t>
      </w:r>
    </w:p>
    <w:p w14:paraId="6A98C7A5" w14:textId="77777777" w:rsidR="00AB12A6" w:rsidRPr="00070E55" w:rsidRDefault="00AB12A6" w:rsidP="000C0DBB">
      <w:pPr>
        <w:spacing w:after="0"/>
        <w:jc w:val="center"/>
        <w:rPr>
          <w:rFonts w:ascii="Times New Roman" w:hAnsi="Times New Roman" w:cs="Times New Roman"/>
          <w:sz w:val="28"/>
          <w:szCs w:val="28"/>
        </w:rPr>
      </w:pPr>
    </w:p>
    <w:p w14:paraId="7BB96471" w14:textId="4B3CDF92" w:rsidR="00070E55" w:rsidRPr="00070E55" w:rsidRDefault="00070E55" w:rsidP="000C0DBB">
      <w:pPr>
        <w:spacing w:after="0"/>
        <w:ind w:firstLine="708"/>
        <w:jc w:val="both"/>
        <w:rPr>
          <w:rFonts w:ascii="Times New Roman" w:hAnsi="Times New Roman" w:cs="Times New Roman"/>
          <w:sz w:val="28"/>
          <w:szCs w:val="28"/>
        </w:rPr>
      </w:pPr>
      <w:r w:rsidRPr="00070E55">
        <w:rPr>
          <w:rFonts w:ascii="Times New Roman" w:hAnsi="Times New Roman" w:cs="Times New Roman"/>
          <w:sz w:val="28"/>
          <w:szCs w:val="28"/>
        </w:rPr>
        <w:t xml:space="preserve">В связи с урегулированием задолженности по налогам, сборам и иным обязательным платежам в бюджеты бюджетной системы Российской Федерации возобновить предоставление государственной услуги по назначению пенсии за выслугу лет </w:t>
      </w:r>
      <w:r w:rsidR="003229B4">
        <w:rPr>
          <w:rFonts w:ascii="Times New Roman" w:hAnsi="Times New Roman" w:cs="Times New Roman"/>
          <w:sz w:val="28"/>
          <w:szCs w:val="28"/>
        </w:rPr>
        <w:t xml:space="preserve">(доплаты к пенсии) </w:t>
      </w:r>
      <w:r w:rsidRPr="00070E55">
        <w:rPr>
          <w:rFonts w:ascii="Times New Roman" w:hAnsi="Times New Roman" w:cs="Times New Roman"/>
          <w:sz w:val="28"/>
          <w:szCs w:val="28"/>
        </w:rPr>
        <w:t>с «____» _________________</w:t>
      </w:r>
      <w:r w:rsidR="00AB12A6">
        <w:rPr>
          <w:rFonts w:ascii="Times New Roman" w:hAnsi="Times New Roman" w:cs="Times New Roman"/>
          <w:sz w:val="28"/>
          <w:szCs w:val="28"/>
        </w:rPr>
        <w:t>_______</w:t>
      </w:r>
    </w:p>
    <w:p w14:paraId="100F81EC" w14:textId="77777777" w:rsidR="00AB12A6" w:rsidRDefault="00AB12A6" w:rsidP="00AB12A6">
      <w:pPr>
        <w:spacing w:after="0"/>
        <w:jc w:val="both"/>
        <w:rPr>
          <w:rFonts w:ascii="Times New Roman" w:hAnsi="Times New Roman" w:cs="Times New Roman"/>
          <w:sz w:val="28"/>
          <w:szCs w:val="28"/>
        </w:rPr>
      </w:pPr>
    </w:p>
    <w:p w14:paraId="12A94A18" w14:textId="2761EAEF" w:rsidR="00AB12A6" w:rsidRDefault="00AB12A6" w:rsidP="00AB12A6">
      <w:pPr>
        <w:spacing w:after="0"/>
        <w:jc w:val="both"/>
        <w:rPr>
          <w:rFonts w:ascii="Times New Roman" w:hAnsi="Times New Roman" w:cs="Times New Roman"/>
          <w:sz w:val="28"/>
          <w:szCs w:val="28"/>
        </w:rPr>
      </w:pPr>
      <w:r w:rsidRPr="00AB12A6">
        <w:rPr>
          <w:rFonts w:ascii="Times New Roman" w:hAnsi="Times New Roman" w:cs="Times New Roman"/>
          <w:sz w:val="28"/>
          <w:szCs w:val="28"/>
        </w:rPr>
        <w:t xml:space="preserve">Ф.И.О. </w:t>
      </w:r>
      <w:r w:rsidRPr="00AB12A6">
        <w:rPr>
          <w:rFonts w:ascii="Times New Roman" w:hAnsi="Times New Roman" w:cs="Times New Roman"/>
          <w:sz w:val="24"/>
          <w:szCs w:val="24"/>
        </w:rPr>
        <w:t>(последнее – при наличии)</w:t>
      </w:r>
      <w:r w:rsidRPr="00AB12A6">
        <w:rPr>
          <w:rFonts w:ascii="Times New Roman" w:hAnsi="Times New Roman" w:cs="Times New Roman"/>
          <w:sz w:val="28"/>
          <w:szCs w:val="28"/>
        </w:rPr>
        <w:t xml:space="preserve"> заявителя __________________________________</w:t>
      </w:r>
    </w:p>
    <w:p w14:paraId="727EA338" w14:textId="775C38EF" w:rsidR="00AB12A6" w:rsidRDefault="00AB12A6" w:rsidP="00AB12A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8011B2B" w14:textId="77777777" w:rsidR="00AB12A6" w:rsidRPr="00AB12A6" w:rsidRDefault="00AB12A6" w:rsidP="00AB12A6">
      <w:pPr>
        <w:spacing w:after="0"/>
        <w:jc w:val="both"/>
        <w:rPr>
          <w:rFonts w:ascii="Times New Roman" w:hAnsi="Times New Roman" w:cs="Times New Roman"/>
          <w:sz w:val="28"/>
          <w:szCs w:val="28"/>
        </w:rPr>
      </w:pPr>
    </w:p>
    <w:p w14:paraId="038C279B" w14:textId="349B7CE4" w:rsidR="00AB12A6" w:rsidRPr="00AB12A6" w:rsidRDefault="00AB12A6" w:rsidP="00AB12A6">
      <w:pPr>
        <w:spacing w:after="0"/>
        <w:jc w:val="both"/>
        <w:rPr>
          <w:rFonts w:ascii="Times New Roman" w:hAnsi="Times New Roman" w:cs="Times New Roman"/>
          <w:sz w:val="28"/>
          <w:szCs w:val="28"/>
        </w:rPr>
      </w:pPr>
      <w:r w:rsidRPr="00AB12A6">
        <w:rPr>
          <w:rFonts w:ascii="Times New Roman" w:hAnsi="Times New Roman" w:cs="Times New Roman"/>
          <w:sz w:val="28"/>
          <w:szCs w:val="28"/>
        </w:rPr>
        <w:t>Адрес заявителя ______________________________________________________</w:t>
      </w:r>
      <w:r>
        <w:rPr>
          <w:rFonts w:ascii="Times New Roman" w:hAnsi="Times New Roman" w:cs="Times New Roman"/>
          <w:sz w:val="28"/>
          <w:szCs w:val="28"/>
        </w:rPr>
        <w:t>_</w:t>
      </w:r>
    </w:p>
    <w:p w14:paraId="124F334C" w14:textId="77777777" w:rsidR="00070E55" w:rsidRPr="00070E55" w:rsidRDefault="00070E55" w:rsidP="00070E55">
      <w:pPr>
        <w:spacing w:after="0"/>
        <w:jc w:val="both"/>
        <w:rPr>
          <w:rFonts w:ascii="Times New Roman" w:hAnsi="Times New Roman" w:cs="Times New Roman"/>
          <w:sz w:val="28"/>
          <w:szCs w:val="28"/>
        </w:rPr>
      </w:pPr>
    </w:p>
    <w:p w14:paraId="036FA1FC"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Министр (заместитель министра)</w:t>
      </w:r>
    </w:p>
    <w:p w14:paraId="6CA5FCF0"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труда, занятости и социальной защиты</w:t>
      </w:r>
    </w:p>
    <w:p w14:paraId="36E56C76" w14:textId="6179ACD0"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 xml:space="preserve">Республики Татарстан               </w:t>
      </w:r>
      <w:r w:rsidR="000C0DBB">
        <w:rPr>
          <w:rFonts w:ascii="Times New Roman" w:hAnsi="Times New Roman" w:cs="Times New Roman"/>
          <w:sz w:val="28"/>
          <w:szCs w:val="28"/>
        </w:rPr>
        <w:t xml:space="preserve">     </w:t>
      </w:r>
      <w:r w:rsidRPr="00070E55">
        <w:rPr>
          <w:rFonts w:ascii="Times New Roman" w:hAnsi="Times New Roman" w:cs="Times New Roman"/>
          <w:sz w:val="28"/>
          <w:szCs w:val="28"/>
        </w:rPr>
        <w:t xml:space="preserve"> </w:t>
      </w:r>
      <w:r w:rsidR="000C0DBB">
        <w:rPr>
          <w:rFonts w:ascii="Times New Roman" w:hAnsi="Times New Roman" w:cs="Times New Roman"/>
          <w:sz w:val="28"/>
          <w:szCs w:val="28"/>
        </w:rPr>
        <w:t xml:space="preserve">  </w:t>
      </w:r>
      <w:r w:rsidRPr="00070E55">
        <w:rPr>
          <w:rFonts w:ascii="Times New Roman" w:hAnsi="Times New Roman" w:cs="Times New Roman"/>
          <w:sz w:val="28"/>
          <w:szCs w:val="28"/>
        </w:rPr>
        <w:t>___________</w:t>
      </w:r>
      <w:r w:rsidR="000C0DBB">
        <w:rPr>
          <w:rFonts w:ascii="Times New Roman" w:hAnsi="Times New Roman" w:cs="Times New Roman"/>
          <w:sz w:val="28"/>
          <w:szCs w:val="28"/>
        </w:rPr>
        <w:t>___  _______________________</w:t>
      </w:r>
    </w:p>
    <w:p w14:paraId="1A7ECCA7" w14:textId="7D5457F1" w:rsidR="00070E55" w:rsidRPr="000C0DBB"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М.П</w:t>
      </w:r>
      <w:r w:rsidRPr="000C0DBB">
        <w:rPr>
          <w:rFonts w:ascii="Times New Roman" w:hAnsi="Times New Roman" w:cs="Times New Roman"/>
          <w:sz w:val="24"/>
          <w:szCs w:val="24"/>
        </w:rPr>
        <w:t xml:space="preserve">.                                      </w:t>
      </w:r>
      <w:r w:rsidR="000C0DBB">
        <w:rPr>
          <w:rFonts w:ascii="Times New Roman" w:hAnsi="Times New Roman" w:cs="Times New Roman"/>
          <w:sz w:val="24"/>
          <w:szCs w:val="24"/>
        </w:rPr>
        <w:t xml:space="preserve">  </w:t>
      </w:r>
      <w:r w:rsidRPr="000C0DBB">
        <w:rPr>
          <w:rFonts w:ascii="Times New Roman" w:hAnsi="Times New Roman" w:cs="Times New Roman"/>
          <w:sz w:val="24"/>
          <w:szCs w:val="24"/>
        </w:rPr>
        <w:t xml:space="preserve">          (подпись)                      (расшифровка  подписи)</w:t>
      </w:r>
    </w:p>
    <w:p w14:paraId="0D7DD7B8" w14:textId="77777777" w:rsidR="00070E55" w:rsidRPr="00070E55" w:rsidRDefault="00070E55" w:rsidP="00070E55">
      <w:pPr>
        <w:spacing w:after="0"/>
        <w:jc w:val="both"/>
        <w:rPr>
          <w:rFonts w:ascii="Times New Roman" w:hAnsi="Times New Roman" w:cs="Times New Roman"/>
          <w:sz w:val="28"/>
          <w:szCs w:val="28"/>
        </w:rPr>
      </w:pPr>
    </w:p>
    <w:p w14:paraId="2FC97866"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Заявитель уведомлен:</w:t>
      </w:r>
    </w:p>
    <w:p w14:paraId="5F1CB0A1" w14:textId="26285EF6"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письменной форме по почтовому адресу __</w:t>
      </w:r>
      <w:r w:rsidR="000C0DBB">
        <w:rPr>
          <w:rFonts w:ascii="Times New Roman" w:hAnsi="Times New Roman" w:cs="Times New Roman"/>
          <w:sz w:val="28"/>
          <w:szCs w:val="28"/>
        </w:rPr>
        <w:t>______________________________</w:t>
      </w:r>
    </w:p>
    <w:p w14:paraId="6AB0E694" w14:textId="3757874D"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смс-сообщением на телефон _______________________________</w:t>
      </w:r>
      <w:r w:rsidR="000C0DBB">
        <w:rPr>
          <w:rFonts w:ascii="Times New Roman" w:hAnsi="Times New Roman" w:cs="Times New Roman"/>
          <w:sz w:val="28"/>
          <w:szCs w:val="28"/>
        </w:rPr>
        <w:t>_____________</w:t>
      </w:r>
    </w:p>
    <w:p w14:paraId="1F8AB0A8" w14:textId="77777777" w:rsidR="00070E55" w:rsidRPr="000C0DBB" w:rsidRDefault="00070E55" w:rsidP="00070E55">
      <w:pPr>
        <w:spacing w:after="0"/>
        <w:jc w:val="both"/>
        <w:rPr>
          <w:rFonts w:ascii="Times New Roman" w:hAnsi="Times New Roman" w:cs="Times New Roman"/>
          <w:sz w:val="24"/>
          <w:szCs w:val="24"/>
        </w:rPr>
      </w:pPr>
      <w:r w:rsidRPr="000C0DBB">
        <w:rPr>
          <w:rFonts w:ascii="Times New Roman" w:hAnsi="Times New Roman" w:cs="Times New Roman"/>
          <w:sz w:val="24"/>
          <w:szCs w:val="24"/>
        </w:rPr>
        <w:t xml:space="preserve">                                                                                            (номер телефона)</w:t>
      </w:r>
    </w:p>
    <w:p w14:paraId="26A7DE4C" w14:textId="17F80F20"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в форме электронного документа по адресу эл</w:t>
      </w:r>
      <w:r w:rsidR="000C0DBB">
        <w:rPr>
          <w:rFonts w:ascii="Times New Roman" w:hAnsi="Times New Roman" w:cs="Times New Roman"/>
          <w:sz w:val="28"/>
          <w:szCs w:val="28"/>
        </w:rPr>
        <w:t>ектронной почты _______________</w:t>
      </w:r>
      <w:r w:rsidR="008C39A5">
        <w:rPr>
          <w:rFonts w:ascii="Times New Roman" w:hAnsi="Times New Roman" w:cs="Times New Roman"/>
          <w:sz w:val="28"/>
          <w:szCs w:val="28"/>
        </w:rPr>
        <w:t>.</w:t>
      </w:r>
    </w:p>
    <w:p w14:paraId="1107C51B" w14:textId="45E2FBA6" w:rsidR="00070E55" w:rsidRPr="000C0DBB" w:rsidRDefault="00070E55" w:rsidP="00070E55">
      <w:pPr>
        <w:spacing w:after="0"/>
        <w:jc w:val="both"/>
        <w:rPr>
          <w:rFonts w:ascii="Times New Roman" w:hAnsi="Times New Roman" w:cs="Times New Roman"/>
          <w:sz w:val="24"/>
          <w:szCs w:val="24"/>
        </w:rPr>
      </w:pPr>
      <w:r w:rsidRPr="000C0DBB">
        <w:rPr>
          <w:rFonts w:ascii="Times New Roman" w:hAnsi="Times New Roman" w:cs="Times New Roman"/>
          <w:sz w:val="24"/>
          <w:szCs w:val="24"/>
        </w:rPr>
        <w:t xml:space="preserve">                                                                                   </w:t>
      </w:r>
      <w:r w:rsidR="00DF7F17">
        <w:rPr>
          <w:rFonts w:ascii="Times New Roman" w:hAnsi="Times New Roman" w:cs="Times New Roman"/>
          <w:sz w:val="24"/>
          <w:szCs w:val="24"/>
        </w:rPr>
        <w:t xml:space="preserve">                    </w:t>
      </w:r>
      <w:r w:rsidRPr="000C0DBB">
        <w:rPr>
          <w:rFonts w:ascii="Times New Roman" w:hAnsi="Times New Roman" w:cs="Times New Roman"/>
          <w:sz w:val="24"/>
          <w:szCs w:val="24"/>
        </w:rPr>
        <w:t xml:space="preserve">          (адрес электронной почты)</w:t>
      </w:r>
      <w:r w:rsidR="008C39A5">
        <w:rPr>
          <w:rFonts w:ascii="Times New Roman" w:hAnsi="Times New Roman" w:cs="Times New Roman"/>
          <w:sz w:val="24"/>
          <w:szCs w:val="24"/>
        </w:rPr>
        <w:t>»</w:t>
      </w:r>
      <w:r w:rsidRPr="000C0DBB">
        <w:rPr>
          <w:rFonts w:ascii="Times New Roman" w:hAnsi="Times New Roman" w:cs="Times New Roman"/>
          <w:sz w:val="24"/>
          <w:szCs w:val="24"/>
        </w:rPr>
        <w:t>;</w:t>
      </w:r>
    </w:p>
    <w:p w14:paraId="26DE4FAA" w14:textId="77777777" w:rsidR="00DF7F17" w:rsidRDefault="00DF7F17" w:rsidP="00070E55">
      <w:pPr>
        <w:spacing w:after="0"/>
        <w:jc w:val="both"/>
        <w:rPr>
          <w:rFonts w:ascii="Times New Roman" w:hAnsi="Times New Roman" w:cs="Times New Roman"/>
          <w:sz w:val="28"/>
          <w:szCs w:val="28"/>
        </w:rPr>
      </w:pPr>
    </w:p>
    <w:p w14:paraId="28D415B8" w14:textId="769EF551" w:rsidR="00DF7F17" w:rsidRDefault="00DF7F17" w:rsidP="00070E55">
      <w:pPr>
        <w:spacing w:after="0"/>
        <w:jc w:val="both"/>
        <w:rPr>
          <w:rFonts w:ascii="Times New Roman" w:hAnsi="Times New Roman" w:cs="Times New Roman"/>
          <w:sz w:val="28"/>
          <w:szCs w:val="28"/>
        </w:rPr>
      </w:pPr>
    </w:p>
    <w:p w14:paraId="4B361771" w14:textId="5145B3DF" w:rsidR="00785F20" w:rsidRDefault="00785F20" w:rsidP="00070E55">
      <w:pPr>
        <w:spacing w:after="0"/>
        <w:jc w:val="both"/>
        <w:rPr>
          <w:rFonts w:ascii="Times New Roman" w:hAnsi="Times New Roman" w:cs="Times New Roman"/>
          <w:sz w:val="28"/>
          <w:szCs w:val="28"/>
        </w:rPr>
      </w:pPr>
    </w:p>
    <w:p w14:paraId="7A12433B" w14:textId="0C7A4722" w:rsidR="004A1C39" w:rsidRDefault="004A1C39" w:rsidP="00070E55">
      <w:pPr>
        <w:spacing w:after="0"/>
        <w:jc w:val="both"/>
        <w:rPr>
          <w:rFonts w:ascii="Times New Roman" w:hAnsi="Times New Roman" w:cs="Times New Roman"/>
          <w:sz w:val="28"/>
          <w:szCs w:val="28"/>
        </w:rPr>
      </w:pPr>
    </w:p>
    <w:p w14:paraId="4A0798C6" w14:textId="77777777" w:rsidR="004A1C39" w:rsidRDefault="004A1C39" w:rsidP="00070E55">
      <w:pPr>
        <w:spacing w:after="0"/>
        <w:jc w:val="both"/>
        <w:rPr>
          <w:rFonts w:ascii="Times New Roman" w:hAnsi="Times New Roman" w:cs="Times New Roman"/>
          <w:sz w:val="28"/>
          <w:szCs w:val="28"/>
        </w:rPr>
      </w:pPr>
      <w:bookmarkStart w:id="1" w:name="_GoBack"/>
      <w:bookmarkEnd w:id="1"/>
    </w:p>
    <w:p w14:paraId="6776C428" w14:textId="318AC154" w:rsidR="008C39A5" w:rsidRPr="008C39A5" w:rsidRDefault="008C39A5" w:rsidP="008C39A5">
      <w:pPr>
        <w:rPr>
          <w:rFonts w:ascii="Times New Roman" w:hAnsi="Times New Roman" w:cs="Times New Roman"/>
          <w:sz w:val="28"/>
          <w:szCs w:val="28"/>
        </w:rPr>
      </w:pPr>
      <w:r w:rsidRPr="008C39A5">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10</w:t>
      </w:r>
      <w:r w:rsidRPr="008C39A5">
        <w:rPr>
          <w:rFonts w:ascii="Times New Roman" w:hAnsi="Times New Roman" w:cs="Times New Roman"/>
          <w:sz w:val="28"/>
          <w:szCs w:val="28"/>
        </w:rPr>
        <w:t xml:space="preserve"> к Регламенту изложить в следующей редакции:</w:t>
      </w:r>
    </w:p>
    <w:p w14:paraId="3B3883E3" w14:textId="77777777" w:rsidR="00DF7F17" w:rsidRDefault="00DF7F17" w:rsidP="00070E55">
      <w:pPr>
        <w:spacing w:after="0"/>
        <w:jc w:val="both"/>
        <w:rPr>
          <w:rFonts w:ascii="Times New Roman" w:hAnsi="Times New Roman" w:cs="Times New Roman"/>
          <w:sz w:val="28"/>
          <w:szCs w:val="28"/>
        </w:rPr>
      </w:pPr>
    </w:p>
    <w:p w14:paraId="7914A2B9" w14:textId="246F026F" w:rsidR="00070E55" w:rsidRPr="00070E55" w:rsidRDefault="008C39A5" w:rsidP="00DF7F17">
      <w:pPr>
        <w:spacing w:after="0"/>
        <w:jc w:val="right"/>
        <w:rPr>
          <w:rFonts w:ascii="Times New Roman" w:hAnsi="Times New Roman" w:cs="Times New Roman"/>
          <w:sz w:val="28"/>
          <w:szCs w:val="28"/>
        </w:rPr>
      </w:pPr>
      <w:r>
        <w:rPr>
          <w:rFonts w:ascii="Times New Roman" w:hAnsi="Times New Roman" w:cs="Times New Roman"/>
          <w:sz w:val="28"/>
          <w:szCs w:val="28"/>
        </w:rPr>
        <w:t>«</w:t>
      </w:r>
      <w:r w:rsidR="00070E55" w:rsidRPr="00070E55">
        <w:rPr>
          <w:rFonts w:ascii="Times New Roman" w:hAnsi="Times New Roman" w:cs="Times New Roman"/>
          <w:sz w:val="28"/>
          <w:szCs w:val="28"/>
        </w:rPr>
        <w:t>Приложение № 1</w:t>
      </w:r>
      <w:r w:rsidR="00DF7F17">
        <w:rPr>
          <w:rFonts w:ascii="Times New Roman" w:hAnsi="Times New Roman" w:cs="Times New Roman"/>
          <w:sz w:val="28"/>
          <w:szCs w:val="28"/>
        </w:rPr>
        <w:t>0</w:t>
      </w:r>
    </w:p>
    <w:p w14:paraId="27B38C25"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к Административному регламенту</w:t>
      </w:r>
    </w:p>
    <w:p w14:paraId="2E142183"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предоставления государственной услуги</w:t>
      </w:r>
    </w:p>
    <w:p w14:paraId="10E1A6F1" w14:textId="61DCBBB6"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по назначению пенсии за выслугу лет</w:t>
      </w:r>
    </w:p>
    <w:p w14:paraId="3BCE18A8"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государственных гражданских служащих</w:t>
      </w:r>
    </w:p>
    <w:p w14:paraId="57DFAD80" w14:textId="55C0604F"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Республики Татарстан</w:t>
      </w:r>
    </w:p>
    <w:p w14:paraId="3B0FF20C" w14:textId="77777777" w:rsidR="00070E55" w:rsidRPr="00070E55" w:rsidRDefault="00070E55" w:rsidP="00070E55">
      <w:pPr>
        <w:spacing w:after="0"/>
        <w:jc w:val="both"/>
        <w:rPr>
          <w:rFonts w:ascii="Times New Roman" w:hAnsi="Times New Roman" w:cs="Times New Roman"/>
          <w:sz w:val="28"/>
          <w:szCs w:val="28"/>
        </w:rPr>
      </w:pPr>
    </w:p>
    <w:p w14:paraId="6DC59B6F"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Форма</w:t>
      </w:r>
    </w:p>
    <w:p w14:paraId="50E8F2CD" w14:textId="77777777" w:rsidR="00070E55" w:rsidRPr="00070E55" w:rsidRDefault="00070E55" w:rsidP="00070E55">
      <w:pPr>
        <w:spacing w:after="0"/>
        <w:jc w:val="both"/>
        <w:rPr>
          <w:rFonts w:ascii="Times New Roman" w:hAnsi="Times New Roman" w:cs="Times New Roman"/>
          <w:sz w:val="28"/>
          <w:szCs w:val="28"/>
        </w:rPr>
      </w:pPr>
    </w:p>
    <w:p w14:paraId="13B77785" w14:textId="0C9F5829"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В Министерство труда, занятости</w:t>
      </w:r>
      <w:r w:rsidR="00DF7F17">
        <w:rPr>
          <w:rFonts w:ascii="Times New Roman" w:hAnsi="Times New Roman" w:cs="Times New Roman"/>
          <w:sz w:val="28"/>
          <w:szCs w:val="28"/>
        </w:rPr>
        <w:t xml:space="preserve"> и</w:t>
      </w:r>
    </w:p>
    <w:p w14:paraId="0070E304"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социальной защиты Республики Татарстан</w:t>
      </w:r>
    </w:p>
    <w:p w14:paraId="05C1BEB0" w14:textId="77777777" w:rsidR="00070E55" w:rsidRPr="00070E55" w:rsidRDefault="00070E55" w:rsidP="00DF7F17">
      <w:pPr>
        <w:spacing w:after="0"/>
        <w:jc w:val="right"/>
        <w:rPr>
          <w:rFonts w:ascii="Times New Roman" w:hAnsi="Times New Roman" w:cs="Times New Roman"/>
          <w:sz w:val="28"/>
          <w:szCs w:val="28"/>
        </w:rPr>
      </w:pPr>
    </w:p>
    <w:p w14:paraId="74BD1C2F" w14:textId="77777777" w:rsidR="00070E55" w:rsidRPr="00070E55" w:rsidRDefault="00070E55" w:rsidP="00DF7F17">
      <w:pPr>
        <w:spacing w:after="0"/>
        <w:jc w:val="center"/>
        <w:rPr>
          <w:rFonts w:ascii="Times New Roman" w:hAnsi="Times New Roman" w:cs="Times New Roman"/>
          <w:sz w:val="28"/>
          <w:szCs w:val="28"/>
        </w:rPr>
      </w:pPr>
      <w:r w:rsidRPr="00070E55">
        <w:rPr>
          <w:rFonts w:ascii="Times New Roman" w:hAnsi="Times New Roman" w:cs="Times New Roman"/>
          <w:sz w:val="28"/>
          <w:szCs w:val="28"/>
        </w:rPr>
        <w:t>Заявление</w:t>
      </w:r>
    </w:p>
    <w:p w14:paraId="15EF2FE5" w14:textId="77777777" w:rsidR="00070E55" w:rsidRPr="00070E55" w:rsidRDefault="00070E55" w:rsidP="00DF7F17">
      <w:pPr>
        <w:spacing w:after="0"/>
        <w:jc w:val="center"/>
        <w:rPr>
          <w:rFonts w:ascii="Times New Roman" w:hAnsi="Times New Roman" w:cs="Times New Roman"/>
          <w:sz w:val="28"/>
          <w:szCs w:val="28"/>
        </w:rPr>
      </w:pPr>
      <w:r w:rsidRPr="00070E55">
        <w:rPr>
          <w:rFonts w:ascii="Times New Roman" w:hAnsi="Times New Roman" w:cs="Times New Roman"/>
          <w:sz w:val="28"/>
          <w:szCs w:val="28"/>
        </w:rPr>
        <w:t>об исправлении технической ошибки</w:t>
      </w:r>
    </w:p>
    <w:p w14:paraId="140D1F50" w14:textId="7777777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Я, _______________________________________________________________,</w:t>
      </w:r>
    </w:p>
    <w:p w14:paraId="5676FF9A" w14:textId="77777777" w:rsidR="00070E55" w:rsidRPr="00DF7F17"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w:t>
      </w:r>
      <w:r w:rsidRPr="00DF7F17">
        <w:rPr>
          <w:rFonts w:ascii="Times New Roman" w:hAnsi="Times New Roman" w:cs="Times New Roman"/>
          <w:sz w:val="24"/>
          <w:szCs w:val="24"/>
        </w:rPr>
        <w:t>(Ф.И.О. (последнее - при наличии) заявителя)</w:t>
      </w:r>
    </w:p>
    <w:p w14:paraId="2E3891FC" w14:textId="168B6FDA"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проживающий(ая) по адресу: _____________</w:t>
      </w:r>
      <w:r w:rsidR="00DF7F17">
        <w:rPr>
          <w:rFonts w:ascii="Times New Roman" w:hAnsi="Times New Roman" w:cs="Times New Roman"/>
          <w:sz w:val="28"/>
          <w:szCs w:val="28"/>
        </w:rPr>
        <w:t>______________________________</w:t>
      </w:r>
      <w:r w:rsidRPr="00070E55">
        <w:rPr>
          <w:rFonts w:ascii="Times New Roman" w:hAnsi="Times New Roman" w:cs="Times New Roman"/>
          <w:sz w:val="28"/>
          <w:szCs w:val="28"/>
        </w:rPr>
        <w:t>.</w:t>
      </w:r>
    </w:p>
    <w:p w14:paraId="4B453E9F" w14:textId="4987A699" w:rsidR="00070E55" w:rsidRPr="00DF7F17" w:rsidRDefault="00070E55" w:rsidP="00070E55">
      <w:pPr>
        <w:spacing w:after="0"/>
        <w:jc w:val="both"/>
        <w:rPr>
          <w:rFonts w:ascii="Times New Roman" w:hAnsi="Times New Roman" w:cs="Times New Roman"/>
          <w:sz w:val="24"/>
          <w:szCs w:val="24"/>
        </w:rPr>
      </w:pPr>
      <w:r w:rsidRPr="00DF7F17">
        <w:rPr>
          <w:rFonts w:ascii="Times New Roman" w:hAnsi="Times New Roman" w:cs="Times New Roman"/>
          <w:sz w:val="24"/>
          <w:szCs w:val="24"/>
        </w:rPr>
        <w:t xml:space="preserve">                                            </w:t>
      </w:r>
      <w:r w:rsidR="00DF7F17">
        <w:rPr>
          <w:rFonts w:ascii="Times New Roman" w:hAnsi="Times New Roman" w:cs="Times New Roman"/>
          <w:sz w:val="24"/>
          <w:szCs w:val="24"/>
        </w:rPr>
        <w:t xml:space="preserve">        </w:t>
      </w:r>
      <w:r w:rsidRPr="00DF7F17">
        <w:rPr>
          <w:rFonts w:ascii="Times New Roman" w:hAnsi="Times New Roman" w:cs="Times New Roman"/>
          <w:sz w:val="24"/>
          <w:szCs w:val="24"/>
        </w:rPr>
        <w:t xml:space="preserve">      (почтовый адрес заявителя с указанием индекса, телефон,</w:t>
      </w:r>
    </w:p>
    <w:p w14:paraId="3A803DF1" w14:textId="77777777" w:rsidR="00070E55" w:rsidRPr="00DF7F17" w:rsidRDefault="00070E55" w:rsidP="00070E55">
      <w:pPr>
        <w:spacing w:after="0"/>
        <w:jc w:val="both"/>
        <w:rPr>
          <w:rFonts w:ascii="Times New Roman" w:hAnsi="Times New Roman" w:cs="Times New Roman"/>
          <w:sz w:val="24"/>
          <w:szCs w:val="24"/>
        </w:rPr>
      </w:pPr>
      <w:r w:rsidRPr="00DF7F17">
        <w:rPr>
          <w:rFonts w:ascii="Times New Roman" w:hAnsi="Times New Roman" w:cs="Times New Roman"/>
          <w:sz w:val="24"/>
          <w:szCs w:val="24"/>
        </w:rPr>
        <w:t xml:space="preserve">                                                                                     электронный адрес)</w:t>
      </w:r>
    </w:p>
    <w:p w14:paraId="64D51AC5" w14:textId="230B9D3F"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______________________________________</w:t>
      </w:r>
      <w:r w:rsidR="00DF7F17">
        <w:rPr>
          <w:rFonts w:ascii="Times New Roman" w:hAnsi="Times New Roman" w:cs="Times New Roman"/>
          <w:sz w:val="28"/>
          <w:szCs w:val="28"/>
        </w:rPr>
        <w:t>______________________________</w:t>
      </w:r>
    </w:p>
    <w:p w14:paraId="5E70D7B3" w14:textId="7260496C" w:rsidR="00070E55" w:rsidRPr="00DF7F17" w:rsidRDefault="00070E55" w:rsidP="00DF7F17">
      <w:pPr>
        <w:spacing w:after="0"/>
        <w:jc w:val="center"/>
        <w:rPr>
          <w:rFonts w:ascii="Times New Roman" w:hAnsi="Times New Roman" w:cs="Times New Roman"/>
          <w:sz w:val="24"/>
          <w:szCs w:val="24"/>
        </w:rPr>
      </w:pPr>
      <w:r w:rsidRPr="00DF7F17">
        <w:rPr>
          <w:rFonts w:ascii="Times New Roman" w:hAnsi="Times New Roman" w:cs="Times New Roman"/>
          <w:sz w:val="24"/>
          <w:szCs w:val="24"/>
        </w:rPr>
        <w:t>(наименование документа, удостоверяющего личность заявителя, его серия, номер,</w:t>
      </w:r>
    </w:p>
    <w:p w14:paraId="2A0FC997" w14:textId="1733197A" w:rsidR="00070E55" w:rsidRPr="00070E55" w:rsidRDefault="00070E55" w:rsidP="00DF7F17">
      <w:pPr>
        <w:spacing w:after="0"/>
        <w:jc w:val="center"/>
        <w:rPr>
          <w:rFonts w:ascii="Times New Roman" w:hAnsi="Times New Roman" w:cs="Times New Roman"/>
          <w:sz w:val="28"/>
          <w:szCs w:val="28"/>
        </w:rPr>
      </w:pPr>
      <w:r w:rsidRPr="00DF7F17">
        <w:rPr>
          <w:rFonts w:ascii="Times New Roman" w:hAnsi="Times New Roman" w:cs="Times New Roman"/>
          <w:sz w:val="24"/>
          <w:szCs w:val="24"/>
        </w:rPr>
        <w:t>дата выдачи, (наименование органа, выдавшего документ)</w:t>
      </w:r>
      <w:r w:rsidRPr="00070E55">
        <w:rPr>
          <w:rFonts w:ascii="Times New Roman" w:hAnsi="Times New Roman" w:cs="Times New Roman"/>
          <w:sz w:val="28"/>
          <w:szCs w:val="28"/>
        </w:rPr>
        <w:t xml:space="preserve"> ______________________________________</w:t>
      </w:r>
      <w:r w:rsidR="00DF7F17">
        <w:rPr>
          <w:rFonts w:ascii="Times New Roman" w:hAnsi="Times New Roman" w:cs="Times New Roman"/>
          <w:sz w:val="28"/>
          <w:szCs w:val="28"/>
        </w:rPr>
        <w:t>______________________________</w:t>
      </w:r>
    </w:p>
    <w:p w14:paraId="3AB57E59" w14:textId="1E7444BC"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прошу исправить техническую ошибку _____</w:t>
      </w:r>
      <w:r w:rsidR="00DF7F17">
        <w:rPr>
          <w:rFonts w:ascii="Times New Roman" w:hAnsi="Times New Roman" w:cs="Times New Roman"/>
          <w:sz w:val="28"/>
          <w:szCs w:val="28"/>
        </w:rPr>
        <w:t>______________________________</w:t>
      </w:r>
    </w:p>
    <w:p w14:paraId="5FBCE3AA" w14:textId="0B8C5657"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______________________________________</w:t>
      </w:r>
      <w:r w:rsidR="00DF7F17">
        <w:rPr>
          <w:rFonts w:ascii="Times New Roman" w:hAnsi="Times New Roman" w:cs="Times New Roman"/>
          <w:sz w:val="28"/>
          <w:szCs w:val="28"/>
        </w:rPr>
        <w:t>______________________________</w:t>
      </w:r>
      <w:r w:rsidRPr="00070E55">
        <w:rPr>
          <w:rFonts w:ascii="Times New Roman" w:hAnsi="Times New Roman" w:cs="Times New Roman"/>
          <w:sz w:val="28"/>
          <w:szCs w:val="28"/>
        </w:rPr>
        <w:t>,</w:t>
      </w:r>
    </w:p>
    <w:p w14:paraId="23D4266E" w14:textId="5C348AC2"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 xml:space="preserve">допущенную в решении о назначении (об отказе в назначении) </w:t>
      </w:r>
      <w:r w:rsidRPr="00F0475E">
        <w:rPr>
          <w:rFonts w:ascii="Times New Roman" w:hAnsi="Times New Roman" w:cs="Times New Roman"/>
          <w:sz w:val="28"/>
          <w:szCs w:val="28"/>
        </w:rPr>
        <w:t>пенсии за выслугу лет</w:t>
      </w:r>
      <w:r w:rsidR="00F352EF" w:rsidRPr="00F0475E">
        <w:t xml:space="preserve"> (</w:t>
      </w:r>
      <w:r w:rsidR="00F352EF" w:rsidRPr="00F0475E">
        <w:rPr>
          <w:rFonts w:ascii="Times New Roman" w:hAnsi="Times New Roman" w:cs="Times New Roman"/>
          <w:sz w:val="28"/>
          <w:szCs w:val="28"/>
        </w:rPr>
        <w:t>доплаты к пенсии</w:t>
      </w:r>
      <w:r w:rsidRPr="00F0475E">
        <w:rPr>
          <w:rFonts w:ascii="Times New Roman" w:hAnsi="Times New Roman" w:cs="Times New Roman"/>
          <w:sz w:val="28"/>
          <w:szCs w:val="28"/>
        </w:rPr>
        <w:t>) от «____» _______________ г. № ___________.</w:t>
      </w:r>
    </w:p>
    <w:p w14:paraId="1CD30887" w14:textId="6505A22F"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Согласен(на) на получение уведомления об исправлении технической ошибки _______________________________________________________________</w:t>
      </w:r>
      <w:r w:rsidR="00DF7F17">
        <w:rPr>
          <w:rFonts w:ascii="Times New Roman" w:hAnsi="Times New Roman" w:cs="Times New Roman"/>
          <w:sz w:val="28"/>
          <w:szCs w:val="28"/>
        </w:rPr>
        <w:t>_____</w:t>
      </w:r>
    </w:p>
    <w:p w14:paraId="66FAF038" w14:textId="79C7039A" w:rsidR="00070E55" w:rsidRPr="00DF7F17" w:rsidRDefault="00070E55" w:rsidP="00070E55">
      <w:pPr>
        <w:spacing w:after="0"/>
        <w:jc w:val="both"/>
        <w:rPr>
          <w:rFonts w:ascii="Times New Roman" w:hAnsi="Times New Roman" w:cs="Times New Roman"/>
          <w:sz w:val="24"/>
          <w:szCs w:val="24"/>
        </w:rPr>
      </w:pPr>
      <w:r w:rsidRPr="00070E55">
        <w:rPr>
          <w:rFonts w:ascii="Times New Roman" w:hAnsi="Times New Roman" w:cs="Times New Roman"/>
          <w:sz w:val="28"/>
          <w:szCs w:val="28"/>
        </w:rPr>
        <w:t xml:space="preserve">     </w:t>
      </w:r>
      <w:r w:rsidRPr="00DF7F17">
        <w:rPr>
          <w:rFonts w:ascii="Times New Roman" w:hAnsi="Times New Roman" w:cs="Times New Roman"/>
          <w:sz w:val="24"/>
          <w:szCs w:val="24"/>
        </w:rPr>
        <w:t>(в письменной форме по почтовому адресу, в форме электронного документа по</w:t>
      </w:r>
    </w:p>
    <w:p w14:paraId="43DE71A1" w14:textId="0CD80B45" w:rsidR="00070E55" w:rsidRDefault="00070E55" w:rsidP="00070E55">
      <w:pPr>
        <w:spacing w:after="0"/>
        <w:jc w:val="both"/>
        <w:rPr>
          <w:rFonts w:ascii="Times New Roman" w:hAnsi="Times New Roman" w:cs="Times New Roman"/>
          <w:sz w:val="24"/>
          <w:szCs w:val="24"/>
        </w:rPr>
      </w:pPr>
      <w:r w:rsidRPr="00DF7F17">
        <w:rPr>
          <w:rFonts w:ascii="Times New Roman" w:hAnsi="Times New Roman" w:cs="Times New Roman"/>
          <w:sz w:val="24"/>
          <w:szCs w:val="24"/>
        </w:rPr>
        <w:t xml:space="preserve">                                     адресу электронной почты, смс-сообщением на телефон)</w:t>
      </w:r>
    </w:p>
    <w:p w14:paraId="573502A6" w14:textId="77777777" w:rsidR="00DF7F17" w:rsidRPr="00DF7F17" w:rsidRDefault="00DF7F17" w:rsidP="00070E55">
      <w:pPr>
        <w:spacing w:after="0"/>
        <w:jc w:val="both"/>
        <w:rPr>
          <w:rFonts w:ascii="Times New Roman" w:hAnsi="Times New Roman" w:cs="Times New Roman"/>
          <w:sz w:val="24"/>
          <w:szCs w:val="24"/>
        </w:rPr>
      </w:pPr>
    </w:p>
    <w:p w14:paraId="47BA0CCC" w14:textId="515E4D28" w:rsidR="00070E55" w:rsidRPr="00070E55" w:rsidRDefault="00070E55" w:rsidP="00070E55">
      <w:pPr>
        <w:spacing w:after="0"/>
        <w:jc w:val="both"/>
        <w:rPr>
          <w:rFonts w:ascii="Times New Roman" w:hAnsi="Times New Roman" w:cs="Times New Roman"/>
          <w:sz w:val="28"/>
          <w:szCs w:val="28"/>
        </w:rPr>
      </w:pPr>
      <w:r w:rsidRPr="00070E55">
        <w:rPr>
          <w:rFonts w:ascii="Times New Roman" w:hAnsi="Times New Roman" w:cs="Times New Roman"/>
          <w:sz w:val="28"/>
          <w:szCs w:val="28"/>
        </w:rPr>
        <w:t>«___» ________ 20___ г. __________________  _____________________________</w:t>
      </w:r>
      <w:r w:rsidR="008C39A5">
        <w:rPr>
          <w:rFonts w:ascii="Times New Roman" w:hAnsi="Times New Roman" w:cs="Times New Roman"/>
          <w:sz w:val="28"/>
          <w:szCs w:val="28"/>
        </w:rPr>
        <w:t>.</w:t>
      </w:r>
    </w:p>
    <w:p w14:paraId="4789C9BF" w14:textId="37B75124" w:rsidR="00070E55" w:rsidRPr="00DF7F17" w:rsidRDefault="00070E55" w:rsidP="00070E55">
      <w:pPr>
        <w:spacing w:after="0"/>
        <w:jc w:val="both"/>
        <w:rPr>
          <w:rFonts w:ascii="Times New Roman" w:hAnsi="Times New Roman" w:cs="Times New Roman"/>
          <w:sz w:val="24"/>
          <w:szCs w:val="24"/>
        </w:rPr>
      </w:pPr>
      <w:r w:rsidRPr="00DF7F17">
        <w:rPr>
          <w:rFonts w:ascii="Times New Roman" w:hAnsi="Times New Roman" w:cs="Times New Roman"/>
          <w:sz w:val="24"/>
          <w:szCs w:val="24"/>
        </w:rPr>
        <w:t xml:space="preserve">                                                    (подпись заявителя)              (расшифровка подписи)</w:t>
      </w:r>
      <w:r w:rsidR="008C39A5">
        <w:rPr>
          <w:rFonts w:ascii="Times New Roman" w:hAnsi="Times New Roman" w:cs="Times New Roman"/>
          <w:sz w:val="24"/>
          <w:szCs w:val="24"/>
        </w:rPr>
        <w:t>»;</w:t>
      </w:r>
    </w:p>
    <w:p w14:paraId="3DE9F23D" w14:textId="77777777" w:rsidR="00DF7F17" w:rsidRDefault="00DF7F17" w:rsidP="00070E55">
      <w:pPr>
        <w:spacing w:after="0"/>
        <w:jc w:val="both"/>
        <w:rPr>
          <w:rFonts w:ascii="Times New Roman" w:hAnsi="Times New Roman" w:cs="Times New Roman"/>
          <w:sz w:val="28"/>
          <w:szCs w:val="28"/>
        </w:rPr>
      </w:pPr>
    </w:p>
    <w:p w14:paraId="2AB772F2" w14:textId="77777777" w:rsidR="00DF7F17" w:rsidRDefault="00DF7F17" w:rsidP="00070E55">
      <w:pPr>
        <w:spacing w:after="0"/>
        <w:jc w:val="both"/>
        <w:rPr>
          <w:rFonts w:ascii="Times New Roman" w:hAnsi="Times New Roman" w:cs="Times New Roman"/>
          <w:sz w:val="28"/>
          <w:szCs w:val="28"/>
        </w:rPr>
      </w:pPr>
    </w:p>
    <w:p w14:paraId="3F7D40FB" w14:textId="77777777" w:rsidR="00DF7F17" w:rsidRDefault="00DF7F17" w:rsidP="00070E55">
      <w:pPr>
        <w:spacing w:after="0"/>
        <w:jc w:val="both"/>
        <w:rPr>
          <w:rFonts w:ascii="Times New Roman" w:hAnsi="Times New Roman" w:cs="Times New Roman"/>
          <w:sz w:val="28"/>
          <w:szCs w:val="28"/>
        </w:rPr>
      </w:pPr>
    </w:p>
    <w:p w14:paraId="4C059AD8" w14:textId="77777777" w:rsidR="00DF7F17" w:rsidRDefault="00DF7F17" w:rsidP="00070E55">
      <w:pPr>
        <w:spacing w:after="0"/>
        <w:jc w:val="both"/>
        <w:rPr>
          <w:rFonts w:ascii="Times New Roman" w:hAnsi="Times New Roman" w:cs="Times New Roman"/>
          <w:sz w:val="28"/>
          <w:szCs w:val="28"/>
        </w:rPr>
      </w:pPr>
    </w:p>
    <w:p w14:paraId="743F2C72" w14:textId="77777777" w:rsidR="00DF7F17" w:rsidRDefault="00DF7F17" w:rsidP="00070E55">
      <w:pPr>
        <w:spacing w:after="0"/>
        <w:jc w:val="both"/>
        <w:rPr>
          <w:rFonts w:ascii="Times New Roman" w:hAnsi="Times New Roman" w:cs="Times New Roman"/>
          <w:sz w:val="28"/>
          <w:szCs w:val="28"/>
        </w:rPr>
      </w:pPr>
    </w:p>
    <w:p w14:paraId="07B4FD1D" w14:textId="77777777" w:rsidR="00DF7F17" w:rsidRDefault="00DF7F17" w:rsidP="00070E55">
      <w:pPr>
        <w:spacing w:after="0"/>
        <w:jc w:val="both"/>
        <w:rPr>
          <w:rFonts w:ascii="Times New Roman" w:hAnsi="Times New Roman" w:cs="Times New Roman"/>
          <w:sz w:val="28"/>
          <w:szCs w:val="28"/>
        </w:rPr>
      </w:pPr>
    </w:p>
    <w:p w14:paraId="7CE97B4E" w14:textId="74D991B6" w:rsidR="008C39A5" w:rsidRPr="008C39A5" w:rsidRDefault="008C39A5" w:rsidP="008C39A5">
      <w:pPr>
        <w:rPr>
          <w:rFonts w:ascii="Times New Roman" w:hAnsi="Times New Roman" w:cs="Times New Roman"/>
          <w:sz w:val="28"/>
          <w:szCs w:val="28"/>
        </w:rPr>
      </w:pPr>
      <w:r w:rsidRPr="008C39A5">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11</w:t>
      </w:r>
      <w:r w:rsidRPr="008C39A5">
        <w:rPr>
          <w:rFonts w:ascii="Times New Roman" w:hAnsi="Times New Roman" w:cs="Times New Roman"/>
          <w:sz w:val="28"/>
          <w:szCs w:val="28"/>
        </w:rPr>
        <w:t xml:space="preserve"> к Регламенту изложить в следующей редакции:</w:t>
      </w:r>
    </w:p>
    <w:p w14:paraId="27BA4210" w14:textId="77777777" w:rsidR="00DF7F17" w:rsidRDefault="00DF7F17" w:rsidP="00070E55">
      <w:pPr>
        <w:spacing w:after="0"/>
        <w:jc w:val="both"/>
        <w:rPr>
          <w:rFonts w:ascii="Times New Roman" w:hAnsi="Times New Roman" w:cs="Times New Roman"/>
          <w:sz w:val="28"/>
          <w:szCs w:val="28"/>
        </w:rPr>
      </w:pPr>
    </w:p>
    <w:p w14:paraId="0C0D83D9" w14:textId="49305B9D" w:rsidR="00070E55" w:rsidRPr="00070E55" w:rsidRDefault="008C39A5" w:rsidP="00DF7F17">
      <w:pPr>
        <w:spacing w:after="0"/>
        <w:jc w:val="right"/>
        <w:rPr>
          <w:rFonts w:ascii="Times New Roman" w:hAnsi="Times New Roman" w:cs="Times New Roman"/>
          <w:sz w:val="28"/>
          <w:szCs w:val="28"/>
        </w:rPr>
      </w:pPr>
      <w:r>
        <w:rPr>
          <w:rFonts w:ascii="Times New Roman" w:hAnsi="Times New Roman" w:cs="Times New Roman"/>
          <w:sz w:val="28"/>
          <w:szCs w:val="28"/>
        </w:rPr>
        <w:t>«</w:t>
      </w:r>
      <w:r w:rsidR="00070E55" w:rsidRPr="00070E55">
        <w:rPr>
          <w:rFonts w:ascii="Times New Roman" w:hAnsi="Times New Roman" w:cs="Times New Roman"/>
          <w:sz w:val="28"/>
          <w:szCs w:val="28"/>
        </w:rPr>
        <w:t>Приложение № 1</w:t>
      </w:r>
      <w:r w:rsidR="00DF7F17">
        <w:rPr>
          <w:rFonts w:ascii="Times New Roman" w:hAnsi="Times New Roman" w:cs="Times New Roman"/>
          <w:sz w:val="28"/>
          <w:szCs w:val="28"/>
        </w:rPr>
        <w:t>1</w:t>
      </w:r>
    </w:p>
    <w:p w14:paraId="7D87DF0A"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к Административному регламенту</w:t>
      </w:r>
    </w:p>
    <w:p w14:paraId="60848036"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предоставления государственной услуги</w:t>
      </w:r>
    </w:p>
    <w:p w14:paraId="706969BC" w14:textId="0DDF58C7" w:rsidR="00070E55" w:rsidRPr="00070E55" w:rsidRDefault="00902D0F" w:rsidP="00DF7F17">
      <w:pPr>
        <w:spacing w:after="0"/>
        <w:jc w:val="right"/>
        <w:rPr>
          <w:rFonts w:ascii="Times New Roman" w:hAnsi="Times New Roman" w:cs="Times New Roman"/>
          <w:sz w:val="28"/>
          <w:szCs w:val="28"/>
        </w:rPr>
      </w:pPr>
      <w:r>
        <w:rPr>
          <w:rFonts w:ascii="Times New Roman" w:hAnsi="Times New Roman" w:cs="Times New Roman"/>
          <w:sz w:val="28"/>
          <w:szCs w:val="28"/>
        </w:rPr>
        <w:t xml:space="preserve">по назначению </w:t>
      </w:r>
      <w:r w:rsidR="00070E55" w:rsidRPr="00070E55">
        <w:rPr>
          <w:rFonts w:ascii="Times New Roman" w:hAnsi="Times New Roman" w:cs="Times New Roman"/>
          <w:sz w:val="28"/>
          <w:szCs w:val="28"/>
        </w:rPr>
        <w:t>пенсии за выслугу лет</w:t>
      </w:r>
    </w:p>
    <w:p w14:paraId="170A4EA8"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государственных гражданских служащих</w:t>
      </w:r>
    </w:p>
    <w:p w14:paraId="0DF7BBFF" w14:textId="2FA0A471" w:rsid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Республики Татарстан</w:t>
      </w:r>
    </w:p>
    <w:p w14:paraId="40D15D31" w14:textId="77777777" w:rsidR="00902D0F" w:rsidRPr="00070E55" w:rsidRDefault="00902D0F" w:rsidP="00DF7F17">
      <w:pPr>
        <w:spacing w:after="0"/>
        <w:jc w:val="right"/>
        <w:rPr>
          <w:rFonts w:ascii="Times New Roman" w:hAnsi="Times New Roman" w:cs="Times New Roman"/>
          <w:sz w:val="28"/>
          <w:szCs w:val="28"/>
        </w:rPr>
      </w:pPr>
    </w:p>
    <w:p w14:paraId="73F3DD75" w14:textId="77777777" w:rsidR="00070E55" w:rsidRPr="00070E55" w:rsidRDefault="00070E55" w:rsidP="00DF7F17">
      <w:pPr>
        <w:spacing w:after="0"/>
        <w:jc w:val="right"/>
        <w:rPr>
          <w:rFonts w:ascii="Times New Roman" w:hAnsi="Times New Roman" w:cs="Times New Roman"/>
          <w:sz w:val="28"/>
          <w:szCs w:val="28"/>
        </w:rPr>
      </w:pPr>
      <w:r w:rsidRPr="00070E55">
        <w:rPr>
          <w:rFonts w:ascii="Times New Roman" w:hAnsi="Times New Roman" w:cs="Times New Roman"/>
          <w:sz w:val="28"/>
          <w:szCs w:val="28"/>
        </w:rPr>
        <w:t>Форма</w:t>
      </w:r>
    </w:p>
    <w:p w14:paraId="6D83B7B4" w14:textId="77777777" w:rsidR="00070E55" w:rsidRPr="00070E55" w:rsidRDefault="00070E55" w:rsidP="00070E55">
      <w:pPr>
        <w:spacing w:after="0"/>
        <w:jc w:val="both"/>
        <w:rPr>
          <w:rFonts w:ascii="Times New Roman" w:hAnsi="Times New Roman" w:cs="Times New Roman"/>
          <w:sz w:val="28"/>
          <w:szCs w:val="28"/>
        </w:rPr>
      </w:pPr>
    </w:p>
    <w:p w14:paraId="712B6B4D" w14:textId="77777777" w:rsidR="00070E55" w:rsidRPr="00070E55" w:rsidRDefault="00070E55" w:rsidP="00902D0F">
      <w:pPr>
        <w:spacing w:after="0"/>
        <w:jc w:val="center"/>
        <w:rPr>
          <w:rFonts w:ascii="Times New Roman" w:hAnsi="Times New Roman" w:cs="Times New Roman"/>
          <w:sz w:val="28"/>
          <w:szCs w:val="28"/>
        </w:rPr>
      </w:pPr>
      <w:r w:rsidRPr="00070E55">
        <w:rPr>
          <w:rFonts w:ascii="Times New Roman" w:hAnsi="Times New Roman" w:cs="Times New Roman"/>
          <w:sz w:val="28"/>
          <w:szCs w:val="28"/>
        </w:rPr>
        <w:t>ЖУРНАЛ</w:t>
      </w:r>
    </w:p>
    <w:p w14:paraId="29C04D01" w14:textId="77777777" w:rsidR="00070E55" w:rsidRPr="00070E55" w:rsidRDefault="00070E55" w:rsidP="00902D0F">
      <w:pPr>
        <w:spacing w:after="0"/>
        <w:jc w:val="center"/>
        <w:rPr>
          <w:rFonts w:ascii="Times New Roman" w:hAnsi="Times New Roman" w:cs="Times New Roman"/>
          <w:sz w:val="28"/>
          <w:szCs w:val="28"/>
        </w:rPr>
      </w:pPr>
      <w:r w:rsidRPr="00070E55">
        <w:rPr>
          <w:rFonts w:ascii="Times New Roman" w:hAnsi="Times New Roman" w:cs="Times New Roman"/>
          <w:sz w:val="28"/>
          <w:szCs w:val="28"/>
        </w:rPr>
        <w:t>регистрации обращений граждан</w:t>
      </w:r>
    </w:p>
    <w:p w14:paraId="5156E5B8" w14:textId="4ED9A844" w:rsidR="00070E55" w:rsidRDefault="00070E55" w:rsidP="00070E55">
      <w:pPr>
        <w:spacing w:after="0"/>
        <w:jc w:val="both"/>
        <w:rPr>
          <w:rFonts w:ascii="Times New Roman" w:hAnsi="Times New Roman" w:cs="Times New Roman"/>
          <w:sz w:val="28"/>
          <w:szCs w:val="28"/>
        </w:rPr>
      </w:pPr>
    </w:p>
    <w:p w14:paraId="0F190DE6" w14:textId="7B0FAB97" w:rsidR="00902D0F" w:rsidRDefault="00902D0F" w:rsidP="00070E55">
      <w:pPr>
        <w:spacing w:after="0"/>
        <w:jc w:val="both"/>
        <w:rPr>
          <w:rFonts w:ascii="Times New Roman" w:hAnsi="Times New Roman" w:cs="Times New Roman"/>
          <w:sz w:val="28"/>
          <w:szCs w:val="28"/>
        </w:rPr>
      </w:pPr>
    </w:p>
    <w:tbl>
      <w:tblPr>
        <w:tblStyle w:val="af"/>
        <w:tblW w:w="0" w:type="auto"/>
        <w:tblLook w:val="04A0" w:firstRow="1" w:lastRow="0" w:firstColumn="1" w:lastColumn="0" w:noHBand="0" w:noVBand="1"/>
      </w:tblPr>
      <w:tblGrid>
        <w:gridCol w:w="594"/>
        <w:gridCol w:w="1532"/>
        <w:gridCol w:w="1532"/>
        <w:gridCol w:w="1392"/>
        <w:gridCol w:w="960"/>
        <w:gridCol w:w="1569"/>
        <w:gridCol w:w="1744"/>
        <w:gridCol w:w="590"/>
      </w:tblGrid>
      <w:tr w:rsidR="00DD19DA" w14:paraId="18247092" w14:textId="10F679A8" w:rsidTr="00DD19DA">
        <w:tc>
          <w:tcPr>
            <w:tcW w:w="594" w:type="dxa"/>
          </w:tcPr>
          <w:p w14:paraId="500C2A6F" w14:textId="2E1E61C5" w:rsidR="00DD19DA" w:rsidRDefault="00DD19DA" w:rsidP="00070E55">
            <w:pPr>
              <w:jc w:val="both"/>
              <w:rPr>
                <w:rFonts w:ascii="Times New Roman" w:hAnsi="Times New Roman" w:cs="Times New Roman"/>
                <w:sz w:val="28"/>
                <w:szCs w:val="28"/>
              </w:rPr>
            </w:pPr>
            <w:r w:rsidRPr="00902D0F">
              <w:rPr>
                <w:rFonts w:ascii="Times New Roman" w:hAnsi="Times New Roman" w:cs="Times New Roman"/>
                <w:sz w:val="28"/>
                <w:szCs w:val="28"/>
              </w:rPr>
              <w:t>п/п</w:t>
            </w:r>
          </w:p>
        </w:tc>
        <w:tc>
          <w:tcPr>
            <w:tcW w:w="1532" w:type="dxa"/>
          </w:tcPr>
          <w:p w14:paraId="7DC4CA73" w14:textId="272BAD1E" w:rsidR="00DD19DA" w:rsidRDefault="00DD19DA" w:rsidP="00070E55">
            <w:pPr>
              <w:jc w:val="both"/>
              <w:rPr>
                <w:rFonts w:ascii="Times New Roman" w:hAnsi="Times New Roman" w:cs="Times New Roman"/>
                <w:sz w:val="28"/>
                <w:szCs w:val="28"/>
              </w:rPr>
            </w:pPr>
            <w:r w:rsidRPr="00902D0F">
              <w:rPr>
                <w:rFonts w:ascii="Times New Roman" w:hAnsi="Times New Roman" w:cs="Times New Roman"/>
                <w:sz w:val="28"/>
                <w:szCs w:val="28"/>
              </w:rPr>
              <w:t>Дата обращения</w:t>
            </w:r>
          </w:p>
        </w:tc>
        <w:tc>
          <w:tcPr>
            <w:tcW w:w="1532" w:type="dxa"/>
          </w:tcPr>
          <w:p w14:paraId="01978DB9" w14:textId="37500AC1" w:rsidR="00DD19DA" w:rsidRDefault="00DD19DA" w:rsidP="00070E55">
            <w:pPr>
              <w:jc w:val="both"/>
              <w:rPr>
                <w:rFonts w:ascii="Times New Roman" w:hAnsi="Times New Roman" w:cs="Times New Roman"/>
                <w:sz w:val="28"/>
                <w:szCs w:val="28"/>
              </w:rPr>
            </w:pPr>
            <w:r w:rsidRPr="00902D0F">
              <w:rPr>
                <w:rFonts w:ascii="Times New Roman" w:hAnsi="Times New Roman" w:cs="Times New Roman"/>
                <w:sz w:val="28"/>
                <w:szCs w:val="28"/>
              </w:rPr>
              <w:t>Номер обращения</w:t>
            </w:r>
          </w:p>
        </w:tc>
        <w:tc>
          <w:tcPr>
            <w:tcW w:w="1392" w:type="dxa"/>
          </w:tcPr>
          <w:p w14:paraId="2E24B412" w14:textId="48BE9EC1" w:rsidR="00DD19DA" w:rsidRDefault="00DD19DA" w:rsidP="00070E55">
            <w:pPr>
              <w:jc w:val="both"/>
              <w:rPr>
                <w:rFonts w:ascii="Times New Roman" w:hAnsi="Times New Roman" w:cs="Times New Roman"/>
                <w:sz w:val="28"/>
                <w:szCs w:val="28"/>
              </w:rPr>
            </w:pPr>
            <w:r w:rsidRPr="00902D0F">
              <w:rPr>
                <w:rFonts w:ascii="Times New Roman" w:hAnsi="Times New Roman" w:cs="Times New Roman"/>
                <w:sz w:val="28"/>
                <w:szCs w:val="28"/>
              </w:rPr>
              <w:t>Фамилия, имя, отчество заявителя</w:t>
            </w:r>
          </w:p>
        </w:tc>
        <w:tc>
          <w:tcPr>
            <w:tcW w:w="960" w:type="dxa"/>
          </w:tcPr>
          <w:p w14:paraId="511CE36A" w14:textId="2C8EF6F8" w:rsidR="00DD19DA" w:rsidRDefault="00DD19DA" w:rsidP="00070E55">
            <w:pPr>
              <w:jc w:val="both"/>
              <w:rPr>
                <w:rFonts w:ascii="Times New Roman" w:hAnsi="Times New Roman" w:cs="Times New Roman"/>
                <w:sz w:val="28"/>
                <w:szCs w:val="28"/>
              </w:rPr>
            </w:pPr>
            <w:r w:rsidRPr="00CF2426">
              <w:rPr>
                <w:rFonts w:ascii="Times New Roman" w:hAnsi="Times New Roman" w:cs="Times New Roman"/>
                <w:sz w:val="28"/>
                <w:szCs w:val="28"/>
              </w:rPr>
              <w:t>Адрес</w:t>
            </w:r>
          </w:p>
        </w:tc>
        <w:tc>
          <w:tcPr>
            <w:tcW w:w="1569" w:type="dxa"/>
          </w:tcPr>
          <w:p w14:paraId="5C4D4CC9" w14:textId="57CBDBE2" w:rsidR="00DD19DA" w:rsidRDefault="00DD19DA" w:rsidP="00F352EF">
            <w:pPr>
              <w:jc w:val="both"/>
              <w:rPr>
                <w:rFonts w:ascii="Times New Roman" w:hAnsi="Times New Roman" w:cs="Times New Roman"/>
                <w:sz w:val="28"/>
                <w:szCs w:val="28"/>
              </w:rPr>
            </w:pPr>
            <w:r w:rsidRPr="00CF2426">
              <w:rPr>
                <w:rFonts w:ascii="Times New Roman" w:hAnsi="Times New Roman" w:cs="Times New Roman"/>
                <w:sz w:val="28"/>
                <w:szCs w:val="28"/>
              </w:rPr>
              <w:t xml:space="preserve">Основание назначения </w:t>
            </w:r>
            <w:r w:rsidRPr="00F352EF">
              <w:rPr>
                <w:rFonts w:ascii="Times New Roman" w:hAnsi="Times New Roman" w:cs="Times New Roman"/>
                <w:sz w:val="28"/>
                <w:szCs w:val="28"/>
              </w:rPr>
              <w:t>пенсии за выслугу лет</w:t>
            </w:r>
            <w:r>
              <w:rPr>
                <w:rFonts w:ascii="Times New Roman" w:hAnsi="Times New Roman" w:cs="Times New Roman"/>
                <w:sz w:val="28"/>
                <w:szCs w:val="28"/>
              </w:rPr>
              <w:t xml:space="preserve"> (</w:t>
            </w:r>
            <w:r w:rsidRPr="00F0475E">
              <w:rPr>
                <w:rFonts w:ascii="Times New Roman" w:hAnsi="Times New Roman" w:cs="Times New Roman"/>
                <w:sz w:val="28"/>
                <w:szCs w:val="28"/>
              </w:rPr>
              <w:t>доплаты к пенсии)</w:t>
            </w:r>
          </w:p>
        </w:tc>
        <w:tc>
          <w:tcPr>
            <w:tcW w:w="1744" w:type="dxa"/>
            <w:tcBorders>
              <w:right w:val="single" w:sz="4" w:space="0" w:color="auto"/>
            </w:tcBorders>
          </w:tcPr>
          <w:p w14:paraId="1C879323" w14:textId="3A668C99" w:rsidR="00DD19DA" w:rsidRDefault="00DD19DA" w:rsidP="00070E55">
            <w:pPr>
              <w:ind w:right="172"/>
              <w:jc w:val="both"/>
              <w:rPr>
                <w:rFonts w:ascii="Times New Roman" w:hAnsi="Times New Roman" w:cs="Times New Roman"/>
                <w:sz w:val="28"/>
                <w:szCs w:val="28"/>
              </w:rPr>
            </w:pPr>
            <w:r w:rsidRPr="00CF2426">
              <w:rPr>
                <w:rFonts w:ascii="Times New Roman" w:hAnsi="Times New Roman" w:cs="Times New Roman"/>
                <w:sz w:val="28"/>
                <w:szCs w:val="28"/>
              </w:rPr>
              <w:t>Результаты обращения</w:t>
            </w:r>
          </w:p>
        </w:tc>
        <w:tc>
          <w:tcPr>
            <w:tcW w:w="590" w:type="dxa"/>
            <w:tcBorders>
              <w:top w:val="nil"/>
              <w:left w:val="single" w:sz="4" w:space="0" w:color="auto"/>
              <w:bottom w:val="nil"/>
              <w:right w:val="nil"/>
            </w:tcBorders>
            <w:shd w:val="clear" w:color="auto" w:fill="auto"/>
          </w:tcPr>
          <w:p w14:paraId="5AA5D0C9" w14:textId="77777777" w:rsidR="00DD19DA" w:rsidRPr="00CF2426" w:rsidRDefault="00DD19DA" w:rsidP="00070E55">
            <w:pPr>
              <w:ind w:right="172"/>
              <w:jc w:val="both"/>
              <w:rPr>
                <w:rFonts w:ascii="Times New Roman" w:hAnsi="Times New Roman" w:cs="Times New Roman"/>
                <w:sz w:val="28"/>
                <w:szCs w:val="28"/>
              </w:rPr>
            </w:pPr>
          </w:p>
        </w:tc>
      </w:tr>
      <w:tr w:rsidR="00DD19DA" w14:paraId="6A694529" w14:textId="2647960C" w:rsidTr="00DD19DA">
        <w:tc>
          <w:tcPr>
            <w:tcW w:w="594" w:type="dxa"/>
          </w:tcPr>
          <w:p w14:paraId="48FF561F" w14:textId="7DDD0A3A" w:rsidR="00DD19DA" w:rsidRDefault="00DD19DA" w:rsidP="00070E55">
            <w:pPr>
              <w:jc w:val="both"/>
              <w:rPr>
                <w:rFonts w:ascii="Times New Roman" w:hAnsi="Times New Roman" w:cs="Times New Roman"/>
                <w:sz w:val="28"/>
                <w:szCs w:val="28"/>
              </w:rPr>
            </w:pPr>
          </w:p>
        </w:tc>
        <w:tc>
          <w:tcPr>
            <w:tcW w:w="1532" w:type="dxa"/>
          </w:tcPr>
          <w:p w14:paraId="0697CF3D" w14:textId="77777777" w:rsidR="00DD19DA" w:rsidRDefault="00DD19DA" w:rsidP="00070E55">
            <w:pPr>
              <w:jc w:val="both"/>
              <w:rPr>
                <w:rFonts w:ascii="Times New Roman" w:hAnsi="Times New Roman" w:cs="Times New Roman"/>
                <w:sz w:val="28"/>
                <w:szCs w:val="28"/>
              </w:rPr>
            </w:pPr>
          </w:p>
        </w:tc>
        <w:tc>
          <w:tcPr>
            <w:tcW w:w="1532" w:type="dxa"/>
          </w:tcPr>
          <w:p w14:paraId="08F600D3" w14:textId="77777777" w:rsidR="00DD19DA" w:rsidRDefault="00DD19DA" w:rsidP="00070E55">
            <w:pPr>
              <w:jc w:val="both"/>
              <w:rPr>
                <w:rFonts w:ascii="Times New Roman" w:hAnsi="Times New Roman" w:cs="Times New Roman"/>
                <w:sz w:val="28"/>
                <w:szCs w:val="28"/>
              </w:rPr>
            </w:pPr>
          </w:p>
        </w:tc>
        <w:tc>
          <w:tcPr>
            <w:tcW w:w="1392" w:type="dxa"/>
          </w:tcPr>
          <w:p w14:paraId="608A51D4" w14:textId="77777777" w:rsidR="00DD19DA" w:rsidRDefault="00DD19DA" w:rsidP="00070E55">
            <w:pPr>
              <w:jc w:val="both"/>
              <w:rPr>
                <w:rFonts w:ascii="Times New Roman" w:hAnsi="Times New Roman" w:cs="Times New Roman"/>
                <w:sz w:val="28"/>
                <w:szCs w:val="28"/>
              </w:rPr>
            </w:pPr>
          </w:p>
        </w:tc>
        <w:tc>
          <w:tcPr>
            <w:tcW w:w="960" w:type="dxa"/>
          </w:tcPr>
          <w:p w14:paraId="35720E2E" w14:textId="77777777" w:rsidR="00DD19DA" w:rsidRDefault="00DD19DA" w:rsidP="00070E55">
            <w:pPr>
              <w:jc w:val="both"/>
              <w:rPr>
                <w:rFonts w:ascii="Times New Roman" w:hAnsi="Times New Roman" w:cs="Times New Roman"/>
                <w:sz w:val="28"/>
                <w:szCs w:val="28"/>
              </w:rPr>
            </w:pPr>
          </w:p>
        </w:tc>
        <w:tc>
          <w:tcPr>
            <w:tcW w:w="1569" w:type="dxa"/>
          </w:tcPr>
          <w:p w14:paraId="7396BE38" w14:textId="77777777" w:rsidR="00DD19DA" w:rsidRDefault="00DD19DA" w:rsidP="00070E55">
            <w:pPr>
              <w:jc w:val="both"/>
              <w:rPr>
                <w:rFonts w:ascii="Times New Roman" w:hAnsi="Times New Roman" w:cs="Times New Roman"/>
                <w:sz w:val="28"/>
                <w:szCs w:val="28"/>
              </w:rPr>
            </w:pPr>
          </w:p>
        </w:tc>
        <w:tc>
          <w:tcPr>
            <w:tcW w:w="1744" w:type="dxa"/>
            <w:tcBorders>
              <w:right w:val="single" w:sz="4" w:space="0" w:color="auto"/>
            </w:tcBorders>
          </w:tcPr>
          <w:p w14:paraId="790C5D6E" w14:textId="77777777" w:rsidR="00DD19DA" w:rsidRDefault="00DD19DA" w:rsidP="00070E55">
            <w:pPr>
              <w:jc w:val="both"/>
              <w:rPr>
                <w:rFonts w:ascii="Times New Roman" w:hAnsi="Times New Roman" w:cs="Times New Roman"/>
                <w:sz w:val="28"/>
                <w:szCs w:val="28"/>
              </w:rPr>
            </w:pPr>
          </w:p>
        </w:tc>
        <w:tc>
          <w:tcPr>
            <w:tcW w:w="590" w:type="dxa"/>
            <w:tcBorders>
              <w:top w:val="nil"/>
              <w:left w:val="single" w:sz="4" w:space="0" w:color="auto"/>
              <w:bottom w:val="nil"/>
              <w:right w:val="nil"/>
            </w:tcBorders>
            <w:shd w:val="clear" w:color="auto" w:fill="auto"/>
          </w:tcPr>
          <w:p w14:paraId="23541AD6" w14:textId="4D6EDD9E" w:rsidR="00DD19DA" w:rsidRDefault="00DD19DA" w:rsidP="00070E55">
            <w:pPr>
              <w:jc w:val="both"/>
              <w:rPr>
                <w:rFonts w:ascii="Times New Roman" w:hAnsi="Times New Roman" w:cs="Times New Roman"/>
                <w:sz w:val="28"/>
                <w:szCs w:val="28"/>
              </w:rPr>
            </w:pPr>
            <w:r>
              <w:rPr>
                <w:rFonts w:ascii="Times New Roman" w:hAnsi="Times New Roman" w:cs="Times New Roman"/>
                <w:sz w:val="28"/>
                <w:szCs w:val="28"/>
              </w:rPr>
              <w:t>»</w:t>
            </w:r>
            <w:r w:rsidR="008C39A5">
              <w:rPr>
                <w:rFonts w:ascii="Times New Roman" w:hAnsi="Times New Roman" w:cs="Times New Roman"/>
                <w:sz w:val="28"/>
                <w:szCs w:val="28"/>
              </w:rPr>
              <w:t>.</w:t>
            </w:r>
          </w:p>
        </w:tc>
      </w:tr>
    </w:tbl>
    <w:p w14:paraId="1B074005" w14:textId="2EAE855C" w:rsidR="00070E55" w:rsidRPr="00070E55" w:rsidRDefault="00070E55" w:rsidP="00DD19DA">
      <w:pPr>
        <w:spacing w:after="0"/>
        <w:jc w:val="both"/>
        <w:rPr>
          <w:rFonts w:ascii="Times New Roman" w:hAnsi="Times New Roman" w:cs="Times New Roman"/>
          <w:sz w:val="28"/>
          <w:szCs w:val="28"/>
        </w:rPr>
      </w:pPr>
    </w:p>
    <w:sectPr w:rsidR="00070E55" w:rsidRPr="00070E55" w:rsidSect="00DD19DA">
      <w:footerReference w:type="default" r:id="rId9"/>
      <w:footnotePr>
        <w:numStart w:val="2"/>
      </w:footnotePr>
      <w:pgSz w:w="11906" w:h="16838"/>
      <w:pgMar w:top="1134" w:right="849" w:bottom="709"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C0176" w14:textId="77777777" w:rsidR="0084532B" w:rsidRDefault="0084532B">
      <w:pPr>
        <w:spacing w:after="0" w:line="240" w:lineRule="auto"/>
      </w:pPr>
      <w:r>
        <w:separator/>
      </w:r>
    </w:p>
  </w:endnote>
  <w:endnote w:type="continuationSeparator" w:id="0">
    <w:p w14:paraId="2ED9DADF" w14:textId="77777777" w:rsidR="0084532B" w:rsidRDefault="0084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83213"/>
      <w:docPartObj>
        <w:docPartGallery w:val="Page Numbers (Bottom of Page)"/>
        <w:docPartUnique/>
      </w:docPartObj>
    </w:sdtPr>
    <w:sdtEndPr/>
    <w:sdtContent>
      <w:p w14:paraId="130359B2" w14:textId="73339DDF" w:rsidR="0084532B" w:rsidRDefault="0084532B">
        <w:pPr>
          <w:pStyle w:val="af0"/>
          <w:jc w:val="center"/>
        </w:pPr>
        <w:r>
          <w:fldChar w:fldCharType="begin"/>
        </w:r>
        <w:r>
          <w:instrText>PAGE   \* MERGEFORMAT</w:instrText>
        </w:r>
        <w:r>
          <w:fldChar w:fldCharType="separate"/>
        </w:r>
        <w:r w:rsidR="004A1C39">
          <w:rPr>
            <w:noProof/>
          </w:rPr>
          <w:t>18</w:t>
        </w:r>
        <w:r>
          <w:fldChar w:fldCharType="end"/>
        </w:r>
      </w:p>
    </w:sdtContent>
  </w:sdt>
  <w:p w14:paraId="7E2C2987" w14:textId="77777777" w:rsidR="0084532B" w:rsidRDefault="008453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FE3B0" w14:textId="77777777" w:rsidR="0084532B" w:rsidRDefault="0084532B">
      <w:pPr>
        <w:spacing w:after="0" w:line="240" w:lineRule="auto"/>
      </w:pPr>
      <w:r>
        <w:separator/>
      </w:r>
    </w:p>
  </w:footnote>
  <w:footnote w:type="continuationSeparator" w:id="0">
    <w:p w14:paraId="68139931" w14:textId="77777777" w:rsidR="0084532B" w:rsidRDefault="00845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B2119"/>
    <w:multiLevelType w:val="hybridMultilevel"/>
    <w:tmpl w:val="D9F2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DF"/>
    <w:rsid w:val="00004AE2"/>
    <w:rsid w:val="00010ED9"/>
    <w:rsid w:val="00013858"/>
    <w:rsid w:val="00017E48"/>
    <w:rsid w:val="00024A38"/>
    <w:rsid w:val="0002596A"/>
    <w:rsid w:val="0002708C"/>
    <w:rsid w:val="00027789"/>
    <w:rsid w:val="00031367"/>
    <w:rsid w:val="00034740"/>
    <w:rsid w:val="000371FF"/>
    <w:rsid w:val="00043396"/>
    <w:rsid w:val="00043A66"/>
    <w:rsid w:val="0004420A"/>
    <w:rsid w:val="0004749F"/>
    <w:rsid w:val="00050886"/>
    <w:rsid w:val="0005197B"/>
    <w:rsid w:val="00051BAF"/>
    <w:rsid w:val="00055B3D"/>
    <w:rsid w:val="00064AA7"/>
    <w:rsid w:val="0006603B"/>
    <w:rsid w:val="00066367"/>
    <w:rsid w:val="00070E55"/>
    <w:rsid w:val="000725DF"/>
    <w:rsid w:val="0007647C"/>
    <w:rsid w:val="00084437"/>
    <w:rsid w:val="00086DBB"/>
    <w:rsid w:val="00087D56"/>
    <w:rsid w:val="00092115"/>
    <w:rsid w:val="000B1197"/>
    <w:rsid w:val="000B297B"/>
    <w:rsid w:val="000B2C93"/>
    <w:rsid w:val="000B741F"/>
    <w:rsid w:val="000C08F8"/>
    <w:rsid w:val="000C0DBB"/>
    <w:rsid w:val="000C1415"/>
    <w:rsid w:val="000C1989"/>
    <w:rsid w:val="000C1D46"/>
    <w:rsid w:val="000C4C19"/>
    <w:rsid w:val="000C65CB"/>
    <w:rsid w:val="000C6D4C"/>
    <w:rsid w:val="000D7FAB"/>
    <w:rsid w:val="000E077D"/>
    <w:rsid w:val="00110252"/>
    <w:rsid w:val="00110E97"/>
    <w:rsid w:val="001150DB"/>
    <w:rsid w:val="0011634F"/>
    <w:rsid w:val="00116919"/>
    <w:rsid w:val="00117D93"/>
    <w:rsid w:val="00122F9F"/>
    <w:rsid w:val="001243F3"/>
    <w:rsid w:val="00124E4A"/>
    <w:rsid w:val="00132125"/>
    <w:rsid w:val="00135999"/>
    <w:rsid w:val="00140F99"/>
    <w:rsid w:val="00150D25"/>
    <w:rsid w:val="00161EEF"/>
    <w:rsid w:val="0017385C"/>
    <w:rsid w:val="0019020E"/>
    <w:rsid w:val="00191265"/>
    <w:rsid w:val="001965D3"/>
    <w:rsid w:val="001A25CA"/>
    <w:rsid w:val="001A312E"/>
    <w:rsid w:val="001A4231"/>
    <w:rsid w:val="001A7ED1"/>
    <w:rsid w:val="001B4823"/>
    <w:rsid w:val="001C14DF"/>
    <w:rsid w:val="001C1A24"/>
    <w:rsid w:val="001D6E01"/>
    <w:rsid w:val="001E0ED0"/>
    <w:rsid w:val="001E1C3A"/>
    <w:rsid w:val="001E2241"/>
    <w:rsid w:val="001F1F53"/>
    <w:rsid w:val="00203A9A"/>
    <w:rsid w:val="002174E1"/>
    <w:rsid w:val="00217BAC"/>
    <w:rsid w:val="00217D8A"/>
    <w:rsid w:val="00221D51"/>
    <w:rsid w:val="00222F15"/>
    <w:rsid w:val="00224275"/>
    <w:rsid w:val="00224F71"/>
    <w:rsid w:val="00226665"/>
    <w:rsid w:val="00244D1E"/>
    <w:rsid w:val="0025031D"/>
    <w:rsid w:val="00250440"/>
    <w:rsid w:val="002504CA"/>
    <w:rsid w:val="00256740"/>
    <w:rsid w:val="00257633"/>
    <w:rsid w:val="00263203"/>
    <w:rsid w:val="00263D77"/>
    <w:rsid w:val="00264EB3"/>
    <w:rsid w:val="0026708D"/>
    <w:rsid w:val="0027290B"/>
    <w:rsid w:val="00273EEC"/>
    <w:rsid w:val="00275B96"/>
    <w:rsid w:val="002914EC"/>
    <w:rsid w:val="00293240"/>
    <w:rsid w:val="002A27A5"/>
    <w:rsid w:val="002A3864"/>
    <w:rsid w:val="002B5391"/>
    <w:rsid w:val="002B5940"/>
    <w:rsid w:val="002D1DB3"/>
    <w:rsid w:val="002D2054"/>
    <w:rsid w:val="002F01CC"/>
    <w:rsid w:val="002F0562"/>
    <w:rsid w:val="002F2491"/>
    <w:rsid w:val="0030201D"/>
    <w:rsid w:val="003026D2"/>
    <w:rsid w:val="0030278E"/>
    <w:rsid w:val="00302823"/>
    <w:rsid w:val="00304373"/>
    <w:rsid w:val="00304FB2"/>
    <w:rsid w:val="00311ED0"/>
    <w:rsid w:val="0031475B"/>
    <w:rsid w:val="00321D35"/>
    <w:rsid w:val="003229B4"/>
    <w:rsid w:val="00322C18"/>
    <w:rsid w:val="0032769D"/>
    <w:rsid w:val="00327C37"/>
    <w:rsid w:val="00330552"/>
    <w:rsid w:val="003322B1"/>
    <w:rsid w:val="003416AB"/>
    <w:rsid w:val="00343977"/>
    <w:rsid w:val="003475F1"/>
    <w:rsid w:val="00363CEE"/>
    <w:rsid w:val="00364B84"/>
    <w:rsid w:val="003658C3"/>
    <w:rsid w:val="0036666D"/>
    <w:rsid w:val="003725BD"/>
    <w:rsid w:val="0039033D"/>
    <w:rsid w:val="00396DAD"/>
    <w:rsid w:val="003B3448"/>
    <w:rsid w:val="003B579A"/>
    <w:rsid w:val="003C3443"/>
    <w:rsid w:val="003C41A1"/>
    <w:rsid w:val="003C7CF0"/>
    <w:rsid w:val="003E5F2D"/>
    <w:rsid w:val="003E7F07"/>
    <w:rsid w:val="003F373F"/>
    <w:rsid w:val="003F7FE6"/>
    <w:rsid w:val="00400E19"/>
    <w:rsid w:val="004027D7"/>
    <w:rsid w:val="00402B85"/>
    <w:rsid w:val="00402DE2"/>
    <w:rsid w:val="00404448"/>
    <w:rsid w:val="00405768"/>
    <w:rsid w:val="004067A4"/>
    <w:rsid w:val="004138CD"/>
    <w:rsid w:val="0041565F"/>
    <w:rsid w:val="00417512"/>
    <w:rsid w:val="0042272D"/>
    <w:rsid w:val="00425361"/>
    <w:rsid w:val="00431A5A"/>
    <w:rsid w:val="00432020"/>
    <w:rsid w:val="004407BB"/>
    <w:rsid w:val="0044173B"/>
    <w:rsid w:val="00444B04"/>
    <w:rsid w:val="00450602"/>
    <w:rsid w:val="0045615E"/>
    <w:rsid w:val="00460618"/>
    <w:rsid w:val="00460785"/>
    <w:rsid w:val="00460953"/>
    <w:rsid w:val="00461C3A"/>
    <w:rsid w:val="00462134"/>
    <w:rsid w:val="004650B7"/>
    <w:rsid w:val="0047068B"/>
    <w:rsid w:val="00473949"/>
    <w:rsid w:val="00476811"/>
    <w:rsid w:val="00482DEE"/>
    <w:rsid w:val="00484656"/>
    <w:rsid w:val="00490082"/>
    <w:rsid w:val="004A1C39"/>
    <w:rsid w:val="004A3194"/>
    <w:rsid w:val="004A41E1"/>
    <w:rsid w:val="004A5B7C"/>
    <w:rsid w:val="004A5EE0"/>
    <w:rsid w:val="004C2CFA"/>
    <w:rsid w:val="004C4EC4"/>
    <w:rsid w:val="004D0159"/>
    <w:rsid w:val="004D7D1B"/>
    <w:rsid w:val="004E2CEB"/>
    <w:rsid w:val="004E3D02"/>
    <w:rsid w:val="004E4652"/>
    <w:rsid w:val="004E505B"/>
    <w:rsid w:val="004E57DD"/>
    <w:rsid w:val="004E72B7"/>
    <w:rsid w:val="004E79DC"/>
    <w:rsid w:val="004E7B25"/>
    <w:rsid w:val="004F22F8"/>
    <w:rsid w:val="004F4B11"/>
    <w:rsid w:val="00501400"/>
    <w:rsid w:val="00502AF9"/>
    <w:rsid w:val="005058A0"/>
    <w:rsid w:val="00511F8B"/>
    <w:rsid w:val="00522730"/>
    <w:rsid w:val="00530E57"/>
    <w:rsid w:val="00531790"/>
    <w:rsid w:val="005408A7"/>
    <w:rsid w:val="00551B67"/>
    <w:rsid w:val="00557B42"/>
    <w:rsid w:val="00574BDB"/>
    <w:rsid w:val="0057796F"/>
    <w:rsid w:val="00581ABD"/>
    <w:rsid w:val="00581CAA"/>
    <w:rsid w:val="005870A6"/>
    <w:rsid w:val="00590180"/>
    <w:rsid w:val="005A2584"/>
    <w:rsid w:val="005A2AC5"/>
    <w:rsid w:val="005A39D2"/>
    <w:rsid w:val="005B59A1"/>
    <w:rsid w:val="005C0FDF"/>
    <w:rsid w:val="005C21C3"/>
    <w:rsid w:val="005C2517"/>
    <w:rsid w:val="005C4EB4"/>
    <w:rsid w:val="005C6CBF"/>
    <w:rsid w:val="005D3421"/>
    <w:rsid w:val="005D5754"/>
    <w:rsid w:val="005E6401"/>
    <w:rsid w:val="005E7523"/>
    <w:rsid w:val="006009AC"/>
    <w:rsid w:val="006044BD"/>
    <w:rsid w:val="006070C8"/>
    <w:rsid w:val="006071B5"/>
    <w:rsid w:val="00607A03"/>
    <w:rsid w:val="0061490C"/>
    <w:rsid w:val="00616067"/>
    <w:rsid w:val="0062061F"/>
    <w:rsid w:val="00621818"/>
    <w:rsid w:val="00622B8D"/>
    <w:rsid w:val="0062370C"/>
    <w:rsid w:val="00623A51"/>
    <w:rsid w:val="00624133"/>
    <w:rsid w:val="00625F3A"/>
    <w:rsid w:val="00627A41"/>
    <w:rsid w:val="0063224A"/>
    <w:rsid w:val="00636559"/>
    <w:rsid w:val="00642D51"/>
    <w:rsid w:val="00642EBD"/>
    <w:rsid w:val="006433DB"/>
    <w:rsid w:val="006441AC"/>
    <w:rsid w:val="00647F0B"/>
    <w:rsid w:val="0065183C"/>
    <w:rsid w:val="00652581"/>
    <w:rsid w:val="00656377"/>
    <w:rsid w:val="00662451"/>
    <w:rsid w:val="00665914"/>
    <w:rsid w:val="0067550B"/>
    <w:rsid w:val="006801FA"/>
    <w:rsid w:val="00687458"/>
    <w:rsid w:val="00692695"/>
    <w:rsid w:val="00697765"/>
    <w:rsid w:val="006A4C10"/>
    <w:rsid w:val="006A6E2D"/>
    <w:rsid w:val="006B090C"/>
    <w:rsid w:val="006C058D"/>
    <w:rsid w:val="006C17E4"/>
    <w:rsid w:val="006C26B4"/>
    <w:rsid w:val="006C73DE"/>
    <w:rsid w:val="006E12A4"/>
    <w:rsid w:val="006F284C"/>
    <w:rsid w:val="006F7A39"/>
    <w:rsid w:val="0070094E"/>
    <w:rsid w:val="00704561"/>
    <w:rsid w:val="00704D43"/>
    <w:rsid w:val="00721EED"/>
    <w:rsid w:val="00722311"/>
    <w:rsid w:val="00724FB8"/>
    <w:rsid w:val="007339D4"/>
    <w:rsid w:val="007356FE"/>
    <w:rsid w:val="00742795"/>
    <w:rsid w:val="00744334"/>
    <w:rsid w:val="00747938"/>
    <w:rsid w:val="007507A9"/>
    <w:rsid w:val="00750A22"/>
    <w:rsid w:val="00751A76"/>
    <w:rsid w:val="007629C8"/>
    <w:rsid w:val="00762FEC"/>
    <w:rsid w:val="00773C72"/>
    <w:rsid w:val="00774BB4"/>
    <w:rsid w:val="007762BE"/>
    <w:rsid w:val="00776DAD"/>
    <w:rsid w:val="007843F5"/>
    <w:rsid w:val="00785F20"/>
    <w:rsid w:val="007937D4"/>
    <w:rsid w:val="007940B8"/>
    <w:rsid w:val="00795B08"/>
    <w:rsid w:val="00795EEC"/>
    <w:rsid w:val="00796BB4"/>
    <w:rsid w:val="007A052B"/>
    <w:rsid w:val="007A0550"/>
    <w:rsid w:val="007A3025"/>
    <w:rsid w:val="007A3952"/>
    <w:rsid w:val="007B13CF"/>
    <w:rsid w:val="007B347A"/>
    <w:rsid w:val="007B5F1C"/>
    <w:rsid w:val="007B757C"/>
    <w:rsid w:val="007C2338"/>
    <w:rsid w:val="007D4742"/>
    <w:rsid w:val="007D4AD5"/>
    <w:rsid w:val="007D5E12"/>
    <w:rsid w:val="007D75E0"/>
    <w:rsid w:val="007E5136"/>
    <w:rsid w:val="007E51D0"/>
    <w:rsid w:val="007F23AE"/>
    <w:rsid w:val="007F322B"/>
    <w:rsid w:val="007F3861"/>
    <w:rsid w:val="007F48E5"/>
    <w:rsid w:val="00804528"/>
    <w:rsid w:val="008101E5"/>
    <w:rsid w:val="00812C00"/>
    <w:rsid w:val="00814E1F"/>
    <w:rsid w:val="0081706D"/>
    <w:rsid w:val="00821CE5"/>
    <w:rsid w:val="008233E7"/>
    <w:rsid w:val="00831B68"/>
    <w:rsid w:val="00832482"/>
    <w:rsid w:val="00832740"/>
    <w:rsid w:val="0083419C"/>
    <w:rsid w:val="00835598"/>
    <w:rsid w:val="0084532B"/>
    <w:rsid w:val="00847409"/>
    <w:rsid w:val="00847594"/>
    <w:rsid w:val="00850CA9"/>
    <w:rsid w:val="0086479A"/>
    <w:rsid w:val="008668F0"/>
    <w:rsid w:val="00867F6D"/>
    <w:rsid w:val="0087254A"/>
    <w:rsid w:val="008739CD"/>
    <w:rsid w:val="00883E7F"/>
    <w:rsid w:val="0088688C"/>
    <w:rsid w:val="008903D3"/>
    <w:rsid w:val="00894FE1"/>
    <w:rsid w:val="008B2152"/>
    <w:rsid w:val="008B3316"/>
    <w:rsid w:val="008B5401"/>
    <w:rsid w:val="008B58FB"/>
    <w:rsid w:val="008C39A5"/>
    <w:rsid w:val="008D1387"/>
    <w:rsid w:val="008D49ED"/>
    <w:rsid w:val="008D4D53"/>
    <w:rsid w:val="008D6612"/>
    <w:rsid w:val="008D6FB7"/>
    <w:rsid w:val="008E537E"/>
    <w:rsid w:val="008F2DD1"/>
    <w:rsid w:val="008F2DEF"/>
    <w:rsid w:val="008F3A26"/>
    <w:rsid w:val="008F4629"/>
    <w:rsid w:val="00902D0F"/>
    <w:rsid w:val="00906A52"/>
    <w:rsid w:val="00906B7C"/>
    <w:rsid w:val="00907BF1"/>
    <w:rsid w:val="0092289E"/>
    <w:rsid w:val="00951BEF"/>
    <w:rsid w:val="009524B8"/>
    <w:rsid w:val="009534B0"/>
    <w:rsid w:val="009544CC"/>
    <w:rsid w:val="009551B1"/>
    <w:rsid w:val="00955542"/>
    <w:rsid w:val="00960E26"/>
    <w:rsid w:val="00961F1B"/>
    <w:rsid w:val="009622B5"/>
    <w:rsid w:val="00963F47"/>
    <w:rsid w:val="00964D36"/>
    <w:rsid w:val="00966923"/>
    <w:rsid w:val="00980306"/>
    <w:rsid w:val="00980C6B"/>
    <w:rsid w:val="00981430"/>
    <w:rsid w:val="00981A9A"/>
    <w:rsid w:val="00983386"/>
    <w:rsid w:val="009844DC"/>
    <w:rsid w:val="00986FEC"/>
    <w:rsid w:val="009871E9"/>
    <w:rsid w:val="00991F47"/>
    <w:rsid w:val="009943B9"/>
    <w:rsid w:val="00994CDE"/>
    <w:rsid w:val="00997339"/>
    <w:rsid w:val="009A7FAF"/>
    <w:rsid w:val="009B585D"/>
    <w:rsid w:val="009B7355"/>
    <w:rsid w:val="009C0D94"/>
    <w:rsid w:val="009C1196"/>
    <w:rsid w:val="009D3CEE"/>
    <w:rsid w:val="009D583A"/>
    <w:rsid w:val="009D794E"/>
    <w:rsid w:val="009E454F"/>
    <w:rsid w:val="009F2DEE"/>
    <w:rsid w:val="009F380B"/>
    <w:rsid w:val="009F6109"/>
    <w:rsid w:val="009F7102"/>
    <w:rsid w:val="00A0096D"/>
    <w:rsid w:val="00A01096"/>
    <w:rsid w:val="00A04194"/>
    <w:rsid w:val="00A11723"/>
    <w:rsid w:val="00A2536A"/>
    <w:rsid w:val="00A322AA"/>
    <w:rsid w:val="00A32416"/>
    <w:rsid w:val="00A35050"/>
    <w:rsid w:val="00A43AD7"/>
    <w:rsid w:val="00A473CC"/>
    <w:rsid w:val="00A569A0"/>
    <w:rsid w:val="00A64BD7"/>
    <w:rsid w:val="00A77D09"/>
    <w:rsid w:val="00A808CE"/>
    <w:rsid w:val="00A8333A"/>
    <w:rsid w:val="00A84D25"/>
    <w:rsid w:val="00A86DD6"/>
    <w:rsid w:val="00A938E7"/>
    <w:rsid w:val="00A9462D"/>
    <w:rsid w:val="00A96771"/>
    <w:rsid w:val="00A97EF9"/>
    <w:rsid w:val="00AA258F"/>
    <w:rsid w:val="00AA6462"/>
    <w:rsid w:val="00AA6BB0"/>
    <w:rsid w:val="00AB12A6"/>
    <w:rsid w:val="00AB360F"/>
    <w:rsid w:val="00AB4869"/>
    <w:rsid w:val="00AC1167"/>
    <w:rsid w:val="00AC242C"/>
    <w:rsid w:val="00AC27CE"/>
    <w:rsid w:val="00AD1EA9"/>
    <w:rsid w:val="00AD2BC7"/>
    <w:rsid w:val="00AE1FEB"/>
    <w:rsid w:val="00AE4146"/>
    <w:rsid w:val="00AE492E"/>
    <w:rsid w:val="00AF2199"/>
    <w:rsid w:val="00AF48DB"/>
    <w:rsid w:val="00B03442"/>
    <w:rsid w:val="00B05F87"/>
    <w:rsid w:val="00B243FF"/>
    <w:rsid w:val="00B25C9C"/>
    <w:rsid w:val="00B316D1"/>
    <w:rsid w:val="00B35358"/>
    <w:rsid w:val="00B36D75"/>
    <w:rsid w:val="00B41A59"/>
    <w:rsid w:val="00B43887"/>
    <w:rsid w:val="00B45743"/>
    <w:rsid w:val="00B5177A"/>
    <w:rsid w:val="00B53156"/>
    <w:rsid w:val="00B6296E"/>
    <w:rsid w:val="00B72185"/>
    <w:rsid w:val="00B82BEF"/>
    <w:rsid w:val="00B835EF"/>
    <w:rsid w:val="00B85A9F"/>
    <w:rsid w:val="00B869FD"/>
    <w:rsid w:val="00B9038C"/>
    <w:rsid w:val="00B92D22"/>
    <w:rsid w:val="00B966F8"/>
    <w:rsid w:val="00BA0C22"/>
    <w:rsid w:val="00BA5071"/>
    <w:rsid w:val="00BA7C4D"/>
    <w:rsid w:val="00BB087F"/>
    <w:rsid w:val="00BB21C6"/>
    <w:rsid w:val="00BD1073"/>
    <w:rsid w:val="00BD6B2D"/>
    <w:rsid w:val="00BE3787"/>
    <w:rsid w:val="00BE73B1"/>
    <w:rsid w:val="00BF1533"/>
    <w:rsid w:val="00BF2C4B"/>
    <w:rsid w:val="00BF3DC7"/>
    <w:rsid w:val="00C0030C"/>
    <w:rsid w:val="00C05E3B"/>
    <w:rsid w:val="00C241FD"/>
    <w:rsid w:val="00C364AD"/>
    <w:rsid w:val="00C44200"/>
    <w:rsid w:val="00C51B7E"/>
    <w:rsid w:val="00C57882"/>
    <w:rsid w:val="00C60249"/>
    <w:rsid w:val="00C640B3"/>
    <w:rsid w:val="00C700D9"/>
    <w:rsid w:val="00C74C52"/>
    <w:rsid w:val="00C80A83"/>
    <w:rsid w:val="00C85195"/>
    <w:rsid w:val="00C8720B"/>
    <w:rsid w:val="00C91F09"/>
    <w:rsid w:val="00C946B3"/>
    <w:rsid w:val="00C968DD"/>
    <w:rsid w:val="00CA3CA7"/>
    <w:rsid w:val="00CA45E3"/>
    <w:rsid w:val="00CA77BE"/>
    <w:rsid w:val="00CB1558"/>
    <w:rsid w:val="00CB2403"/>
    <w:rsid w:val="00CB62BB"/>
    <w:rsid w:val="00CC60A1"/>
    <w:rsid w:val="00CC6E13"/>
    <w:rsid w:val="00CD24EF"/>
    <w:rsid w:val="00CF2426"/>
    <w:rsid w:val="00CF4F77"/>
    <w:rsid w:val="00D01F00"/>
    <w:rsid w:val="00D02C9A"/>
    <w:rsid w:val="00D058A3"/>
    <w:rsid w:val="00D137FD"/>
    <w:rsid w:val="00D256BF"/>
    <w:rsid w:val="00D27A79"/>
    <w:rsid w:val="00D32E76"/>
    <w:rsid w:val="00D35D26"/>
    <w:rsid w:val="00D364AE"/>
    <w:rsid w:val="00D367FD"/>
    <w:rsid w:val="00D44548"/>
    <w:rsid w:val="00D456F6"/>
    <w:rsid w:val="00D46CB9"/>
    <w:rsid w:val="00D5210A"/>
    <w:rsid w:val="00D560ED"/>
    <w:rsid w:val="00D70839"/>
    <w:rsid w:val="00D814BF"/>
    <w:rsid w:val="00D83AE6"/>
    <w:rsid w:val="00D86E50"/>
    <w:rsid w:val="00D8790B"/>
    <w:rsid w:val="00D9183A"/>
    <w:rsid w:val="00D9718F"/>
    <w:rsid w:val="00D97EFF"/>
    <w:rsid w:val="00DA02BF"/>
    <w:rsid w:val="00DA652A"/>
    <w:rsid w:val="00DB2069"/>
    <w:rsid w:val="00DB4835"/>
    <w:rsid w:val="00DD0578"/>
    <w:rsid w:val="00DD19B9"/>
    <w:rsid w:val="00DD19DA"/>
    <w:rsid w:val="00DD437F"/>
    <w:rsid w:val="00DE339B"/>
    <w:rsid w:val="00DF2292"/>
    <w:rsid w:val="00DF7F17"/>
    <w:rsid w:val="00E0602D"/>
    <w:rsid w:val="00E16ACF"/>
    <w:rsid w:val="00E17F8E"/>
    <w:rsid w:val="00E232D3"/>
    <w:rsid w:val="00E31104"/>
    <w:rsid w:val="00E411C5"/>
    <w:rsid w:val="00E45125"/>
    <w:rsid w:val="00E4646C"/>
    <w:rsid w:val="00E46752"/>
    <w:rsid w:val="00E60329"/>
    <w:rsid w:val="00E6179C"/>
    <w:rsid w:val="00E61C17"/>
    <w:rsid w:val="00E8077D"/>
    <w:rsid w:val="00E84BBA"/>
    <w:rsid w:val="00E93C46"/>
    <w:rsid w:val="00E93C54"/>
    <w:rsid w:val="00E96A0A"/>
    <w:rsid w:val="00EA532A"/>
    <w:rsid w:val="00EA7A92"/>
    <w:rsid w:val="00EC719E"/>
    <w:rsid w:val="00ED3B52"/>
    <w:rsid w:val="00ED4428"/>
    <w:rsid w:val="00ED5214"/>
    <w:rsid w:val="00ED68FA"/>
    <w:rsid w:val="00ED7F81"/>
    <w:rsid w:val="00EE5E6F"/>
    <w:rsid w:val="00EE6882"/>
    <w:rsid w:val="00F0475E"/>
    <w:rsid w:val="00F10DD2"/>
    <w:rsid w:val="00F13185"/>
    <w:rsid w:val="00F13950"/>
    <w:rsid w:val="00F16D04"/>
    <w:rsid w:val="00F21DE2"/>
    <w:rsid w:val="00F22026"/>
    <w:rsid w:val="00F25552"/>
    <w:rsid w:val="00F316CB"/>
    <w:rsid w:val="00F330E3"/>
    <w:rsid w:val="00F33BFF"/>
    <w:rsid w:val="00F352EF"/>
    <w:rsid w:val="00F35C90"/>
    <w:rsid w:val="00F40168"/>
    <w:rsid w:val="00F4504E"/>
    <w:rsid w:val="00F468DD"/>
    <w:rsid w:val="00F4766A"/>
    <w:rsid w:val="00F50C55"/>
    <w:rsid w:val="00F53EF7"/>
    <w:rsid w:val="00F5648D"/>
    <w:rsid w:val="00F60801"/>
    <w:rsid w:val="00F609C7"/>
    <w:rsid w:val="00F61258"/>
    <w:rsid w:val="00F62D58"/>
    <w:rsid w:val="00F64E51"/>
    <w:rsid w:val="00F66CC7"/>
    <w:rsid w:val="00F6726D"/>
    <w:rsid w:val="00F6733A"/>
    <w:rsid w:val="00F702D6"/>
    <w:rsid w:val="00F72BED"/>
    <w:rsid w:val="00F73D4A"/>
    <w:rsid w:val="00F8120E"/>
    <w:rsid w:val="00F8121B"/>
    <w:rsid w:val="00F8301F"/>
    <w:rsid w:val="00F87D89"/>
    <w:rsid w:val="00F96507"/>
    <w:rsid w:val="00FA24A5"/>
    <w:rsid w:val="00FB0ACD"/>
    <w:rsid w:val="00FB2CF7"/>
    <w:rsid w:val="00FB72B9"/>
    <w:rsid w:val="00FD1822"/>
    <w:rsid w:val="00FD77E4"/>
    <w:rsid w:val="00FE0BDD"/>
    <w:rsid w:val="00FE33ED"/>
    <w:rsid w:val="00FE4FE3"/>
    <w:rsid w:val="00FE5894"/>
    <w:rsid w:val="00FF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6858"/>
  <w15:chartTrackingRefBased/>
  <w15:docId w15:val="{9D0B657D-FFE8-41B5-96EA-AB2C805F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95EEC"/>
    <w:rPr>
      <w:sz w:val="16"/>
      <w:szCs w:val="16"/>
    </w:rPr>
  </w:style>
  <w:style w:type="paragraph" w:styleId="a4">
    <w:name w:val="annotation text"/>
    <w:basedOn w:val="a"/>
    <w:link w:val="a5"/>
    <w:uiPriority w:val="99"/>
    <w:semiHidden/>
    <w:unhideWhenUsed/>
    <w:rsid w:val="00795EEC"/>
    <w:pPr>
      <w:spacing w:line="240" w:lineRule="auto"/>
    </w:pPr>
    <w:rPr>
      <w:sz w:val="20"/>
      <w:szCs w:val="20"/>
    </w:rPr>
  </w:style>
  <w:style w:type="character" w:customStyle="1" w:styleId="a5">
    <w:name w:val="Текст примечания Знак"/>
    <w:basedOn w:val="a0"/>
    <w:link w:val="a4"/>
    <w:uiPriority w:val="99"/>
    <w:semiHidden/>
    <w:rsid w:val="00795EEC"/>
    <w:rPr>
      <w:sz w:val="20"/>
      <w:szCs w:val="20"/>
    </w:rPr>
  </w:style>
  <w:style w:type="paragraph" w:styleId="a6">
    <w:name w:val="annotation subject"/>
    <w:basedOn w:val="a4"/>
    <w:next w:val="a4"/>
    <w:link w:val="a7"/>
    <w:uiPriority w:val="99"/>
    <w:semiHidden/>
    <w:unhideWhenUsed/>
    <w:rsid w:val="00795EEC"/>
    <w:rPr>
      <w:b/>
      <w:bCs/>
    </w:rPr>
  </w:style>
  <w:style w:type="character" w:customStyle="1" w:styleId="a7">
    <w:name w:val="Тема примечания Знак"/>
    <w:basedOn w:val="a5"/>
    <w:link w:val="a6"/>
    <w:uiPriority w:val="99"/>
    <w:semiHidden/>
    <w:rsid w:val="00795EEC"/>
    <w:rPr>
      <w:b/>
      <w:bCs/>
      <w:sz w:val="20"/>
      <w:szCs w:val="20"/>
    </w:rPr>
  </w:style>
  <w:style w:type="paragraph" w:styleId="a8">
    <w:name w:val="Balloon Text"/>
    <w:basedOn w:val="a"/>
    <w:link w:val="a9"/>
    <w:uiPriority w:val="99"/>
    <w:semiHidden/>
    <w:unhideWhenUsed/>
    <w:rsid w:val="00795E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95EEC"/>
    <w:rPr>
      <w:rFonts w:ascii="Segoe UI" w:hAnsi="Segoe UI" w:cs="Segoe UI"/>
      <w:sz w:val="18"/>
      <w:szCs w:val="18"/>
    </w:rPr>
  </w:style>
  <w:style w:type="paragraph" w:customStyle="1" w:styleId="ConsPlusNormal">
    <w:name w:val="ConsPlusNormal"/>
    <w:link w:val="ConsPlusNormal0"/>
    <w:rsid w:val="004A5EE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header"/>
    <w:basedOn w:val="a"/>
    <w:link w:val="ab"/>
    <w:uiPriority w:val="99"/>
    <w:rsid w:val="004A5E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4A5EE0"/>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A5EE0"/>
    <w:rPr>
      <w:rFonts w:ascii="Arial" w:eastAsia="Times New Roman" w:hAnsi="Arial" w:cs="Arial"/>
      <w:sz w:val="20"/>
      <w:szCs w:val="20"/>
      <w:lang w:eastAsia="ru-RU"/>
    </w:rPr>
  </w:style>
  <w:style w:type="paragraph" w:styleId="ac">
    <w:name w:val="footnote text"/>
    <w:basedOn w:val="a"/>
    <w:link w:val="ad"/>
    <w:uiPriority w:val="99"/>
    <w:semiHidden/>
    <w:unhideWhenUsed/>
    <w:rsid w:val="00EC719E"/>
    <w:pPr>
      <w:spacing w:after="0" w:line="240" w:lineRule="auto"/>
    </w:pPr>
    <w:rPr>
      <w:sz w:val="20"/>
      <w:szCs w:val="20"/>
    </w:rPr>
  </w:style>
  <w:style w:type="character" w:customStyle="1" w:styleId="ad">
    <w:name w:val="Текст сноски Знак"/>
    <w:basedOn w:val="a0"/>
    <w:link w:val="ac"/>
    <w:uiPriority w:val="99"/>
    <w:semiHidden/>
    <w:rsid w:val="00EC719E"/>
    <w:rPr>
      <w:sz w:val="20"/>
      <w:szCs w:val="20"/>
    </w:rPr>
  </w:style>
  <w:style w:type="character" w:styleId="ae">
    <w:name w:val="footnote reference"/>
    <w:basedOn w:val="a0"/>
    <w:uiPriority w:val="99"/>
    <w:semiHidden/>
    <w:unhideWhenUsed/>
    <w:rsid w:val="00EC719E"/>
    <w:rPr>
      <w:vertAlign w:val="superscript"/>
    </w:rPr>
  </w:style>
  <w:style w:type="table" w:styleId="af">
    <w:name w:val="Table Grid"/>
    <w:basedOn w:val="a1"/>
    <w:uiPriority w:val="39"/>
    <w:rsid w:val="00F4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1E1C3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E1C3A"/>
  </w:style>
  <w:style w:type="paragraph" w:styleId="af2">
    <w:name w:val="Revision"/>
    <w:hidden/>
    <w:uiPriority w:val="99"/>
    <w:semiHidden/>
    <w:rsid w:val="0065183C"/>
    <w:pPr>
      <w:spacing w:after="0" w:line="240" w:lineRule="auto"/>
    </w:pPr>
  </w:style>
  <w:style w:type="paragraph" w:styleId="af3">
    <w:name w:val="Normal (Web)"/>
    <w:basedOn w:val="a"/>
    <w:uiPriority w:val="99"/>
    <w:semiHidden/>
    <w:unhideWhenUsed/>
    <w:rsid w:val="00444B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05604">
      <w:bodyDiv w:val="1"/>
      <w:marLeft w:val="0"/>
      <w:marRight w:val="0"/>
      <w:marTop w:val="0"/>
      <w:marBottom w:val="0"/>
      <w:divBdr>
        <w:top w:val="none" w:sz="0" w:space="0" w:color="auto"/>
        <w:left w:val="none" w:sz="0" w:space="0" w:color="auto"/>
        <w:bottom w:val="none" w:sz="0" w:space="0" w:color="auto"/>
        <w:right w:val="none" w:sz="0" w:space="0" w:color="auto"/>
      </w:divBdr>
    </w:div>
    <w:div w:id="1437486288">
      <w:bodyDiv w:val="1"/>
      <w:marLeft w:val="0"/>
      <w:marRight w:val="0"/>
      <w:marTop w:val="0"/>
      <w:marBottom w:val="0"/>
      <w:divBdr>
        <w:top w:val="none" w:sz="0" w:space="0" w:color="auto"/>
        <w:left w:val="none" w:sz="0" w:space="0" w:color="auto"/>
        <w:bottom w:val="none" w:sz="0" w:space="0" w:color="auto"/>
        <w:right w:val="none" w:sz="0" w:space="0" w:color="auto"/>
      </w:divBdr>
      <w:divsChild>
        <w:div w:id="1764959190">
          <w:marLeft w:val="0"/>
          <w:marRight w:val="0"/>
          <w:marTop w:val="0"/>
          <w:marBottom w:val="0"/>
          <w:divBdr>
            <w:top w:val="none" w:sz="0" w:space="0" w:color="auto"/>
            <w:left w:val="none" w:sz="0" w:space="0" w:color="auto"/>
            <w:bottom w:val="none" w:sz="0" w:space="0" w:color="auto"/>
            <w:right w:val="none" w:sz="0" w:space="0" w:color="auto"/>
          </w:divBdr>
          <w:divsChild>
            <w:div w:id="249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1621">
      <w:bodyDiv w:val="1"/>
      <w:marLeft w:val="0"/>
      <w:marRight w:val="0"/>
      <w:marTop w:val="0"/>
      <w:marBottom w:val="0"/>
      <w:divBdr>
        <w:top w:val="none" w:sz="0" w:space="0" w:color="auto"/>
        <w:left w:val="none" w:sz="0" w:space="0" w:color="auto"/>
        <w:bottom w:val="none" w:sz="0" w:space="0" w:color="auto"/>
        <w:right w:val="none" w:sz="0" w:space="0" w:color="auto"/>
      </w:divBdr>
    </w:div>
    <w:div w:id="18369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E968-A579-4A4C-B423-00BE19D2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18</Pages>
  <Words>5353</Words>
  <Characters>30514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Загидуллина Регина Ильгизовна</dc:creator>
  <cp:keywords/>
  <dc:description/>
  <cp:lastModifiedBy>Диярова Залина Тагировна</cp:lastModifiedBy>
  <cp:revision>13</cp:revision>
  <cp:lastPrinted>2024-08-23T15:15:00Z</cp:lastPrinted>
  <dcterms:created xsi:type="dcterms:W3CDTF">2025-10-25T07:31:00Z</dcterms:created>
  <dcterms:modified xsi:type="dcterms:W3CDTF">2025-10-29T07:24:00Z</dcterms:modified>
</cp:coreProperties>
</file>