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7A" w:rsidRDefault="00B3667A"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B3667A" w:rsidRDefault="00B3667A" w:rsidP="00B14354">
      <w:pPr>
        <w:pStyle w:val="ac"/>
        <w:ind w:left="8222" w:firstLine="0"/>
        <w:rPr>
          <w:rStyle w:val="a4"/>
          <w:rFonts w:ascii="Times New Roman" w:hAnsi="Times New Roman" w:cs="Times New Roman"/>
          <w:bCs/>
          <w:color w:val="auto"/>
          <w:sz w:val="28"/>
          <w:szCs w:val="28"/>
        </w:rPr>
      </w:pPr>
    </w:p>
    <w:p w:rsidR="00956A97" w:rsidRDefault="00956A97" w:rsidP="00B14354">
      <w:pPr>
        <w:pStyle w:val="ac"/>
        <w:ind w:right="5480" w:firstLine="0"/>
        <w:rPr>
          <w:rStyle w:val="a4"/>
          <w:rFonts w:ascii="Times New Roman" w:hAnsi="Times New Roman" w:cs="Times New Roman"/>
          <w:bCs/>
          <w:color w:val="auto"/>
          <w:sz w:val="28"/>
          <w:szCs w:val="28"/>
        </w:rPr>
      </w:pPr>
    </w:p>
    <w:p w:rsidR="00956A97" w:rsidRDefault="00956A97" w:rsidP="00B14354">
      <w:pPr>
        <w:pStyle w:val="ac"/>
        <w:ind w:right="5480" w:firstLine="0"/>
        <w:rPr>
          <w:rStyle w:val="a4"/>
          <w:rFonts w:ascii="Times New Roman" w:hAnsi="Times New Roman" w:cs="Times New Roman"/>
          <w:bCs/>
          <w:color w:val="auto"/>
          <w:sz w:val="28"/>
          <w:szCs w:val="28"/>
        </w:rPr>
      </w:pPr>
    </w:p>
    <w:p w:rsidR="00EB4EF9" w:rsidRDefault="00EB4EF9" w:rsidP="00B14354">
      <w:pPr>
        <w:pStyle w:val="ac"/>
        <w:ind w:right="5480" w:firstLine="0"/>
        <w:rPr>
          <w:rStyle w:val="a4"/>
          <w:rFonts w:ascii="Times New Roman" w:hAnsi="Times New Roman" w:cs="Times New Roman"/>
          <w:bCs/>
          <w:color w:val="auto"/>
          <w:sz w:val="28"/>
          <w:szCs w:val="28"/>
        </w:rPr>
      </w:pPr>
    </w:p>
    <w:p w:rsidR="00EB4EF9" w:rsidRDefault="00EB4EF9" w:rsidP="00B14354">
      <w:pPr>
        <w:pStyle w:val="ac"/>
        <w:ind w:right="5480" w:firstLine="0"/>
        <w:rPr>
          <w:rStyle w:val="a4"/>
          <w:rFonts w:ascii="Times New Roman" w:hAnsi="Times New Roman" w:cs="Times New Roman"/>
          <w:bCs/>
          <w:color w:val="auto"/>
          <w:sz w:val="28"/>
          <w:szCs w:val="28"/>
        </w:rPr>
      </w:pPr>
    </w:p>
    <w:p w:rsidR="006127AC" w:rsidRDefault="005A0457" w:rsidP="00B14354">
      <w:pPr>
        <w:pStyle w:val="ac"/>
        <w:ind w:right="5521" w:firstLine="0"/>
        <w:rPr>
          <w:rStyle w:val="a4"/>
          <w:rFonts w:ascii="Times New Roman" w:hAnsi="Times New Roman" w:cs="Times New Roman"/>
          <w:bCs/>
          <w:color w:val="auto"/>
          <w:sz w:val="28"/>
          <w:szCs w:val="28"/>
        </w:rPr>
      </w:pPr>
      <w:r w:rsidRPr="00477ECB">
        <w:rPr>
          <w:rStyle w:val="a4"/>
          <w:rFonts w:ascii="Times New Roman" w:hAnsi="Times New Roman" w:cs="Times New Roman"/>
          <w:bCs/>
          <w:color w:val="auto"/>
          <w:sz w:val="28"/>
          <w:szCs w:val="28"/>
        </w:rPr>
        <w:t xml:space="preserve">Об утверждении Порядка предоставления </w:t>
      </w:r>
      <w:r w:rsidR="00DB5255">
        <w:rPr>
          <w:rStyle w:val="a4"/>
          <w:rFonts w:ascii="Times New Roman" w:hAnsi="Times New Roman" w:cs="Times New Roman"/>
          <w:bCs/>
          <w:color w:val="auto"/>
          <w:sz w:val="28"/>
          <w:szCs w:val="28"/>
        </w:rPr>
        <w:t>в 2025</w:t>
      </w:r>
      <w:r w:rsidR="00BC3E22" w:rsidRPr="00477ECB">
        <w:rPr>
          <w:rStyle w:val="a4"/>
          <w:rFonts w:ascii="Times New Roman" w:hAnsi="Times New Roman" w:cs="Times New Roman"/>
          <w:bCs/>
          <w:color w:val="auto"/>
          <w:sz w:val="28"/>
          <w:szCs w:val="28"/>
        </w:rPr>
        <w:t xml:space="preserve"> году </w:t>
      </w:r>
      <w:r w:rsidR="00ED3959" w:rsidRPr="00477ECB">
        <w:rPr>
          <w:rStyle w:val="a4"/>
          <w:rFonts w:ascii="Times New Roman" w:hAnsi="Times New Roman" w:cs="Times New Roman"/>
          <w:bCs/>
          <w:color w:val="auto"/>
          <w:sz w:val="28"/>
          <w:szCs w:val="28"/>
        </w:rPr>
        <w:t xml:space="preserve">гранта в форме субсидии образовательной организации высшего образования </w:t>
      </w:r>
      <w:r w:rsidR="00EC510F" w:rsidRPr="00477ECB">
        <w:rPr>
          <w:rStyle w:val="a4"/>
          <w:rFonts w:ascii="Times New Roman" w:hAnsi="Times New Roman" w:cs="Times New Roman"/>
          <w:bCs/>
          <w:color w:val="auto"/>
          <w:sz w:val="28"/>
          <w:szCs w:val="28"/>
        </w:rPr>
        <w:t xml:space="preserve">на </w:t>
      </w:r>
      <w:r w:rsidR="00B12C58" w:rsidRPr="00477ECB">
        <w:rPr>
          <w:rStyle w:val="a4"/>
          <w:rFonts w:ascii="Times New Roman" w:hAnsi="Times New Roman" w:cs="Times New Roman"/>
          <w:bCs/>
          <w:color w:val="auto"/>
          <w:sz w:val="28"/>
          <w:szCs w:val="28"/>
        </w:rPr>
        <w:t xml:space="preserve">финансовое </w:t>
      </w:r>
      <w:r w:rsidR="00EC510F" w:rsidRPr="00477ECB">
        <w:rPr>
          <w:rStyle w:val="a4"/>
          <w:rFonts w:ascii="Times New Roman" w:hAnsi="Times New Roman" w:cs="Times New Roman"/>
          <w:bCs/>
          <w:color w:val="auto"/>
          <w:sz w:val="28"/>
          <w:szCs w:val="28"/>
        </w:rPr>
        <w:t>обеспечение затрат по</w:t>
      </w:r>
      <w:r w:rsidR="00263371">
        <w:rPr>
          <w:rStyle w:val="a4"/>
          <w:rFonts w:ascii="Times New Roman" w:hAnsi="Times New Roman" w:cs="Times New Roman"/>
          <w:bCs/>
          <w:color w:val="auto"/>
          <w:sz w:val="28"/>
          <w:szCs w:val="28"/>
        </w:rPr>
        <w:t xml:space="preserve"> реализации проектов</w:t>
      </w:r>
      <w:r w:rsidR="00ED3959" w:rsidRPr="00477ECB">
        <w:rPr>
          <w:rStyle w:val="a4"/>
          <w:rFonts w:ascii="Times New Roman" w:hAnsi="Times New Roman" w:cs="Times New Roman"/>
          <w:bCs/>
          <w:color w:val="auto"/>
          <w:sz w:val="28"/>
          <w:szCs w:val="28"/>
        </w:rPr>
        <w:t xml:space="preserve">, </w:t>
      </w:r>
      <w:r w:rsidR="00263371">
        <w:rPr>
          <w:rStyle w:val="a4"/>
          <w:rFonts w:ascii="Times New Roman" w:hAnsi="Times New Roman" w:cs="Times New Roman"/>
          <w:bCs/>
          <w:color w:val="auto"/>
          <w:sz w:val="28"/>
          <w:szCs w:val="28"/>
        </w:rPr>
        <w:t>направленных</w:t>
      </w:r>
      <w:r w:rsidR="00263371" w:rsidRPr="00263371">
        <w:rPr>
          <w:rStyle w:val="a4"/>
          <w:rFonts w:ascii="Times New Roman" w:hAnsi="Times New Roman" w:cs="Times New Roman"/>
          <w:bCs/>
          <w:color w:val="auto"/>
          <w:sz w:val="28"/>
          <w:szCs w:val="28"/>
        </w:rPr>
        <w:t xml:space="preserve"> на увеличение продолжительности и качества жизни населения</w:t>
      </w:r>
      <w:r w:rsidR="00AB07B7">
        <w:rPr>
          <w:rStyle w:val="a4"/>
          <w:rFonts w:ascii="Times New Roman" w:hAnsi="Times New Roman" w:cs="Times New Roman"/>
          <w:bCs/>
          <w:color w:val="auto"/>
          <w:sz w:val="28"/>
          <w:szCs w:val="28"/>
        </w:rPr>
        <w:t xml:space="preserve"> Республики Татарстан</w:t>
      </w:r>
    </w:p>
    <w:p w:rsidR="006127AC" w:rsidRDefault="006127AC" w:rsidP="00B14354">
      <w:pPr>
        <w:pStyle w:val="ac"/>
        <w:ind w:right="5521" w:firstLine="0"/>
        <w:rPr>
          <w:rStyle w:val="a4"/>
          <w:rFonts w:ascii="Times New Roman" w:hAnsi="Times New Roman" w:cs="Times New Roman"/>
          <w:bCs/>
          <w:color w:val="auto"/>
          <w:sz w:val="28"/>
          <w:szCs w:val="28"/>
        </w:rPr>
      </w:pPr>
    </w:p>
    <w:p w:rsidR="00956A97" w:rsidRPr="00477ECB" w:rsidRDefault="00956A97" w:rsidP="00B14354">
      <w:pPr>
        <w:ind w:right="5480" w:firstLine="0"/>
        <w:rPr>
          <w:rFonts w:ascii="Times New Roman" w:hAnsi="Times New Roman" w:cs="Times New Roman"/>
          <w:sz w:val="28"/>
          <w:szCs w:val="28"/>
        </w:rPr>
      </w:pPr>
    </w:p>
    <w:p w:rsidR="00C61442" w:rsidRPr="00477ECB" w:rsidRDefault="005A0457" w:rsidP="00B14354">
      <w:pPr>
        <w:ind w:firstLine="709"/>
        <w:rPr>
          <w:rFonts w:ascii="Times New Roman" w:hAnsi="Times New Roman" w:cs="Times New Roman"/>
          <w:sz w:val="28"/>
          <w:szCs w:val="28"/>
        </w:rPr>
      </w:pPr>
      <w:r w:rsidRPr="00477ECB">
        <w:rPr>
          <w:rFonts w:ascii="Times New Roman" w:hAnsi="Times New Roman" w:cs="Times New Roman"/>
          <w:sz w:val="28"/>
          <w:szCs w:val="28"/>
        </w:rPr>
        <w:t xml:space="preserve">Кабинет Министров Республики Татарстан </w:t>
      </w:r>
      <w:r w:rsidR="00956A97" w:rsidRPr="00477ECB">
        <w:rPr>
          <w:rFonts w:ascii="Times New Roman" w:hAnsi="Times New Roman" w:cs="Times New Roman"/>
          <w:sz w:val="28"/>
          <w:szCs w:val="28"/>
        </w:rPr>
        <w:t>ПОСТАНОВЛЯЕТ</w:t>
      </w:r>
      <w:r w:rsidRPr="00477ECB">
        <w:rPr>
          <w:rFonts w:ascii="Times New Roman" w:hAnsi="Times New Roman" w:cs="Times New Roman"/>
          <w:sz w:val="28"/>
          <w:szCs w:val="28"/>
        </w:rPr>
        <w:t>:</w:t>
      </w:r>
    </w:p>
    <w:p w:rsidR="00C80BD8" w:rsidRPr="00477ECB" w:rsidRDefault="00C80BD8" w:rsidP="00B14354">
      <w:pPr>
        <w:ind w:firstLine="709"/>
        <w:rPr>
          <w:rFonts w:ascii="Times New Roman" w:hAnsi="Times New Roman" w:cs="Times New Roman"/>
          <w:sz w:val="28"/>
          <w:szCs w:val="28"/>
        </w:rPr>
      </w:pPr>
    </w:p>
    <w:p w:rsidR="00C61442" w:rsidRPr="00477ECB" w:rsidRDefault="005A0457" w:rsidP="00B14354">
      <w:pPr>
        <w:ind w:firstLine="709"/>
        <w:rPr>
          <w:rFonts w:ascii="Times New Roman" w:hAnsi="Times New Roman" w:cs="Times New Roman"/>
          <w:sz w:val="28"/>
          <w:szCs w:val="28"/>
        </w:rPr>
      </w:pPr>
      <w:bookmarkStart w:id="0" w:name="sub_1"/>
      <w:r w:rsidRPr="00477ECB">
        <w:rPr>
          <w:rFonts w:ascii="Times New Roman" w:hAnsi="Times New Roman" w:cs="Times New Roman"/>
          <w:sz w:val="28"/>
          <w:szCs w:val="28"/>
        </w:rPr>
        <w:t xml:space="preserve">1. Утвердить прилагаемый </w:t>
      </w:r>
      <w:r w:rsidRPr="00477ECB">
        <w:rPr>
          <w:rStyle w:val="a4"/>
          <w:rFonts w:ascii="Times New Roman" w:hAnsi="Times New Roman" w:cs="Times New Roman"/>
          <w:color w:val="auto"/>
          <w:sz w:val="28"/>
          <w:szCs w:val="28"/>
        </w:rPr>
        <w:t>Порядок</w:t>
      </w:r>
      <w:r w:rsidRPr="00477ECB">
        <w:rPr>
          <w:rFonts w:ascii="Times New Roman" w:hAnsi="Times New Roman" w:cs="Times New Roman"/>
          <w:sz w:val="28"/>
          <w:szCs w:val="28"/>
        </w:rPr>
        <w:t xml:space="preserve"> </w:t>
      </w:r>
      <w:r w:rsidR="00C80BD8" w:rsidRPr="00477ECB">
        <w:rPr>
          <w:rFonts w:ascii="Times New Roman" w:hAnsi="Times New Roman" w:cs="Times New Roman"/>
          <w:sz w:val="28"/>
          <w:szCs w:val="28"/>
        </w:rPr>
        <w:t xml:space="preserve">предоставления </w:t>
      </w:r>
      <w:r w:rsidR="00DB5255">
        <w:rPr>
          <w:rStyle w:val="a4"/>
          <w:rFonts w:ascii="Times New Roman" w:hAnsi="Times New Roman" w:cs="Times New Roman"/>
          <w:bCs/>
          <w:color w:val="auto"/>
          <w:sz w:val="28"/>
          <w:szCs w:val="28"/>
        </w:rPr>
        <w:t>в 2025</w:t>
      </w:r>
      <w:r w:rsidR="00176643" w:rsidRPr="00477ECB">
        <w:rPr>
          <w:rStyle w:val="a4"/>
          <w:rFonts w:ascii="Times New Roman" w:hAnsi="Times New Roman" w:cs="Times New Roman"/>
          <w:bCs/>
          <w:color w:val="auto"/>
          <w:sz w:val="28"/>
          <w:szCs w:val="28"/>
        </w:rPr>
        <w:t xml:space="preserve"> году </w:t>
      </w:r>
      <w:r w:rsidR="00ED3959" w:rsidRPr="00477ECB">
        <w:rPr>
          <w:rFonts w:ascii="Times New Roman" w:hAnsi="Times New Roman" w:cs="Times New Roman"/>
          <w:sz w:val="28"/>
          <w:szCs w:val="28"/>
        </w:rPr>
        <w:t xml:space="preserve">гранта в форме субсидии образовательной организации высшего образования </w:t>
      </w:r>
      <w:r w:rsidR="00EC510F" w:rsidRPr="00477ECB">
        <w:rPr>
          <w:rStyle w:val="a4"/>
          <w:rFonts w:ascii="Times New Roman" w:hAnsi="Times New Roman" w:cs="Times New Roman"/>
          <w:bCs/>
          <w:color w:val="auto"/>
          <w:sz w:val="28"/>
          <w:szCs w:val="28"/>
        </w:rPr>
        <w:t xml:space="preserve">на </w:t>
      </w:r>
      <w:r w:rsidR="00B12C58" w:rsidRPr="00477ECB">
        <w:rPr>
          <w:rStyle w:val="a4"/>
          <w:rFonts w:ascii="Times New Roman" w:hAnsi="Times New Roman" w:cs="Times New Roman"/>
          <w:bCs/>
          <w:color w:val="auto"/>
          <w:sz w:val="28"/>
          <w:szCs w:val="28"/>
        </w:rPr>
        <w:t xml:space="preserve">финансовое </w:t>
      </w:r>
      <w:r w:rsidR="00EC510F" w:rsidRPr="00477ECB">
        <w:rPr>
          <w:rStyle w:val="a4"/>
          <w:rFonts w:ascii="Times New Roman" w:hAnsi="Times New Roman" w:cs="Times New Roman"/>
          <w:bCs/>
          <w:color w:val="auto"/>
          <w:sz w:val="28"/>
          <w:szCs w:val="28"/>
        </w:rPr>
        <w:t xml:space="preserve">обеспечение затрат по </w:t>
      </w:r>
      <w:r w:rsidR="00ED3959" w:rsidRPr="00477ECB">
        <w:rPr>
          <w:rFonts w:ascii="Times New Roman" w:hAnsi="Times New Roman" w:cs="Times New Roman"/>
          <w:sz w:val="28"/>
          <w:szCs w:val="28"/>
        </w:rPr>
        <w:t>реали</w:t>
      </w:r>
      <w:r w:rsidR="00263371">
        <w:rPr>
          <w:rFonts w:ascii="Times New Roman" w:hAnsi="Times New Roman" w:cs="Times New Roman"/>
          <w:sz w:val="28"/>
          <w:szCs w:val="28"/>
        </w:rPr>
        <w:t>зации проектов,</w:t>
      </w:r>
      <w:r w:rsidR="00ED3959" w:rsidRPr="00477ECB">
        <w:rPr>
          <w:rFonts w:ascii="Times New Roman" w:hAnsi="Times New Roman" w:cs="Times New Roman"/>
          <w:sz w:val="28"/>
          <w:szCs w:val="28"/>
        </w:rPr>
        <w:t xml:space="preserve"> </w:t>
      </w:r>
      <w:r w:rsidR="00263371">
        <w:rPr>
          <w:rStyle w:val="a4"/>
          <w:rFonts w:ascii="Times New Roman" w:hAnsi="Times New Roman" w:cs="Times New Roman"/>
          <w:bCs/>
          <w:color w:val="auto"/>
          <w:sz w:val="28"/>
          <w:szCs w:val="28"/>
        </w:rPr>
        <w:t>направленных</w:t>
      </w:r>
      <w:r w:rsidR="00263371" w:rsidRPr="00263371">
        <w:rPr>
          <w:rStyle w:val="a4"/>
          <w:rFonts w:ascii="Times New Roman" w:hAnsi="Times New Roman" w:cs="Times New Roman"/>
          <w:bCs/>
          <w:color w:val="auto"/>
          <w:sz w:val="28"/>
          <w:szCs w:val="28"/>
        </w:rPr>
        <w:t xml:space="preserve"> на увеличение продолжительности и качества жизни населения</w:t>
      </w:r>
      <w:r w:rsidR="00AB07B7">
        <w:rPr>
          <w:rStyle w:val="a4"/>
          <w:rFonts w:ascii="Times New Roman" w:hAnsi="Times New Roman" w:cs="Times New Roman"/>
          <w:bCs/>
          <w:color w:val="auto"/>
          <w:sz w:val="28"/>
          <w:szCs w:val="28"/>
        </w:rPr>
        <w:t xml:space="preserve"> Республики Татарстан</w:t>
      </w:r>
      <w:r w:rsidR="00263371">
        <w:rPr>
          <w:rStyle w:val="a4"/>
          <w:rFonts w:ascii="Times New Roman" w:hAnsi="Times New Roman" w:cs="Times New Roman"/>
          <w:bCs/>
          <w:color w:val="auto"/>
          <w:sz w:val="28"/>
          <w:szCs w:val="28"/>
        </w:rPr>
        <w:t>.</w:t>
      </w:r>
    </w:p>
    <w:bookmarkEnd w:id="0"/>
    <w:p w:rsidR="00480CCE" w:rsidRPr="00477ECB" w:rsidRDefault="00480CCE" w:rsidP="00B14354">
      <w:pPr>
        <w:ind w:firstLine="709"/>
        <w:rPr>
          <w:rFonts w:ascii="Times New Roman" w:hAnsi="Times New Roman" w:cs="Times New Roman"/>
          <w:sz w:val="28"/>
          <w:szCs w:val="28"/>
        </w:rPr>
      </w:pPr>
      <w:r w:rsidRPr="00477ECB">
        <w:rPr>
          <w:rFonts w:ascii="Times New Roman" w:hAnsi="Times New Roman" w:cs="Times New Roman"/>
          <w:sz w:val="28"/>
          <w:szCs w:val="28"/>
        </w:rPr>
        <w:t>2. Контроль за исполнением настоящего постановления возложить на Кабинет Министров Республики Татарстан.</w:t>
      </w:r>
    </w:p>
    <w:p w:rsidR="00956A97" w:rsidRPr="00477ECB" w:rsidRDefault="00956A97" w:rsidP="00B14354">
      <w:pPr>
        <w:rPr>
          <w:rFonts w:ascii="Times New Roman" w:hAnsi="Times New Roman" w:cs="Times New Roman"/>
          <w:sz w:val="28"/>
          <w:szCs w:val="28"/>
        </w:rPr>
      </w:pPr>
    </w:p>
    <w:p w:rsidR="00B3667A" w:rsidRPr="00477ECB" w:rsidRDefault="00B3667A" w:rsidP="00B14354">
      <w:pPr>
        <w:rPr>
          <w:rFonts w:ascii="Times New Roman" w:hAnsi="Times New Roman" w:cs="Times New Roman"/>
          <w:sz w:val="28"/>
          <w:szCs w:val="28"/>
        </w:rPr>
      </w:pPr>
    </w:p>
    <w:tbl>
      <w:tblPr>
        <w:tblStyle w:val="af3"/>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312"/>
      </w:tblGrid>
      <w:tr w:rsidR="001F5048" w:rsidRPr="00477ECB" w:rsidTr="00FD56F6">
        <w:trPr>
          <w:trHeight w:val="684"/>
        </w:trPr>
        <w:tc>
          <w:tcPr>
            <w:tcW w:w="5178" w:type="dxa"/>
          </w:tcPr>
          <w:p w:rsidR="001F5048" w:rsidRPr="00477ECB" w:rsidRDefault="001F5048" w:rsidP="00B14354">
            <w:pPr>
              <w:ind w:firstLine="0"/>
              <w:rPr>
                <w:rFonts w:ascii="Times New Roman" w:hAnsi="Times New Roman" w:cs="Times New Roman"/>
                <w:sz w:val="28"/>
                <w:szCs w:val="28"/>
              </w:rPr>
            </w:pPr>
            <w:r w:rsidRPr="00477ECB">
              <w:rPr>
                <w:rFonts w:ascii="Times New Roman" w:hAnsi="Times New Roman" w:cs="Times New Roman"/>
                <w:sz w:val="28"/>
                <w:szCs w:val="28"/>
              </w:rPr>
              <w:t>Премьер-министр</w:t>
            </w:r>
            <w:r w:rsidRPr="00477ECB">
              <w:rPr>
                <w:rFonts w:ascii="Times New Roman" w:hAnsi="Times New Roman" w:cs="Times New Roman"/>
                <w:sz w:val="28"/>
                <w:szCs w:val="28"/>
              </w:rPr>
              <w:br/>
              <w:t>Республики Татарстан</w:t>
            </w:r>
          </w:p>
        </w:tc>
        <w:tc>
          <w:tcPr>
            <w:tcW w:w="5312" w:type="dxa"/>
          </w:tcPr>
          <w:p w:rsidR="00976A58" w:rsidRPr="00477ECB" w:rsidRDefault="001F5048" w:rsidP="00B14354">
            <w:pPr>
              <w:ind w:right="57" w:firstLine="0"/>
              <w:jc w:val="right"/>
              <w:rPr>
                <w:rFonts w:ascii="Times New Roman" w:hAnsi="Times New Roman" w:cs="Times New Roman"/>
                <w:spacing w:val="4"/>
                <w:sz w:val="28"/>
                <w:szCs w:val="28"/>
              </w:rPr>
            </w:pPr>
            <w:r w:rsidRPr="00477ECB">
              <w:rPr>
                <w:rFonts w:ascii="Times New Roman" w:hAnsi="Times New Roman" w:cs="Times New Roman"/>
                <w:spacing w:val="4"/>
                <w:sz w:val="28"/>
                <w:szCs w:val="28"/>
              </w:rPr>
              <w:t xml:space="preserve">                       </w:t>
            </w:r>
          </w:p>
          <w:p w:rsidR="001F5048" w:rsidRPr="00477ECB" w:rsidRDefault="00263371" w:rsidP="00263371">
            <w:pPr>
              <w:ind w:right="57" w:firstLine="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А.В.Песошин</w:t>
            </w:r>
            <w:proofErr w:type="spellEnd"/>
          </w:p>
        </w:tc>
      </w:tr>
    </w:tbl>
    <w:p w:rsidR="001F5048" w:rsidRPr="00477ECB" w:rsidRDefault="001F5048" w:rsidP="00B14354">
      <w:pPr>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263371" w:rsidRDefault="00263371" w:rsidP="00B14354">
      <w:pPr>
        <w:pStyle w:val="a6"/>
        <w:ind w:left="6946"/>
        <w:rPr>
          <w:rFonts w:ascii="Times New Roman" w:hAnsi="Times New Roman" w:cs="Times New Roman"/>
          <w:sz w:val="28"/>
          <w:szCs w:val="28"/>
        </w:rPr>
      </w:pPr>
    </w:p>
    <w:p w:rsidR="00C61442" w:rsidRPr="00477ECB" w:rsidRDefault="00C80BD8" w:rsidP="00B14354">
      <w:pPr>
        <w:pStyle w:val="a6"/>
        <w:ind w:left="6946"/>
        <w:rPr>
          <w:rFonts w:ascii="Times New Roman" w:hAnsi="Times New Roman" w:cs="Times New Roman"/>
          <w:sz w:val="28"/>
          <w:szCs w:val="28"/>
        </w:rPr>
      </w:pPr>
      <w:r w:rsidRPr="00477ECB">
        <w:rPr>
          <w:rFonts w:ascii="Times New Roman" w:hAnsi="Times New Roman" w:cs="Times New Roman"/>
          <w:sz w:val="28"/>
          <w:szCs w:val="28"/>
        </w:rPr>
        <w:lastRenderedPageBreak/>
        <w:t>Утвержден</w:t>
      </w:r>
    </w:p>
    <w:p w:rsidR="00956A97"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 xml:space="preserve">постановлением </w:t>
      </w:r>
    </w:p>
    <w:p w:rsidR="00956A97"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 xml:space="preserve">Кабинета Министров </w:t>
      </w:r>
    </w:p>
    <w:p w:rsidR="00C80BD8"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Республики Татарстан</w:t>
      </w:r>
    </w:p>
    <w:p w:rsidR="00C80BD8" w:rsidRPr="00477ECB" w:rsidRDefault="00956A97"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о</w:t>
      </w:r>
      <w:r w:rsidR="00C80BD8" w:rsidRPr="00477ECB">
        <w:rPr>
          <w:rFonts w:ascii="Times New Roman" w:hAnsi="Times New Roman" w:cs="Times New Roman"/>
          <w:sz w:val="28"/>
          <w:szCs w:val="28"/>
        </w:rPr>
        <w:t>т</w:t>
      </w:r>
      <w:r w:rsidRPr="00477ECB">
        <w:rPr>
          <w:rFonts w:ascii="Times New Roman" w:hAnsi="Times New Roman" w:cs="Times New Roman"/>
          <w:sz w:val="28"/>
          <w:szCs w:val="28"/>
        </w:rPr>
        <w:t xml:space="preserve"> ____</w:t>
      </w:r>
      <w:r w:rsidR="00EB4EF9" w:rsidRPr="00477ECB">
        <w:rPr>
          <w:rFonts w:ascii="Times New Roman" w:hAnsi="Times New Roman" w:cs="Times New Roman"/>
          <w:sz w:val="28"/>
          <w:szCs w:val="28"/>
        </w:rPr>
        <w:t>_</w:t>
      </w:r>
      <w:r w:rsidRPr="00477ECB">
        <w:rPr>
          <w:rFonts w:ascii="Times New Roman" w:hAnsi="Times New Roman" w:cs="Times New Roman"/>
          <w:sz w:val="28"/>
          <w:szCs w:val="28"/>
        </w:rPr>
        <w:t>_</w:t>
      </w:r>
      <w:r w:rsidR="00EB4EF9" w:rsidRPr="00477ECB">
        <w:rPr>
          <w:rFonts w:ascii="Times New Roman" w:hAnsi="Times New Roman" w:cs="Times New Roman"/>
          <w:sz w:val="28"/>
          <w:szCs w:val="28"/>
        </w:rPr>
        <w:t xml:space="preserve"> </w:t>
      </w:r>
      <w:r w:rsidR="00477AC0" w:rsidRPr="00477ECB">
        <w:rPr>
          <w:rFonts w:ascii="Times New Roman" w:hAnsi="Times New Roman" w:cs="Times New Roman"/>
          <w:sz w:val="28"/>
          <w:szCs w:val="28"/>
        </w:rPr>
        <w:t>202</w:t>
      </w:r>
      <w:r w:rsidR="00DB5255">
        <w:rPr>
          <w:rFonts w:ascii="Times New Roman" w:hAnsi="Times New Roman" w:cs="Times New Roman"/>
          <w:sz w:val="28"/>
          <w:szCs w:val="28"/>
        </w:rPr>
        <w:t>5</w:t>
      </w:r>
      <w:r w:rsidR="00477AC0" w:rsidRPr="00477ECB">
        <w:rPr>
          <w:rFonts w:ascii="Times New Roman" w:hAnsi="Times New Roman" w:cs="Times New Roman"/>
          <w:sz w:val="28"/>
          <w:szCs w:val="28"/>
        </w:rPr>
        <w:t xml:space="preserve"> </w:t>
      </w:r>
      <w:r w:rsidR="00C80BD8" w:rsidRPr="00477ECB">
        <w:rPr>
          <w:rFonts w:ascii="Times New Roman" w:hAnsi="Times New Roman" w:cs="Times New Roman"/>
          <w:sz w:val="28"/>
          <w:szCs w:val="28"/>
        </w:rPr>
        <w:t>№</w:t>
      </w:r>
      <w:r w:rsidRPr="00477ECB">
        <w:rPr>
          <w:rFonts w:ascii="Times New Roman" w:hAnsi="Times New Roman" w:cs="Times New Roman"/>
          <w:sz w:val="28"/>
          <w:szCs w:val="28"/>
        </w:rPr>
        <w:t xml:space="preserve"> _</w:t>
      </w:r>
      <w:r w:rsidR="00C80BD8" w:rsidRPr="00477ECB">
        <w:rPr>
          <w:rFonts w:ascii="Times New Roman" w:hAnsi="Times New Roman" w:cs="Times New Roman"/>
          <w:sz w:val="28"/>
          <w:szCs w:val="28"/>
        </w:rPr>
        <w:t>____</w:t>
      </w:r>
      <w:r w:rsidR="00477AC0" w:rsidRPr="00477ECB">
        <w:rPr>
          <w:rFonts w:ascii="Times New Roman" w:hAnsi="Times New Roman" w:cs="Times New Roman"/>
          <w:sz w:val="28"/>
          <w:szCs w:val="28"/>
        </w:rPr>
        <w:t>__</w:t>
      </w:r>
    </w:p>
    <w:p w:rsidR="00787F61" w:rsidRPr="00477ECB" w:rsidRDefault="00787F61" w:rsidP="00B14354">
      <w:pPr>
        <w:rPr>
          <w:sz w:val="28"/>
        </w:rPr>
      </w:pPr>
      <w:bookmarkStart w:id="1" w:name="sub_100"/>
    </w:p>
    <w:p w:rsidR="00EB4EF9" w:rsidRPr="00477ECB" w:rsidRDefault="005A0457" w:rsidP="00B14354">
      <w:pPr>
        <w:pStyle w:val="1"/>
        <w:spacing w:before="0" w:after="0" w:line="228" w:lineRule="auto"/>
        <w:rPr>
          <w:rFonts w:ascii="Times New Roman" w:hAnsi="Times New Roman" w:cs="Times New Roman"/>
          <w:b w:val="0"/>
          <w:color w:val="auto"/>
          <w:sz w:val="28"/>
          <w:szCs w:val="28"/>
        </w:rPr>
      </w:pPr>
      <w:r w:rsidRPr="00477ECB">
        <w:rPr>
          <w:rFonts w:ascii="Times New Roman" w:hAnsi="Times New Roman" w:cs="Times New Roman"/>
          <w:b w:val="0"/>
          <w:color w:val="auto"/>
          <w:sz w:val="28"/>
          <w:szCs w:val="28"/>
        </w:rPr>
        <w:t>Порядок</w:t>
      </w:r>
      <w:r w:rsidRPr="00477ECB">
        <w:rPr>
          <w:rFonts w:ascii="Times New Roman" w:hAnsi="Times New Roman" w:cs="Times New Roman"/>
          <w:b w:val="0"/>
          <w:color w:val="auto"/>
          <w:sz w:val="28"/>
          <w:szCs w:val="28"/>
        </w:rPr>
        <w:br/>
      </w:r>
      <w:r w:rsidR="00C80BD8" w:rsidRPr="00477ECB">
        <w:rPr>
          <w:rFonts w:ascii="Times New Roman" w:hAnsi="Times New Roman" w:cs="Times New Roman"/>
          <w:b w:val="0"/>
          <w:color w:val="auto"/>
          <w:sz w:val="28"/>
          <w:szCs w:val="28"/>
        </w:rPr>
        <w:t xml:space="preserve">предоставления </w:t>
      </w:r>
      <w:r w:rsidR="00DB5255">
        <w:rPr>
          <w:rFonts w:ascii="Times New Roman" w:hAnsi="Times New Roman" w:cs="Times New Roman"/>
          <w:b w:val="0"/>
          <w:color w:val="auto"/>
          <w:sz w:val="28"/>
          <w:szCs w:val="28"/>
        </w:rPr>
        <w:t>в 2025</w:t>
      </w:r>
      <w:r w:rsidR="00D11354" w:rsidRPr="00477ECB">
        <w:rPr>
          <w:rFonts w:ascii="Times New Roman" w:hAnsi="Times New Roman" w:cs="Times New Roman"/>
          <w:b w:val="0"/>
          <w:color w:val="auto"/>
          <w:sz w:val="28"/>
          <w:szCs w:val="28"/>
        </w:rPr>
        <w:t xml:space="preserve"> году </w:t>
      </w:r>
      <w:r w:rsidR="009A0699" w:rsidRPr="00477ECB">
        <w:rPr>
          <w:rFonts w:ascii="Times New Roman" w:hAnsi="Times New Roman" w:cs="Times New Roman"/>
          <w:b w:val="0"/>
          <w:color w:val="auto"/>
          <w:sz w:val="28"/>
          <w:szCs w:val="28"/>
        </w:rPr>
        <w:t xml:space="preserve">гранта в форме </w:t>
      </w:r>
      <w:r w:rsidR="00C80BD8" w:rsidRPr="00477ECB">
        <w:rPr>
          <w:rFonts w:ascii="Times New Roman" w:hAnsi="Times New Roman" w:cs="Times New Roman"/>
          <w:b w:val="0"/>
          <w:color w:val="auto"/>
          <w:sz w:val="28"/>
          <w:szCs w:val="28"/>
        </w:rPr>
        <w:t xml:space="preserve">субсидии </w:t>
      </w:r>
      <w:r w:rsidR="009A0699" w:rsidRPr="00477ECB">
        <w:rPr>
          <w:rFonts w:ascii="Times New Roman" w:hAnsi="Times New Roman" w:cs="Times New Roman"/>
          <w:b w:val="0"/>
          <w:color w:val="auto"/>
          <w:sz w:val="28"/>
          <w:szCs w:val="28"/>
        </w:rPr>
        <w:t xml:space="preserve">образовательной </w:t>
      </w:r>
      <w:r w:rsidR="00C80BD8" w:rsidRPr="00477ECB">
        <w:rPr>
          <w:rFonts w:ascii="Times New Roman" w:hAnsi="Times New Roman" w:cs="Times New Roman"/>
          <w:b w:val="0"/>
          <w:color w:val="auto"/>
          <w:sz w:val="28"/>
          <w:szCs w:val="28"/>
        </w:rPr>
        <w:t>организаци</w:t>
      </w:r>
      <w:r w:rsidR="009A0699" w:rsidRPr="00477ECB">
        <w:rPr>
          <w:rFonts w:ascii="Times New Roman" w:hAnsi="Times New Roman" w:cs="Times New Roman"/>
          <w:b w:val="0"/>
          <w:color w:val="auto"/>
          <w:sz w:val="28"/>
          <w:szCs w:val="28"/>
        </w:rPr>
        <w:t>и высшего образования</w:t>
      </w:r>
      <w:r w:rsidR="00C80BD8" w:rsidRPr="00477ECB">
        <w:rPr>
          <w:rFonts w:ascii="Times New Roman" w:hAnsi="Times New Roman" w:cs="Times New Roman"/>
          <w:b w:val="0"/>
          <w:color w:val="auto"/>
          <w:sz w:val="28"/>
          <w:szCs w:val="28"/>
        </w:rPr>
        <w:t xml:space="preserve"> </w:t>
      </w:r>
      <w:r w:rsidR="00EC510F" w:rsidRPr="00477ECB">
        <w:rPr>
          <w:rFonts w:ascii="Times New Roman" w:hAnsi="Times New Roman" w:cs="Times New Roman"/>
          <w:b w:val="0"/>
          <w:color w:val="auto"/>
          <w:sz w:val="28"/>
          <w:szCs w:val="28"/>
        </w:rPr>
        <w:t xml:space="preserve">на </w:t>
      </w:r>
      <w:r w:rsidR="00B12C58" w:rsidRPr="00477ECB">
        <w:rPr>
          <w:rFonts w:ascii="Times New Roman" w:hAnsi="Times New Roman" w:cs="Times New Roman"/>
          <w:b w:val="0"/>
          <w:color w:val="auto"/>
          <w:sz w:val="28"/>
          <w:szCs w:val="28"/>
        </w:rPr>
        <w:t xml:space="preserve">финансовое </w:t>
      </w:r>
      <w:r w:rsidR="00EC510F" w:rsidRPr="00477ECB">
        <w:rPr>
          <w:rFonts w:ascii="Times New Roman" w:hAnsi="Times New Roman" w:cs="Times New Roman"/>
          <w:b w:val="0"/>
          <w:color w:val="auto"/>
          <w:sz w:val="28"/>
          <w:szCs w:val="28"/>
        </w:rPr>
        <w:t xml:space="preserve">обеспечение затрат по </w:t>
      </w:r>
      <w:r w:rsidR="009A0699" w:rsidRPr="00477ECB">
        <w:rPr>
          <w:rFonts w:ascii="Times New Roman" w:hAnsi="Times New Roman" w:cs="Times New Roman"/>
          <w:b w:val="0"/>
          <w:color w:val="auto"/>
          <w:sz w:val="28"/>
          <w:szCs w:val="28"/>
        </w:rPr>
        <w:t xml:space="preserve">реализации </w:t>
      </w:r>
    </w:p>
    <w:p w:rsidR="00263371" w:rsidRDefault="00263371" w:rsidP="00DB5255">
      <w:pPr>
        <w:pStyle w:val="1"/>
        <w:spacing w:before="0" w:after="0" w:line="228" w:lineRule="auto"/>
        <w:rPr>
          <w:rStyle w:val="a4"/>
          <w:rFonts w:ascii="Times New Roman" w:hAnsi="Times New Roman" w:cs="Times New Roman"/>
          <w:b w:val="0"/>
          <w:bCs w:val="0"/>
          <w:color w:val="auto"/>
          <w:sz w:val="28"/>
          <w:szCs w:val="28"/>
        </w:rPr>
      </w:pPr>
      <w:r>
        <w:rPr>
          <w:rFonts w:ascii="Times New Roman" w:hAnsi="Times New Roman" w:cs="Times New Roman"/>
          <w:b w:val="0"/>
          <w:color w:val="auto"/>
          <w:sz w:val="28"/>
          <w:szCs w:val="28"/>
        </w:rPr>
        <w:t>проектов, направленных</w:t>
      </w:r>
      <w:r w:rsidRPr="00263371">
        <w:rPr>
          <w:rStyle w:val="a4"/>
          <w:rFonts w:ascii="Times New Roman" w:hAnsi="Times New Roman" w:cs="Times New Roman"/>
          <w:b w:val="0"/>
          <w:bCs w:val="0"/>
          <w:color w:val="auto"/>
          <w:sz w:val="28"/>
          <w:szCs w:val="28"/>
        </w:rPr>
        <w:t xml:space="preserve"> на увеличение продолжительности и качества жизни </w:t>
      </w:r>
    </w:p>
    <w:p w:rsidR="00DB5255" w:rsidRPr="00263371" w:rsidRDefault="00263371" w:rsidP="00DB5255">
      <w:pPr>
        <w:pStyle w:val="1"/>
        <w:spacing w:before="0" w:after="0" w:line="228" w:lineRule="auto"/>
        <w:rPr>
          <w:rFonts w:ascii="Times New Roman" w:hAnsi="Times New Roman" w:cs="Times New Roman"/>
          <w:b w:val="0"/>
          <w:color w:val="auto"/>
          <w:sz w:val="28"/>
          <w:szCs w:val="28"/>
        </w:rPr>
      </w:pPr>
      <w:r w:rsidRPr="00263371">
        <w:rPr>
          <w:rStyle w:val="a4"/>
          <w:rFonts w:ascii="Times New Roman" w:hAnsi="Times New Roman" w:cs="Times New Roman"/>
          <w:b w:val="0"/>
          <w:bCs w:val="0"/>
          <w:color w:val="auto"/>
          <w:sz w:val="28"/>
          <w:szCs w:val="28"/>
        </w:rPr>
        <w:t>населения</w:t>
      </w:r>
      <w:r w:rsidR="002807F9">
        <w:rPr>
          <w:rStyle w:val="a4"/>
          <w:rFonts w:ascii="Times New Roman" w:hAnsi="Times New Roman" w:cs="Times New Roman"/>
          <w:b w:val="0"/>
          <w:bCs w:val="0"/>
          <w:color w:val="auto"/>
          <w:sz w:val="28"/>
          <w:szCs w:val="28"/>
        </w:rPr>
        <w:t xml:space="preserve"> Республики Татарстан</w:t>
      </w:r>
    </w:p>
    <w:p w:rsidR="00C61442" w:rsidRPr="00263371" w:rsidRDefault="00C61442" w:rsidP="00B14354">
      <w:pPr>
        <w:pStyle w:val="1"/>
        <w:spacing w:before="0" w:after="0" w:line="228" w:lineRule="auto"/>
        <w:rPr>
          <w:rFonts w:ascii="Times New Roman" w:hAnsi="Times New Roman" w:cs="Times New Roman"/>
          <w:b w:val="0"/>
          <w:color w:val="auto"/>
          <w:sz w:val="28"/>
          <w:szCs w:val="28"/>
        </w:rPr>
      </w:pPr>
    </w:p>
    <w:bookmarkEnd w:id="1"/>
    <w:p w:rsidR="00C61442" w:rsidRPr="00477ECB" w:rsidRDefault="00C61442" w:rsidP="00B14354">
      <w:pPr>
        <w:spacing w:line="228" w:lineRule="auto"/>
        <w:rPr>
          <w:rFonts w:ascii="Times New Roman" w:hAnsi="Times New Roman" w:cs="Times New Roman"/>
          <w:sz w:val="28"/>
          <w:szCs w:val="28"/>
        </w:rPr>
      </w:pPr>
    </w:p>
    <w:p w:rsidR="00C61442" w:rsidRPr="002807F9" w:rsidRDefault="005A0457" w:rsidP="00A3356C">
      <w:pPr>
        <w:pStyle w:val="1"/>
        <w:spacing w:before="0" w:after="0" w:line="228" w:lineRule="auto"/>
        <w:ind w:firstLine="720"/>
        <w:jc w:val="both"/>
        <w:rPr>
          <w:rFonts w:ascii="Times New Roman" w:hAnsi="Times New Roman" w:cs="Times New Roman"/>
          <w:b w:val="0"/>
          <w:bCs w:val="0"/>
          <w:color w:val="auto"/>
          <w:sz w:val="28"/>
          <w:szCs w:val="28"/>
        </w:rPr>
      </w:pPr>
      <w:bookmarkStart w:id="2" w:name="sub_101"/>
      <w:r w:rsidRPr="00A3356C">
        <w:rPr>
          <w:rFonts w:ascii="Times New Roman" w:hAnsi="Times New Roman" w:cs="Times New Roman"/>
          <w:b w:val="0"/>
          <w:sz w:val="28"/>
          <w:szCs w:val="28"/>
        </w:rPr>
        <w:t xml:space="preserve">1. </w:t>
      </w:r>
      <w:r w:rsidRPr="002807F9">
        <w:rPr>
          <w:rFonts w:ascii="Times New Roman" w:hAnsi="Times New Roman" w:cs="Times New Roman"/>
          <w:b w:val="0"/>
          <w:color w:val="auto"/>
          <w:sz w:val="28"/>
          <w:szCs w:val="28"/>
        </w:rPr>
        <w:t xml:space="preserve">Настоящий Порядок разработан в соответствии с </w:t>
      </w:r>
      <w:r w:rsidR="00C80BD8" w:rsidRPr="002807F9">
        <w:rPr>
          <w:rFonts w:ascii="Times New Roman" w:hAnsi="Times New Roman" w:cs="Times New Roman"/>
          <w:b w:val="0"/>
          <w:color w:val="auto"/>
          <w:sz w:val="28"/>
          <w:szCs w:val="28"/>
        </w:rPr>
        <w:t xml:space="preserve">Бюджетным кодексом </w:t>
      </w:r>
      <w:r w:rsidRPr="002807F9">
        <w:rPr>
          <w:rFonts w:ascii="Times New Roman" w:hAnsi="Times New Roman" w:cs="Times New Roman"/>
          <w:b w:val="0"/>
          <w:color w:val="auto"/>
          <w:sz w:val="28"/>
          <w:szCs w:val="28"/>
        </w:rPr>
        <w:t xml:space="preserve">Российской Федерации, </w:t>
      </w:r>
      <w:r w:rsidR="00C80BD8" w:rsidRPr="002807F9">
        <w:rPr>
          <w:rFonts w:ascii="Times New Roman" w:hAnsi="Times New Roman" w:cs="Times New Roman"/>
          <w:b w:val="0"/>
          <w:color w:val="auto"/>
          <w:sz w:val="28"/>
          <w:szCs w:val="28"/>
        </w:rPr>
        <w:t xml:space="preserve">постановлением </w:t>
      </w:r>
      <w:r w:rsidRPr="002807F9">
        <w:rPr>
          <w:rFonts w:ascii="Times New Roman" w:hAnsi="Times New Roman" w:cs="Times New Roman"/>
          <w:b w:val="0"/>
          <w:color w:val="auto"/>
          <w:sz w:val="28"/>
          <w:szCs w:val="28"/>
        </w:rPr>
        <w:t xml:space="preserve">Правительства Российской Федерации от </w:t>
      </w:r>
      <w:r w:rsidR="00956A97" w:rsidRPr="002807F9">
        <w:rPr>
          <w:rFonts w:ascii="Times New Roman" w:hAnsi="Times New Roman" w:cs="Times New Roman"/>
          <w:b w:val="0"/>
          <w:color w:val="auto"/>
          <w:sz w:val="28"/>
          <w:szCs w:val="28"/>
        </w:rPr>
        <w:br/>
      </w:r>
      <w:r w:rsidR="00D5563B" w:rsidRPr="002807F9">
        <w:rPr>
          <w:rFonts w:ascii="Times New Roman" w:hAnsi="Times New Roman" w:cs="Times New Roman"/>
          <w:b w:val="0"/>
          <w:color w:val="auto"/>
          <w:sz w:val="28"/>
          <w:szCs w:val="28"/>
        </w:rPr>
        <w:t>25</w:t>
      </w:r>
      <w:r w:rsidRPr="002807F9">
        <w:rPr>
          <w:rFonts w:ascii="Times New Roman" w:hAnsi="Times New Roman" w:cs="Times New Roman"/>
          <w:b w:val="0"/>
          <w:color w:val="auto"/>
          <w:sz w:val="28"/>
          <w:szCs w:val="28"/>
        </w:rPr>
        <w:t xml:space="preserve"> </w:t>
      </w:r>
      <w:r w:rsidR="00D5563B" w:rsidRPr="002807F9">
        <w:rPr>
          <w:rFonts w:ascii="Times New Roman" w:hAnsi="Times New Roman" w:cs="Times New Roman"/>
          <w:b w:val="0"/>
          <w:color w:val="auto"/>
          <w:sz w:val="28"/>
          <w:szCs w:val="28"/>
        </w:rPr>
        <w:t>ок</w:t>
      </w:r>
      <w:r w:rsidRPr="002807F9">
        <w:rPr>
          <w:rFonts w:ascii="Times New Roman" w:hAnsi="Times New Roman" w:cs="Times New Roman"/>
          <w:b w:val="0"/>
          <w:color w:val="auto"/>
          <w:sz w:val="28"/>
          <w:szCs w:val="28"/>
        </w:rPr>
        <w:t>тября 202</w:t>
      </w:r>
      <w:r w:rsidR="00D5563B" w:rsidRPr="002807F9">
        <w:rPr>
          <w:rFonts w:ascii="Times New Roman" w:hAnsi="Times New Roman" w:cs="Times New Roman"/>
          <w:b w:val="0"/>
          <w:color w:val="auto"/>
          <w:sz w:val="28"/>
          <w:szCs w:val="28"/>
        </w:rPr>
        <w:t>3</w:t>
      </w:r>
      <w:r w:rsidRPr="002807F9">
        <w:rPr>
          <w:rFonts w:ascii="Times New Roman" w:hAnsi="Times New Roman" w:cs="Times New Roman"/>
          <w:b w:val="0"/>
          <w:color w:val="auto"/>
          <w:sz w:val="28"/>
          <w:szCs w:val="28"/>
        </w:rPr>
        <w:t xml:space="preserve"> г. </w:t>
      </w:r>
      <w:r w:rsidR="00C80BD8" w:rsidRPr="002807F9">
        <w:rPr>
          <w:rFonts w:ascii="Times New Roman" w:hAnsi="Times New Roman" w:cs="Times New Roman"/>
          <w:b w:val="0"/>
          <w:color w:val="auto"/>
          <w:sz w:val="28"/>
          <w:szCs w:val="28"/>
        </w:rPr>
        <w:t>№</w:t>
      </w:r>
      <w:r w:rsidRPr="002807F9">
        <w:rPr>
          <w:rFonts w:ascii="Times New Roman" w:hAnsi="Times New Roman" w:cs="Times New Roman"/>
          <w:b w:val="0"/>
          <w:color w:val="auto"/>
          <w:sz w:val="28"/>
          <w:szCs w:val="28"/>
        </w:rPr>
        <w:t> 1</w:t>
      </w:r>
      <w:r w:rsidR="00D5563B" w:rsidRPr="002807F9">
        <w:rPr>
          <w:rFonts w:ascii="Times New Roman" w:hAnsi="Times New Roman" w:cs="Times New Roman"/>
          <w:b w:val="0"/>
          <w:color w:val="auto"/>
          <w:sz w:val="28"/>
          <w:szCs w:val="28"/>
        </w:rPr>
        <w:t>78</w:t>
      </w:r>
      <w:r w:rsidRPr="002807F9">
        <w:rPr>
          <w:rFonts w:ascii="Times New Roman" w:hAnsi="Times New Roman" w:cs="Times New Roman"/>
          <w:b w:val="0"/>
          <w:color w:val="auto"/>
          <w:sz w:val="28"/>
          <w:szCs w:val="28"/>
        </w:rPr>
        <w:t xml:space="preserve">2 </w:t>
      </w:r>
      <w:r w:rsidR="00C80BD8" w:rsidRPr="002807F9">
        <w:rPr>
          <w:rFonts w:ascii="Times New Roman" w:hAnsi="Times New Roman" w:cs="Times New Roman"/>
          <w:b w:val="0"/>
          <w:color w:val="auto"/>
          <w:sz w:val="28"/>
          <w:szCs w:val="28"/>
        </w:rPr>
        <w:t>«</w:t>
      </w:r>
      <w:r w:rsidR="00D5563B" w:rsidRPr="002807F9">
        <w:rPr>
          <w:rFonts w:ascii="Times New Roman" w:hAnsi="Times New Roman" w:cs="Times New Roman"/>
          <w:b w:val="0"/>
          <w:color w:val="auto"/>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52754" w:rsidRPr="002807F9">
        <w:rPr>
          <w:rFonts w:ascii="Times New Roman" w:hAnsi="Times New Roman" w:cs="Times New Roman"/>
          <w:b w:val="0"/>
          <w:color w:val="auto"/>
          <w:sz w:val="28"/>
          <w:szCs w:val="28"/>
        </w:rPr>
        <w:t>–</w:t>
      </w:r>
      <w:r w:rsidR="00D5563B" w:rsidRPr="002807F9">
        <w:rPr>
          <w:rFonts w:ascii="Times New Roman" w:hAnsi="Times New Roman" w:cs="Times New Roman"/>
          <w:b w:val="0"/>
          <w:color w:val="auto"/>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sidR="00C80BD8" w:rsidRPr="002807F9">
        <w:rPr>
          <w:rFonts w:ascii="Times New Roman" w:hAnsi="Times New Roman" w:cs="Times New Roman"/>
          <w:b w:val="0"/>
          <w:color w:val="auto"/>
          <w:sz w:val="28"/>
          <w:szCs w:val="28"/>
        </w:rPr>
        <w:t>»</w:t>
      </w:r>
      <w:r w:rsidRPr="002807F9">
        <w:rPr>
          <w:rFonts w:ascii="Times New Roman" w:hAnsi="Times New Roman" w:cs="Times New Roman"/>
          <w:b w:val="0"/>
          <w:color w:val="auto"/>
          <w:sz w:val="28"/>
          <w:szCs w:val="28"/>
        </w:rPr>
        <w:t xml:space="preserve">, </w:t>
      </w:r>
      <w:r w:rsidR="00C80BD8" w:rsidRPr="002807F9">
        <w:rPr>
          <w:rFonts w:ascii="Times New Roman" w:hAnsi="Times New Roman" w:cs="Times New Roman"/>
          <w:b w:val="0"/>
          <w:color w:val="auto"/>
          <w:sz w:val="28"/>
          <w:szCs w:val="28"/>
        </w:rPr>
        <w:t xml:space="preserve">Бюджетным кодексом </w:t>
      </w:r>
      <w:r w:rsidRPr="002807F9">
        <w:rPr>
          <w:rFonts w:ascii="Times New Roman" w:hAnsi="Times New Roman" w:cs="Times New Roman"/>
          <w:b w:val="0"/>
          <w:color w:val="auto"/>
          <w:sz w:val="28"/>
          <w:szCs w:val="28"/>
        </w:rPr>
        <w:t>Республики Татарстан и определяет механизм, цел</w:t>
      </w:r>
      <w:r w:rsidR="00A51811" w:rsidRPr="002807F9">
        <w:rPr>
          <w:rFonts w:ascii="Times New Roman" w:hAnsi="Times New Roman" w:cs="Times New Roman"/>
          <w:b w:val="0"/>
          <w:color w:val="auto"/>
          <w:sz w:val="28"/>
          <w:szCs w:val="28"/>
        </w:rPr>
        <w:t>ь</w:t>
      </w:r>
      <w:r w:rsidRPr="002807F9">
        <w:rPr>
          <w:rFonts w:ascii="Times New Roman" w:hAnsi="Times New Roman" w:cs="Times New Roman"/>
          <w:b w:val="0"/>
          <w:color w:val="auto"/>
          <w:sz w:val="28"/>
          <w:szCs w:val="28"/>
        </w:rPr>
        <w:t xml:space="preserve"> и условия предоставления </w:t>
      </w:r>
      <w:r w:rsidR="00DB5255" w:rsidRPr="002807F9">
        <w:rPr>
          <w:rStyle w:val="a4"/>
          <w:rFonts w:ascii="Times New Roman" w:hAnsi="Times New Roman" w:cs="Times New Roman"/>
          <w:b w:val="0"/>
          <w:color w:val="auto"/>
          <w:sz w:val="28"/>
          <w:szCs w:val="28"/>
        </w:rPr>
        <w:t>в 2025</w:t>
      </w:r>
      <w:r w:rsidR="00D11354" w:rsidRPr="002807F9">
        <w:rPr>
          <w:rStyle w:val="a4"/>
          <w:rFonts w:ascii="Times New Roman" w:hAnsi="Times New Roman" w:cs="Times New Roman"/>
          <w:b w:val="0"/>
          <w:color w:val="auto"/>
          <w:sz w:val="28"/>
          <w:szCs w:val="28"/>
        </w:rPr>
        <w:t xml:space="preserve"> году </w:t>
      </w:r>
      <w:r w:rsidR="00840EC6" w:rsidRPr="002807F9">
        <w:rPr>
          <w:rFonts w:ascii="Times New Roman" w:hAnsi="Times New Roman" w:cs="Times New Roman"/>
          <w:b w:val="0"/>
          <w:color w:val="auto"/>
          <w:sz w:val="28"/>
          <w:szCs w:val="28"/>
        </w:rPr>
        <w:t xml:space="preserve">гранта в форме субсидии </w:t>
      </w:r>
      <w:r w:rsidRPr="002807F9">
        <w:rPr>
          <w:rFonts w:ascii="Times New Roman" w:hAnsi="Times New Roman" w:cs="Times New Roman"/>
          <w:b w:val="0"/>
          <w:color w:val="auto"/>
          <w:sz w:val="28"/>
          <w:szCs w:val="28"/>
        </w:rPr>
        <w:t xml:space="preserve">из бюджета Республики Татарстан </w:t>
      </w:r>
      <w:r w:rsidR="006A12F7" w:rsidRPr="002807F9">
        <w:rPr>
          <w:rFonts w:ascii="Times New Roman" w:hAnsi="Times New Roman" w:cs="Times New Roman"/>
          <w:b w:val="0"/>
          <w:color w:val="auto"/>
          <w:sz w:val="28"/>
          <w:szCs w:val="28"/>
        </w:rPr>
        <w:t xml:space="preserve">образовательной организации высшего образования </w:t>
      </w:r>
      <w:r w:rsidR="005113FA" w:rsidRPr="002807F9">
        <w:rPr>
          <w:rFonts w:ascii="Times New Roman" w:hAnsi="Times New Roman" w:cs="Times New Roman"/>
          <w:b w:val="0"/>
          <w:color w:val="auto"/>
          <w:sz w:val="28"/>
          <w:szCs w:val="28"/>
        </w:rPr>
        <w:t xml:space="preserve">(далее – </w:t>
      </w:r>
      <w:r w:rsidR="00B91C06" w:rsidRPr="002807F9">
        <w:rPr>
          <w:rFonts w:ascii="Times New Roman" w:hAnsi="Times New Roman" w:cs="Times New Roman"/>
          <w:b w:val="0"/>
          <w:color w:val="auto"/>
          <w:sz w:val="28"/>
          <w:szCs w:val="28"/>
        </w:rPr>
        <w:t>организация высшего образования</w:t>
      </w:r>
      <w:r w:rsidR="005113FA" w:rsidRPr="002807F9">
        <w:rPr>
          <w:rFonts w:ascii="Times New Roman" w:hAnsi="Times New Roman" w:cs="Times New Roman"/>
          <w:b w:val="0"/>
          <w:color w:val="auto"/>
          <w:sz w:val="28"/>
          <w:szCs w:val="28"/>
        </w:rPr>
        <w:t xml:space="preserve">) </w:t>
      </w:r>
      <w:r w:rsidR="00EC510F" w:rsidRPr="002807F9">
        <w:rPr>
          <w:rStyle w:val="a4"/>
          <w:rFonts w:ascii="Times New Roman" w:hAnsi="Times New Roman" w:cs="Times New Roman"/>
          <w:b w:val="0"/>
          <w:color w:val="auto"/>
          <w:sz w:val="28"/>
          <w:szCs w:val="28"/>
        </w:rPr>
        <w:t xml:space="preserve">на </w:t>
      </w:r>
      <w:r w:rsidR="00616D7E" w:rsidRPr="002807F9">
        <w:rPr>
          <w:rStyle w:val="a4"/>
          <w:rFonts w:ascii="Times New Roman" w:hAnsi="Times New Roman" w:cs="Times New Roman"/>
          <w:b w:val="0"/>
          <w:color w:val="auto"/>
          <w:sz w:val="28"/>
          <w:szCs w:val="28"/>
        </w:rPr>
        <w:t xml:space="preserve">финансовое </w:t>
      </w:r>
      <w:r w:rsidR="00EC510F" w:rsidRPr="002807F9">
        <w:rPr>
          <w:rStyle w:val="a4"/>
          <w:rFonts w:ascii="Times New Roman" w:hAnsi="Times New Roman" w:cs="Times New Roman"/>
          <w:b w:val="0"/>
          <w:color w:val="auto"/>
          <w:sz w:val="28"/>
          <w:szCs w:val="28"/>
        </w:rPr>
        <w:t xml:space="preserve">обеспечение затрат по </w:t>
      </w:r>
      <w:r w:rsidR="00263371" w:rsidRPr="002807F9">
        <w:rPr>
          <w:rFonts w:ascii="Times New Roman" w:hAnsi="Times New Roman" w:cs="Times New Roman"/>
          <w:b w:val="0"/>
          <w:color w:val="auto"/>
          <w:sz w:val="28"/>
          <w:szCs w:val="28"/>
        </w:rPr>
        <w:t>реализации проектов</w:t>
      </w:r>
      <w:r w:rsidR="00A3356C" w:rsidRPr="002807F9">
        <w:rPr>
          <w:rFonts w:ascii="Times New Roman" w:hAnsi="Times New Roman" w:cs="Times New Roman"/>
          <w:b w:val="0"/>
          <w:color w:val="auto"/>
          <w:sz w:val="28"/>
          <w:szCs w:val="28"/>
        </w:rPr>
        <w:t>, направленных</w:t>
      </w:r>
      <w:r w:rsidR="00A3356C" w:rsidRPr="002807F9">
        <w:rPr>
          <w:rStyle w:val="a4"/>
          <w:rFonts w:ascii="Times New Roman" w:hAnsi="Times New Roman" w:cs="Times New Roman"/>
          <w:b w:val="0"/>
          <w:bCs w:val="0"/>
          <w:color w:val="auto"/>
          <w:sz w:val="28"/>
          <w:szCs w:val="28"/>
        </w:rPr>
        <w:t xml:space="preserve"> на увеличение продолжительности и качества жизни населения </w:t>
      </w:r>
      <w:r w:rsidR="004E610A" w:rsidRPr="002807F9">
        <w:rPr>
          <w:rStyle w:val="a4"/>
          <w:rFonts w:ascii="Times New Roman" w:hAnsi="Times New Roman" w:cs="Times New Roman"/>
          <w:b w:val="0"/>
          <w:bCs w:val="0"/>
          <w:color w:val="auto"/>
          <w:sz w:val="28"/>
          <w:szCs w:val="28"/>
        </w:rPr>
        <w:t xml:space="preserve">Республики Татарстан </w:t>
      </w:r>
      <w:r w:rsidRPr="002807F9">
        <w:rPr>
          <w:rFonts w:ascii="Times New Roman" w:hAnsi="Times New Roman" w:cs="Times New Roman"/>
          <w:b w:val="0"/>
          <w:color w:val="auto"/>
          <w:sz w:val="28"/>
          <w:szCs w:val="28"/>
        </w:rPr>
        <w:t>(далее</w:t>
      </w:r>
      <w:r w:rsidR="00477AC0" w:rsidRPr="002807F9">
        <w:rPr>
          <w:rFonts w:ascii="Times New Roman" w:hAnsi="Times New Roman" w:cs="Times New Roman"/>
          <w:b w:val="0"/>
          <w:color w:val="auto"/>
          <w:sz w:val="28"/>
          <w:szCs w:val="28"/>
        </w:rPr>
        <w:t xml:space="preserve"> </w:t>
      </w:r>
      <w:r w:rsidR="00C80BD8" w:rsidRPr="002807F9">
        <w:rPr>
          <w:rFonts w:ascii="Times New Roman" w:hAnsi="Times New Roman" w:cs="Times New Roman"/>
          <w:b w:val="0"/>
          <w:color w:val="auto"/>
          <w:sz w:val="28"/>
          <w:szCs w:val="28"/>
        </w:rPr>
        <w:t>–</w:t>
      </w:r>
      <w:r w:rsidRPr="002807F9">
        <w:rPr>
          <w:rFonts w:ascii="Times New Roman" w:hAnsi="Times New Roman" w:cs="Times New Roman"/>
          <w:b w:val="0"/>
          <w:color w:val="auto"/>
          <w:sz w:val="28"/>
          <w:szCs w:val="28"/>
        </w:rPr>
        <w:t xml:space="preserve"> </w:t>
      </w:r>
      <w:r w:rsidR="005F33AD" w:rsidRPr="002807F9">
        <w:rPr>
          <w:rFonts w:ascii="Times New Roman" w:hAnsi="Times New Roman" w:cs="Times New Roman"/>
          <w:b w:val="0"/>
          <w:color w:val="auto"/>
          <w:sz w:val="28"/>
          <w:szCs w:val="28"/>
        </w:rPr>
        <w:t>грант</w:t>
      </w:r>
      <w:r w:rsidRPr="002807F9">
        <w:rPr>
          <w:rFonts w:ascii="Times New Roman" w:hAnsi="Times New Roman" w:cs="Times New Roman"/>
          <w:b w:val="0"/>
          <w:color w:val="auto"/>
          <w:sz w:val="28"/>
          <w:szCs w:val="28"/>
        </w:rPr>
        <w:t>).</w:t>
      </w:r>
    </w:p>
    <w:p w:rsidR="006127AC" w:rsidRDefault="00D5563B" w:rsidP="00B14354">
      <w:pPr>
        <w:spacing w:line="228" w:lineRule="auto"/>
        <w:ind w:firstLine="709"/>
        <w:rPr>
          <w:rFonts w:ascii="Times New Roman" w:hAnsi="Times New Roman" w:cs="Times New Roman"/>
          <w:sz w:val="28"/>
          <w:szCs w:val="28"/>
        </w:rPr>
      </w:pPr>
      <w:bookmarkStart w:id="3" w:name="sub_102"/>
      <w:bookmarkEnd w:id="2"/>
      <w:r w:rsidRPr="00477ECB">
        <w:rPr>
          <w:rFonts w:ascii="Times New Roman" w:hAnsi="Times New Roman" w:cs="Times New Roman"/>
          <w:sz w:val="28"/>
          <w:szCs w:val="28"/>
        </w:rPr>
        <w:t xml:space="preserve">2. Цель предоставления </w:t>
      </w:r>
      <w:r w:rsidR="005F33AD" w:rsidRPr="00477ECB">
        <w:rPr>
          <w:rFonts w:ascii="Times New Roman" w:hAnsi="Times New Roman" w:cs="Times New Roman"/>
          <w:sz w:val="28"/>
          <w:szCs w:val="28"/>
        </w:rPr>
        <w:t>гранта</w:t>
      </w:r>
      <w:r w:rsidRPr="00477ECB">
        <w:rPr>
          <w:rFonts w:ascii="Times New Roman" w:hAnsi="Times New Roman" w:cs="Times New Roman"/>
          <w:sz w:val="28"/>
          <w:szCs w:val="28"/>
        </w:rPr>
        <w:t xml:space="preserve"> – </w:t>
      </w:r>
      <w:r w:rsidR="00CB04C0" w:rsidRPr="00477ECB">
        <w:rPr>
          <w:rFonts w:ascii="Times New Roman" w:hAnsi="Times New Roman" w:cs="Times New Roman"/>
          <w:sz w:val="28"/>
          <w:szCs w:val="28"/>
        </w:rPr>
        <w:t xml:space="preserve">финансовое обеспечение затрат, связанных с </w:t>
      </w:r>
      <w:r w:rsidRPr="00477ECB">
        <w:rPr>
          <w:rFonts w:ascii="Times New Roman" w:hAnsi="Times New Roman" w:cs="Times New Roman"/>
          <w:sz w:val="28"/>
          <w:szCs w:val="28"/>
        </w:rPr>
        <w:t>реализаци</w:t>
      </w:r>
      <w:r w:rsidR="00CB04C0" w:rsidRPr="00477ECB">
        <w:rPr>
          <w:rFonts w:ascii="Times New Roman" w:hAnsi="Times New Roman" w:cs="Times New Roman"/>
          <w:sz w:val="28"/>
          <w:szCs w:val="28"/>
        </w:rPr>
        <w:t>ей</w:t>
      </w:r>
      <w:r w:rsidRPr="00477ECB">
        <w:rPr>
          <w:rFonts w:ascii="Times New Roman" w:hAnsi="Times New Roman" w:cs="Times New Roman"/>
          <w:sz w:val="28"/>
          <w:szCs w:val="28"/>
        </w:rPr>
        <w:t xml:space="preserve"> </w:t>
      </w:r>
      <w:r w:rsidR="00A3356C">
        <w:rPr>
          <w:rFonts w:ascii="Times New Roman" w:hAnsi="Times New Roman" w:cs="Times New Roman"/>
          <w:sz w:val="28"/>
          <w:szCs w:val="28"/>
        </w:rPr>
        <w:t>проектов, направленных</w:t>
      </w:r>
      <w:r w:rsidRPr="00477ECB">
        <w:rPr>
          <w:rFonts w:ascii="Times New Roman" w:hAnsi="Times New Roman" w:cs="Times New Roman"/>
          <w:sz w:val="28"/>
          <w:szCs w:val="28"/>
        </w:rPr>
        <w:t xml:space="preserve"> </w:t>
      </w:r>
      <w:r w:rsidR="00263371">
        <w:rPr>
          <w:rFonts w:ascii="Times New Roman" w:hAnsi="Times New Roman" w:cs="Times New Roman"/>
          <w:sz w:val="28"/>
          <w:szCs w:val="28"/>
        </w:rPr>
        <w:t>на</w:t>
      </w:r>
      <w:r w:rsidR="00A3356C">
        <w:rPr>
          <w:rFonts w:ascii="Times New Roman" w:hAnsi="Times New Roman" w:cs="Times New Roman"/>
          <w:sz w:val="28"/>
          <w:szCs w:val="28"/>
        </w:rPr>
        <w:t xml:space="preserve"> увеличение продолжительности и качества жизни населения.</w:t>
      </w:r>
    </w:p>
    <w:p w:rsidR="00D5563B" w:rsidRPr="00477ECB" w:rsidRDefault="00D5563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3.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w:t>
      </w:r>
      <w:r w:rsidR="005F33AD" w:rsidRPr="00477ECB">
        <w:rPr>
          <w:rFonts w:ascii="Times New Roman" w:hAnsi="Times New Roman" w:cs="Times New Roman"/>
          <w:sz w:val="28"/>
          <w:szCs w:val="28"/>
        </w:rPr>
        <w:t>гранта</w:t>
      </w:r>
      <w:r w:rsidRPr="00477ECB">
        <w:rPr>
          <w:rFonts w:ascii="Times New Roman" w:hAnsi="Times New Roman" w:cs="Times New Roman"/>
          <w:sz w:val="28"/>
          <w:szCs w:val="28"/>
        </w:rPr>
        <w:t>, является Министерство образования и науки Республики Татарстан (далее – уполномоченный орган).</w:t>
      </w:r>
    </w:p>
    <w:p w:rsidR="00D5563B" w:rsidRPr="00477ECB" w:rsidRDefault="00C81981"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w:t>
      </w:r>
      <w:r w:rsidR="00CB053E" w:rsidRPr="00477ECB">
        <w:rPr>
          <w:rFonts w:ascii="Times New Roman" w:hAnsi="Times New Roman" w:cs="Times New Roman"/>
          <w:sz w:val="28"/>
          <w:szCs w:val="28"/>
        </w:rPr>
        <w:t xml:space="preserve"> (далее – единый портал)</w:t>
      </w:r>
      <w:r w:rsidRPr="00477ECB">
        <w:rPr>
          <w:rFonts w:ascii="Times New Roman" w:hAnsi="Times New Roman" w:cs="Times New Roman"/>
          <w:sz w:val="28"/>
          <w:szCs w:val="28"/>
        </w:rPr>
        <w:t xml:space="preserve"> в разделе «Бюджет» в порядке, установленном Министерством финансов Российской Федерации.</w:t>
      </w:r>
    </w:p>
    <w:p w:rsidR="00CF43D2" w:rsidRPr="00477ECB" w:rsidRDefault="00D5563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4.</w:t>
      </w:r>
      <w:r w:rsidR="005A0457" w:rsidRPr="00477ECB">
        <w:rPr>
          <w:rFonts w:ascii="Times New Roman" w:hAnsi="Times New Roman" w:cs="Times New Roman"/>
          <w:sz w:val="28"/>
          <w:szCs w:val="28"/>
        </w:rPr>
        <w:t xml:space="preserve"> </w:t>
      </w:r>
      <w:r w:rsidR="005F33AD" w:rsidRPr="00477ECB">
        <w:rPr>
          <w:rFonts w:ascii="Times New Roman" w:hAnsi="Times New Roman" w:cs="Times New Roman"/>
          <w:sz w:val="28"/>
          <w:szCs w:val="28"/>
        </w:rPr>
        <w:t>Грант</w:t>
      </w:r>
      <w:r w:rsidR="005A0457" w:rsidRPr="00477ECB">
        <w:rPr>
          <w:rFonts w:ascii="Times New Roman" w:hAnsi="Times New Roman" w:cs="Times New Roman"/>
          <w:sz w:val="28"/>
          <w:szCs w:val="28"/>
        </w:rPr>
        <w:t xml:space="preserve"> предоставля</w:t>
      </w:r>
      <w:r w:rsidR="00C80BD8" w:rsidRPr="00477ECB">
        <w:rPr>
          <w:rFonts w:ascii="Times New Roman" w:hAnsi="Times New Roman" w:cs="Times New Roman"/>
          <w:sz w:val="28"/>
          <w:szCs w:val="28"/>
        </w:rPr>
        <w:t>е</w:t>
      </w:r>
      <w:r w:rsidR="005A0457" w:rsidRPr="00477ECB">
        <w:rPr>
          <w:rFonts w:ascii="Times New Roman" w:hAnsi="Times New Roman" w:cs="Times New Roman"/>
          <w:sz w:val="28"/>
          <w:szCs w:val="28"/>
        </w:rPr>
        <w:t xml:space="preserve">тся </w:t>
      </w:r>
      <w:bookmarkStart w:id="4" w:name="sub_103"/>
      <w:bookmarkEnd w:id="3"/>
      <w:r w:rsidR="006A12F7"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olor w:val="000000"/>
          <w:sz w:val="28"/>
          <w:szCs w:val="28"/>
        </w:rPr>
        <w:t xml:space="preserve">в пределах бюджетных ассигнований и лимитов бюджетных обязательств, доведенных в установленном порядке </w:t>
      </w:r>
      <w:r w:rsidR="00F81B57">
        <w:rPr>
          <w:rFonts w:ascii="Times New Roman" w:hAnsi="Times New Roman"/>
          <w:color w:val="000000"/>
          <w:sz w:val="28"/>
          <w:szCs w:val="28"/>
        </w:rPr>
        <w:t xml:space="preserve">до </w:t>
      </w:r>
      <w:r w:rsidRPr="00477ECB">
        <w:rPr>
          <w:rFonts w:ascii="Times New Roman" w:hAnsi="Times New Roman"/>
          <w:color w:val="000000"/>
          <w:sz w:val="28"/>
          <w:szCs w:val="28"/>
        </w:rPr>
        <w:t>уполномоченно</w:t>
      </w:r>
      <w:r w:rsidR="00F81B57">
        <w:rPr>
          <w:rFonts w:ascii="Times New Roman" w:hAnsi="Times New Roman"/>
          <w:color w:val="000000"/>
          <w:sz w:val="28"/>
          <w:szCs w:val="28"/>
        </w:rPr>
        <w:t>го</w:t>
      </w:r>
      <w:r w:rsidRPr="00477ECB">
        <w:rPr>
          <w:rFonts w:ascii="Times New Roman" w:hAnsi="Times New Roman"/>
          <w:color w:val="000000"/>
          <w:sz w:val="28"/>
          <w:szCs w:val="28"/>
        </w:rPr>
        <w:t xml:space="preserve"> орган</w:t>
      </w:r>
      <w:r w:rsidR="00F81B57">
        <w:rPr>
          <w:rFonts w:ascii="Times New Roman" w:hAnsi="Times New Roman"/>
          <w:color w:val="000000"/>
          <w:sz w:val="28"/>
          <w:szCs w:val="28"/>
        </w:rPr>
        <w:t xml:space="preserve">а </w:t>
      </w:r>
      <w:r w:rsidRPr="00477ECB">
        <w:rPr>
          <w:rFonts w:ascii="Times New Roman" w:hAnsi="Times New Roman"/>
          <w:color w:val="000000"/>
          <w:sz w:val="28"/>
          <w:szCs w:val="28"/>
        </w:rPr>
        <w:t>на цель, установленную пунктом 2 настоящего Порядка</w:t>
      </w:r>
      <w:r w:rsidR="00CF43D2" w:rsidRPr="00477ECB">
        <w:rPr>
          <w:rFonts w:ascii="Times New Roman" w:hAnsi="Times New Roman" w:cs="Times New Roman"/>
          <w:sz w:val="28"/>
          <w:szCs w:val="28"/>
        </w:rPr>
        <w:t>.</w:t>
      </w:r>
    </w:p>
    <w:p w:rsidR="00D5563B" w:rsidRPr="00477ECB" w:rsidRDefault="00D5563B" w:rsidP="00B14354">
      <w:pPr>
        <w:spacing w:line="228" w:lineRule="auto"/>
        <w:ind w:firstLine="709"/>
        <w:rPr>
          <w:rFonts w:ascii="Times New Roman" w:hAnsi="Times New Roman" w:cs="Times New Roman"/>
          <w:sz w:val="28"/>
          <w:szCs w:val="28"/>
        </w:rPr>
      </w:pPr>
      <w:bookmarkStart w:id="5" w:name="sub_104"/>
      <w:r w:rsidRPr="00477ECB">
        <w:rPr>
          <w:rFonts w:ascii="Times New Roman" w:hAnsi="Times New Roman" w:cs="Times New Roman"/>
          <w:sz w:val="28"/>
          <w:szCs w:val="28"/>
        </w:rPr>
        <w:t xml:space="preserve">5. Способ проведения отбора – запрос предложений на основании заявок, направленных </w:t>
      </w:r>
      <w:r w:rsidR="00B91C06" w:rsidRPr="00477ECB">
        <w:rPr>
          <w:rFonts w:ascii="Times New Roman" w:hAnsi="Times New Roman" w:cs="Times New Roman"/>
          <w:sz w:val="28"/>
          <w:szCs w:val="28"/>
        </w:rPr>
        <w:t xml:space="preserve">организациями высшего образования </w:t>
      </w:r>
      <w:r w:rsidRPr="00477ECB">
        <w:rPr>
          <w:rFonts w:ascii="Times New Roman" w:hAnsi="Times New Roman" w:cs="Times New Roman"/>
          <w:sz w:val="28"/>
          <w:szCs w:val="28"/>
        </w:rPr>
        <w:t xml:space="preserve">для участия в отборе, исходя из соответствия </w:t>
      </w:r>
      <w:r w:rsidR="00B91C06"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s="Times New Roman"/>
          <w:sz w:val="28"/>
          <w:szCs w:val="28"/>
        </w:rPr>
        <w:t xml:space="preserve">критериям отбора, установленным пунктом 6 настоящего Порядка, и очередности поступления заявок на </w:t>
      </w:r>
      <w:r w:rsidRPr="00477ECB">
        <w:rPr>
          <w:rFonts w:ascii="Times New Roman" w:hAnsi="Times New Roman" w:cs="Times New Roman"/>
          <w:spacing w:val="-4"/>
          <w:sz w:val="28"/>
          <w:szCs w:val="28"/>
        </w:rPr>
        <w:t>участие в отборе (далее – заявка).</w:t>
      </w:r>
    </w:p>
    <w:bookmarkEnd w:id="5"/>
    <w:p w:rsidR="00B64D71" w:rsidRPr="00477ECB" w:rsidRDefault="00D5563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6</w:t>
      </w:r>
      <w:r w:rsidR="00B64D71" w:rsidRPr="00477ECB">
        <w:rPr>
          <w:rFonts w:ascii="Times New Roman" w:hAnsi="Times New Roman" w:cs="Times New Roman"/>
          <w:sz w:val="28"/>
          <w:szCs w:val="28"/>
        </w:rPr>
        <w:t xml:space="preserve">. Критерии отбора </w:t>
      </w:r>
      <w:r w:rsidRPr="00477ECB">
        <w:rPr>
          <w:rFonts w:ascii="Times New Roman" w:hAnsi="Times New Roman" w:cs="Times New Roman"/>
          <w:sz w:val="28"/>
          <w:szCs w:val="28"/>
        </w:rPr>
        <w:t xml:space="preserve">получателя </w:t>
      </w:r>
      <w:r w:rsidR="005F33AD" w:rsidRPr="00477ECB">
        <w:rPr>
          <w:rFonts w:ascii="Times New Roman" w:hAnsi="Times New Roman" w:cs="Times New Roman"/>
          <w:sz w:val="28"/>
          <w:szCs w:val="28"/>
        </w:rPr>
        <w:t>гранта</w:t>
      </w:r>
      <w:r w:rsidR="00B64D71" w:rsidRPr="00477ECB">
        <w:rPr>
          <w:rFonts w:ascii="Times New Roman" w:hAnsi="Times New Roman" w:cs="Times New Roman"/>
          <w:sz w:val="28"/>
          <w:szCs w:val="28"/>
        </w:rPr>
        <w:t>:</w:t>
      </w:r>
    </w:p>
    <w:p w:rsidR="006A12F7" w:rsidRPr="00477ECB" w:rsidRDefault="006A12F7"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уставные цели, задачи и предмет деятельности </w:t>
      </w:r>
      <w:r w:rsidR="00667CFE"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s="Times New Roman"/>
          <w:sz w:val="28"/>
          <w:szCs w:val="28"/>
        </w:rPr>
        <w:t xml:space="preserve">предусматривают проведение научных исследований, использование их результатов в образовательном процессе и практическом здравоохранении; разработку и внедрение новых методов диагностики и лечения; </w:t>
      </w:r>
    </w:p>
    <w:p w:rsidR="006A12F7" w:rsidRPr="00477ECB" w:rsidRDefault="006A12F7" w:rsidP="00D93ADE">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наличие у </w:t>
      </w:r>
      <w:r w:rsidR="00667CFE"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s="Times New Roman"/>
          <w:sz w:val="28"/>
          <w:szCs w:val="28"/>
        </w:rPr>
        <w:t>опыта реал</w:t>
      </w:r>
      <w:r w:rsidR="00A3356C">
        <w:rPr>
          <w:rFonts w:ascii="Times New Roman" w:hAnsi="Times New Roman" w:cs="Times New Roman"/>
          <w:sz w:val="28"/>
          <w:szCs w:val="28"/>
        </w:rPr>
        <w:t xml:space="preserve">изации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Pr="00477ECB">
        <w:rPr>
          <w:rFonts w:ascii="Times New Roman" w:hAnsi="Times New Roman" w:cs="Times New Roman"/>
          <w:sz w:val="28"/>
          <w:szCs w:val="28"/>
        </w:rPr>
        <w:t>;</w:t>
      </w:r>
    </w:p>
    <w:p w:rsidR="006A12F7" w:rsidRPr="00477ECB" w:rsidRDefault="00667CFE"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организация высшего образования </w:t>
      </w:r>
      <w:r w:rsidR="006A12F7" w:rsidRPr="00477ECB">
        <w:rPr>
          <w:rFonts w:ascii="Times New Roman" w:hAnsi="Times New Roman" w:cs="Times New Roman"/>
          <w:sz w:val="28"/>
          <w:szCs w:val="28"/>
        </w:rPr>
        <w:t>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w:t>
      </w:r>
    </w:p>
    <w:p w:rsidR="006A12F7" w:rsidRPr="00477ECB" w:rsidRDefault="006A12F7"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учредителем </w:t>
      </w:r>
      <w:r w:rsidR="00667CFE"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s="Times New Roman"/>
          <w:sz w:val="28"/>
          <w:szCs w:val="28"/>
        </w:rPr>
        <w:t>является Министерство здравоохранения Российской Федерации;</w:t>
      </w:r>
    </w:p>
    <w:p w:rsidR="00841FFA" w:rsidRDefault="006A12F7"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наличие у </w:t>
      </w:r>
      <w:r w:rsidR="00667CFE"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s="Times New Roman"/>
          <w:sz w:val="28"/>
          <w:szCs w:val="28"/>
        </w:rPr>
        <w:t>плана деятельности на шесть лет с даты подачи заявки, предусматривающего реал</w:t>
      </w:r>
      <w:r w:rsidR="00841FFA">
        <w:rPr>
          <w:rFonts w:ascii="Times New Roman" w:hAnsi="Times New Roman" w:cs="Times New Roman"/>
          <w:sz w:val="28"/>
          <w:szCs w:val="28"/>
        </w:rPr>
        <w:t xml:space="preserve">изацию тематических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004E610A">
        <w:rPr>
          <w:rFonts w:ascii="Times New Roman" w:hAnsi="Times New Roman" w:cs="Times New Roman"/>
          <w:sz w:val="28"/>
          <w:szCs w:val="28"/>
        </w:rPr>
        <w:t>.</w:t>
      </w:r>
    </w:p>
    <w:p w:rsidR="00545D56" w:rsidRDefault="006D391E" w:rsidP="00545D56">
      <w:pPr>
        <w:ind w:firstLine="709"/>
        <w:rPr>
          <w:rFonts w:ascii="Times New Roman" w:hAnsi="Times New Roman"/>
          <w:color w:val="000000"/>
          <w:sz w:val="28"/>
          <w:szCs w:val="28"/>
        </w:rPr>
      </w:pPr>
      <w:bookmarkStart w:id="6" w:name="sub_105"/>
      <w:bookmarkEnd w:id="4"/>
      <w:r w:rsidRPr="00477ECB">
        <w:rPr>
          <w:rFonts w:ascii="Times New Roman" w:hAnsi="Times New Roman" w:cs="Times New Roman"/>
          <w:sz w:val="28"/>
          <w:szCs w:val="28"/>
        </w:rPr>
        <w:t>7</w:t>
      </w:r>
      <w:r w:rsidR="005A0457" w:rsidRPr="00477ECB">
        <w:rPr>
          <w:rFonts w:ascii="Times New Roman" w:hAnsi="Times New Roman" w:cs="Times New Roman"/>
          <w:sz w:val="28"/>
          <w:szCs w:val="28"/>
        </w:rPr>
        <w:t xml:space="preserve">. </w:t>
      </w:r>
      <w:bookmarkStart w:id="7" w:name="sub_107"/>
      <w:bookmarkEnd w:id="6"/>
      <w:r w:rsidR="00545D56">
        <w:rPr>
          <w:rFonts w:ascii="Times New Roman" w:hAnsi="Times New Roman"/>
          <w:color w:val="000000"/>
          <w:sz w:val="28"/>
          <w:szCs w:val="28"/>
        </w:rPr>
        <w:t>Отбор осуществляется в государственной интегрированной информационной системе управления общественными финансами «Электронный</w:t>
      </w:r>
      <w:bookmarkStart w:id="8" w:name="ext-gen1226"/>
      <w:bookmarkEnd w:id="8"/>
      <w:r w:rsidR="00545D56">
        <w:rPr>
          <w:rFonts w:ascii="Times New Roman" w:hAnsi="Times New Roman"/>
          <w:color w:val="000000"/>
          <w:sz w:val="28"/>
          <w:szCs w:val="28"/>
        </w:rPr>
        <w:t xml:space="preserve"> бюджет» (далее - система «Электронный бюджет»).</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Юридическое лицо на первое число месяца, предшествующего месяцу, в котором размещено объявление о проведении отбора, должны соответствовать следующим требованиям:</w:t>
      </w:r>
    </w:p>
    <w:p w:rsidR="00545D56" w:rsidRDefault="00545D56" w:rsidP="00545D56">
      <w:pPr>
        <w:ind w:firstLine="709"/>
      </w:pPr>
      <w:r>
        <w:rPr>
          <w:rStyle w:val="a7"/>
          <w:rFonts w:ascii="Times New Roman" w:hAnsi="Times New Roman"/>
          <w:color w:val="000000"/>
          <w:sz w:val="28"/>
          <w:szCs w:val="28"/>
        </w:rPr>
        <w:t>не имеет просроченной задолженности по возврату в бюджет Республики Татарстан иных субсидий, бюджетных инвестиций, а также иной просроченной (неурегулированной) задолженности по денежным обязательствам перед Республикой Татарстан;</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5D56" w:rsidRDefault="00545D56" w:rsidP="00545D56">
      <w:pPr>
        <w:ind w:firstLine="709"/>
        <w:rPr>
          <w:rFonts w:ascii="Times New Roman" w:hAnsi="Times New Roman"/>
          <w:sz w:val="28"/>
          <w:szCs w:val="28"/>
        </w:rPr>
      </w:pPr>
      <w:r>
        <w:rPr>
          <w:rFonts w:ascii="Times New Roman" w:hAnsi="Times New Roman"/>
          <w:color w:val="000000"/>
          <w:spacing w:val="-2"/>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юридического лица не приостановлена в порядке, предусмотренном законодательством Российской Федерации;</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545D56" w:rsidRDefault="00545D56" w:rsidP="00545D56">
      <w:pPr>
        <w:ind w:firstLine="709"/>
      </w:pPr>
      <w:r>
        <w:rPr>
          <w:rStyle w:val="a7"/>
          <w:rFonts w:ascii="Times New Roman" w:hAnsi="Times New Roman"/>
          <w:color w:val="000000"/>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rStyle w:val="a4"/>
          <w:rFonts w:ascii="Times New Roman" w:hAnsi="Times New Roman"/>
          <w:color w:val="000000"/>
          <w:sz w:val="28"/>
          <w:szCs w:val="28"/>
        </w:rPr>
        <w:t>перечень</w:t>
      </w:r>
      <w:r>
        <w:rPr>
          <w:rStyle w:val="a7"/>
          <w:rFonts w:ascii="Times New Roman" w:hAnsi="Times New Roman"/>
          <w:color w:val="000000"/>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5D56" w:rsidRDefault="00545D56" w:rsidP="00545D56">
      <w:pPr>
        <w:ind w:firstLine="709"/>
      </w:pPr>
      <w:r>
        <w:rPr>
          <w:rStyle w:val="a7"/>
          <w:rFonts w:ascii="Times New Roman" w:hAnsi="Times New Roman"/>
          <w:color w:val="000000"/>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5D56" w:rsidRDefault="00545D56" w:rsidP="00545D56">
      <w:pPr>
        <w:ind w:firstLine="709"/>
      </w:pPr>
      <w:r>
        <w:rPr>
          <w:rStyle w:val="a7"/>
          <w:rFonts w:ascii="Times New Roman" w:hAnsi="Times New Roman"/>
          <w:color w:val="000000"/>
          <w:sz w:val="28"/>
          <w:szCs w:val="28"/>
        </w:rPr>
        <w:t xml:space="preserve">не находится в составляемых в рамках реализации полномочий, предусмотренных </w:t>
      </w:r>
      <w:hyperlink r:id="rId8">
        <w:r>
          <w:rPr>
            <w:rStyle w:val="a4"/>
            <w:rFonts w:ascii="Times New Roman" w:hAnsi="Times New Roman"/>
            <w:color w:val="000000"/>
            <w:sz w:val="28"/>
            <w:szCs w:val="28"/>
          </w:rPr>
          <w:t>главой VII</w:t>
        </w:r>
      </w:hyperlink>
      <w:r>
        <w:rPr>
          <w:rStyle w:val="a7"/>
          <w:rFonts w:ascii="Times New Roman" w:hAnsi="Times New Roman"/>
          <w:color w:val="000000"/>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45D56" w:rsidRDefault="00545D56" w:rsidP="00545D56">
      <w:pPr>
        <w:ind w:firstLine="709"/>
      </w:pPr>
      <w:r>
        <w:rPr>
          <w:rStyle w:val="a7"/>
          <w:rFonts w:ascii="Times New Roman" w:hAnsi="Times New Roman"/>
          <w:color w:val="000000"/>
          <w:sz w:val="28"/>
          <w:szCs w:val="28"/>
        </w:rPr>
        <w:t xml:space="preserve">не является иностранным агентом в соответствии с </w:t>
      </w:r>
      <w:hyperlink r:id="rId9">
        <w:r>
          <w:rPr>
            <w:rStyle w:val="a4"/>
            <w:rFonts w:ascii="Times New Roman" w:hAnsi="Times New Roman"/>
            <w:color w:val="000000"/>
            <w:sz w:val="28"/>
            <w:szCs w:val="28"/>
          </w:rPr>
          <w:t>Федеральным законом</w:t>
        </w:r>
      </w:hyperlink>
      <w:r>
        <w:rPr>
          <w:rStyle w:val="a7"/>
          <w:rFonts w:ascii="Times New Roman" w:hAnsi="Times New Roman"/>
          <w:color w:val="000000"/>
          <w:sz w:val="28"/>
          <w:szCs w:val="28"/>
        </w:rPr>
        <w:t xml:space="preserve"> от 14 июля 2022 года № 255-ФЗ «О контроле за деятельностью лиц, находящихся под иностранным влиянием»;</w:t>
      </w:r>
    </w:p>
    <w:p w:rsidR="00545D56" w:rsidRDefault="00545D56" w:rsidP="00545D56">
      <w:pPr>
        <w:ind w:firstLine="709"/>
        <w:rPr>
          <w:rFonts w:ascii="Times New Roman" w:hAnsi="Times New Roman"/>
          <w:color w:val="000000"/>
          <w:sz w:val="28"/>
          <w:szCs w:val="28"/>
        </w:rPr>
      </w:pPr>
      <w:r>
        <w:rPr>
          <w:rFonts w:ascii="Times New Roman" w:hAnsi="Times New Roman"/>
          <w:color w:val="000000"/>
          <w:sz w:val="28"/>
          <w:szCs w:val="28"/>
        </w:rPr>
        <w:t>не получают средства из бюджета Республики Татарстан на основании иных нормативных правовых актов Республики Татарстан на цели, установленные пунктом 2 настоящего Порядка;</w:t>
      </w:r>
    </w:p>
    <w:p w:rsidR="00545D56" w:rsidRDefault="00545D56" w:rsidP="00545D56">
      <w:pPr>
        <w:ind w:firstLine="709"/>
        <w:rPr>
          <w:rFonts w:ascii="Times New Roman" w:hAnsi="Times New Roman"/>
          <w:color w:val="000000"/>
          <w:sz w:val="28"/>
          <w:szCs w:val="28"/>
        </w:rPr>
      </w:pPr>
      <w:r>
        <w:rPr>
          <w:rFonts w:ascii="Times New Roman" w:hAnsi="Times New Roman"/>
          <w:color w:val="000000"/>
          <w:sz w:val="28"/>
          <w:szCs w:val="28"/>
        </w:rPr>
        <w:t>у юридического лица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45D56" w:rsidRDefault="00545D56" w:rsidP="00545D56">
      <w:pPr>
        <w:ind w:firstLine="709"/>
        <w:rPr>
          <w:rFonts w:ascii="Times New Roman" w:hAnsi="Times New Roman"/>
          <w:color w:val="000000"/>
          <w:sz w:val="28"/>
          <w:szCs w:val="28"/>
        </w:rPr>
      </w:pPr>
      <w:r>
        <w:rPr>
          <w:rFonts w:ascii="Times New Roman" w:hAnsi="Times New Roman"/>
          <w:color w:val="000000"/>
          <w:sz w:val="28"/>
          <w:szCs w:val="28"/>
        </w:rPr>
        <w:t>у юридического лица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случаем, установленных Кабинетом Министров Республики Татарстан);</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Проверка заявителя на соответствие требованиям, определенным в соответствии с настоящим пунктом, осуществляется автоматически в системе «Электронный</w:t>
      </w:r>
      <w:bookmarkStart w:id="9" w:name="ext-gen1249"/>
      <w:bookmarkEnd w:id="9"/>
      <w:r>
        <w:rPr>
          <w:rFonts w:ascii="Times New Roman" w:hAnsi="Times New Roman"/>
          <w:color w:val="000000"/>
          <w:sz w:val="28"/>
          <w:szCs w:val="28"/>
        </w:rPr>
        <w:t xml:space="preserve">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545D56" w:rsidRDefault="00545D56" w:rsidP="00545D56">
      <w:pPr>
        <w:ind w:firstLine="709"/>
        <w:rPr>
          <w:rFonts w:ascii="Times New Roman" w:hAnsi="Times New Roman"/>
          <w:color w:val="000000"/>
          <w:sz w:val="28"/>
          <w:szCs w:val="28"/>
        </w:rPr>
      </w:pPr>
      <w:r>
        <w:rPr>
          <w:rFonts w:ascii="Times New Roman" w:hAnsi="Times New Roman"/>
          <w:color w:val="000000"/>
          <w:sz w:val="28"/>
          <w:szCs w:val="28"/>
        </w:rPr>
        <w:t>Подтверждение соответствия заявителя требованиям, определенным в настоящем пункте, в случае отсутствия технической возможности осуществления автоматической проверки в системе «Электронный</w:t>
      </w:r>
      <w:bookmarkStart w:id="10" w:name="ext-gen1253"/>
      <w:bookmarkEnd w:id="10"/>
      <w:r>
        <w:rPr>
          <w:rFonts w:ascii="Times New Roman" w:hAnsi="Times New Roman"/>
          <w:color w:val="000000"/>
          <w:sz w:val="28"/>
          <w:szCs w:val="28"/>
        </w:rPr>
        <w:t xml:space="preserve"> бюджет»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45D56" w:rsidRDefault="0061545C" w:rsidP="00545D56">
      <w:pPr>
        <w:ind w:firstLine="709"/>
        <w:rPr>
          <w:rFonts w:ascii="Times New Roman" w:hAnsi="Times New Roman"/>
          <w:color w:val="000000"/>
          <w:sz w:val="28"/>
          <w:szCs w:val="28"/>
        </w:rPr>
      </w:pPr>
      <w:r w:rsidRPr="00477ECB">
        <w:rPr>
          <w:rFonts w:ascii="Times New Roman" w:hAnsi="Times New Roman" w:cs="Times New Roman"/>
          <w:sz w:val="28"/>
          <w:szCs w:val="28"/>
        </w:rPr>
        <w:t>8</w:t>
      </w:r>
      <w:r w:rsidR="005A0457" w:rsidRPr="00477ECB">
        <w:rPr>
          <w:rFonts w:ascii="Times New Roman" w:hAnsi="Times New Roman" w:cs="Times New Roman"/>
          <w:sz w:val="28"/>
          <w:szCs w:val="28"/>
        </w:rPr>
        <w:t xml:space="preserve">. </w:t>
      </w:r>
      <w:bookmarkStart w:id="11" w:name="sub_109"/>
      <w:bookmarkEnd w:id="7"/>
      <w:r w:rsidR="00545D56">
        <w:rPr>
          <w:rFonts w:ascii="Times New Roman" w:hAnsi="Times New Roman"/>
          <w:color w:val="000000"/>
          <w:sz w:val="28"/>
          <w:szCs w:val="28"/>
        </w:rPr>
        <w:t xml:space="preserve">Для участия в отборе юридические лица представляют в </w:t>
      </w:r>
    </w:p>
    <w:p w:rsidR="00545D56" w:rsidRDefault="00545D56" w:rsidP="00545D56">
      <w:pPr>
        <w:ind w:firstLine="709"/>
        <w:rPr>
          <w:rFonts w:ascii="Times New Roman" w:hAnsi="Times New Roman"/>
          <w:color w:val="000000"/>
          <w:sz w:val="28"/>
          <w:szCs w:val="28"/>
        </w:rPr>
      </w:pPr>
      <w:bookmarkStart w:id="12" w:name="sub_106"/>
      <w:r>
        <w:rPr>
          <w:rFonts w:ascii="Times New Roman" w:hAnsi="Times New Roman"/>
          <w:color w:val="000000"/>
          <w:sz w:val="28"/>
          <w:szCs w:val="28"/>
        </w:rPr>
        <w:t>уполномоченный орган следующие документы:</w:t>
      </w:r>
      <w:bookmarkEnd w:id="12"/>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заявку на предоставление субсидии, включающую в том числе согласие на публикацию (размещение) в сети «Интернет» информации о юридическом лице, о подаваемой юридическим лицом заявке, иной информации о юридическом лице, связанной с отбором (далее – заявка), по форме согласно приложению, к настоящему Порядку;</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копии учредительных документов юридического лица, а также документов обо всех изменениях к ним;</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информационную справку, подписанную руководителем юридического лица, подтверждающую соответствие юридического лица требованиям, установленным пунктом 7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документы, подтверждающие осуществление участником отбора организации и проведения мероприятий, направленных на профессиональное самоопределение обучающихся, популяризацию профессионального обучения среди обучающихся общеобразовательных организаций, или осуществление организации и проведения профессионального обучения не менее одного года на дату подачи заявки;</w:t>
      </w:r>
    </w:p>
    <w:p w:rsidR="00545D56" w:rsidRDefault="00545D56" w:rsidP="00545D56">
      <w:pPr>
        <w:ind w:firstLine="709"/>
      </w:pPr>
      <w:r>
        <w:rPr>
          <w:rStyle w:val="a7"/>
          <w:rFonts w:ascii="Times New Roman" w:hAnsi="Times New Roman"/>
          <w:color w:val="000000"/>
          <w:sz w:val="28"/>
          <w:szCs w:val="28"/>
        </w:rPr>
        <w:t>документы, подтверждающие соответствие заявителя требованиям, установленным пунктом 7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план мероприятий, связанных с профессиональным обучением обучающихся государственных и муниципальных общеобразовательных организаций Республики Татарстан по программам профессиональной подготовки по профессиям рабочих, должностям служащих, по форме, утвержденной приказом уполномоченного органа.</w:t>
      </w:r>
    </w:p>
    <w:p w:rsidR="00211E7B" w:rsidRPr="00477ECB" w:rsidRDefault="00545D56" w:rsidP="00545D56">
      <w:pPr>
        <w:ind w:firstLine="709"/>
        <w:rPr>
          <w:rFonts w:ascii="Times New Roman" w:hAnsi="Times New Roman"/>
          <w:color w:val="000000"/>
          <w:sz w:val="28"/>
          <w:szCs w:val="28"/>
        </w:rPr>
      </w:pPr>
      <w:r>
        <w:rPr>
          <w:rFonts w:ascii="Times New Roman" w:hAnsi="Times New Roman"/>
          <w:color w:val="000000"/>
          <w:sz w:val="28"/>
          <w:szCs w:val="28"/>
        </w:rPr>
        <w:t>В случае если документы, указанные в абзацах четвертом и пятом настоящего пункта, не представлены юридическим лицом, уполномоченный орган запрашивает их в порядке межведомственного информационного взаимодействия</w:t>
      </w:r>
      <w:r w:rsidR="00211E7B" w:rsidRPr="00477ECB">
        <w:rPr>
          <w:rFonts w:ascii="Times New Roman" w:hAnsi="Times New Roman"/>
          <w:color w:val="000000"/>
          <w:sz w:val="28"/>
          <w:szCs w:val="28"/>
        </w:rPr>
        <w:t>.</w:t>
      </w:r>
    </w:p>
    <w:p w:rsidR="00545D56" w:rsidRDefault="0061545C" w:rsidP="00545D56">
      <w:pPr>
        <w:ind w:firstLine="709"/>
        <w:rPr>
          <w:rFonts w:ascii="Times New Roman" w:hAnsi="Times New Roman"/>
          <w:sz w:val="28"/>
          <w:szCs w:val="28"/>
        </w:rPr>
      </w:pPr>
      <w:r w:rsidRPr="00477ECB">
        <w:rPr>
          <w:rFonts w:ascii="Times New Roman" w:hAnsi="Times New Roman" w:cs="Times New Roman"/>
          <w:sz w:val="28"/>
          <w:szCs w:val="28"/>
        </w:rPr>
        <w:t>9</w:t>
      </w:r>
      <w:r w:rsidR="005A0457" w:rsidRPr="00477ECB">
        <w:rPr>
          <w:rFonts w:ascii="Times New Roman" w:hAnsi="Times New Roman" w:cs="Times New Roman"/>
          <w:sz w:val="28"/>
          <w:szCs w:val="28"/>
        </w:rPr>
        <w:t xml:space="preserve">. </w:t>
      </w:r>
      <w:r w:rsidR="00545D56">
        <w:rPr>
          <w:rFonts w:ascii="Times New Roman" w:hAnsi="Times New Roman"/>
          <w:color w:val="000000"/>
          <w:sz w:val="28"/>
          <w:szCs w:val="28"/>
        </w:rPr>
        <w:t>Отбор осуществляется уполномоченным органом.</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 xml:space="preserve">Сроки проведения отбора, сроки приема заявок, дата, время рассмотрения </w:t>
      </w:r>
      <w:proofErr w:type="gramStart"/>
      <w:r>
        <w:rPr>
          <w:rFonts w:ascii="Times New Roman" w:hAnsi="Times New Roman"/>
          <w:color w:val="000000"/>
          <w:sz w:val="28"/>
          <w:szCs w:val="28"/>
        </w:rPr>
        <w:t>за-явок</w:t>
      </w:r>
      <w:proofErr w:type="gramEnd"/>
      <w:r>
        <w:rPr>
          <w:rFonts w:ascii="Times New Roman" w:hAnsi="Times New Roman"/>
          <w:color w:val="000000"/>
          <w:sz w:val="28"/>
          <w:szCs w:val="28"/>
        </w:rPr>
        <w:t xml:space="preserve"> утверждаются приказом уполномоченного органа.</w:t>
      </w:r>
    </w:p>
    <w:p w:rsidR="00545D56" w:rsidRDefault="00545D56" w:rsidP="00545D56">
      <w:pPr>
        <w:ind w:firstLine="709"/>
      </w:pPr>
      <w:r>
        <w:rPr>
          <w:rStyle w:val="a7"/>
          <w:rFonts w:ascii="Times New Roman" w:hAnsi="Times New Roman"/>
          <w:color w:val="000000"/>
          <w:sz w:val="28"/>
          <w:szCs w:val="28"/>
        </w:rPr>
        <w:t xml:space="preserve">Объявление о проведении отбора формируется в электронной форме посредством заполнения уполномоченным органом соответствующих экранных форм веб-интерфейса системы «Электронный бюджет» подписывается усиленной </w:t>
      </w:r>
      <w:hyperlink r:id="rId10">
        <w:r>
          <w:rPr>
            <w:rStyle w:val="a4"/>
            <w:rFonts w:ascii="Times New Roman" w:hAnsi="Times New Roman"/>
            <w:color w:val="000000"/>
            <w:sz w:val="28"/>
            <w:szCs w:val="28"/>
          </w:rPr>
          <w:t>квалифицированной электронной подписью</w:t>
        </w:r>
      </w:hyperlink>
      <w:r>
        <w:rPr>
          <w:rStyle w:val="a7"/>
          <w:rFonts w:ascii="Times New Roman" w:hAnsi="Times New Roman"/>
          <w:color w:val="000000"/>
          <w:sz w:val="28"/>
          <w:szCs w:val="28"/>
        </w:rPr>
        <w:t xml:space="preserve"> руководителя уполномоченного органа (уполномоченного им лица), размещается в системе «Электронный бюджет», а также публикуется на </w:t>
      </w:r>
      <w:hyperlink r:id="rId11">
        <w:r>
          <w:rPr>
            <w:rStyle w:val="a4"/>
            <w:rFonts w:ascii="Times New Roman" w:hAnsi="Times New Roman"/>
            <w:color w:val="000000"/>
            <w:sz w:val="28"/>
            <w:szCs w:val="28"/>
          </w:rPr>
          <w:t>едином портале</w:t>
        </w:r>
      </w:hyperlink>
      <w:r>
        <w:rPr>
          <w:rStyle w:val="a7"/>
          <w:rFonts w:ascii="Times New Roman" w:hAnsi="Times New Roman"/>
          <w:color w:val="000000"/>
          <w:sz w:val="28"/>
          <w:szCs w:val="28"/>
        </w:rPr>
        <w:t xml:space="preserve"> и </w:t>
      </w:r>
      <w:hyperlink r:id="rId12">
        <w:r>
          <w:rPr>
            <w:rStyle w:val="a4"/>
            <w:rFonts w:ascii="Times New Roman" w:hAnsi="Times New Roman"/>
            <w:color w:val="000000"/>
            <w:sz w:val="28"/>
            <w:szCs w:val="28"/>
          </w:rPr>
          <w:t>официальном сайте</w:t>
        </w:r>
      </w:hyperlink>
      <w:r>
        <w:rPr>
          <w:rStyle w:val="a7"/>
          <w:rFonts w:ascii="Times New Roman" w:hAnsi="Times New Roman"/>
          <w:color w:val="000000"/>
          <w:sz w:val="28"/>
          <w:szCs w:val="28"/>
        </w:rPr>
        <w:t xml:space="preserve"> уполномоченного органа в сети «Интернет» не позднее чем за пять рабочих дней.</w:t>
      </w:r>
    </w:p>
    <w:p w:rsidR="00545D56" w:rsidRDefault="00545D56" w:rsidP="00545D56">
      <w:pPr>
        <w:ind w:firstLine="709"/>
      </w:pPr>
      <w:r>
        <w:rPr>
          <w:rStyle w:val="a7"/>
          <w:rFonts w:ascii="Times New Roman" w:hAnsi="Times New Roman"/>
          <w:color w:val="000000"/>
          <w:sz w:val="28"/>
          <w:szCs w:val="28"/>
        </w:rPr>
        <w:t>Объявление о проведении отбора включает в себя следующую информацию:</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сроки проведения отбора (даты и времени начала (окончания) подачи (приема) заявок), которые не могут быть меньше 30 календарных дней, следующих за днем размещения объявления о проведении отбора;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наименования, места нахождения, почтового адреса, адреса электронной почты уполномоченного органа;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результата предоставления субс</w:t>
      </w:r>
      <w:r w:rsidR="000359EF">
        <w:rPr>
          <w:rFonts w:ascii="Times New Roman" w:hAnsi="Times New Roman"/>
          <w:color w:val="000000"/>
          <w:sz w:val="28"/>
          <w:szCs w:val="28"/>
        </w:rPr>
        <w:t xml:space="preserve">идии в соответствии </w:t>
      </w:r>
      <w:r w:rsidR="00080196">
        <w:rPr>
          <w:rFonts w:ascii="Times New Roman" w:hAnsi="Times New Roman"/>
          <w:color w:val="000000"/>
          <w:sz w:val="28"/>
          <w:szCs w:val="28"/>
        </w:rPr>
        <w:t>с пунктом 29</w:t>
      </w:r>
      <w:r>
        <w:rPr>
          <w:rFonts w:ascii="Times New Roman" w:hAnsi="Times New Roman"/>
          <w:color w:val="000000"/>
          <w:sz w:val="28"/>
          <w:szCs w:val="28"/>
        </w:rPr>
        <w:t xml:space="preserve">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доменного имени, и (или) сетевого адреса, и (или) указателей страниц сайта</w:t>
      </w:r>
      <w:r>
        <w:rPr>
          <w:rFonts w:ascii="Times New Roman" w:hAnsi="Times New Roman"/>
          <w:color w:val="000000"/>
          <w:sz w:val="28"/>
          <w:szCs w:val="28"/>
        </w:rPr>
        <w:br/>
        <w:t>в сети «Интернет», на котором обеспечивается проведение отбора;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требований к юридическим лицам в соответствии с пунктом 7 настоящего Порядка и перечня документов, представляемых юридическими лицами для подтверждения их соответствия указанным требованиям;</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порядка подачи заявок и требований, предъявляемых к форме и содержанию заявок в соответствии с пунктом 8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545D56" w:rsidRDefault="00545D56" w:rsidP="00545D56">
      <w:pPr>
        <w:ind w:firstLine="709"/>
        <w:rPr>
          <w:rFonts w:ascii="Times New Roman" w:hAnsi="Times New Roman"/>
          <w:sz w:val="28"/>
          <w:szCs w:val="28"/>
        </w:rPr>
      </w:pPr>
      <w:r>
        <w:rPr>
          <w:rFonts w:ascii="Times New Roman" w:hAnsi="Times New Roman"/>
          <w:color w:val="000000"/>
          <w:spacing w:val="-2"/>
          <w:sz w:val="28"/>
          <w:szCs w:val="28"/>
        </w:rPr>
        <w:t>правил рассмотрения заявок в соответствии с пунктами 10-14;</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порядка предоставления юридическим лицам разъяснений положений объявления о проведении отбора, даты начала и окончания срока такого предоставления;</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срока, в течение которого победитель отбора должен подписать соглашение</w:t>
      </w:r>
      <w:r>
        <w:rPr>
          <w:rFonts w:ascii="Times New Roman" w:hAnsi="Times New Roman"/>
          <w:color w:val="000000"/>
          <w:sz w:val="28"/>
          <w:szCs w:val="28"/>
        </w:rPr>
        <w:br/>
        <w:t>о предоставлении субсидии (далее – соглашение);</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условия признания победителя отбора уклонившимся от заключения соглашения;</w:t>
      </w:r>
    </w:p>
    <w:p w:rsidR="0090794F" w:rsidRPr="00545D56" w:rsidRDefault="00545D56" w:rsidP="00545D56">
      <w:pPr>
        <w:ind w:firstLine="709"/>
        <w:rPr>
          <w:rFonts w:ascii="Times New Roman" w:hAnsi="Times New Roman"/>
          <w:sz w:val="28"/>
          <w:szCs w:val="28"/>
        </w:rPr>
      </w:pPr>
      <w:r>
        <w:rPr>
          <w:rFonts w:ascii="Times New Roman" w:hAnsi="Times New Roman"/>
          <w:color w:val="000000"/>
          <w:sz w:val="28"/>
          <w:szCs w:val="28"/>
        </w:rPr>
        <w:t>даты размещения результатов отбора на едином портале бюджетной системы Российской Федерации в сети «Интернет» и на своем официальном сайте в сети «Интернет», которая не может быть позднее 14-го календарного дня, следующего за днем принятия решения о предоставлении субсидии.</w:t>
      </w:r>
    </w:p>
    <w:p w:rsidR="002D13DF" w:rsidRPr="00477ECB" w:rsidRDefault="0061545C" w:rsidP="00B14354">
      <w:pPr>
        <w:ind w:firstLine="709"/>
        <w:rPr>
          <w:rFonts w:ascii="Times New Roman" w:hAnsi="Times New Roman"/>
          <w:color w:val="000000"/>
          <w:sz w:val="28"/>
          <w:szCs w:val="28"/>
        </w:rPr>
      </w:pPr>
      <w:bookmarkStart w:id="13" w:name="sub_110"/>
      <w:bookmarkEnd w:id="11"/>
      <w:r w:rsidRPr="00477ECB">
        <w:rPr>
          <w:rFonts w:ascii="Times New Roman" w:hAnsi="Times New Roman" w:cs="Times New Roman"/>
          <w:sz w:val="28"/>
          <w:szCs w:val="28"/>
        </w:rPr>
        <w:t>10</w:t>
      </w:r>
      <w:r w:rsidR="005A0457" w:rsidRPr="00477ECB">
        <w:rPr>
          <w:rFonts w:ascii="Times New Roman" w:hAnsi="Times New Roman" w:cs="Times New Roman"/>
          <w:sz w:val="28"/>
          <w:szCs w:val="28"/>
        </w:rPr>
        <w:t xml:space="preserve">. </w:t>
      </w:r>
      <w:r w:rsidR="002D13DF" w:rsidRPr="00477ECB">
        <w:rPr>
          <w:rFonts w:ascii="Times New Roman" w:hAnsi="Times New Roman"/>
          <w:color w:val="000000"/>
          <w:sz w:val="28"/>
          <w:szCs w:val="28"/>
        </w:rPr>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63441B" w:rsidRPr="00477ECB">
        <w:rPr>
          <w:rFonts w:ascii="Times New Roman" w:hAnsi="Times New Roman" w:cs="Times New Roman"/>
          <w:sz w:val="28"/>
          <w:szCs w:val="28"/>
        </w:rPr>
        <w:t>организации высшего образования</w:t>
      </w:r>
      <w:r w:rsidR="002D13DF" w:rsidRPr="00477ECB">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2D13DF" w:rsidRPr="00477ECB"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rsidR="002D13DF" w:rsidRPr="00477ECB"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63441B" w:rsidRPr="00477ECB">
        <w:rPr>
          <w:rFonts w:ascii="Times New Roman" w:hAnsi="Times New Roman" w:cs="Times New Roman"/>
          <w:sz w:val="28"/>
          <w:szCs w:val="28"/>
        </w:rPr>
        <w:t xml:space="preserve">организации высшего образования </w:t>
      </w:r>
      <w:r w:rsidRPr="00477ECB">
        <w:rPr>
          <w:rFonts w:ascii="Times New Roman" w:hAnsi="Times New Roman"/>
          <w:color w:val="000000"/>
          <w:sz w:val="28"/>
          <w:szCs w:val="28"/>
        </w:rPr>
        <w:t>в уполномоченный орган.</w:t>
      </w:r>
    </w:p>
    <w:p w:rsidR="002D13DF"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Заявки рассматриваются по адресу места нахождения уполномоченного органа. Одн</w:t>
      </w:r>
      <w:r w:rsidR="0063441B" w:rsidRPr="00477ECB">
        <w:rPr>
          <w:rFonts w:ascii="Times New Roman" w:hAnsi="Times New Roman"/>
          <w:color w:val="000000"/>
          <w:sz w:val="28"/>
          <w:szCs w:val="28"/>
        </w:rPr>
        <w:t>а</w:t>
      </w:r>
      <w:r w:rsidRPr="00477ECB">
        <w:rPr>
          <w:rFonts w:ascii="Times New Roman" w:hAnsi="Times New Roman"/>
          <w:color w:val="000000"/>
          <w:sz w:val="28"/>
          <w:szCs w:val="28"/>
        </w:rPr>
        <w:t xml:space="preserve"> </w:t>
      </w:r>
      <w:r w:rsidR="0063441B" w:rsidRPr="00477ECB">
        <w:rPr>
          <w:rFonts w:ascii="Times New Roman" w:hAnsi="Times New Roman" w:cs="Times New Roman"/>
          <w:sz w:val="28"/>
          <w:szCs w:val="28"/>
        </w:rPr>
        <w:t xml:space="preserve">организация высшего образования </w:t>
      </w:r>
      <w:r w:rsidRPr="00477ECB">
        <w:rPr>
          <w:rFonts w:ascii="Times New Roman" w:hAnsi="Times New Roman"/>
          <w:color w:val="000000"/>
          <w:sz w:val="28"/>
          <w:szCs w:val="28"/>
        </w:rPr>
        <w:t>может подать только одну заявку.</w:t>
      </w:r>
    </w:p>
    <w:p w:rsidR="00545D56" w:rsidRDefault="00545D56" w:rsidP="00545D56">
      <w:pPr>
        <w:pStyle w:val="af4"/>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с соблюдением следующих условий:</w:t>
      </w:r>
    </w:p>
    <w:p w:rsidR="00545D56" w:rsidRDefault="00545D56" w:rsidP="00545D56">
      <w:pPr>
        <w:pStyle w:val="af4"/>
        <w:spacing w:after="0" w:line="240" w:lineRule="auto"/>
        <w:ind w:firstLine="709"/>
        <w:jc w:val="both"/>
        <w:rPr>
          <w:rFonts w:ascii="Times New Roman" w:hAnsi="Times New Roman"/>
          <w:color w:val="000000"/>
          <w:sz w:val="28"/>
          <w:szCs w:val="28"/>
        </w:rPr>
      </w:pPr>
      <w:bookmarkStart w:id="14" w:name="p_421"/>
      <w:bookmarkEnd w:id="14"/>
      <w:r>
        <w:rPr>
          <w:rFonts w:ascii="Times New Roman" w:hAnsi="Times New Roman"/>
          <w:color w:val="000000"/>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545D56" w:rsidRDefault="00545D56" w:rsidP="00545D56">
      <w:pPr>
        <w:pStyle w:val="af4"/>
        <w:spacing w:after="0" w:line="240" w:lineRule="auto"/>
        <w:ind w:firstLine="709"/>
        <w:jc w:val="both"/>
        <w:rPr>
          <w:rFonts w:ascii="Times New Roman" w:hAnsi="Times New Roman"/>
          <w:color w:val="000000"/>
          <w:sz w:val="28"/>
          <w:szCs w:val="28"/>
        </w:rPr>
      </w:pPr>
      <w:bookmarkStart w:id="15" w:name="p_422"/>
      <w:bookmarkEnd w:id="15"/>
      <w:r>
        <w:rPr>
          <w:rFonts w:ascii="Times New Roman" w:hAnsi="Times New Roman"/>
          <w:color w:val="000000"/>
          <w:sz w:val="28"/>
          <w:szCs w:val="28"/>
        </w:rPr>
        <w:t>при внесении изменений в объявление о проведении отбора изменение способа отбора не допускается;</w:t>
      </w:r>
    </w:p>
    <w:p w:rsidR="00545D56" w:rsidRDefault="00545D56" w:rsidP="00545D56">
      <w:pPr>
        <w:pStyle w:val="af4"/>
        <w:spacing w:after="0" w:line="240" w:lineRule="auto"/>
        <w:ind w:firstLine="709"/>
        <w:jc w:val="both"/>
        <w:rPr>
          <w:rFonts w:ascii="Times New Roman" w:hAnsi="Times New Roman"/>
          <w:color w:val="000000"/>
          <w:sz w:val="28"/>
          <w:szCs w:val="28"/>
        </w:rPr>
      </w:pPr>
      <w:bookmarkStart w:id="16" w:name="entry_104124"/>
      <w:bookmarkStart w:id="17" w:name="p_423"/>
      <w:bookmarkEnd w:id="16"/>
      <w:bookmarkEnd w:id="17"/>
      <w:r>
        <w:rPr>
          <w:rFonts w:ascii="Times New Roman" w:hAnsi="Times New Roman"/>
          <w:color w:val="000000"/>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rsidR="00545D56" w:rsidRPr="00477ECB" w:rsidRDefault="00545D56" w:rsidP="00545D56">
      <w:pPr>
        <w:ind w:firstLine="709"/>
        <w:rPr>
          <w:rFonts w:ascii="Times New Roman" w:hAnsi="Times New Roman"/>
          <w:color w:val="000000"/>
          <w:sz w:val="28"/>
          <w:szCs w:val="28"/>
        </w:rPr>
      </w:pPr>
      <w:bookmarkStart w:id="18" w:name="p_424"/>
      <w:bookmarkEnd w:id="18"/>
      <w:r>
        <w:rPr>
          <w:rFonts w:ascii="Times New Roman" w:hAnsi="Times New Roman"/>
          <w:color w:val="000000"/>
          <w:sz w:val="28"/>
          <w:szCs w:val="28"/>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45D56" w:rsidRDefault="005A0457" w:rsidP="00545D56">
      <w:bookmarkStart w:id="19" w:name="sub_111"/>
      <w:bookmarkEnd w:id="13"/>
      <w:r w:rsidRPr="00477ECB">
        <w:rPr>
          <w:rFonts w:ascii="Times New Roman" w:hAnsi="Times New Roman" w:cs="Times New Roman"/>
          <w:sz w:val="28"/>
          <w:szCs w:val="28"/>
        </w:rPr>
        <w:t>1</w:t>
      </w:r>
      <w:r w:rsidR="0061545C" w:rsidRPr="00477ECB">
        <w:rPr>
          <w:rFonts w:ascii="Times New Roman" w:hAnsi="Times New Roman" w:cs="Times New Roman"/>
          <w:sz w:val="28"/>
          <w:szCs w:val="28"/>
        </w:rPr>
        <w:t>1</w:t>
      </w:r>
      <w:r w:rsidRPr="00477ECB">
        <w:rPr>
          <w:rFonts w:ascii="Times New Roman" w:hAnsi="Times New Roman" w:cs="Times New Roman"/>
          <w:sz w:val="28"/>
          <w:szCs w:val="28"/>
        </w:rPr>
        <w:t xml:space="preserve">. </w:t>
      </w:r>
      <w:bookmarkStart w:id="20" w:name="sub_113"/>
      <w:bookmarkStart w:id="21" w:name="sub_112"/>
      <w:bookmarkEnd w:id="19"/>
      <w:r w:rsidR="00545D56">
        <w:rPr>
          <w:rStyle w:val="a7"/>
          <w:rFonts w:ascii="Times New Roman" w:hAnsi="Times New Roman"/>
          <w:color w:val="000000"/>
          <w:sz w:val="28"/>
          <w:szCs w:val="28"/>
        </w:rPr>
        <w:t>Датой представления заявки считается день ее подпис</w:t>
      </w:r>
      <w:r w:rsidR="00545D56">
        <w:rPr>
          <w:rStyle w:val="a7"/>
          <w:rFonts w:ascii="Times New Roman" w:hAnsi="Times New Roman"/>
          <w:sz w:val="28"/>
          <w:szCs w:val="28"/>
        </w:rPr>
        <w:t>ания заявителем с присвоением регистрационного н</w:t>
      </w:r>
      <w:r w:rsidR="00545D56">
        <w:rPr>
          <w:rStyle w:val="a7"/>
          <w:rFonts w:ascii="Times New Roman" w:hAnsi="Times New Roman"/>
          <w:color w:val="000000"/>
          <w:sz w:val="28"/>
          <w:szCs w:val="28"/>
        </w:rPr>
        <w:t>омера в системе «Электронный бюджет».</w:t>
      </w:r>
    </w:p>
    <w:p w:rsidR="00545D56" w:rsidRDefault="00545D56" w:rsidP="00545D56">
      <w:bookmarkStart w:id="22" w:name="sub_10422"/>
      <w:r>
        <w:rPr>
          <w:rStyle w:val="a7"/>
          <w:rFonts w:ascii="Times New Roman" w:hAnsi="Times New Roman"/>
          <w:color w:val="000000"/>
          <w:sz w:val="28"/>
          <w:szCs w:val="28"/>
        </w:rPr>
        <w:t xml:space="preserve">Внесение изменений в заявку после ее регистрации и возврат на доработку не допускается, за исключением случая, предусмотренного </w:t>
      </w:r>
      <w:hyperlink w:anchor="sub_104124">
        <w:r>
          <w:rPr>
            <w:rStyle w:val="a4"/>
            <w:rFonts w:ascii="Times New Roman" w:hAnsi="Times New Roman"/>
            <w:color w:val="000000"/>
            <w:sz w:val="28"/>
            <w:szCs w:val="28"/>
          </w:rPr>
          <w:t xml:space="preserve">абзацем восьмым пункта </w:t>
        </w:r>
      </w:hyperlink>
      <w:r>
        <w:rPr>
          <w:rFonts w:ascii="Times New Roman" w:hAnsi="Times New Roman"/>
          <w:color w:val="000000"/>
          <w:sz w:val="28"/>
          <w:szCs w:val="28"/>
        </w:rPr>
        <w:t>10</w:t>
      </w:r>
      <w:r>
        <w:rPr>
          <w:rStyle w:val="a7"/>
          <w:rFonts w:ascii="Times New Roman" w:hAnsi="Times New Roman"/>
          <w:color w:val="000000"/>
          <w:sz w:val="28"/>
          <w:szCs w:val="28"/>
        </w:rPr>
        <w:t xml:space="preserve"> настоящего Порядка.</w:t>
      </w:r>
      <w:bookmarkEnd w:id="22"/>
      <w:r>
        <w:rPr>
          <w:rStyle w:val="a7"/>
          <w:rFonts w:ascii="Times New Roman" w:hAnsi="Times New Roman"/>
          <w:color w:val="000000"/>
          <w:sz w:val="28"/>
          <w:szCs w:val="28"/>
        </w:rPr>
        <w:t xml:space="preserve"> </w:t>
      </w:r>
    </w:p>
    <w:p w:rsidR="00545D56" w:rsidRDefault="00545D56" w:rsidP="00545D56">
      <w:r>
        <w:rPr>
          <w:rStyle w:val="a7"/>
          <w:rFonts w:ascii="Times New Roman" w:hAnsi="Times New Roman"/>
          <w:sz w:val="28"/>
          <w:szCs w:val="28"/>
        </w:rPr>
        <w:t>Заявитель вправе отозвать заявку в любое время до даты окончания прове</w:t>
      </w:r>
      <w:r>
        <w:rPr>
          <w:rStyle w:val="a7"/>
          <w:rFonts w:ascii="Times New Roman" w:hAnsi="Times New Roman"/>
          <w:color w:val="000000"/>
          <w:sz w:val="28"/>
          <w:szCs w:val="28"/>
        </w:rPr>
        <w:t>дения отбора в системе «Электронный бюджет». При необходимости заявитель вправе подать заявку повторно в срок, определенный для подачи заявок.</w:t>
      </w:r>
    </w:p>
    <w:p w:rsidR="00545D56" w:rsidRDefault="00545D56" w:rsidP="00545D56">
      <w:r>
        <w:rPr>
          <w:rStyle w:val="a7"/>
          <w:rFonts w:ascii="Times New Roman" w:hAnsi="Times New Roman"/>
          <w:color w:val="000000"/>
          <w:sz w:val="28"/>
          <w:szCs w:val="28"/>
        </w:rPr>
        <w:t xml:space="preserve">Любой заявитель со дня размещения объявления о проведении отбора на </w:t>
      </w:r>
      <w:hyperlink r:id="rId13">
        <w:r>
          <w:rPr>
            <w:rStyle w:val="a4"/>
            <w:rFonts w:ascii="Times New Roman" w:hAnsi="Times New Roman"/>
            <w:color w:val="000000"/>
            <w:sz w:val="28"/>
            <w:szCs w:val="28"/>
          </w:rPr>
          <w:t>едином портале</w:t>
        </w:r>
      </w:hyperlink>
      <w:r>
        <w:rPr>
          <w:rStyle w:val="a7"/>
          <w:rFonts w:ascii="Times New Roman" w:hAnsi="Times New Roman"/>
          <w:color w:val="000000"/>
          <w:sz w:val="28"/>
          <w:szCs w:val="28"/>
        </w:rP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w:t>
      </w:r>
      <w:r>
        <w:rPr>
          <w:rStyle w:val="a7"/>
          <w:rFonts w:ascii="Times New Roman" w:hAnsi="Times New Roman"/>
          <w:sz w:val="28"/>
          <w:szCs w:val="28"/>
        </w:rPr>
        <w:t>роведении отбора путем формирования в системе «Электронный бюджет» соответствующего запроса.</w:t>
      </w:r>
    </w:p>
    <w:p w:rsidR="00545D56" w:rsidRDefault="00545D56" w:rsidP="00545D56">
      <w:r>
        <w:rPr>
          <w:rStyle w:val="a7"/>
          <w:rFonts w:ascii="Times New Roman" w:hAnsi="Times New Roman"/>
          <w:sz w:val="28"/>
          <w:szCs w:val="28"/>
        </w:rPr>
        <w:t>Уполномоченный орган в ответ на запрос, указанный в настоящем пункте,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545D56" w:rsidRDefault="00545D56" w:rsidP="00545D56">
      <w:pPr>
        <w:ind w:firstLine="708"/>
        <w:rPr>
          <w:rStyle w:val="a7"/>
          <w:rFonts w:ascii="Times New Roman" w:hAnsi="Times New Roman"/>
          <w:sz w:val="28"/>
          <w:szCs w:val="28"/>
        </w:rPr>
      </w:pPr>
      <w:r>
        <w:rPr>
          <w:rStyle w:val="a7"/>
          <w:rFonts w:ascii="Times New Roman" w:hAnsi="Times New Roman"/>
          <w:sz w:val="28"/>
          <w:szCs w:val="28"/>
        </w:rPr>
        <w:t>Доступ к разъяснению, формируемому в системе «Электронный бюджет» в соответствии с настоящим пунктом, предоставляется всем заявителям</w:t>
      </w:r>
    </w:p>
    <w:p w:rsidR="00545D56" w:rsidRDefault="00083C92" w:rsidP="00545D56">
      <w:r w:rsidRPr="00477ECB">
        <w:rPr>
          <w:rFonts w:ascii="Times New Roman" w:hAnsi="Times New Roman" w:cs="Times New Roman"/>
          <w:sz w:val="28"/>
          <w:szCs w:val="28"/>
        </w:rPr>
        <w:t xml:space="preserve">12. </w:t>
      </w:r>
      <w:r w:rsidR="00545D56">
        <w:rPr>
          <w:rStyle w:val="a7"/>
          <w:rFonts w:ascii="Times New Roman" w:hAnsi="Times New Roman"/>
          <w:sz w:val="28"/>
          <w:szCs w:val="28"/>
        </w:rPr>
        <w:t>Доступ уполномоченному органу и уполномоченной организации в системе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Уполномоченный орган обеспечивает передачу полномочий по проверке заявок уполномоченной организации в системе «Электронный бюджет».</w:t>
      </w:r>
    </w:p>
    <w:p w:rsidR="00545D56" w:rsidRDefault="00545D56" w:rsidP="00545D56">
      <w:r>
        <w:rPr>
          <w:rStyle w:val="a7"/>
          <w:rFonts w:ascii="Times New Roman" w:hAnsi="Times New Roman"/>
          <w:sz w:val="28"/>
          <w:szCs w:val="28"/>
        </w:rPr>
        <w:t>В системе «Электронный бюджет» уполномоченным органом может быть определена дата до окончания срока подачи заявок, после наступления которой уполномоченному органу и уполномоченной организации открывается доступ в системе «Электронный бюджет» к поданным заявкам.</w:t>
      </w:r>
    </w:p>
    <w:p w:rsidR="00083C92" w:rsidRPr="00545D56" w:rsidRDefault="00545D56" w:rsidP="00545D56">
      <w:r>
        <w:rPr>
          <w:rStyle w:val="a7"/>
          <w:rFonts w:ascii="Times New Roman" w:hAnsi="Times New Roman"/>
          <w:color w:val="000000"/>
          <w:sz w:val="28"/>
          <w:szCs w:val="28"/>
        </w:rPr>
        <w:t xml:space="preserve">Протокол вскрытия заявок формируется на </w:t>
      </w:r>
      <w:hyperlink r:id="rId14">
        <w:r>
          <w:rPr>
            <w:rStyle w:val="a4"/>
            <w:rFonts w:ascii="Times New Roman" w:hAnsi="Times New Roman"/>
            <w:color w:val="000000"/>
            <w:sz w:val="28"/>
            <w:szCs w:val="28"/>
          </w:rPr>
          <w:t>едином портале</w:t>
        </w:r>
      </w:hyperlink>
      <w:r>
        <w:rPr>
          <w:rStyle w:val="a7"/>
          <w:rFonts w:ascii="Times New Roman" w:hAnsi="Times New Roman"/>
          <w:color w:val="000000"/>
          <w:sz w:val="28"/>
          <w:szCs w:val="28"/>
        </w:rPr>
        <w:t xml:space="preserve"> автоматически и подписывается усиленной </w:t>
      </w:r>
      <w:hyperlink r:id="rId15">
        <w:r>
          <w:rPr>
            <w:rStyle w:val="a4"/>
            <w:rFonts w:ascii="Times New Roman" w:hAnsi="Times New Roman"/>
            <w:color w:val="000000"/>
            <w:sz w:val="28"/>
            <w:szCs w:val="28"/>
          </w:rPr>
          <w:t>квалифицированной электронной подписью</w:t>
        </w:r>
      </w:hyperlink>
      <w:r>
        <w:rPr>
          <w:rStyle w:val="a7"/>
          <w:rFonts w:ascii="Times New Roman" w:hAnsi="Times New Roman"/>
          <w:color w:val="000000"/>
          <w:sz w:val="28"/>
          <w:szCs w:val="28"/>
        </w:rPr>
        <w:t xml:space="preserve"> руководителя уполномоченного органа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End w:id="20"/>
    <w:p w:rsidR="00545D56" w:rsidRDefault="00B44C60" w:rsidP="00545D56">
      <w:pPr>
        <w:ind w:firstLine="709"/>
        <w:rPr>
          <w:rFonts w:ascii="Times New Roman" w:hAnsi="Times New Roman"/>
          <w:sz w:val="28"/>
          <w:szCs w:val="28"/>
        </w:rPr>
      </w:pPr>
      <w:r w:rsidRPr="00477ECB">
        <w:rPr>
          <w:rFonts w:ascii="Times New Roman" w:hAnsi="Times New Roman" w:cs="Times New Roman"/>
          <w:sz w:val="28"/>
          <w:szCs w:val="28"/>
        </w:rPr>
        <w:t>1</w:t>
      </w:r>
      <w:r w:rsidR="00083C92" w:rsidRPr="00477ECB">
        <w:rPr>
          <w:rFonts w:ascii="Times New Roman" w:hAnsi="Times New Roman" w:cs="Times New Roman"/>
          <w:sz w:val="28"/>
          <w:szCs w:val="28"/>
        </w:rPr>
        <w:t>3</w:t>
      </w:r>
      <w:bookmarkStart w:id="23" w:name="sub_115"/>
      <w:bookmarkStart w:id="24" w:name="sub_114"/>
      <w:bookmarkEnd w:id="21"/>
      <w:r w:rsidR="00545D56">
        <w:rPr>
          <w:rFonts w:ascii="Times New Roman" w:hAnsi="Times New Roman" w:cs="Times New Roman"/>
          <w:sz w:val="28"/>
          <w:szCs w:val="28"/>
        </w:rPr>
        <w:t>.</w:t>
      </w:r>
      <w:r w:rsidR="00545D56">
        <w:rPr>
          <w:rFonts w:ascii="Times New Roman" w:hAnsi="Times New Roman"/>
          <w:color w:val="000000"/>
          <w:sz w:val="28"/>
          <w:szCs w:val="28"/>
        </w:rPr>
        <w:t>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в составе не менее пяти членов, включая председателя.</w:t>
      </w:r>
    </w:p>
    <w:p w:rsidR="00545D56" w:rsidRDefault="00545D56" w:rsidP="00545D56">
      <w:pPr>
        <w:ind w:firstLine="709"/>
      </w:pPr>
      <w:r>
        <w:rPr>
          <w:rStyle w:val="a7"/>
          <w:rFonts w:ascii="Times New Roman" w:hAnsi="Times New Roman"/>
          <w:color w:val="000000"/>
          <w:sz w:val="28"/>
          <w:szCs w:val="28"/>
        </w:rPr>
        <w:t>Доступ конкурсной комиссии в системе «Электронный бюджет» открывается со дня размещения протокола рассмотрения заявок.</w:t>
      </w:r>
    </w:p>
    <w:p w:rsidR="00545D56" w:rsidRDefault="00545D56" w:rsidP="00545D56">
      <w:pPr>
        <w:ind w:firstLine="709"/>
      </w:pPr>
      <w:r>
        <w:rPr>
          <w:rFonts w:ascii="Times New Roman" w:hAnsi="Times New Roman"/>
          <w:color w:val="000000"/>
          <w:sz w:val="28"/>
          <w:szCs w:val="28"/>
        </w:rPr>
        <w:t>Работа Комиссии осуществляется на заседаниях.</w:t>
      </w:r>
      <w:r>
        <w:rPr>
          <w:rFonts w:ascii="Times New Roman" w:hAnsi="Times New Roman"/>
          <w:sz w:val="28"/>
          <w:szCs w:val="28"/>
        </w:rPr>
        <w:t xml:space="preserve"> </w:t>
      </w:r>
      <w:r>
        <w:rPr>
          <w:rFonts w:ascii="Times New Roman" w:hAnsi="Times New Roman"/>
          <w:color w:val="000000"/>
          <w:sz w:val="28"/>
          <w:szCs w:val="28"/>
        </w:rPr>
        <w:t>Заседание Комиссии считается правомочным, если на нем присутствуют не менее половины ее членов.</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Комиссия в трехдневный срок, исчисляемый в рабочих днях, со дня, следующего за днем истечения срока приема заявок:</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рассматривает заявки в соответствии с очередностью их поступления, а также на соответствие юридического лица критериям отбора и требованиям, установленным пунктами 6 и 7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Протокол заседания Комиссии направляется в уполномоченный орган в день его подписания.</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Основаниями для отклонения заявки на стадии рассмотрения заявок являются:</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несоответствие юридического лица критериям отбора и требованиям, установленным пунктами 6 и 7 настоящего Порядка;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несоответствие представленных юридическим лицом заявки и документов требованиям к заявкам, установленным в объявлении о проведении отбора;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недостоверность представленной юридическим лицом информации, в том числе информации о месте нахождения и адресе юридического лица;</w:t>
      </w:r>
    </w:p>
    <w:p w:rsidR="00545D56" w:rsidRDefault="00545D56" w:rsidP="00545D56">
      <w:pPr>
        <w:ind w:firstLine="709"/>
        <w:rPr>
          <w:rFonts w:ascii="Times New Roman" w:hAnsi="Times New Roman"/>
          <w:sz w:val="28"/>
          <w:szCs w:val="28"/>
        </w:rPr>
      </w:pPr>
      <w:r>
        <w:rPr>
          <w:rFonts w:ascii="Times New Roman" w:hAnsi="Times New Roman"/>
          <w:color w:val="000000"/>
          <w:sz w:val="28"/>
          <w:szCs w:val="28"/>
        </w:rPr>
        <w:t>подача юридическим лицом заявки после даты и (или) времени окончания срока приема заявок.</w:t>
      </w:r>
    </w:p>
    <w:p w:rsidR="00545D56" w:rsidRDefault="00545D56" w:rsidP="00545D56">
      <w:pPr>
        <w:spacing w:line="235" w:lineRule="auto"/>
        <w:ind w:firstLine="709"/>
        <w:rPr>
          <w:rFonts w:ascii="Times New Roman" w:hAnsi="Times New Roman"/>
          <w:color w:val="000000"/>
          <w:sz w:val="28"/>
          <w:szCs w:val="28"/>
        </w:rPr>
      </w:pPr>
      <w:r>
        <w:rPr>
          <w:rFonts w:ascii="Times New Roman" w:hAnsi="Times New Roman"/>
          <w:color w:val="000000"/>
          <w:sz w:val="28"/>
          <w:szCs w:val="28"/>
        </w:rPr>
        <w:t>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юридическому лицу уведомление об отклонении заявки</w:t>
      </w:r>
      <w:r>
        <w:rPr>
          <w:rFonts w:ascii="Times New Roman" w:hAnsi="Times New Roman"/>
          <w:color w:val="000000"/>
          <w:sz w:val="28"/>
          <w:szCs w:val="28"/>
        </w:rPr>
        <w:t>.</w:t>
      </w:r>
    </w:p>
    <w:p w:rsidR="00545D56" w:rsidRDefault="00545D56" w:rsidP="00545D56">
      <w:pPr>
        <w:ind w:firstLine="709"/>
        <w:rPr>
          <w:rFonts w:ascii="Times New Roman" w:hAnsi="Times New Roman"/>
          <w:sz w:val="28"/>
          <w:szCs w:val="28"/>
        </w:rPr>
      </w:pPr>
      <w:r>
        <w:rPr>
          <w:rFonts w:ascii="Times New Roman" w:hAnsi="Times New Roman"/>
          <w:sz w:val="28"/>
          <w:szCs w:val="28"/>
        </w:rPr>
        <w:t>14. Уполномоченный орган на основании протокола Комиссии принимает решение о предоставлении субсидии и утверждает его приказом уполномоченного органа в срок не позднее трех рабочих дней с даты подписания протокола Комиссии.</w:t>
      </w:r>
    </w:p>
    <w:p w:rsidR="00545D56" w:rsidRDefault="00545D56" w:rsidP="00545D56">
      <w:pPr>
        <w:ind w:firstLine="709"/>
        <w:rPr>
          <w:rFonts w:ascii="Times New Roman" w:hAnsi="Times New Roman"/>
          <w:sz w:val="28"/>
          <w:szCs w:val="28"/>
        </w:rPr>
      </w:pPr>
      <w:r>
        <w:rPr>
          <w:rFonts w:ascii="Times New Roman" w:hAnsi="Times New Roman"/>
          <w:sz w:val="28"/>
          <w:szCs w:val="28"/>
        </w:rPr>
        <w:t>15. Уполномоченный орган в срок не позднее пяти календарных дней, следующих за днем определения победителя отбора, размещает на едином портале бюджетной системы Российской Федерации в сети «Интернет» и на своем официальном сайте в сети «Интернет» информацию о результатах отбора, включающую следующие сведения:</w:t>
      </w:r>
    </w:p>
    <w:p w:rsidR="00545D56" w:rsidRDefault="00545D56" w:rsidP="00545D56">
      <w:pPr>
        <w:ind w:firstLine="709"/>
        <w:rPr>
          <w:rFonts w:ascii="Times New Roman" w:hAnsi="Times New Roman"/>
          <w:sz w:val="28"/>
          <w:szCs w:val="28"/>
        </w:rPr>
      </w:pPr>
      <w:r>
        <w:rPr>
          <w:rFonts w:ascii="Times New Roman" w:hAnsi="Times New Roman"/>
          <w:sz w:val="28"/>
          <w:szCs w:val="28"/>
        </w:rPr>
        <w:t>дату, время и место рассмотрения заявок;</w:t>
      </w:r>
    </w:p>
    <w:p w:rsidR="00545D56" w:rsidRDefault="00545D56" w:rsidP="00545D56">
      <w:pPr>
        <w:ind w:firstLine="709"/>
        <w:rPr>
          <w:rFonts w:ascii="Times New Roman" w:hAnsi="Times New Roman"/>
          <w:sz w:val="28"/>
          <w:szCs w:val="28"/>
        </w:rPr>
      </w:pPr>
      <w:r>
        <w:rPr>
          <w:rFonts w:ascii="Times New Roman" w:hAnsi="Times New Roman"/>
          <w:sz w:val="28"/>
          <w:szCs w:val="28"/>
        </w:rPr>
        <w:t>информацию о юридических лицах, заявки которых были рассмотрены;</w:t>
      </w:r>
    </w:p>
    <w:p w:rsidR="00545D56" w:rsidRDefault="00545D56" w:rsidP="00545D56">
      <w:pPr>
        <w:ind w:firstLine="709"/>
        <w:rPr>
          <w:rFonts w:ascii="Times New Roman" w:hAnsi="Times New Roman"/>
          <w:sz w:val="28"/>
          <w:szCs w:val="28"/>
        </w:rPr>
      </w:pPr>
      <w:r>
        <w:rPr>
          <w:rFonts w:ascii="Times New Roman" w:hAnsi="Times New Roman"/>
          <w:sz w:val="28"/>
          <w:szCs w:val="28"/>
        </w:rPr>
        <w:t>информацию о юридических лицах,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45D56" w:rsidRDefault="00545D56" w:rsidP="00545D56">
      <w:pPr>
        <w:spacing w:line="235" w:lineRule="auto"/>
        <w:ind w:firstLine="709"/>
        <w:rPr>
          <w:rFonts w:ascii="Times New Roman" w:hAnsi="Times New Roman"/>
          <w:color w:val="000000"/>
          <w:sz w:val="28"/>
          <w:szCs w:val="28"/>
        </w:rPr>
      </w:pPr>
      <w:r>
        <w:rPr>
          <w:rFonts w:ascii="Times New Roman" w:hAnsi="Times New Roman"/>
          <w:sz w:val="28"/>
          <w:szCs w:val="28"/>
        </w:rPr>
        <w:t>наименование получателя субсидии, с которым заключается соглашение, и размер предоставляемой ему субсидии.</w:t>
      </w:r>
    </w:p>
    <w:p w:rsidR="00E35C93" w:rsidRPr="007D1B3F" w:rsidRDefault="00545D56" w:rsidP="00545D56">
      <w:pPr>
        <w:spacing w:line="235" w:lineRule="auto"/>
        <w:ind w:firstLine="709"/>
        <w:rPr>
          <w:rFonts w:ascii="Times New Roman" w:hAnsi="Times New Roman"/>
          <w:color w:val="000000"/>
          <w:sz w:val="28"/>
          <w:szCs w:val="28"/>
        </w:rPr>
      </w:pPr>
      <w:r w:rsidRPr="007D1B3F">
        <w:rPr>
          <w:rFonts w:ascii="Times New Roman" w:hAnsi="Times New Roman"/>
          <w:color w:val="000000"/>
          <w:sz w:val="28"/>
          <w:szCs w:val="28"/>
        </w:rPr>
        <w:t>16</w:t>
      </w:r>
      <w:r w:rsidR="003C4827" w:rsidRPr="007D1B3F">
        <w:rPr>
          <w:rFonts w:ascii="Times New Roman" w:hAnsi="Times New Roman"/>
          <w:color w:val="000000"/>
          <w:sz w:val="28"/>
          <w:szCs w:val="28"/>
        </w:rPr>
        <w:t>.</w:t>
      </w:r>
      <w:r w:rsidR="008541D8" w:rsidRPr="007D1B3F">
        <w:rPr>
          <w:rFonts w:ascii="Times New Roman" w:hAnsi="Times New Roman"/>
          <w:color w:val="000000"/>
          <w:sz w:val="28"/>
          <w:szCs w:val="28"/>
        </w:rPr>
        <w:t>Р</w:t>
      </w:r>
      <w:r w:rsidR="001E443E" w:rsidRPr="007D1B3F">
        <w:rPr>
          <w:rFonts w:ascii="Times New Roman" w:hAnsi="Times New Roman"/>
          <w:color w:val="000000"/>
          <w:sz w:val="28"/>
          <w:szCs w:val="28"/>
        </w:rPr>
        <w:t>азмер гранта составляет 31</w:t>
      </w:r>
      <w:r w:rsidR="00802A63" w:rsidRPr="007D1B3F">
        <w:rPr>
          <w:rFonts w:ascii="Times New Roman" w:hAnsi="Times New Roman"/>
          <w:color w:val="000000"/>
          <w:sz w:val="28"/>
          <w:szCs w:val="28"/>
        </w:rPr>
        <w:t>,</w:t>
      </w:r>
      <w:r w:rsidR="001E443E" w:rsidRPr="007D1B3F">
        <w:rPr>
          <w:rFonts w:ascii="Times New Roman" w:hAnsi="Times New Roman"/>
          <w:color w:val="000000"/>
          <w:sz w:val="28"/>
          <w:szCs w:val="28"/>
        </w:rPr>
        <w:t>5</w:t>
      </w:r>
      <w:r w:rsidR="00E35C93" w:rsidRPr="007D1B3F">
        <w:rPr>
          <w:rFonts w:ascii="Times New Roman" w:hAnsi="Times New Roman"/>
          <w:color w:val="000000"/>
          <w:sz w:val="28"/>
          <w:szCs w:val="28"/>
        </w:rPr>
        <w:t> </w:t>
      </w:r>
      <w:proofErr w:type="spellStart"/>
      <w:proofErr w:type="gramStart"/>
      <w:r w:rsidR="00556795" w:rsidRPr="007D1B3F">
        <w:rPr>
          <w:rFonts w:ascii="Times New Roman" w:hAnsi="Times New Roman"/>
          <w:color w:val="000000"/>
          <w:sz w:val="28"/>
          <w:szCs w:val="28"/>
        </w:rPr>
        <w:t>млн.</w:t>
      </w:r>
      <w:r w:rsidR="00E35C93" w:rsidRPr="007D1B3F">
        <w:rPr>
          <w:rFonts w:ascii="Times New Roman" w:hAnsi="Times New Roman"/>
          <w:color w:val="000000"/>
          <w:sz w:val="28"/>
          <w:szCs w:val="28"/>
        </w:rPr>
        <w:t>рублей</w:t>
      </w:r>
      <w:proofErr w:type="spellEnd"/>
      <w:proofErr w:type="gramEnd"/>
      <w:r w:rsidR="00E35C93" w:rsidRPr="007D1B3F">
        <w:rPr>
          <w:rFonts w:ascii="Times New Roman" w:hAnsi="Times New Roman"/>
          <w:color w:val="000000"/>
          <w:sz w:val="28"/>
          <w:szCs w:val="28"/>
        </w:rPr>
        <w:t>.</w:t>
      </w:r>
    </w:p>
    <w:p w:rsidR="0056474C" w:rsidRPr="007D1B3F" w:rsidRDefault="0056474C" w:rsidP="00B14354">
      <w:pPr>
        <w:spacing w:line="235" w:lineRule="auto"/>
        <w:ind w:firstLine="709"/>
        <w:rPr>
          <w:rFonts w:ascii="Times New Roman" w:hAnsi="Times New Roman"/>
          <w:color w:val="000000"/>
          <w:sz w:val="28"/>
          <w:szCs w:val="28"/>
        </w:rPr>
      </w:pPr>
      <w:bookmarkStart w:id="25" w:name="sub_1145"/>
      <w:bookmarkEnd w:id="24"/>
      <w:r w:rsidRPr="007D1B3F">
        <w:rPr>
          <w:rFonts w:ascii="Times New Roman" w:hAnsi="Times New Roman"/>
          <w:color w:val="000000"/>
          <w:sz w:val="28"/>
          <w:szCs w:val="28"/>
        </w:rPr>
        <w:t xml:space="preserve">По итогам отбора </w:t>
      </w:r>
      <w:r w:rsidR="005F33AD" w:rsidRPr="007D1B3F">
        <w:rPr>
          <w:rFonts w:ascii="Times New Roman" w:hAnsi="Times New Roman"/>
          <w:color w:val="000000"/>
          <w:sz w:val="28"/>
          <w:szCs w:val="28"/>
        </w:rPr>
        <w:t>грант</w:t>
      </w:r>
      <w:r w:rsidRPr="007D1B3F">
        <w:rPr>
          <w:rFonts w:ascii="Times New Roman" w:hAnsi="Times New Roman"/>
          <w:color w:val="000000"/>
          <w:sz w:val="28"/>
          <w:szCs w:val="28"/>
        </w:rPr>
        <w:t xml:space="preserve"> предоставляется одному получателю.</w:t>
      </w:r>
    </w:p>
    <w:p w:rsidR="003C4827" w:rsidRDefault="003C4827" w:rsidP="003C4827">
      <w:pPr>
        <w:ind w:firstLine="709"/>
      </w:pPr>
      <w:r>
        <w:rPr>
          <w:rStyle w:val="a7"/>
          <w:rFonts w:ascii="Times New Roman" w:hAnsi="Times New Roman"/>
          <w:color w:val="000000"/>
          <w:sz w:val="28"/>
          <w:szCs w:val="28"/>
        </w:rPr>
        <w:t xml:space="preserve">17. В целях завершения отбора и определения победителей отбора автоматически формируется протокол подведения итогов отбора на </w:t>
      </w:r>
      <w:hyperlink r:id="rId16">
        <w:r>
          <w:rPr>
            <w:rStyle w:val="a4"/>
            <w:rFonts w:ascii="Times New Roman" w:hAnsi="Times New Roman"/>
            <w:color w:val="000000"/>
            <w:sz w:val="28"/>
            <w:szCs w:val="28"/>
          </w:rPr>
          <w:t>едином портале</w:t>
        </w:r>
      </w:hyperlink>
      <w:r>
        <w:rPr>
          <w:rStyle w:val="a7"/>
          <w:rFonts w:ascii="Times New Roman" w:hAnsi="Times New Roman"/>
          <w:color w:val="000000"/>
          <w:sz w:val="28"/>
          <w:szCs w:val="28"/>
        </w:rPr>
        <w:t xml:space="preserve"> на основании результатов определения победителей отбора и подписывается усиленной </w:t>
      </w:r>
      <w:hyperlink r:id="rId17">
        <w:r>
          <w:rPr>
            <w:rStyle w:val="a4"/>
            <w:rFonts w:ascii="Times New Roman" w:hAnsi="Times New Roman"/>
            <w:color w:val="000000"/>
            <w:sz w:val="28"/>
            <w:szCs w:val="28"/>
          </w:rPr>
          <w:t>квалифицированной электронной подписью</w:t>
        </w:r>
      </w:hyperlink>
      <w:r>
        <w:rPr>
          <w:rStyle w:val="a7"/>
          <w:rFonts w:ascii="Times New Roman" w:hAnsi="Times New Roman"/>
          <w:color w:val="000000"/>
          <w:sz w:val="28"/>
          <w:szCs w:val="28"/>
        </w:rPr>
        <w:t xml:space="preserve"> руководителя уполномоченного органа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8">
        <w:r>
          <w:rPr>
            <w:rStyle w:val="a4"/>
            <w:rFonts w:ascii="Times New Roman" w:hAnsi="Times New Roman"/>
            <w:color w:val="000000"/>
            <w:sz w:val="28"/>
            <w:szCs w:val="28"/>
          </w:rPr>
          <w:t>официальном сайте</w:t>
        </w:r>
      </w:hyperlink>
      <w:r>
        <w:rPr>
          <w:rStyle w:val="a7"/>
          <w:rFonts w:ascii="Times New Roman" w:hAnsi="Times New Roman"/>
          <w:color w:val="000000"/>
          <w:sz w:val="28"/>
          <w:szCs w:val="28"/>
        </w:rPr>
        <w:t xml:space="preserve"> уполномоченного органа в сети «Интернет» не позднее 14-го календарного дня, следующего за днем определения победителя отбора, включающего следующие сведения:</w:t>
      </w:r>
    </w:p>
    <w:p w:rsidR="003C4827" w:rsidRDefault="003C4827" w:rsidP="003C4827">
      <w:pPr>
        <w:ind w:firstLine="709"/>
      </w:pPr>
      <w:r>
        <w:rPr>
          <w:rStyle w:val="a7"/>
          <w:rFonts w:ascii="Times New Roman" w:hAnsi="Times New Roman"/>
          <w:color w:val="000000"/>
          <w:sz w:val="28"/>
          <w:szCs w:val="28"/>
        </w:rPr>
        <w:t>дата, время и место проведения рассмотрения заявок;</w:t>
      </w:r>
    </w:p>
    <w:p w:rsidR="003C4827" w:rsidRDefault="003C4827" w:rsidP="003C4827">
      <w:pPr>
        <w:ind w:firstLine="709"/>
      </w:pPr>
      <w:r>
        <w:rPr>
          <w:rStyle w:val="a7"/>
          <w:rFonts w:ascii="Times New Roman" w:hAnsi="Times New Roman"/>
          <w:color w:val="000000"/>
          <w:sz w:val="28"/>
          <w:szCs w:val="28"/>
        </w:rPr>
        <w:t>дата, время и место оценки заявок;</w:t>
      </w:r>
    </w:p>
    <w:p w:rsidR="003C4827" w:rsidRDefault="003C4827" w:rsidP="003C4827">
      <w:pPr>
        <w:ind w:firstLine="709"/>
      </w:pPr>
      <w:r>
        <w:rPr>
          <w:rStyle w:val="a7"/>
          <w:rFonts w:ascii="Times New Roman" w:hAnsi="Times New Roman"/>
          <w:color w:val="000000"/>
          <w:sz w:val="28"/>
          <w:szCs w:val="28"/>
        </w:rPr>
        <w:t>информация о заявителях, заявки которых были рассмотрены;</w:t>
      </w:r>
    </w:p>
    <w:p w:rsidR="003C4827" w:rsidRDefault="003C4827" w:rsidP="003C4827">
      <w:pPr>
        <w:ind w:firstLine="709"/>
      </w:pPr>
      <w:r>
        <w:rPr>
          <w:rStyle w:val="a7"/>
          <w:rFonts w:ascii="Times New Roman" w:hAnsi="Times New Roman"/>
          <w:color w:val="000000"/>
          <w:sz w:val="28"/>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C4827" w:rsidRDefault="003C4827" w:rsidP="003C4827">
      <w:pPr>
        <w:ind w:firstLine="709"/>
      </w:pPr>
      <w:r>
        <w:rPr>
          <w:rStyle w:val="a7"/>
          <w:rFonts w:ascii="Times New Roman" w:hAnsi="Times New Roman"/>
          <w:color w:val="000000"/>
          <w:sz w:val="28"/>
          <w:szCs w:val="28"/>
        </w:rPr>
        <w:t>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заявкам порядковых номеров;</w:t>
      </w:r>
    </w:p>
    <w:p w:rsidR="003C4827" w:rsidRDefault="003C4827" w:rsidP="003C4827">
      <w:pPr>
        <w:ind w:firstLine="709"/>
      </w:pPr>
      <w:r>
        <w:rPr>
          <w:rStyle w:val="a7"/>
          <w:rFonts w:ascii="Times New Roman" w:hAnsi="Times New Roman"/>
          <w:color w:val="000000"/>
          <w:sz w:val="28"/>
          <w:szCs w:val="28"/>
        </w:rPr>
        <w:t>наименования получателей гранта, с которыми заключаются соглашения, и размеры предоставляемых им грантов.</w:t>
      </w:r>
    </w:p>
    <w:p w:rsidR="003C4827" w:rsidRDefault="003C4827" w:rsidP="003C4827">
      <w:pPr>
        <w:ind w:firstLine="709"/>
      </w:pPr>
      <w:r>
        <w:rPr>
          <w:rStyle w:val="a7"/>
          <w:rFonts w:ascii="Times New Roman" w:hAnsi="Times New Roman"/>
          <w:color w:val="000000"/>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3C4827" w:rsidRDefault="003C4827" w:rsidP="003C4827">
      <w:pPr>
        <w:ind w:firstLine="709"/>
      </w:pPr>
      <w:r>
        <w:rPr>
          <w:rStyle w:val="a7"/>
          <w:rFonts w:ascii="Times New Roman" w:hAnsi="Times New Roman"/>
          <w:sz w:val="28"/>
          <w:szCs w:val="28"/>
        </w:rPr>
        <w:t xml:space="preserve">18. </w:t>
      </w:r>
      <w:r>
        <w:rPr>
          <w:rStyle w:val="a7"/>
          <w:rFonts w:ascii="Times New Roman" w:hAnsi="Times New Roman"/>
          <w:color w:val="000000"/>
          <w:sz w:val="28"/>
          <w:szCs w:val="28"/>
        </w:rPr>
        <w:t>В случае если победитель отбора отказался от получения гранта, либо в случае отказа победителю отбора на основании</w:t>
      </w:r>
      <w:r>
        <w:rPr>
          <w:rStyle w:val="a4"/>
          <w:rFonts w:ascii="Times New Roman" w:hAnsi="Times New Roman"/>
          <w:color w:val="000000"/>
          <w:sz w:val="28"/>
          <w:szCs w:val="28"/>
        </w:rPr>
        <w:t xml:space="preserve"> пункта 23</w:t>
      </w:r>
      <w:r>
        <w:rPr>
          <w:rStyle w:val="a7"/>
          <w:rFonts w:ascii="Times New Roman" w:hAnsi="Times New Roman"/>
          <w:color w:val="000000"/>
          <w:sz w:val="28"/>
          <w:szCs w:val="28"/>
        </w:rPr>
        <w:t xml:space="preserve"> настоящего Порядка, либо в случае признания победителя отбора уклонившимся от заключения соглашения, то высвободившиеся лимиты бюджетных обязательств закрепляются за победителем отбора, который по итогам отбора получил следующее место в рейтинге, после последнего победителя отбора по порядку расположения в протоколе подведения итогов отбора.</w:t>
      </w:r>
    </w:p>
    <w:p w:rsidR="003C4827" w:rsidRDefault="003C4827" w:rsidP="003C4827">
      <w:pPr>
        <w:ind w:firstLine="709"/>
      </w:pPr>
      <w:r>
        <w:rPr>
          <w:rStyle w:val="a7"/>
          <w:rFonts w:ascii="Times New Roman" w:hAnsi="Times New Roman"/>
          <w:color w:val="000000"/>
          <w:sz w:val="28"/>
          <w:szCs w:val="28"/>
        </w:rPr>
        <w:t>19</w:t>
      </w:r>
      <w:bookmarkStart w:id="26" w:name="sub_10411"/>
      <w:r w:rsidR="000359EF">
        <w:rPr>
          <w:rStyle w:val="a7"/>
          <w:rFonts w:ascii="Times New Roman" w:hAnsi="Times New Roman"/>
          <w:color w:val="000000"/>
          <w:sz w:val="28"/>
          <w:szCs w:val="28"/>
        </w:rPr>
        <w:t>.</w:t>
      </w:r>
      <w:r>
        <w:rPr>
          <w:rStyle w:val="a7"/>
          <w:rFonts w:ascii="Times New Roman" w:hAnsi="Times New Roman"/>
          <w:color w:val="000000"/>
          <w:sz w:val="28"/>
          <w:szCs w:val="28"/>
        </w:rPr>
        <w:t>Уполномоченный орган отменяет проведение отбора:</w:t>
      </w:r>
      <w:bookmarkEnd w:id="26"/>
    </w:p>
    <w:p w:rsidR="003C4827" w:rsidRDefault="003C4827" w:rsidP="003C4827">
      <w:pPr>
        <w:ind w:firstLine="709"/>
      </w:pPr>
      <w:r>
        <w:rPr>
          <w:rStyle w:val="a7"/>
          <w:rFonts w:ascii="Times New Roman" w:hAnsi="Times New Roman"/>
          <w:color w:val="000000"/>
          <w:sz w:val="28"/>
          <w:szCs w:val="28"/>
        </w:rPr>
        <w:t xml:space="preserve">если в период приема заявок, согласно </w:t>
      </w:r>
      <w:hyperlink w:anchor="sub_1041">
        <w:r>
          <w:rPr>
            <w:rStyle w:val="a4"/>
            <w:rFonts w:ascii="Times New Roman" w:hAnsi="Times New Roman"/>
            <w:color w:val="000000"/>
            <w:sz w:val="28"/>
            <w:szCs w:val="28"/>
          </w:rPr>
          <w:t xml:space="preserve">пункту </w:t>
        </w:r>
      </w:hyperlink>
      <w:r>
        <w:rPr>
          <w:rStyle w:val="a4"/>
          <w:rFonts w:ascii="Times New Roman" w:hAnsi="Times New Roman"/>
          <w:color w:val="000000"/>
          <w:sz w:val="28"/>
          <w:szCs w:val="28"/>
        </w:rPr>
        <w:t>9</w:t>
      </w:r>
      <w:r>
        <w:rPr>
          <w:rStyle w:val="a7"/>
          <w:rFonts w:ascii="Times New Roman" w:hAnsi="Times New Roman"/>
          <w:color w:val="000000"/>
          <w:sz w:val="28"/>
          <w:szCs w:val="28"/>
        </w:rPr>
        <w:t xml:space="preserve"> настоящего Порядка, не подано ни одной заявки на участие в отборе;</w:t>
      </w:r>
    </w:p>
    <w:p w:rsidR="003C4827" w:rsidRDefault="003C4827" w:rsidP="003C4827">
      <w:pPr>
        <w:ind w:firstLine="709"/>
      </w:pPr>
      <w:r>
        <w:rPr>
          <w:rStyle w:val="a7"/>
          <w:rFonts w:ascii="Times New Roman" w:hAnsi="Times New Roman"/>
          <w:color w:val="000000"/>
          <w:sz w:val="28"/>
          <w:szCs w:val="28"/>
        </w:rPr>
        <w:t xml:space="preserve">в случае отзыва лимитов бюджетных обязательств, доведенных на цели, указанные в </w:t>
      </w:r>
      <w:hyperlink w:anchor="sub_1011">
        <w:r>
          <w:rPr>
            <w:rStyle w:val="a4"/>
            <w:rFonts w:ascii="Times New Roman" w:hAnsi="Times New Roman"/>
            <w:color w:val="000000"/>
            <w:sz w:val="28"/>
            <w:szCs w:val="28"/>
          </w:rPr>
          <w:t xml:space="preserve">пункте </w:t>
        </w:r>
      </w:hyperlink>
      <w:r>
        <w:rPr>
          <w:rStyle w:val="a4"/>
          <w:rFonts w:ascii="Times New Roman" w:hAnsi="Times New Roman"/>
          <w:color w:val="000000"/>
          <w:sz w:val="28"/>
          <w:szCs w:val="28"/>
        </w:rPr>
        <w:t xml:space="preserve">2 </w:t>
      </w:r>
      <w:r>
        <w:rPr>
          <w:rStyle w:val="a7"/>
          <w:rFonts w:ascii="Times New Roman" w:hAnsi="Times New Roman"/>
          <w:color w:val="000000"/>
          <w:sz w:val="28"/>
          <w:szCs w:val="28"/>
        </w:rPr>
        <w:t>настоящего Порядка.</w:t>
      </w:r>
    </w:p>
    <w:p w:rsidR="003C4827" w:rsidRDefault="003C4827" w:rsidP="003C4827">
      <w:pPr>
        <w:ind w:firstLine="709"/>
      </w:pPr>
      <w:r>
        <w:rPr>
          <w:rStyle w:val="a7"/>
          <w:rFonts w:ascii="Times New Roman" w:hAnsi="Times New Roman"/>
          <w:color w:val="000000"/>
          <w:sz w:val="28"/>
          <w:szCs w:val="28"/>
        </w:rPr>
        <w:t xml:space="preserve">20. </w:t>
      </w:r>
      <w:bookmarkStart w:id="27" w:name="sub_10412"/>
      <w:r>
        <w:rPr>
          <w:rStyle w:val="a7"/>
          <w:rFonts w:ascii="Times New Roman" w:hAnsi="Times New Roman"/>
          <w:color w:val="000000"/>
          <w:sz w:val="28"/>
          <w:szCs w:val="28"/>
        </w:rPr>
        <w:t>Основание для признания отбора несостоявшимся</w:t>
      </w:r>
      <w:bookmarkEnd w:id="27"/>
      <w:r>
        <w:rPr>
          <w:rStyle w:val="a7"/>
          <w:rFonts w:ascii="Times New Roman" w:hAnsi="Times New Roman"/>
          <w:color w:val="000000"/>
          <w:sz w:val="28"/>
          <w:szCs w:val="28"/>
        </w:rPr>
        <w:t>:</w:t>
      </w:r>
    </w:p>
    <w:p w:rsidR="003C4827" w:rsidRDefault="003C4827" w:rsidP="003C4827">
      <w:pPr>
        <w:ind w:firstLine="709"/>
      </w:pPr>
      <w:r>
        <w:rPr>
          <w:rStyle w:val="a7"/>
          <w:rFonts w:ascii="Times New Roman" w:hAnsi="Times New Roman"/>
          <w:color w:val="000000"/>
          <w:sz w:val="28"/>
          <w:szCs w:val="28"/>
        </w:rPr>
        <w:t>не допущена ни одна заявка к рассмотрению и оценке конкурсной комиссией.</w:t>
      </w:r>
    </w:p>
    <w:p w:rsidR="003C4827" w:rsidRDefault="003C4827" w:rsidP="003C4827">
      <w:pPr>
        <w:ind w:firstLine="709"/>
      </w:pPr>
      <w:r>
        <w:rPr>
          <w:rStyle w:val="a7"/>
          <w:rFonts w:ascii="Times New Roman" w:hAnsi="Times New Roman"/>
          <w:color w:val="000000"/>
          <w:sz w:val="28"/>
          <w:szCs w:val="28"/>
        </w:rPr>
        <w:t>21</w:t>
      </w:r>
      <w:bookmarkStart w:id="28" w:name="sub_10413"/>
      <w:r>
        <w:rPr>
          <w:rStyle w:val="a7"/>
          <w:rFonts w:ascii="Times New Roman" w:hAnsi="Times New Roman"/>
          <w:color w:val="000000"/>
          <w:sz w:val="28"/>
          <w:szCs w:val="28"/>
        </w:rPr>
        <w:t xml:space="preserve">.Информация об отмене проведения отбора или о признании отбора несостоявшимся формируется в электронной форме посредством заполнения уполномоченным органом соответствующих экранных форм веб-интерфейса системы «Электронный бюджет», подписывается усиленной </w:t>
      </w:r>
      <w:hyperlink r:id="rId19">
        <w:r>
          <w:rPr>
            <w:rStyle w:val="a4"/>
            <w:rFonts w:ascii="Times New Roman" w:hAnsi="Times New Roman"/>
            <w:color w:val="000000"/>
            <w:sz w:val="28"/>
            <w:szCs w:val="28"/>
          </w:rPr>
          <w:t>квалифицированной электронной подписью</w:t>
        </w:r>
      </w:hyperlink>
      <w:r>
        <w:rPr>
          <w:rStyle w:val="a7"/>
          <w:rFonts w:ascii="Times New Roman" w:hAnsi="Times New Roman"/>
          <w:color w:val="000000"/>
          <w:sz w:val="28"/>
          <w:szCs w:val="28"/>
        </w:rPr>
        <w:t xml:space="preserve"> руководителя уполномоченного органа (уполномоченного им лица), размещается в системе «Электронный бюджет», а также публикуется на </w:t>
      </w:r>
      <w:hyperlink r:id="rId20">
        <w:r>
          <w:rPr>
            <w:rStyle w:val="a4"/>
            <w:rFonts w:ascii="Times New Roman" w:hAnsi="Times New Roman"/>
            <w:color w:val="000000"/>
            <w:sz w:val="28"/>
            <w:szCs w:val="28"/>
          </w:rPr>
          <w:t>официальном сайте</w:t>
        </w:r>
      </w:hyperlink>
      <w:r>
        <w:rPr>
          <w:rStyle w:val="a7"/>
          <w:rFonts w:ascii="Times New Roman" w:hAnsi="Times New Roman"/>
          <w:color w:val="000000"/>
          <w:sz w:val="28"/>
          <w:szCs w:val="28"/>
        </w:rPr>
        <w:t xml:space="preserve"> уполномоченного органа в  сети «Интернет» в течение трех рабочих дней со дня установления основания отмены или признания несостоявшимся отбора. Отбор считается отмененным или несостоявшимся со дня размещения информации.</w:t>
      </w:r>
      <w:bookmarkEnd w:id="28"/>
    </w:p>
    <w:p w:rsidR="003C4827" w:rsidRDefault="003C4827" w:rsidP="003C4827">
      <w:pPr>
        <w:ind w:firstLine="709"/>
      </w:pPr>
      <w:r>
        <w:rPr>
          <w:rStyle w:val="a7"/>
          <w:rFonts w:ascii="Times New Roman" w:hAnsi="Times New Roman"/>
          <w:color w:val="000000"/>
          <w:sz w:val="28"/>
          <w:szCs w:val="28"/>
        </w:rPr>
        <w:t>Заявители, подавшие заявки, информируются об отмене проведения отбора или о признании отбора несостоявшимся в системе «Электронный бюджет».</w:t>
      </w:r>
    </w:p>
    <w:p w:rsidR="003C4827" w:rsidRDefault="003C4827" w:rsidP="003C4827">
      <w:pPr>
        <w:ind w:firstLine="709"/>
      </w:pPr>
      <w:r>
        <w:rPr>
          <w:rStyle w:val="a7"/>
          <w:rFonts w:ascii="Times New Roman" w:hAnsi="Times New Roman"/>
          <w:sz w:val="28"/>
          <w:szCs w:val="28"/>
        </w:rPr>
        <w:t>22. Уполномоченный орган принимает решение о предоставлении гранта или об отказе в предоставлении гранта не позднее 20-го рабочего дня со дня опубликования протокола подведения итогов отбора.</w:t>
      </w:r>
    </w:p>
    <w:p w:rsidR="003C4827" w:rsidRDefault="003C4827" w:rsidP="003C4827">
      <w:pPr>
        <w:ind w:firstLine="709"/>
      </w:pPr>
      <w:r>
        <w:rPr>
          <w:rStyle w:val="a7"/>
          <w:rFonts w:ascii="Times New Roman" w:hAnsi="Times New Roman"/>
          <w:sz w:val="28"/>
          <w:szCs w:val="28"/>
        </w:rPr>
        <w:t>23. Основаниями для отказа в предоставлении гранта являются:</w:t>
      </w:r>
    </w:p>
    <w:p w:rsidR="003C4827" w:rsidRDefault="003C4827" w:rsidP="003C4827">
      <w:r>
        <w:rPr>
          <w:rStyle w:val="a7"/>
          <w:rFonts w:ascii="Times New Roman" w:hAnsi="Times New Roman"/>
          <w:sz w:val="28"/>
          <w:szCs w:val="28"/>
        </w:rPr>
        <w:t xml:space="preserve">несоответствие представленных заявителем документов требованиям, определенным пункту </w:t>
      </w:r>
      <w:r w:rsidR="000359EF">
        <w:rPr>
          <w:rStyle w:val="a7"/>
          <w:rFonts w:ascii="Times New Roman" w:hAnsi="Times New Roman"/>
          <w:sz w:val="28"/>
          <w:szCs w:val="28"/>
        </w:rPr>
        <w:t xml:space="preserve">8 </w:t>
      </w:r>
      <w:r>
        <w:rPr>
          <w:rStyle w:val="a7"/>
          <w:rFonts w:ascii="Times New Roman" w:hAnsi="Times New Roman"/>
          <w:sz w:val="28"/>
          <w:szCs w:val="28"/>
        </w:rPr>
        <w:t>настоящего Порядка, или непредставление (представление не в полном объеме) указанных документов;</w:t>
      </w:r>
    </w:p>
    <w:p w:rsidR="003C4827" w:rsidRDefault="003C4827" w:rsidP="003C4827">
      <w:r>
        <w:rPr>
          <w:rStyle w:val="a7"/>
          <w:rFonts w:ascii="Times New Roman" w:hAnsi="Times New Roman"/>
          <w:sz w:val="28"/>
          <w:szCs w:val="28"/>
        </w:rPr>
        <w:t>установление факта недостоверности представленной заявителем информации;</w:t>
      </w:r>
    </w:p>
    <w:p w:rsidR="003C4827" w:rsidRPr="000359EF" w:rsidRDefault="003C4827" w:rsidP="003C4827">
      <w:pPr>
        <w:rPr>
          <w:rFonts w:ascii="Times New Roman" w:hAnsi="Times New Roman" w:cs="Times New Roman"/>
          <w:sz w:val="28"/>
          <w:szCs w:val="28"/>
        </w:rPr>
      </w:pPr>
      <w:r>
        <w:rPr>
          <w:rStyle w:val="a7"/>
          <w:rFonts w:ascii="Times New Roman" w:hAnsi="Times New Roman"/>
          <w:sz w:val="28"/>
          <w:szCs w:val="28"/>
        </w:rPr>
        <w:t>несоответствие критериям</w:t>
      </w:r>
      <w:r>
        <w:rPr>
          <w:rStyle w:val="a7"/>
          <w:rFonts w:ascii="Times New Roman" w:hAnsi="Times New Roman"/>
          <w:color w:val="000000"/>
          <w:sz w:val="28"/>
          <w:szCs w:val="28"/>
        </w:rPr>
        <w:t xml:space="preserve"> предоставления гранта, установленным </w:t>
      </w:r>
      <w:r w:rsidR="000359EF" w:rsidRPr="000359EF">
        <w:rPr>
          <w:rFonts w:ascii="Times New Roman" w:hAnsi="Times New Roman" w:cs="Times New Roman"/>
          <w:sz w:val="28"/>
          <w:szCs w:val="28"/>
        </w:rPr>
        <w:t xml:space="preserve">пунктом 7 </w:t>
      </w:r>
      <w:r w:rsidRPr="000359EF">
        <w:rPr>
          <w:rStyle w:val="a7"/>
          <w:rFonts w:ascii="Times New Roman" w:hAnsi="Times New Roman" w:cs="Times New Roman"/>
          <w:color w:val="000000"/>
          <w:sz w:val="28"/>
          <w:szCs w:val="28"/>
        </w:rPr>
        <w:t>настоящего Порядка;</w:t>
      </w:r>
    </w:p>
    <w:p w:rsidR="003C4827" w:rsidRPr="000359EF" w:rsidRDefault="003C4827" w:rsidP="003C4827">
      <w:pPr>
        <w:rPr>
          <w:rFonts w:ascii="Times New Roman" w:hAnsi="Times New Roman" w:cs="Times New Roman"/>
          <w:sz w:val="28"/>
          <w:szCs w:val="28"/>
        </w:rPr>
      </w:pPr>
      <w:r w:rsidRPr="000359EF">
        <w:rPr>
          <w:rStyle w:val="a7"/>
          <w:rFonts w:ascii="Times New Roman" w:hAnsi="Times New Roman" w:cs="Times New Roman"/>
          <w:sz w:val="28"/>
          <w:szCs w:val="28"/>
        </w:rPr>
        <w:t>отсутствие лимитов бюджетных обязательств.</w:t>
      </w:r>
    </w:p>
    <w:p w:rsidR="003C4827" w:rsidRDefault="003C4827" w:rsidP="003C4827">
      <w:r>
        <w:rPr>
          <w:rStyle w:val="a7"/>
          <w:rFonts w:ascii="Times New Roman" w:hAnsi="Times New Roman"/>
          <w:sz w:val="28"/>
          <w:szCs w:val="28"/>
        </w:rPr>
        <w:t xml:space="preserve">24. </w:t>
      </w:r>
      <w:bookmarkStart w:id="29" w:name="sub_1052"/>
      <w:r>
        <w:rPr>
          <w:rStyle w:val="a7"/>
          <w:rFonts w:ascii="Times New Roman" w:hAnsi="Times New Roman"/>
          <w:sz w:val="28"/>
          <w:szCs w:val="28"/>
        </w:rPr>
        <w:t>Уполномоченный орган в 15-дневный срок, исчисляемый в рабочих днях, со дня принятия решения о предоставлении гранта заключает соглашение с победителем отбора. Соглашение заключается в соответствии с типовой формой, установленной Министерством финансов Российской Федерации, в форме электрон</w:t>
      </w:r>
      <w:r>
        <w:rPr>
          <w:rStyle w:val="a7"/>
          <w:rFonts w:ascii="Times New Roman" w:hAnsi="Times New Roman"/>
          <w:color w:val="000000"/>
          <w:sz w:val="28"/>
          <w:szCs w:val="28"/>
        </w:rPr>
        <w:t xml:space="preserve">ного документа в системе «Электронный бюджет» и подписывается усиленной </w:t>
      </w:r>
      <w:hyperlink r:id="rId21">
        <w:r>
          <w:rPr>
            <w:rStyle w:val="a4"/>
            <w:rFonts w:ascii="Times New Roman" w:hAnsi="Times New Roman"/>
            <w:color w:val="000000"/>
            <w:sz w:val="28"/>
            <w:szCs w:val="28"/>
          </w:rPr>
          <w:t>квалифицированной электронной подписью</w:t>
        </w:r>
      </w:hyperlink>
      <w:r>
        <w:rPr>
          <w:rStyle w:val="a7"/>
          <w:rFonts w:ascii="Times New Roman" w:hAnsi="Times New Roman"/>
          <w:color w:val="000000"/>
          <w:sz w:val="28"/>
          <w:szCs w:val="28"/>
        </w:rPr>
        <w:t xml:space="preserve"> лиц, имеющих право действовать от имени каждой из сторон.</w:t>
      </w:r>
    </w:p>
    <w:bookmarkEnd w:id="29"/>
    <w:p w:rsidR="003C4827" w:rsidRDefault="003C4827" w:rsidP="003C4827">
      <w:r>
        <w:rPr>
          <w:rStyle w:val="a7"/>
          <w:rFonts w:ascii="Times New Roman" w:hAnsi="Times New Roman"/>
          <w:sz w:val="28"/>
          <w:szCs w:val="28"/>
        </w:rPr>
        <w:t>25</w:t>
      </w:r>
      <w:bookmarkStart w:id="30" w:name="sub_1053"/>
      <w:r>
        <w:rPr>
          <w:rStyle w:val="a7"/>
          <w:rFonts w:ascii="Times New Roman" w:hAnsi="Times New Roman"/>
          <w:sz w:val="28"/>
          <w:szCs w:val="28"/>
        </w:rPr>
        <w:t>. При необходимости уполномоченный орган заключает с получателем гр</w:t>
      </w:r>
      <w:r>
        <w:rPr>
          <w:rStyle w:val="a7"/>
          <w:rFonts w:ascii="Times New Roman" w:hAnsi="Times New Roman"/>
          <w:color w:val="000000"/>
          <w:sz w:val="28"/>
          <w:szCs w:val="28"/>
        </w:rPr>
        <w:t>анта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Российской Федерации в системе «Электронный бюджет».</w:t>
      </w:r>
    </w:p>
    <w:bookmarkEnd w:id="30"/>
    <w:p w:rsidR="003C4827" w:rsidRPr="00545D56" w:rsidRDefault="003C4827" w:rsidP="003C4827">
      <w:pPr>
        <w:spacing w:line="235" w:lineRule="auto"/>
        <w:ind w:firstLine="709"/>
        <w:rPr>
          <w:rFonts w:ascii="Times New Roman" w:hAnsi="Times New Roman"/>
          <w:color w:val="000000"/>
          <w:sz w:val="28"/>
          <w:szCs w:val="28"/>
          <w:highlight w:val="yellow"/>
          <w:vertAlign w:val="subscript"/>
        </w:rPr>
      </w:pPr>
      <w:r>
        <w:rPr>
          <w:rStyle w:val="a7"/>
          <w:rFonts w:ascii="Times New Roman" w:hAnsi="Times New Roman"/>
          <w:color w:val="000000"/>
          <w:sz w:val="28"/>
          <w:szCs w:val="28"/>
        </w:rPr>
        <w:t xml:space="preserve">26. В случае если победитель отбора не подписал соглашение в срок, указанный в </w:t>
      </w:r>
      <w:hyperlink w:anchor="sub_1052">
        <w:r>
          <w:rPr>
            <w:rStyle w:val="a4"/>
            <w:rFonts w:ascii="Times New Roman" w:hAnsi="Times New Roman"/>
            <w:color w:val="000000"/>
            <w:sz w:val="28"/>
            <w:szCs w:val="28"/>
          </w:rPr>
          <w:t xml:space="preserve">пункте </w:t>
        </w:r>
      </w:hyperlink>
      <w:r>
        <w:rPr>
          <w:rStyle w:val="a4"/>
          <w:rFonts w:ascii="Times New Roman" w:hAnsi="Times New Roman"/>
          <w:color w:val="000000"/>
          <w:sz w:val="28"/>
          <w:szCs w:val="28"/>
        </w:rPr>
        <w:t>24</w:t>
      </w:r>
      <w:r>
        <w:rPr>
          <w:rStyle w:val="a7"/>
          <w:rFonts w:ascii="Times New Roman" w:hAnsi="Times New Roman"/>
          <w:color w:val="000000"/>
          <w:sz w:val="28"/>
          <w:szCs w:val="28"/>
        </w:rPr>
        <w:t xml:space="preserve"> настоящего Порядка, он считается уклонившимся от заключения соглашени</w:t>
      </w:r>
      <w:r>
        <w:rPr>
          <w:rStyle w:val="a7"/>
          <w:rFonts w:ascii="Times New Roman" w:hAnsi="Times New Roman"/>
          <w:sz w:val="28"/>
          <w:szCs w:val="28"/>
        </w:rPr>
        <w:t>я.</w:t>
      </w:r>
    </w:p>
    <w:p w:rsidR="00E35C93" w:rsidRPr="00477ECB" w:rsidRDefault="003C4827" w:rsidP="00B14354">
      <w:pPr>
        <w:spacing w:line="235" w:lineRule="auto"/>
        <w:ind w:firstLine="709"/>
        <w:rPr>
          <w:rFonts w:ascii="Times New Roman" w:hAnsi="Times New Roman" w:cs="Times New Roman"/>
          <w:sz w:val="28"/>
          <w:szCs w:val="28"/>
        </w:rPr>
      </w:pPr>
      <w:r w:rsidRPr="003C4827">
        <w:rPr>
          <w:rFonts w:ascii="Times New Roman" w:hAnsi="Times New Roman"/>
          <w:color w:val="000000"/>
          <w:sz w:val="28"/>
          <w:szCs w:val="28"/>
        </w:rPr>
        <w:t>27</w:t>
      </w:r>
      <w:r w:rsidR="0056474C" w:rsidRPr="003C4827">
        <w:rPr>
          <w:rFonts w:ascii="Times New Roman" w:hAnsi="Times New Roman"/>
          <w:color w:val="000000"/>
          <w:sz w:val="28"/>
          <w:szCs w:val="28"/>
        </w:rPr>
        <w:t>. </w:t>
      </w:r>
      <w:r w:rsidR="00E35C93" w:rsidRPr="003C4827">
        <w:rPr>
          <w:rFonts w:ascii="Times New Roman" w:hAnsi="Times New Roman" w:cs="Times New Roman"/>
          <w:sz w:val="28"/>
          <w:szCs w:val="28"/>
        </w:rPr>
        <w:t>Грант предоставляется на финансовое обеспечение затрат получателя гранта.</w:t>
      </w:r>
    </w:p>
    <w:p w:rsidR="00F43A6F" w:rsidRPr="00477ECB" w:rsidRDefault="0056474C" w:rsidP="00B14354">
      <w:pPr>
        <w:spacing w:line="233" w:lineRule="auto"/>
        <w:ind w:firstLine="709"/>
        <w:rPr>
          <w:rFonts w:ascii="Times New Roman" w:hAnsi="Times New Roman"/>
          <w:color w:val="000000"/>
          <w:sz w:val="28"/>
          <w:szCs w:val="28"/>
        </w:rPr>
      </w:pPr>
      <w:r w:rsidRPr="00477ECB">
        <w:rPr>
          <w:rFonts w:ascii="Times New Roman" w:hAnsi="Times New Roman"/>
          <w:color w:val="000000"/>
          <w:sz w:val="28"/>
          <w:szCs w:val="28"/>
        </w:rPr>
        <w:t>Направлени</w:t>
      </w:r>
      <w:r w:rsidR="00E35C93" w:rsidRPr="00477ECB">
        <w:rPr>
          <w:rFonts w:ascii="Times New Roman" w:hAnsi="Times New Roman"/>
          <w:color w:val="000000"/>
          <w:sz w:val="28"/>
          <w:szCs w:val="28"/>
        </w:rPr>
        <w:t>я</w:t>
      </w:r>
      <w:r w:rsidRPr="00477ECB">
        <w:rPr>
          <w:rFonts w:ascii="Times New Roman" w:hAnsi="Times New Roman"/>
          <w:color w:val="000000"/>
          <w:sz w:val="28"/>
          <w:szCs w:val="28"/>
        </w:rPr>
        <w:t xml:space="preserve"> расходов, источником финансового обеспечения которых является </w:t>
      </w:r>
      <w:r w:rsidR="005F33AD" w:rsidRPr="00477ECB">
        <w:rPr>
          <w:rFonts w:ascii="Times New Roman" w:hAnsi="Times New Roman"/>
          <w:color w:val="000000"/>
          <w:sz w:val="28"/>
          <w:szCs w:val="28"/>
        </w:rPr>
        <w:t>грант</w:t>
      </w:r>
      <w:r w:rsidR="00F43A6F" w:rsidRPr="00477ECB">
        <w:rPr>
          <w:rFonts w:ascii="Times New Roman" w:hAnsi="Times New Roman"/>
          <w:color w:val="000000"/>
          <w:sz w:val="28"/>
          <w:szCs w:val="28"/>
        </w:rPr>
        <w:t>:</w:t>
      </w:r>
    </w:p>
    <w:p w:rsidR="00F43A6F" w:rsidRPr="00477ECB" w:rsidRDefault="00F43A6F" w:rsidP="00D93ADE">
      <w:pPr>
        <w:spacing w:line="228" w:lineRule="auto"/>
        <w:ind w:firstLine="709"/>
        <w:rPr>
          <w:rFonts w:ascii="Times New Roman" w:hAnsi="Times New Roman" w:cs="Times New Roman"/>
          <w:sz w:val="28"/>
          <w:szCs w:val="28"/>
        </w:rPr>
      </w:pPr>
      <w:bookmarkStart w:id="31" w:name="sub_116"/>
      <w:bookmarkEnd w:id="23"/>
      <w:bookmarkEnd w:id="25"/>
      <w:r w:rsidRPr="00477ECB">
        <w:rPr>
          <w:rFonts w:ascii="Times New Roman" w:hAnsi="Times New Roman" w:cs="Times New Roman"/>
          <w:sz w:val="28"/>
          <w:szCs w:val="28"/>
        </w:rPr>
        <w:t xml:space="preserve">оплата труда персонала, осуществляющего реализацию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002807F9">
        <w:rPr>
          <w:rFonts w:ascii="Times New Roman" w:hAnsi="Times New Roman" w:cs="Times New Roman"/>
          <w:sz w:val="28"/>
          <w:szCs w:val="28"/>
        </w:rPr>
        <w:t xml:space="preserve"> Республики Татарстан</w:t>
      </w:r>
      <w:r w:rsidRPr="00477ECB">
        <w:rPr>
          <w:rFonts w:ascii="Times New Roman" w:hAnsi="Times New Roman" w:cs="Times New Roman"/>
          <w:sz w:val="28"/>
          <w:szCs w:val="28"/>
        </w:rPr>
        <w:t>;</w:t>
      </w:r>
    </w:p>
    <w:p w:rsidR="00F43A6F" w:rsidRPr="00477ECB" w:rsidRDefault="00F43A6F" w:rsidP="00D93ADE">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оплата по договорам поставки, выполнения работ, оказания услуг, в том числе услуг связи, транспортных услуг, услуг по аренде помещений, услуг по содержанию имущества, и </w:t>
      </w:r>
      <w:r w:rsidR="00DE0C0E" w:rsidRPr="00477ECB">
        <w:rPr>
          <w:rFonts w:ascii="Times New Roman" w:hAnsi="Times New Roman" w:cs="Times New Roman"/>
          <w:sz w:val="28"/>
          <w:szCs w:val="28"/>
          <w:lang w:val="tt-RU"/>
        </w:rPr>
        <w:t xml:space="preserve">по </w:t>
      </w:r>
      <w:r w:rsidRPr="00477ECB">
        <w:rPr>
          <w:rFonts w:ascii="Times New Roman" w:hAnsi="Times New Roman" w:cs="Times New Roman"/>
          <w:sz w:val="28"/>
          <w:szCs w:val="28"/>
        </w:rPr>
        <w:t>иным договорам, заключ</w:t>
      </w:r>
      <w:r w:rsidR="00014F77" w:rsidRPr="00477ECB">
        <w:rPr>
          <w:rFonts w:ascii="Times New Roman" w:hAnsi="Times New Roman" w:cs="Times New Roman"/>
          <w:sz w:val="28"/>
          <w:szCs w:val="28"/>
        </w:rPr>
        <w:t>аемым</w:t>
      </w:r>
      <w:r w:rsidRPr="00477ECB">
        <w:rPr>
          <w:rFonts w:ascii="Times New Roman" w:hAnsi="Times New Roman" w:cs="Times New Roman"/>
          <w:sz w:val="28"/>
          <w:szCs w:val="28"/>
        </w:rPr>
        <w:t xml:space="preserve"> в связи с реализацией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002807F9">
        <w:rPr>
          <w:rFonts w:ascii="Times New Roman" w:hAnsi="Times New Roman" w:cs="Times New Roman"/>
          <w:sz w:val="28"/>
          <w:szCs w:val="28"/>
        </w:rPr>
        <w:t xml:space="preserve"> Республики Татарстан</w:t>
      </w:r>
      <w:r w:rsidRPr="00477ECB">
        <w:rPr>
          <w:rFonts w:ascii="Times New Roman" w:hAnsi="Times New Roman" w:cs="Times New Roman"/>
          <w:sz w:val="28"/>
          <w:szCs w:val="28"/>
        </w:rPr>
        <w:t>;</w:t>
      </w:r>
    </w:p>
    <w:p w:rsidR="00F43A6F" w:rsidRPr="00477ECB" w:rsidRDefault="00F43A6F" w:rsidP="00D93ADE">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оплата командировочных расходов персонала, осуществляющего реализацию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002807F9">
        <w:rPr>
          <w:rFonts w:ascii="Times New Roman" w:hAnsi="Times New Roman" w:cs="Times New Roman"/>
          <w:sz w:val="28"/>
          <w:szCs w:val="28"/>
        </w:rPr>
        <w:t xml:space="preserve"> Республики Татарстан</w:t>
      </w:r>
      <w:r w:rsidR="004E610A">
        <w:rPr>
          <w:rFonts w:ascii="Times New Roman" w:hAnsi="Times New Roman" w:cs="Times New Roman"/>
          <w:sz w:val="28"/>
          <w:szCs w:val="28"/>
        </w:rPr>
        <w:t>;</w:t>
      </w:r>
    </w:p>
    <w:p w:rsidR="00F43A6F" w:rsidRDefault="00F43A6F" w:rsidP="00D93ADE">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оплата налогов в соответствии с законодательством Российской Федерации о налогах и сборах, начисленных в связи с реализацией </w:t>
      </w:r>
      <w:r w:rsidR="004E610A">
        <w:rPr>
          <w:rFonts w:ascii="Times New Roman" w:hAnsi="Times New Roman" w:cs="Times New Roman"/>
          <w:sz w:val="28"/>
          <w:szCs w:val="28"/>
        </w:rPr>
        <w:t xml:space="preserve">проектов, </w:t>
      </w:r>
      <w:r w:rsidR="004E610A" w:rsidRPr="004E610A">
        <w:rPr>
          <w:rFonts w:ascii="Times New Roman" w:hAnsi="Times New Roman" w:cs="Times New Roman"/>
          <w:sz w:val="28"/>
          <w:szCs w:val="28"/>
        </w:rPr>
        <w:t>направленных на увеличение продолжительности и качества жизни населения</w:t>
      </w:r>
      <w:r w:rsidR="004E610A">
        <w:rPr>
          <w:rFonts w:ascii="Times New Roman" w:hAnsi="Times New Roman" w:cs="Times New Roman"/>
          <w:sz w:val="28"/>
          <w:szCs w:val="28"/>
        </w:rPr>
        <w:t xml:space="preserve"> </w:t>
      </w:r>
      <w:r w:rsidR="004E610A" w:rsidRPr="00D93ADE">
        <w:rPr>
          <w:rFonts w:ascii="Times New Roman" w:hAnsi="Times New Roman" w:cs="Times New Roman"/>
          <w:sz w:val="28"/>
          <w:szCs w:val="28"/>
        </w:rPr>
        <w:t>Республики Татарстан</w:t>
      </w:r>
      <w:r w:rsidR="002807F9">
        <w:rPr>
          <w:rFonts w:ascii="Times New Roman" w:hAnsi="Times New Roman" w:cs="Times New Roman"/>
          <w:sz w:val="28"/>
          <w:szCs w:val="28"/>
        </w:rPr>
        <w:t>.</w:t>
      </w:r>
    </w:p>
    <w:p w:rsidR="003C4827" w:rsidRPr="003C4827" w:rsidRDefault="003C4827" w:rsidP="003C4827">
      <w:pPr>
        <w:rPr>
          <w:rFonts w:ascii="Times New Roman" w:hAnsi="Times New Roman"/>
          <w:sz w:val="28"/>
          <w:szCs w:val="28"/>
        </w:rPr>
      </w:pPr>
      <w:r>
        <w:rPr>
          <w:rFonts w:ascii="Times New Roman" w:hAnsi="Times New Roman"/>
          <w:color w:val="000000"/>
          <w:sz w:val="28"/>
          <w:szCs w:val="28"/>
        </w:rPr>
        <w:t>28. Получатели субсидий ведут раздельный бухгалтерский учет по поступлению и расходованию субсидий.</w:t>
      </w:r>
    </w:p>
    <w:p w:rsidR="001531C6" w:rsidRPr="00477ECB" w:rsidRDefault="003C4827"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29</w:t>
      </w:r>
      <w:r w:rsidR="005A0457" w:rsidRPr="00477ECB">
        <w:rPr>
          <w:rFonts w:ascii="Times New Roman" w:hAnsi="Times New Roman" w:cs="Times New Roman"/>
          <w:sz w:val="28"/>
          <w:szCs w:val="28"/>
        </w:rPr>
        <w:t xml:space="preserve">. </w:t>
      </w:r>
      <w:r w:rsidR="001531C6" w:rsidRPr="00477ECB">
        <w:rPr>
          <w:rFonts w:ascii="Times New Roman" w:hAnsi="Times New Roman" w:cs="Times New Roman"/>
          <w:sz w:val="28"/>
          <w:szCs w:val="28"/>
        </w:rPr>
        <w:t xml:space="preserve">Результатами предоставления </w:t>
      </w:r>
      <w:r w:rsidR="005F33AD" w:rsidRPr="00477ECB">
        <w:rPr>
          <w:rFonts w:ascii="Times New Roman" w:hAnsi="Times New Roman" w:cs="Times New Roman"/>
          <w:sz w:val="28"/>
          <w:szCs w:val="28"/>
        </w:rPr>
        <w:t>гранта</w:t>
      </w:r>
      <w:r w:rsidR="001531C6" w:rsidRPr="00477ECB">
        <w:rPr>
          <w:rFonts w:ascii="Times New Roman" w:hAnsi="Times New Roman" w:cs="Times New Roman"/>
          <w:sz w:val="28"/>
          <w:szCs w:val="28"/>
        </w:rPr>
        <w:t xml:space="preserve"> являются:</w:t>
      </w:r>
    </w:p>
    <w:p w:rsidR="001531C6" w:rsidRPr="00477ECB" w:rsidRDefault="004E610A" w:rsidP="00841FFA">
      <w:pPr>
        <w:spacing w:line="228"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р</w:t>
      </w:r>
      <w:r w:rsidR="001531C6" w:rsidRPr="00477ECB">
        <w:rPr>
          <w:rFonts w:ascii="Times New Roman" w:hAnsi="Times New Roman" w:cs="Times New Roman"/>
          <w:spacing w:val="-2"/>
          <w:sz w:val="28"/>
          <w:szCs w:val="28"/>
        </w:rPr>
        <w:t>еализованны</w:t>
      </w:r>
      <w:r>
        <w:rPr>
          <w:rFonts w:ascii="Times New Roman" w:hAnsi="Times New Roman" w:cs="Times New Roman"/>
          <w:spacing w:val="-2"/>
          <w:sz w:val="28"/>
          <w:szCs w:val="28"/>
        </w:rPr>
        <w:t xml:space="preserve">е </w:t>
      </w:r>
      <w:r>
        <w:rPr>
          <w:rFonts w:ascii="Times New Roman" w:hAnsi="Times New Roman" w:cs="Times New Roman"/>
          <w:sz w:val="28"/>
          <w:szCs w:val="28"/>
        </w:rPr>
        <w:t>проекты, направленные</w:t>
      </w:r>
      <w:r w:rsidRPr="004E610A">
        <w:rPr>
          <w:rFonts w:ascii="Times New Roman" w:hAnsi="Times New Roman" w:cs="Times New Roman"/>
          <w:sz w:val="28"/>
          <w:szCs w:val="28"/>
        </w:rPr>
        <w:t xml:space="preserve"> на увеличение продолжительности и качества жизни населения</w:t>
      </w:r>
      <w:r>
        <w:rPr>
          <w:rFonts w:ascii="Times New Roman" w:hAnsi="Times New Roman" w:cs="Times New Roman"/>
          <w:sz w:val="28"/>
          <w:szCs w:val="28"/>
        </w:rPr>
        <w:t xml:space="preserve"> </w:t>
      </w:r>
      <w:r w:rsidRPr="00D93ADE">
        <w:rPr>
          <w:rFonts w:ascii="Times New Roman" w:hAnsi="Times New Roman" w:cs="Times New Roman"/>
          <w:sz w:val="28"/>
          <w:szCs w:val="28"/>
        </w:rPr>
        <w:t>Республики Татарстан</w:t>
      </w:r>
      <w:r w:rsidR="001531C6" w:rsidRPr="00477ECB">
        <w:rPr>
          <w:rFonts w:ascii="Times New Roman" w:hAnsi="Times New Roman" w:cs="Times New Roman"/>
          <w:spacing w:val="-2"/>
          <w:sz w:val="28"/>
          <w:szCs w:val="28"/>
        </w:rPr>
        <w:t>;</w:t>
      </w:r>
    </w:p>
    <w:p w:rsidR="001531C6" w:rsidRPr="00477ECB" w:rsidRDefault="001531C6"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количество результатов интеллектуальной деятельности, которым пред</w:t>
      </w:r>
      <w:r w:rsidR="00556795">
        <w:rPr>
          <w:rFonts w:ascii="Times New Roman" w:hAnsi="Times New Roman" w:cs="Times New Roman"/>
          <w:sz w:val="28"/>
          <w:szCs w:val="28"/>
        </w:rPr>
        <w:t>о</w:t>
      </w:r>
      <w:r w:rsidRPr="00477ECB">
        <w:rPr>
          <w:rFonts w:ascii="Times New Roman" w:hAnsi="Times New Roman" w:cs="Times New Roman"/>
          <w:sz w:val="28"/>
          <w:szCs w:val="28"/>
        </w:rPr>
        <w:t>ставлена правовая охрана</w:t>
      </w:r>
      <w:r w:rsidR="00556795">
        <w:rPr>
          <w:rFonts w:ascii="Times New Roman" w:hAnsi="Times New Roman" w:cs="Times New Roman"/>
          <w:sz w:val="28"/>
          <w:szCs w:val="28"/>
        </w:rPr>
        <w:t>,</w:t>
      </w:r>
      <w:r w:rsidR="00841FFA">
        <w:rPr>
          <w:rFonts w:ascii="Times New Roman" w:hAnsi="Times New Roman" w:cs="Times New Roman"/>
          <w:sz w:val="28"/>
          <w:szCs w:val="28"/>
        </w:rPr>
        <w:t xml:space="preserve"> – не менее 2</w:t>
      </w:r>
      <w:r w:rsidRPr="00477ECB">
        <w:rPr>
          <w:rFonts w:ascii="Times New Roman" w:hAnsi="Times New Roman" w:cs="Times New Roman"/>
          <w:sz w:val="28"/>
          <w:szCs w:val="28"/>
        </w:rPr>
        <w:t>;</w:t>
      </w:r>
    </w:p>
    <w:p w:rsidR="001531C6" w:rsidRPr="00477ECB" w:rsidRDefault="001531C6"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публикация научных статей в научно-исследовательских журналах, рецензируемых </w:t>
      </w:r>
      <w:r w:rsidR="00700A0B" w:rsidRPr="00477ECB">
        <w:rPr>
          <w:rFonts w:ascii="Times New Roman" w:hAnsi="Times New Roman" w:cs="Times New Roman"/>
          <w:sz w:val="28"/>
          <w:szCs w:val="28"/>
        </w:rPr>
        <w:t>Высшей аттестационной комиссией при Министерстве науки и высшего образования Российской Федерации</w:t>
      </w:r>
      <w:r w:rsidR="00556795">
        <w:rPr>
          <w:rFonts w:ascii="Times New Roman" w:hAnsi="Times New Roman" w:cs="Times New Roman"/>
          <w:sz w:val="28"/>
          <w:szCs w:val="28"/>
        </w:rPr>
        <w:t>,</w:t>
      </w:r>
      <w:r w:rsidR="00700A0B" w:rsidRPr="00477ECB">
        <w:rPr>
          <w:rFonts w:ascii="Times New Roman" w:hAnsi="Times New Roman" w:cs="Times New Roman"/>
          <w:sz w:val="28"/>
          <w:szCs w:val="28"/>
        </w:rPr>
        <w:t xml:space="preserve"> </w:t>
      </w:r>
      <w:r w:rsidR="00817D8F">
        <w:rPr>
          <w:rFonts w:ascii="Times New Roman" w:hAnsi="Times New Roman" w:cs="Times New Roman"/>
          <w:sz w:val="28"/>
          <w:szCs w:val="28"/>
        </w:rPr>
        <w:t>– не менее 10</w:t>
      </w:r>
      <w:r w:rsidRPr="00477ECB">
        <w:rPr>
          <w:rFonts w:ascii="Times New Roman" w:hAnsi="Times New Roman" w:cs="Times New Roman"/>
          <w:sz w:val="28"/>
          <w:szCs w:val="28"/>
        </w:rPr>
        <w:t>;</w:t>
      </w:r>
    </w:p>
    <w:p w:rsidR="001531C6" w:rsidRPr="00477ECB" w:rsidRDefault="001531C6"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защита докторских диссертаций (представление квалификационной работы в диссертационный совет)</w:t>
      </w:r>
      <w:r w:rsidR="00150BBF" w:rsidRPr="00477ECB">
        <w:rPr>
          <w:rFonts w:ascii="Times New Roman" w:hAnsi="Times New Roman" w:cs="Times New Roman"/>
          <w:sz w:val="28"/>
          <w:szCs w:val="28"/>
        </w:rPr>
        <w:t xml:space="preserve"> </w:t>
      </w:r>
      <w:r w:rsidRPr="00477ECB">
        <w:rPr>
          <w:rFonts w:ascii="Times New Roman" w:hAnsi="Times New Roman" w:cs="Times New Roman"/>
          <w:sz w:val="28"/>
          <w:szCs w:val="28"/>
        </w:rPr>
        <w:t>– не менее 1;</w:t>
      </w:r>
    </w:p>
    <w:p w:rsidR="001531C6" w:rsidRPr="00477ECB" w:rsidRDefault="001531C6"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защита кандидатских диссертаций (представление квалификационной работы в диссертационный совет)</w:t>
      </w:r>
      <w:r w:rsidR="00150BBF" w:rsidRPr="00477ECB">
        <w:rPr>
          <w:rFonts w:ascii="Times New Roman" w:hAnsi="Times New Roman" w:cs="Times New Roman"/>
          <w:sz w:val="28"/>
          <w:szCs w:val="28"/>
        </w:rPr>
        <w:t xml:space="preserve"> </w:t>
      </w:r>
      <w:r w:rsidRPr="00477ECB">
        <w:rPr>
          <w:rFonts w:ascii="Times New Roman" w:hAnsi="Times New Roman" w:cs="Times New Roman"/>
          <w:sz w:val="28"/>
          <w:szCs w:val="28"/>
        </w:rPr>
        <w:t>– не менее 2.</w:t>
      </w:r>
    </w:p>
    <w:p w:rsidR="001531C6" w:rsidRPr="00477ECB" w:rsidRDefault="001531C6"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Результаты предоставления </w:t>
      </w:r>
      <w:r w:rsidR="005F33AD" w:rsidRPr="00477ECB">
        <w:rPr>
          <w:rFonts w:ascii="Times New Roman" w:hAnsi="Times New Roman" w:cs="Times New Roman"/>
          <w:sz w:val="28"/>
          <w:szCs w:val="28"/>
        </w:rPr>
        <w:t>гранта</w:t>
      </w:r>
      <w:r w:rsidRPr="00477ECB">
        <w:rPr>
          <w:rFonts w:ascii="Times New Roman" w:hAnsi="Times New Roman" w:cs="Times New Roman"/>
          <w:sz w:val="28"/>
          <w:szCs w:val="28"/>
        </w:rPr>
        <w:t xml:space="preserve"> должны быть достигнуты до 31 декабря </w:t>
      </w:r>
      <w:r w:rsidR="00C15610" w:rsidRPr="00477ECB">
        <w:rPr>
          <w:rFonts w:ascii="Times New Roman" w:hAnsi="Times New Roman" w:cs="Times New Roman"/>
          <w:sz w:val="28"/>
          <w:szCs w:val="28"/>
        </w:rPr>
        <w:br/>
      </w:r>
      <w:r w:rsidR="00817D8F">
        <w:rPr>
          <w:rFonts w:ascii="Times New Roman" w:hAnsi="Times New Roman" w:cs="Times New Roman"/>
          <w:sz w:val="28"/>
          <w:szCs w:val="28"/>
        </w:rPr>
        <w:t>2025</w:t>
      </w:r>
      <w:r w:rsidR="00467F2F" w:rsidRPr="00477ECB">
        <w:rPr>
          <w:rFonts w:ascii="Times New Roman" w:hAnsi="Times New Roman" w:cs="Times New Roman"/>
          <w:sz w:val="28"/>
          <w:szCs w:val="28"/>
        </w:rPr>
        <w:t xml:space="preserve"> </w:t>
      </w:r>
      <w:r w:rsidRPr="00477ECB">
        <w:rPr>
          <w:rFonts w:ascii="Times New Roman" w:hAnsi="Times New Roman" w:cs="Times New Roman"/>
          <w:sz w:val="28"/>
          <w:szCs w:val="28"/>
        </w:rPr>
        <w:t>года.</w:t>
      </w:r>
    </w:p>
    <w:p w:rsidR="00CA66DB" w:rsidRPr="003C4827" w:rsidRDefault="003C4827" w:rsidP="00B14354">
      <w:pPr>
        <w:ind w:firstLine="709"/>
        <w:rPr>
          <w:rFonts w:ascii="Times New Roman" w:eastAsia="Times New Roman" w:hAnsi="Times New Roman"/>
          <w:color w:val="000000"/>
          <w:sz w:val="28"/>
          <w:szCs w:val="28"/>
        </w:rPr>
      </w:pPr>
      <w:bookmarkStart w:id="32" w:name="sub_117"/>
      <w:bookmarkEnd w:id="31"/>
      <w:r w:rsidRPr="003C4827">
        <w:rPr>
          <w:rFonts w:ascii="Times New Roman" w:hAnsi="Times New Roman" w:cs="Times New Roman"/>
          <w:sz w:val="28"/>
          <w:szCs w:val="28"/>
        </w:rPr>
        <w:t>30</w:t>
      </w:r>
      <w:r w:rsidR="005A0457" w:rsidRPr="003C4827">
        <w:rPr>
          <w:rFonts w:ascii="Times New Roman" w:hAnsi="Times New Roman" w:cs="Times New Roman"/>
          <w:sz w:val="28"/>
          <w:szCs w:val="28"/>
        </w:rPr>
        <w:t xml:space="preserve">. </w:t>
      </w:r>
      <w:r w:rsidR="003A1B2F" w:rsidRPr="003C4827">
        <w:rPr>
          <w:rFonts w:ascii="Times New Roman" w:eastAsia="Times New Roman" w:hAnsi="Times New Roman"/>
          <w:color w:val="000000"/>
          <w:sz w:val="28"/>
          <w:szCs w:val="28"/>
        </w:rPr>
        <w:t xml:space="preserve">Основанием для предоставления </w:t>
      </w:r>
      <w:r w:rsidR="005F33AD" w:rsidRPr="003C4827">
        <w:rPr>
          <w:rFonts w:ascii="Times New Roman" w:eastAsia="Times New Roman" w:hAnsi="Times New Roman"/>
          <w:color w:val="000000"/>
          <w:sz w:val="28"/>
          <w:szCs w:val="28"/>
        </w:rPr>
        <w:t>гранта</w:t>
      </w:r>
      <w:r w:rsidR="003A1B2F" w:rsidRPr="003C4827">
        <w:rPr>
          <w:rFonts w:ascii="Times New Roman" w:eastAsia="Times New Roman" w:hAnsi="Times New Roman"/>
          <w:color w:val="000000"/>
          <w:sz w:val="28"/>
          <w:szCs w:val="28"/>
        </w:rPr>
        <w:t xml:space="preserve"> является соглашение, заключаемое уполномоченным органом с получателем </w:t>
      </w:r>
      <w:r w:rsidR="005F33AD" w:rsidRPr="003C4827">
        <w:rPr>
          <w:rFonts w:ascii="Times New Roman" w:eastAsia="Times New Roman" w:hAnsi="Times New Roman"/>
          <w:color w:val="000000"/>
          <w:sz w:val="28"/>
          <w:szCs w:val="28"/>
        </w:rPr>
        <w:t>гранта</w:t>
      </w:r>
      <w:r w:rsidR="003A1B2F" w:rsidRPr="003C4827">
        <w:rPr>
          <w:rFonts w:ascii="Times New Roman" w:eastAsia="Times New Roman" w:hAnsi="Times New Roman"/>
          <w:color w:val="000000"/>
          <w:sz w:val="28"/>
          <w:szCs w:val="28"/>
        </w:rPr>
        <w:t xml:space="preserve"> не позднее пятого рабочего дня, следующего за днем размещения уполномоченным органом </w:t>
      </w:r>
      <w:r w:rsidR="00660463" w:rsidRPr="003C4827">
        <w:rPr>
          <w:rFonts w:ascii="Times New Roman" w:hAnsi="Times New Roman"/>
          <w:sz w:val="28"/>
          <w:szCs w:val="28"/>
        </w:rPr>
        <w:t>протокола подведения итогов отбора</w:t>
      </w:r>
      <w:r w:rsidR="00080196">
        <w:rPr>
          <w:rFonts w:ascii="Times New Roman" w:eastAsia="Times New Roman" w:hAnsi="Times New Roman"/>
          <w:color w:val="000000"/>
          <w:sz w:val="28"/>
          <w:szCs w:val="28"/>
        </w:rPr>
        <w:t xml:space="preserve"> в соответствии с пунктом 14</w:t>
      </w:r>
      <w:r w:rsidR="003A1B2F" w:rsidRPr="003C4827">
        <w:rPr>
          <w:rFonts w:ascii="Times New Roman" w:eastAsia="Times New Roman" w:hAnsi="Times New Roman"/>
          <w:color w:val="000000"/>
          <w:sz w:val="28"/>
          <w:szCs w:val="28"/>
        </w:rPr>
        <w:t xml:space="preserve"> настоящего Порядка, в соответствии с типовой формой соглашения, установленной Министерством финансов Республики Татарстан.</w:t>
      </w:r>
    </w:p>
    <w:p w:rsidR="005116F1" w:rsidRPr="000359EF" w:rsidRDefault="007E6AE5" w:rsidP="00B14354">
      <w:pPr>
        <w:ind w:firstLine="709"/>
        <w:rPr>
          <w:rFonts w:ascii="Times New Roman" w:eastAsia="Times New Roman" w:hAnsi="Times New Roman"/>
          <w:color w:val="000000"/>
          <w:sz w:val="28"/>
          <w:szCs w:val="28"/>
        </w:rPr>
      </w:pPr>
      <w:r w:rsidRPr="003C4827">
        <w:rPr>
          <w:rFonts w:ascii="Times New Roman" w:eastAsia="Times New Roman" w:hAnsi="Times New Roman"/>
          <w:color w:val="000000"/>
          <w:sz w:val="28"/>
          <w:szCs w:val="28"/>
        </w:rPr>
        <w:t>При необходимости</w:t>
      </w:r>
      <w:r w:rsidR="005116F1" w:rsidRPr="003C4827">
        <w:rPr>
          <w:rFonts w:ascii="Times New Roman" w:eastAsia="Times New Roman" w:hAnsi="Times New Roman"/>
          <w:color w:val="000000"/>
          <w:sz w:val="28"/>
          <w:szCs w:val="28"/>
        </w:rPr>
        <w:t xml:space="preserve"> между уполномоченным органом и получателем гранта</w:t>
      </w:r>
      <w:r w:rsidRPr="003C4827">
        <w:rPr>
          <w:rFonts w:ascii="Times New Roman" w:eastAsia="Times New Roman" w:hAnsi="Times New Roman"/>
          <w:color w:val="000000"/>
          <w:sz w:val="28"/>
          <w:szCs w:val="28"/>
        </w:rPr>
        <w:t xml:space="preserve"> заключается</w:t>
      </w:r>
      <w:r w:rsidR="005116F1" w:rsidRPr="003C4827">
        <w:rPr>
          <w:rFonts w:ascii="Times New Roman" w:eastAsia="Times New Roman" w:hAnsi="Times New Roman"/>
          <w:color w:val="000000"/>
          <w:sz w:val="28"/>
          <w:szCs w:val="28"/>
        </w:rPr>
        <w:t xml:space="preserve"> дополнительно</w:t>
      </w:r>
      <w:r w:rsidRPr="003C4827">
        <w:rPr>
          <w:rFonts w:ascii="Times New Roman" w:eastAsia="Times New Roman" w:hAnsi="Times New Roman"/>
          <w:color w:val="000000"/>
          <w:sz w:val="28"/>
          <w:szCs w:val="28"/>
        </w:rPr>
        <w:t xml:space="preserve">е </w:t>
      </w:r>
      <w:r w:rsidR="005116F1" w:rsidRPr="003C4827">
        <w:rPr>
          <w:rFonts w:ascii="Times New Roman" w:eastAsia="Times New Roman" w:hAnsi="Times New Roman"/>
          <w:color w:val="000000"/>
          <w:sz w:val="28"/>
          <w:szCs w:val="28"/>
        </w:rPr>
        <w:t>соглашени</w:t>
      </w:r>
      <w:r w:rsidRPr="003C4827">
        <w:rPr>
          <w:rFonts w:ascii="Times New Roman" w:eastAsia="Times New Roman" w:hAnsi="Times New Roman"/>
          <w:color w:val="000000"/>
          <w:sz w:val="28"/>
          <w:szCs w:val="28"/>
        </w:rPr>
        <w:t xml:space="preserve">е </w:t>
      </w:r>
      <w:r w:rsidR="005116F1" w:rsidRPr="003C4827">
        <w:rPr>
          <w:rFonts w:ascii="Times New Roman" w:eastAsia="Times New Roman" w:hAnsi="Times New Roman"/>
          <w:color w:val="000000"/>
          <w:sz w:val="28"/>
          <w:szCs w:val="28"/>
        </w:rPr>
        <w:t>к соглашению, в том числе дополнительно</w:t>
      </w:r>
      <w:r w:rsidRPr="003C4827">
        <w:rPr>
          <w:rFonts w:ascii="Times New Roman" w:eastAsia="Times New Roman" w:hAnsi="Times New Roman"/>
          <w:color w:val="000000"/>
          <w:sz w:val="28"/>
          <w:szCs w:val="28"/>
        </w:rPr>
        <w:t>е</w:t>
      </w:r>
      <w:r w:rsidR="005116F1" w:rsidRPr="003C4827">
        <w:rPr>
          <w:rFonts w:ascii="Times New Roman" w:eastAsia="Times New Roman" w:hAnsi="Times New Roman"/>
          <w:color w:val="000000"/>
          <w:sz w:val="28"/>
          <w:szCs w:val="28"/>
        </w:rPr>
        <w:t xml:space="preserve"> соглашени</w:t>
      </w:r>
      <w:r w:rsidRPr="003C4827">
        <w:rPr>
          <w:rFonts w:ascii="Times New Roman" w:eastAsia="Times New Roman" w:hAnsi="Times New Roman"/>
          <w:color w:val="000000"/>
          <w:sz w:val="28"/>
          <w:szCs w:val="28"/>
        </w:rPr>
        <w:t>е</w:t>
      </w:r>
      <w:r w:rsidR="005116F1" w:rsidRPr="003C4827">
        <w:rPr>
          <w:rFonts w:ascii="Times New Roman" w:eastAsia="Times New Roman" w:hAnsi="Times New Roman"/>
          <w:color w:val="000000"/>
          <w:sz w:val="28"/>
          <w:szCs w:val="28"/>
        </w:rPr>
        <w:t xml:space="preserve"> о расторжении соглашения, в соответствии с типовыми формами, установленными Министерством финансов Республики Татарстан</w:t>
      </w:r>
      <w:r w:rsidR="005116F1" w:rsidRPr="000359EF">
        <w:rPr>
          <w:rFonts w:ascii="Times New Roman" w:eastAsia="Times New Roman" w:hAnsi="Times New Roman"/>
          <w:color w:val="000000"/>
          <w:sz w:val="28"/>
          <w:szCs w:val="28"/>
        </w:rPr>
        <w:t>.</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31</w:t>
      </w:r>
      <w:bookmarkStart w:id="33" w:name="sub_123"/>
      <w:r>
        <w:rPr>
          <w:rFonts w:ascii="Times New Roman" w:eastAsia="Times New Roman" w:hAnsi="Times New Roman"/>
          <w:color w:val="000000"/>
          <w:sz w:val="28"/>
          <w:szCs w:val="28"/>
        </w:rPr>
        <w:t>. В соглашении предусматриваются:</w:t>
      </w:r>
      <w:bookmarkEnd w:id="33"/>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цель предоставления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размер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сроки и порядок перечисления субсидии;</w:t>
      </w:r>
    </w:p>
    <w:p w:rsidR="003C4827" w:rsidRDefault="003C4827" w:rsidP="003C4827">
      <w:pPr>
        <w:ind w:firstLine="709"/>
        <w:rPr>
          <w:rFonts w:ascii="Times New Roman" w:hAnsi="Times New Roman"/>
          <w:color w:val="000000"/>
          <w:sz w:val="28"/>
          <w:szCs w:val="28"/>
        </w:rPr>
      </w:pPr>
      <w:r>
        <w:rPr>
          <w:rFonts w:ascii="Times New Roman" w:eastAsia="Times New Roman" w:hAnsi="Times New Roman"/>
          <w:color w:val="000000"/>
          <w:sz w:val="28"/>
          <w:szCs w:val="28"/>
        </w:rPr>
        <w:t>сроки и порядок представления отчета о достижении результата предоставления субсидии, а также отчета об осуществлении расходов, источником финансового обеспечения которых является субсидия (в случае предоставления субсидии на финансовое обеспечение расходов</w:t>
      </w:r>
      <w:r>
        <w:rPr>
          <w:rFonts w:ascii="Times New Roman" w:hAnsi="Times New Roman"/>
          <w:color w:val="000000"/>
          <w:sz w:val="28"/>
          <w:szCs w:val="28"/>
        </w:rPr>
        <w:t>, связанных с организацией и проведением мероприятия</w:t>
      </w:r>
      <w:r>
        <w:rPr>
          <w:rFonts w:ascii="Times New Roman" w:eastAsia="Times New Roman" w:hAnsi="Times New Roman"/>
          <w:color w:val="000000"/>
          <w:sz w:val="28"/>
          <w:szCs w:val="28"/>
        </w:rPr>
        <w:t>);</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значение результата предоставления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случаи и порядок возврата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сроки принятия мер по принудительному взысканию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ответственность за нарушение цели, условий и порядка предоставления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pacing w:val="-2"/>
          <w:sz w:val="28"/>
          <w:szCs w:val="28"/>
        </w:rPr>
        <w:t>согласие получателя субсидии, а также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уполномоченным органом и органом государственного (муниципального) финансового контроля за соблюдением цели, условий и порядка предоставления субсидии;</w:t>
      </w:r>
    </w:p>
    <w:p w:rsidR="003C4827" w:rsidRDefault="003C4827" w:rsidP="003C4827">
      <w:pPr>
        <w:ind w:firstLine="709"/>
        <w:rPr>
          <w:rFonts w:ascii="Times New Roman" w:hAnsi="Times New Roman"/>
          <w:sz w:val="28"/>
          <w:szCs w:val="28"/>
        </w:rPr>
      </w:pPr>
      <w:r>
        <w:rPr>
          <w:rFonts w:ascii="Times New Roman" w:eastAsia="Times New Roman" w:hAnsi="Times New Roman"/>
          <w:color w:val="000000"/>
          <w:sz w:val="28"/>
          <w:szCs w:val="28"/>
        </w:rPr>
        <w:t>условие и порядок заключения с получателем субсидии дополнительного соглашения к соглашению, в том числе дополнительного соглашения о расторжении соглашения, по формам в соответствии с приложениями к типовой форме соглашения, установленной Министерством финансов Республики Татарстан;</w:t>
      </w:r>
    </w:p>
    <w:p w:rsidR="003C4827" w:rsidRDefault="003C4827" w:rsidP="003C4827">
      <w:pPr>
        <w:ind w:firstLine="709"/>
      </w:pPr>
      <w:r>
        <w:rPr>
          <w:rFonts w:ascii="Times New Roman" w:eastAsia="Times New Roman" w:hAnsi="Times New Roman"/>
          <w:color w:val="000000"/>
          <w:sz w:val="28"/>
          <w:szCs w:val="28"/>
        </w:rPr>
        <w:t xml:space="preserve">условие о согласовании новых условий соглашения или о расторжении соглашения при </w:t>
      </w:r>
      <w:proofErr w:type="spellStart"/>
      <w:r>
        <w:rPr>
          <w:rFonts w:ascii="Times New Roman" w:eastAsia="Times New Roman" w:hAnsi="Times New Roman"/>
          <w:color w:val="000000"/>
          <w:sz w:val="28"/>
          <w:szCs w:val="28"/>
        </w:rPr>
        <w:t>недостижении</w:t>
      </w:r>
      <w:proofErr w:type="spellEnd"/>
      <w:r>
        <w:rPr>
          <w:rFonts w:ascii="Times New Roman" w:eastAsia="Times New Roman" w:hAnsi="Times New Roman"/>
          <w:color w:val="000000"/>
          <w:sz w:val="28"/>
          <w:szCs w:val="28"/>
        </w:rPr>
        <w:t xml:space="preserve"> согласия по новым условиям в случае уменьшения уполномоченному органу ранее доведенных лимитов бюджетных обязательств, указанных в </w:t>
      </w:r>
      <w:hyperlink w:anchor="sub_102">
        <w:r>
          <w:rPr>
            <w:rFonts w:ascii="Times New Roman" w:eastAsia="Times New Roman" w:hAnsi="Times New Roman"/>
            <w:sz w:val="28"/>
            <w:szCs w:val="28"/>
          </w:rPr>
          <w:t>пункте 3</w:t>
        </w:r>
      </w:hyperlink>
      <w:r>
        <w:rPr>
          <w:rFonts w:ascii="Times New Roman" w:eastAsia="Times New Roman" w:hAnsi="Times New Roman"/>
          <w:color w:val="000000"/>
          <w:sz w:val="28"/>
          <w:szCs w:val="28"/>
        </w:rPr>
        <w:t xml:space="preserve"> настоящего Порядка, приводящего к невозможности предоставления субсидии в размере, определенном в соглашении;</w:t>
      </w:r>
    </w:p>
    <w:p w:rsidR="003C4827" w:rsidRDefault="003C4827" w:rsidP="003C4827">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запрет на приобретение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w:t>
      </w:r>
      <w:hyperlink r:id="rId22">
        <w:r>
          <w:rPr>
            <w:rFonts w:ascii="Times New Roman" w:eastAsia="Times New Roman" w:hAnsi="Times New Roman"/>
            <w:sz w:val="28"/>
            <w:szCs w:val="28"/>
          </w:rPr>
          <w:t>валютным законодательством</w:t>
        </w:r>
      </w:hyperlink>
      <w:r>
        <w:rPr>
          <w:rFonts w:ascii="Times New Roman" w:eastAsia="Times New Roman" w:hAnsi="Times New Roman"/>
          <w:color w:val="000000"/>
          <w:sz w:val="28"/>
          <w:szCs w:val="28"/>
        </w:rPr>
        <w:t xml:space="preserve">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на финансовое обеспечение затрат).</w:t>
      </w:r>
    </w:p>
    <w:p w:rsidR="007D1B3F" w:rsidRDefault="007D1B3F" w:rsidP="007D1B3F">
      <w:pPr>
        <w:ind w:firstLine="709"/>
        <w:rPr>
          <w:rFonts w:ascii="Times New Roman" w:hAnsi="Times New Roman"/>
          <w:sz w:val="28"/>
          <w:szCs w:val="28"/>
        </w:rPr>
      </w:pPr>
      <w:r>
        <w:rPr>
          <w:rFonts w:ascii="Times New Roman" w:eastAsia="Times New Roman" w:hAnsi="Times New Roman"/>
          <w:color w:val="000000"/>
          <w:sz w:val="28"/>
          <w:szCs w:val="28"/>
        </w:rPr>
        <w:t>32</w:t>
      </w:r>
      <w:bookmarkStart w:id="34" w:name="sub_124"/>
      <w:r>
        <w:rPr>
          <w:rFonts w:ascii="Times New Roman" w:eastAsia="Times New Roman" w:hAnsi="Times New Roman"/>
          <w:color w:val="000000"/>
          <w:sz w:val="28"/>
          <w:szCs w:val="28"/>
        </w:rPr>
        <w:t>. </w:t>
      </w:r>
      <w:bookmarkEnd w:id="34"/>
      <w:r>
        <w:rPr>
          <w:rFonts w:ascii="Times New Roman" w:eastAsia="Times New Roman" w:hAnsi="Times New Roman"/>
          <w:color w:val="000000"/>
          <w:sz w:val="28"/>
          <w:szCs w:val="28"/>
        </w:rPr>
        <w:t>Субсидия перечисляется в 30-дневный срок, исчисляемый в календарных днях, следующих за днем принятия уполномоченным органом решения о предоставлении субсидии, на расчетный или корреспондентский счет, открытый получателю субсидии в учреждении Центрального банка Российской Федерации или кредитной организации (в случае предоставления субсидии на финансовое обеспечение расходов).</w:t>
      </w:r>
    </w:p>
    <w:p w:rsidR="007D1B3F" w:rsidRDefault="007D1B3F" w:rsidP="007D1B3F">
      <w:pPr>
        <w:ind w:firstLine="709"/>
        <w:rPr>
          <w:rFonts w:ascii="Times New Roman" w:hAnsi="Times New Roman"/>
          <w:sz w:val="28"/>
          <w:szCs w:val="28"/>
        </w:rPr>
      </w:pPr>
      <w:r>
        <w:rPr>
          <w:rFonts w:ascii="Times New Roman" w:eastAsia="Times New Roman" w:hAnsi="Times New Roman"/>
          <w:color w:val="000000"/>
          <w:sz w:val="28"/>
          <w:szCs w:val="28"/>
        </w:rPr>
        <w:t xml:space="preserve">33. Получатель субсидии представляет уполномоченному органу отчет о достижении результата предоставления субсидии на </w:t>
      </w:r>
      <w:r>
        <w:rPr>
          <w:rFonts w:ascii="Times New Roman" w:hAnsi="Times New Roman"/>
          <w:sz w:val="28"/>
          <w:szCs w:val="28"/>
        </w:rPr>
        <w:t>финансовое обесп</w:t>
      </w:r>
      <w:r>
        <w:rPr>
          <w:rFonts w:ascii="Times New Roman" w:hAnsi="Times New Roman"/>
          <w:sz w:val="28"/>
          <w:szCs w:val="28"/>
          <w:shd w:val="clear" w:color="auto" w:fill="FFFFFF"/>
        </w:rPr>
        <w:t xml:space="preserve">ечение </w:t>
      </w:r>
      <w:r>
        <w:rPr>
          <w:rFonts w:ascii="Times New Roman" w:hAnsi="Times New Roman"/>
          <w:sz w:val="28"/>
          <w:szCs w:val="28"/>
        </w:rPr>
        <w:t>затрат</w:t>
      </w:r>
      <w:r>
        <w:rPr>
          <w:rFonts w:ascii="Times New Roman" w:hAnsi="Times New Roman" w:cs="Times New Roman"/>
          <w:sz w:val="28"/>
          <w:szCs w:val="28"/>
        </w:rPr>
        <w:t xml:space="preserve">, связанных с </w:t>
      </w:r>
      <w:r>
        <w:rPr>
          <w:rFonts w:ascii="Times New Roman" w:eastAsia="Calibri" w:hAnsi="Times New Roman" w:cs="Times New Roman"/>
          <w:sz w:val="28"/>
          <w:szCs w:val="28"/>
          <w:lang w:eastAsia="en-US"/>
        </w:rPr>
        <w:t>реализацией</w:t>
      </w:r>
      <w:r>
        <w:rPr>
          <w:rFonts w:ascii="Times New Roman" w:eastAsia="Calibri" w:hAnsi="Times New Roman" w:cs="Times New Roman"/>
          <w:sz w:val="28"/>
          <w:szCs w:val="28"/>
          <w:lang w:eastAsia="en-US"/>
        </w:rPr>
        <w:t xml:space="preserve"> проектов, направленных</w:t>
      </w:r>
      <w:r w:rsidRPr="002A7753">
        <w:rPr>
          <w:rFonts w:ascii="Times New Roman" w:eastAsia="Calibri" w:hAnsi="Times New Roman" w:cs="Times New Roman"/>
          <w:sz w:val="28"/>
          <w:szCs w:val="28"/>
          <w:lang w:eastAsia="en-US"/>
        </w:rPr>
        <w:t xml:space="preserve"> на увеличение продолжительности и качества жизни населения Республики Татарстан</w:t>
      </w:r>
      <w:r>
        <w:rPr>
          <w:rFonts w:ascii="Times New Roman" w:eastAsia="Times New Roman" w:hAnsi="Times New Roman"/>
          <w:color w:val="000000"/>
          <w:sz w:val="28"/>
          <w:szCs w:val="28"/>
        </w:rPr>
        <w:t>, по форме, определенной типовой формой соглашения, установленной Министерством финансов Республики Татарстан для соответствующего вида субсидии, до 15 января года, следующего за годом предоставления субсидии.</w:t>
      </w:r>
    </w:p>
    <w:p w:rsidR="007D1B3F" w:rsidRDefault="007D1B3F" w:rsidP="007D1B3F">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Получатель субсидии представляет уполномоченному органу отчет о достижении результата предоставления субсидии и отчет об осуществлении расходов, источником финансового обеспечения которых является субсидия, по формам, определенным типовой формой соглашения, установленной Министерством финансов Республики Татарстан для соответствующего вида субсидии, до 15 января года, следующего за годом предоставления субсидии</w:t>
      </w:r>
      <w:r>
        <w:rPr>
          <w:rFonts w:ascii="Times New Roman" w:eastAsia="Times New Roman" w:hAnsi="Times New Roman"/>
          <w:color w:val="000000"/>
          <w:sz w:val="28"/>
          <w:szCs w:val="28"/>
        </w:rPr>
        <w:t>.</w:t>
      </w:r>
    </w:p>
    <w:p w:rsidR="007D1B3F" w:rsidRDefault="007D1B3F" w:rsidP="007D1B3F">
      <w:pPr>
        <w:ind w:firstLine="709"/>
        <w:rPr>
          <w:rFonts w:ascii="Times New Roman" w:hAnsi="Times New Roman"/>
          <w:sz w:val="28"/>
          <w:szCs w:val="28"/>
        </w:rPr>
      </w:pPr>
      <w:r>
        <w:rPr>
          <w:rFonts w:ascii="Times New Roman" w:eastAsia="Times New Roman" w:hAnsi="Times New Roman"/>
          <w:color w:val="000000"/>
          <w:sz w:val="28"/>
          <w:szCs w:val="28"/>
        </w:rPr>
        <w:t>34. В случае предоставления субсидии на финансовое обеспечение затрат не использованные в отчетном финансовом году остатки субсидии подлежат возврату получателями субсидии в доход бюджета Республики Татарстан до 1 февраля года, следующего за годом предоставления субсидии,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w:t>
      </w:r>
    </w:p>
    <w:p w:rsidR="007D1B3F" w:rsidRDefault="007D1B3F" w:rsidP="007D1B3F">
      <w:pPr>
        <w:ind w:firstLine="709"/>
        <w:rPr>
          <w:rFonts w:ascii="Times New Roman" w:hAnsi="Times New Roman"/>
          <w:sz w:val="28"/>
          <w:szCs w:val="28"/>
        </w:rPr>
      </w:pPr>
      <w:r>
        <w:rPr>
          <w:rFonts w:ascii="Times New Roman" w:eastAsia="Times New Roman" w:hAnsi="Times New Roman"/>
          <w:color w:val="000000"/>
          <w:sz w:val="28"/>
          <w:szCs w:val="28"/>
        </w:rPr>
        <w:t>В случае потребности направления средств, не использованных в отчетном финансовом году, на цель, указанную в пункте 2 настоящего Порядка, получатель субсидии представляет уполномоченному органу не позднее 15 января года, следующего за отчетным, информацию с обоснованием такой потребности.</w:t>
      </w:r>
    </w:p>
    <w:p w:rsidR="007D1B3F" w:rsidRDefault="007D1B3F" w:rsidP="007D1B3F">
      <w:pPr>
        <w:ind w:firstLine="709"/>
        <w:rPr>
          <w:rFonts w:ascii="Times New Roman" w:hAnsi="Times New Roman"/>
          <w:sz w:val="28"/>
          <w:szCs w:val="28"/>
        </w:rPr>
      </w:pPr>
      <w:r>
        <w:rPr>
          <w:rFonts w:ascii="Times New Roman" w:eastAsia="Times New Roman" w:hAnsi="Times New Roman"/>
          <w:color w:val="000000"/>
          <w:sz w:val="28"/>
          <w:szCs w:val="28"/>
        </w:rPr>
        <w:t>Уполномоченный орган не позднее 10 календарных дней со дня получения от получателя субсидии информации, указанной в абзаце втором настоящего пункта,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rsidR="007D1B3F" w:rsidRDefault="007D1B3F" w:rsidP="007D1B3F">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принятия уполномоченным органом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уполномоченным органом и получателем субсидии заключается дополнительное соглашение в трехдневный срок, исчисляемый в календарных днях, со дня принятия такого решения.</w:t>
      </w:r>
    </w:p>
    <w:p w:rsidR="007D1B3F" w:rsidRDefault="007D1B3F" w:rsidP="007D1B3F">
      <w:pPr>
        <w:ind w:firstLine="709"/>
      </w:pPr>
      <w:r>
        <w:rPr>
          <w:rStyle w:val="a7"/>
          <w:rFonts w:ascii="Times New Roman" w:hAnsi="Times New Roman"/>
          <w:color w:val="000000"/>
          <w:sz w:val="28"/>
          <w:szCs w:val="28"/>
        </w:rPr>
        <w:t>35. Предоставленный грант подлежит возврату в 10-дневный срок, исчисляемый в рабочих днях, со дня получения получателем гранта соответствующего требования уполномоченного органа в случаях:</w:t>
      </w:r>
    </w:p>
    <w:p w:rsidR="007D1B3F" w:rsidRDefault="007D1B3F" w:rsidP="007D1B3F">
      <w:pPr>
        <w:ind w:firstLine="709"/>
      </w:pPr>
      <w:r>
        <w:rPr>
          <w:rStyle w:val="a7"/>
          <w:rFonts w:ascii="Times New Roman" w:hAnsi="Times New Roman"/>
          <w:color w:val="000000"/>
          <w:sz w:val="28"/>
          <w:szCs w:val="28"/>
        </w:rPr>
        <w:t>нарушения получателем гранта условий, установленных при предоставлении гранта, выявленного в том числе по фактам проверок, проведенных уполномоченным органом и органом государственного финансового контроля, - в полном объеме;</w:t>
      </w:r>
    </w:p>
    <w:p w:rsidR="007D1B3F" w:rsidRDefault="007D1B3F" w:rsidP="007D1B3F">
      <w:pPr>
        <w:ind w:firstLine="709"/>
      </w:pPr>
      <w:proofErr w:type="spellStart"/>
      <w:r>
        <w:rPr>
          <w:rStyle w:val="a7"/>
          <w:rFonts w:ascii="Times New Roman" w:hAnsi="Times New Roman"/>
          <w:color w:val="000000"/>
          <w:sz w:val="28"/>
          <w:szCs w:val="28"/>
        </w:rPr>
        <w:t>недостижения</w:t>
      </w:r>
      <w:proofErr w:type="spellEnd"/>
      <w:r>
        <w:rPr>
          <w:rStyle w:val="a7"/>
          <w:rFonts w:ascii="Times New Roman" w:hAnsi="Times New Roman"/>
          <w:color w:val="000000"/>
          <w:sz w:val="28"/>
          <w:szCs w:val="28"/>
        </w:rPr>
        <w:t xml:space="preserve"> значений результата предоставления гранта, указанных в </w:t>
      </w:r>
      <w:hyperlink w:anchor="sub_1057">
        <w:r>
          <w:rPr>
            <w:rStyle w:val="a4"/>
            <w:rFonts w:ascii="Times New Roman" w:hAnsi="Times New Roman"/>
            <w:color w:val="000000"/>
            <w:sz w:val="28"/>
            <w:szCs w:val="28"/>
          </w:rPr>
          <w:t xml:space="preserve">пункте </w:t>
        </w:r>
      </w:hyperlink>
      <w:r>
        <w:rPr>
          <w:rStyle w:val="a4"/>
          <w:rFonts w:ascii="Times New Roman" w:hAnsi="Times New Roman"/>
          <w:color w:val="000000"/>
          <w:sz w:val="28"/>
          <w:szCs w:val="28"/>
        </w:rPr>
        <w:t xml:space="preserve">29 </w:t>
      </w:r>
      <w:r>
        <w:rPr>
          <w:rStyle w:val="a7"/>
          <w:rFonts w:ascii="Times New Roman" w:hAnsi="Times New Roman"/>
          <w:color w:val="000000"/>
          <w:sz w:val="28"/>
          <w:szCs w:val="28"/>
        </w:rPr>
        <w:t>настоящего Порядка, - в полном объеме;</w:t>
      </w:r>
    </w:p>
    <w:p w:rsidR="007D1B3F" w:rsidRDefault="007D1B3F" w:rsidP="007D1B3F">
      <w:pPr>
        <w:ind w:firstLine="709"/>
      </w:pPr>
      <w:r>
        <w:rPr>
          <w:rStyle w:val="a7"/>
          <w:rFonts w:ascii="Times New Roman" w:hAnsi="Times New Roman"/>
          <w:color w:val="000000"/>
          <w:sz w:val="28"/>
          <w:szCs w:val="28"/>
        </w:rPr>
        <w:t>представления уполномоченному органу недостоверных (неполных) сведений и документов для получения гранта - в полном объеме;</w:t>
      </w:r>
    </w:p>
    <w:p w:rsidR="007D1B3F" w:rsidRDefault="007D1B3F" w:rsidP="007D1B3F">
      <w:pPr>
        <w:ind w:firstLine="709"/>
      </w:pPr>
      <w:r>
        <w:rPr>
          <w:rStyle w:val="a7"/>
          <w:rFonts w:ascii="Times New Roman" w:hAnsi="Times New Roman"/>
          <w:color w:val="000000"/>
          <w:sz w:val="28"/>
          <w:szCs w:val="28"/>
        </w:rPr>
        <w:t>непредставления отчета об осуществлении расходов, источником финансового обеспечения которых является грант, и (или) отчета о достижении значений результата предоставления гранта - в полном объеме;</w:t>
      </w:r>
    </w:p>
    <w:p w:rsidR="007D1B3F" w:rsidRDefault="007D1B3F" w:rsidP="007D1B3F">
      <w:pPr>
        <w:ind w:firstLine="709"/>
      </w:pPr>
      <w:r>
        <w:rPr>
          <w:rStyle w:val="a7"/>
          <w:rFonts w:ascii="Times New Roman" w:hAnsi="Times New Roman"/>
          <w:color w:val="000000"/>
          <w:sz w:val="28"/>
          <w:szCs w:val="28"/>
        </w:rPr>
        <w:t>нецелевого использования средств, источником финансового обеспечения которых является грант, - в объеме использованной суммы гранта не по целевому назначению.</w:t>
      </w:r>
    </w:p>
    <w:p w:rsidR="007D1B3F" w:rsidRDefault="007D1B3F" w:rsidP="007D1B3F">
      <w:pPr>
        <w:ind w:firstLine="709"/>
      </w:pPr>
      <w:bookmarkStart w:id="35" w:name="sub_10627"/>
      <w:r>
        <w:rPr>
          <w:rStyle w:val="a7"/>
          <w:rFonts w:ascii="Times New Roman" w:hAnsi="Times New Roman"/>
          <w:color w:val="000000"/>
          <w:sz w:val="28"/>
          <w:szCs w:val="28"/>
        </w:rPr>
        <w:t xml:space="preserve">Средства гранта, не использованные или использованные не в полном объеме до истечения отчетного периода, указанного в </w:t>
      </w:r>
      <w:hyperlink w:anchor="sub_1057">
        <w:r>
          <w:rPr>
            <w:rStyle w:val="a4"/>
            <w:rFonts w:ascii="Times New Roman" w:hAnsi="Times New Roman"/>
            <w:color w:val="000000"/>
            <w:sz w:val="28"/>
            <w:szCs w:val="28"/>
          </w:rPr>
          <w:t xml:space="preserve">пункте </w:t>
        </w:r>
      </w:hyperlink>
      <w:r>
        <w:rPr>
          <w:rStyle w:val="a4"/>
          <w:rFonts w:ascii="Times New Roman" w:hAnsi="Times New Roman"/>
          <w:color w:val="000000"/>
          <w:sz w:val="28"/>
          <w:szCs w:val="28"/>
        </w:rPr>
        <w:t>29</w:t>
      </w:r>
      <w:r>
        <w:rPr>
          <w:rStyle w:val="a7"/>
          <w:rFonts w:ascii="Times New Roman" w:hAnsi="Times New Roman"/>
          <w:color w:val="000000"/>
          <w:sz w:val="28"/>
          <w:szCs w:val="28"/>
        </w:rPr>
        <w:t xml:space="preserve"> настоящего Порядка, подлежат возврату получателем гранта в доход бюджета Республики Татарстан в 10-дневный срок, исчисляемый в календарных днях, со дня наступления срока представления отчета о достижении значений результатов предоставления гранта и отчета об осуществлении расходов, источником финансового обеспечения которых является грант, или получения требования уполномоченного органа о возврате остатка суммы гранта в бюджет Республики Татарстан.</w:t>
      </w:r>
      <w:bookmarkEnd w:id="35"/>
    </w:p>
    <w:p w:rsidR="007D1B3F" w:rsidRPr="003C4827" w:rsidRDefault="007D1B3F" w:rsidP="007D1B3F">
      <w:pPr>
        <w:ind w:firstLine="709"/>
        <w:rPr>
          <w:rFonts w:ascii="Times New Roman" w:eastAsia="Times New Roman" w:hAnsi="Times New Roman"/>
          <w:color w:val="000000"/>
          <w:sz w:val="28"/>
          <w:szCs w:val="28"/>
          <w:highlight w:val="yellow"/>
        </w:rPr>
      </w:pPr>
      <w:r>
        <w:rPr>
          <w:rStyle w:val="a7"/>
          <w:rFonts w:ascii="Times New Roman" w:eastAsia="Times New Roman" w:hAnsi="Times New Roman"/>
          <w:color w:val="000000"/>
          <w:sz w:val="28"/>
          <w:szCs w:val="28"/>
        </w:rPr>
        <w:t xml:space="preserve">При нарушении установленного срока для возврата средств гранта получателем гранта уполномоченный орган в 30-дневный срок, исчисляемый в календарных днях, со дня окончания сроков, указанных в </w:t>
      </w:r>
      <w:hyperlink w:anchor="sub_1062">
        <w:r>
          <w:rPr>
            <w:rStyle w:val="a4"/>
            <w:rFonts w:ascii="Times New Roman" w:eastAsia="Times New Roman" w:hAnsi="Times New Roman"/>
            <w:color w:val="000000"/>
            <w:sz w:val="28"/>
            <w:szCs w:val="28"/>
          </w:rPr>
          <w:t>абзацах первом</w:t>
        </w:r>
      </w:hyperlink>
      <w:r>
        <w:rPr>
          <w:rStyle w:val="a7"/>
          <w:rFonts w:ascii="Times New Roman" w:eastAsia="Times New Roman" w:hAnsi="Times New Roman"/>
          <w:color w:val="000000"/>
          <w:sz w:val="28"/>
          <w:szCs w:val="28"/>
        </w:rPr>
        <w:t xml:space="preserve"> и </w:t>
      </w:r>
      <w:hyperlink w:anchor="sub_10627">
        <w:r>
          <w:rPr>
            <w:rStyle w:val="a4"/>
            <w:rFonts w:ascii="Times New Roman" w:eastAsia="Times New Roman" w:hAnsi="Times New Roman"/>
            <w:color w:val="000000"/>
            <w:sz w:val="28"/>
            <w:szCs w:val="28"/>
          </w:rPr>
          <w:t>седьмом</w:t>
        </w:r>
      </w:hyperlink>
      <w:r>
        <w:rPr>
          <w:rStyle w:val="a7"/>
          <w:rFonts w:ascii="Times New Roman" w:eastAsia="Times New Roman" w:hAnsi="Times New Roman"/>
          <w:color w:val="000000"/>
          <w:sz w:val="28"/>
          <w:szCs w:val="28"/>
        </w:rPr>
        <w:t xml:space="preserve"> настоящего пункта, принимает меры по возврату гранта в порядке, установленном законодательством Российской Федерации.</w:t>
      </w:r>
    </w:p>
    <w:p w:rsidR="003A1B2F" w:rsidRPr="00477ECB" w:rsidRDefault="007D1B3F" w:rsidP="00B14354">
      <w:pPr>
        <w:ind w:firstLine="709"/>
        <w:rPr>
          <w:rFonts w:ascii="Times New Roman" w:hAnsi="Times New Roman"/>
          <w:sz w:val="28"/>
          <w:szCs w:val="28"/>
        </w:rPr>
      </w:pPr>
      <w:r>
        <w:rPr>
          <w:rFonts w:ascii="Times New Roman" w:hAnsi="Times New Roman"/>
          <w:sz w:val="28"/>
          <w:szCs w:val="28"/>
        </w:rPr>
        <w:t>36</w:t>
      </w:r>
      <w:r w:rsidR="003A1B2F" w:rsidRPr="00477ECB">
        <w:rPr>
          <w:rFonts w:ascii="Times New Roman" w:hAnsi="Times New Roman"/>
          <w:sz w:val="28"/>
          <w:szCs w:val="28"/>
        </w:rPr>
        <w:t xml:space="preserve">. Уполномоченный орган осуществляет проверку соблюдения получателем </w:t>
      </w:r>
      <w:r w:rsidR="005F33AD" w:rsidRPr="00477ECB">
        <w:rPr>
          <w:rFonts w:ascii="Times New Roman" w:hAnsi="Times New Roman"/>
          <w:sz w:val="28"/>
          <w:szCs w:val="28"/>
        </w:rPr>
        <w:t>гранта</w:t>
      </w:r>
      <w:r w:rsidR="003A1B2F" w:rsidRPr="00477ECB">
        <w:rPr>
          <w:rFonts w:ascii="Times New Roman" w:hAnsi="Times New Roman"/>
          <w:sz w:val="28"/>
          <w:szCs w:val="28"/>
        </w:rPr>
        <w:t xml:space="preserve"> порядка и условий предоставления </w:t>
      </w:r>
      <w:r w:rsidR="005F33AD" w:rsidRPr="00477ECB">
        <w:rPr>
          <w:rFonts w:ascii="Times New Roman" w:hAnsi="Times New Roman"/>
          <w:sz w:val="28"/>
          <w:szCs w:val="28"/>
        </w:rPr>
        <w:t>гранта</w:t>
      </w:r>
      <w:r w:rsidR="003A1B2F" w:rsidRPr="00477ECB">
        <w:rPr>
          <w:rFonts w:ascii="Times New Roman" w:hAnsi="Times New Roman"/>
          <w:sz w:val="28"/>
          <w:szCs w:val="28"/>
        </w:rPr>
        <w:t xml:space="preserve">, в том числе в части достижения результата предоставления </w:t>
      </w:r>
      <w:r w:rsidR="005F33AD" w:rsidRPr="00477ECB">
        <w:rPr>
          <w:rFonts w:ascii="Times New Roman" w:hAnsi="Times New Roman"/>
          <w:sz w:val="28"/>
          <w:szCs w:val="28"/>
        </w:rPr>
        <w:t>гранта</w:t>
      </w:r>
      <w:r w:rsidR="003A1B2F" w:rsidRPr="00477ECB">
        <w:rPr>
          <w:rFonts w:ascii="Times New Roman" w:hAnsi="Times New Roman"/>
          <w:sz w:val="28"/>
          <w:szCs w:val="28"/>
        </w:rPr>
        <w:t xml:space="preserve">. </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477ECB">
        <w:rPr>
          <w:rFonts w:ascii="Times New Roman" w:eastAsia="Times New Roman" w:hAnsi="Times New Roman"/>
          <w:color w:val="000000"/>
          <w:sz w:val="28"/>
          <w:szCs w:val="28"/>
        </w:rPr>
        <w:t>268</w:t>
      </w:r>
      <w:r w:rsidRPr="00477ECB">
        <w:rPr>
          <w:rFonts w:ascii="Times New Roman" w:eastAsia="Times New Roman" w:hAnsi="Times New Roman"/>
          <w:color w:val="000000"/>
          <w:sz w:val="28"/>
          <w:szCs w:val="28"/>
          <w:vertAlign w:val="superscript"/>
        </w:rPr>
        <w:t>1</w:t>
      </w:r>
      <w:r w:rsidRPr="00477ECB">
        <w:rPr>
          <w:rFonts w:ascii="Times New Roman" w:eastAsia="Times New Roman" w:hAnsi="Times New Roman"/>
          <w:color w:val="000000"/>
          <w:sz w:val="28"/>
          <w:szCs w:val="28"/>
        </w:rPr>
        <w:t> и 269</w:t>
      </w:r>
      <w:r w:rsidRPr="00477ECB">
        <w:rPr>
          <w:rFonts w:ascii="Times New Roman" w:eastAsia="Times New Roman" w:hAnsi="Times New Roman"/>
          <w:color w:val="000000"/>
          <w:sz w:val="28"/>
          <w:szCs w:val="28"/>
          <w:vertAlign w:val="superscript"/>
        </w:rPr>
        <w:t>2</w:t>
      </w:r>
      <w:r w:rsidRPr="00477ECB">
        <w:rPr>
          <w:rFonts w:ascii="Times New Roman" w:eastAsia="Times New Roman" w:hAnsi="Times New Roman"/>
          <w:color w:val="000000"/>
          <w:sz w:val="28"/>
          <w:szCs w:val="28"/>
        </w:rPr>
        <w:t xml:space="preserve"> </w:t>
      </w:r>
      <w:r w:rsidRPr="00477ECB">
        <w:rPr>
          <w:rFonts w:ascii="Times New Roman" w:hAnsi="Times New Roman"/>
          <w:sz w:val="28"/>
          <w:szCs w:val="28"/>
        </w:rPr>
        <w:t>Бюджетного кодекса Российской Федерации.</w:t>
      </w:r>
    </w:p>
    <w:p w:rsidR="00E35C93" w:rsidRPr="00477ECB" w:rsidRDefault="00E35C93" w:rsidP="00B14354">
      <w:pPr>
        <w:ind w:firstLine="709"/>
        <w:rPr>
          <w:rFonts w:ascii="Times New Roman" w:hAnsi="Times New Roman"/>
          <w:sz w:val="28"/>
          <w:szCs w:val="28"/>
        </w:rPr>
      </w:pPr>
      <w:r w:rsidRPr="00477ECB">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r w:rsidR="00556795">
        <w:rPr>
          <w:rFonts w:ascii="Times New Roman" w:hAnsi="Times New Roman"/>
          <w:sz w:val="28"/>
          <w:szCs w:val="28"/>
        </w:rPr>
        <w:t>,</w:t>
      </w:r>
      <w:r w:rsidRPr="00477ECB">
        <w:rPr>
          <w:rFonts w:ascii="Times New Roman" w:hAnsi="Times New Roman"/>
          <w:sz w:val="28"/>
          <w:szCs w:val="28"/>
        </w:rPr>
        <w:t xml:space="preserve"> в порядке и по формам, которые </w:t>
      </w:r>
      <w:r w:rsidR="00EA7781" w:rsidRPr="00477ECB">
        <w:rPr>
          <w:rFonts w:ascii="Times New Roman" w:hAnsi="Times New Roman"/>
          <w:sz w:val="28"/>
          <w:szCs w:val="28"/>
        </w:rPr>
        <w:t>предусмотрены</w:t>
      </w:r>
      <w:r w:rsidRPr="00477ECB">
        <w:rPr>
          <w:rFonts w:ascii="Times New Roman" w:hAnsi="Times New Roman"/>
          <w:sz w:val="28"/>
          <w:szCs w:val="28"/>
        </w:rPr>
        <w:t xml:space="preserve"> порядком проведения мониторинга достижения результатов</w:t>
      </w:r>
      <w:r w:rsidR="00EA7781" w:rsidRPr="00477ECB">
        <w:rPr>
          <w:rFonts w:ascii="Times New Roman" w:hAnsi="Times New Roman"/>
          <w:sz w:val="28"/>
          <w:szCs w:val="28"/>
        </w:rPr>
        <w:t>, утвержденным Министерством финансов Российской Федерации</w:t>
      </w:r>
      <w:r w:rsidRPr="00477ECB">
        <w:rPr>
          <w:rFonts w:ascii="Times New Roman" w:hAnsi="Times New Roman"/>
          <w:sz w:val="28"/>
          <w:szCs w:val="28"/>
        </w:rPr>
        <w:t>.</w:t>
      </w:r>
    </w:p>
    <w:p w:rsidR="003A1B2F" w:rsidRPr="00477ECB" w:rsidRDefault="007D1B3F" w:rsidP="00B14354">
      <w:pPr>
        <w:ind w:firstLine="709"/>
        <w:rPr>
          <w:rFonts w:ascii="Times New Roman" w:hAnsi="Times New Roman"/>
          <w:strike/>
          <w:sz w:val="28"/>
          <w:szCs w:val="28"/>
        </w:rPr>
      </w:pPr>
      <w:r>
        <w:rPr>
          <w:rFonts w:ascii="Times New Roman" w:hAnsi="Times New Roman"/>
          <w:sz w:val="28"/>
          <w:szCs w:val="28"/>
        </w:rPr>
        <w:t>37</w:t>
      </w:r>
      <w:r w:rsidR="003A1B2F" w:rsidRPr="00477ECB">
        <w:rPr>
          <w:rFonts w:ascii="Times New Roman" w:hAnsi="Times New Roman"/>
          <w:sz w:val="28"/>
          <w:szCs w:val="28"/>
        </w:rPr>
        <w:t xml:space="preserve">. В случае нарушения получателем </w:t>
      </w:r>
      <w:r w:rsidR="005F33AD" w:rsidRPr="00477ECB">
        <w:rPr>
          <w:rFonts w:ascii="Times New Roman" w:hAnsi="Times New Roman"/>
          <w:sz w:val="28"/>
          <w:szCs w:val="28"/>
        </w:rPr>
        <w:t>гранта</w:t>
      </w:r>
      <w:r w:rsidR="003A1B2F" w:rsidRPr="00477ECB">
        <w:rPr>
          <w:rFonts w:ascii="Times New Roman" w:hAnsi="Times New Roman"/>
          <w:sz w:val="28"/>
          <w:szCs w:val="28"/>
        </w:rPr>
        <w:t xml:space="preserve"> условий и порядка предоставления </w:t>
      </w:r>
      <w:r w:rsidR="005F33AD" w:rsidRPr="00477ECB">
        <w:rPr>
          <w:rFonts w:ascii="Times New Roman" w:hAnsi="Times New Roman"/>
          <w:sz w:val="28"/>
          <w:szCs w:val="28"/>
        </w:rPr>
        <w:t>гранта</w:t>
      </w:r>
      <w:r w:rsidR="003A1B2F" w:rsidRPr="00477ECB">
        <w:rPr>
          <w:rFonts w:ascii="Times New Roman" w:hAnsi="Times New Roman"/>
          <w:sz w:val="28"/>
          <w:szCs w:val="28"/>
        </w:rPr>
        <w:t>, выявленн</w:t>
      </w:r>
      <w:r w:rsidR="00556795">
        <w:rPr>
          <w:rFonts w:ascii="Times New Roman" w:hAnsi="Times New Roman"/>
          <w:sz w:val="28"/>
          <w:szCs w:val="28"/>
        </w:rPr>
        <w:t>ого</w:t>
      </w:r>
      <w:r w:rsidR="003A1B2F" w:rsidRPr="00477ECB">
        <w:rPr>
          <w:rFonts w:ascii="Times New Roman" w:hAnsi="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а такж</w:t>
      </w:r>
      <w:r w:rsidR="00426A32">
        <w:rPr>
          <w:rFonts w:ascii="Times New Roman" w:hAnsi="Times New Roman"/>
          <w:sz w:val="28"/>
          <w:szCs w:val="28"/>
        </w:rPr>
        <w:t xml:space="preserve">е в случае </w:t>
      </w:r>
      <w:proofErr w:type="spellStart"/>
      <w:r w:rsidR="00426A32">
        <w:rPr>
          <w:rFonts w:ascii="Times New Roman" w:hAnsi="Times New Roman"/>
          <w:sz w:val="28"/>
          <w:szCs w:val="28"/>
        </w:rPr>
        <w:t>недостижения</w:t>
      </w:r>
      <w:proofErr w:type="spellEnd"/>
      <w:r w:rsidR="003A1B2F" w:rsidRPr="00477ECB">
        <w:rPr>
          <w:rFonts w:ascii="Times New Roman" w:hAnsi="Times New Roman"/>
          <w:sz w:val="28"/>
          <w:szCs w:val="28"/>
        </w:rPr>
        <w:t xml:space="preserve"> результата предоставления </w:t>
      </w:r>
      <w:r w:rsidR="005F33AD" w:rsidRPr="00477ECB">
        <w:rPr>
          <w:rFonts w:ascii="Times New Roman" w:hAnsi="Times New Roman"/>
          <w:sz w:val="28"/>
          <w:szCs w:val="28"/>
        </w:rPr>
        <w:t>гранта</w:t>
      </w:r>
      <w:r w:rsidR="00426A32">
        <w:rPr>
          <w:rFonts w:ascii="Times New Roman" w:hAnsi="Times New Roman"/>
          <w:sz w:val="28"/>
          <w:szCs w:val="28"/>
        </w:rPr>
        <w:t>, указанного в пункте 29</w:t>
      </w:r>
      <w:bookmarkStart w:id="36" w:name="_GoBack"/>
      <w:bookmarkEnd w:id="36"/>
      <w:r w:rsidR="003A1B2F" w:rsidRPr="00477ECB">
        <w:rPr>
          <w:rFonts w:ascii="Times New Roman" w:hAnsi="Times New Roman"/>
          <w:sz w:val="28"/>
          <w:szCs w:val="28"/>
        </w:rPr>
        <w:t xml:space="preserve"> настоящего Порядка, получатель </w:t>
      </w:r>
      <w:r w:rsidR="005F33AD" w:rsidRPr="00477ECB">
        <w:rPr>
          <w:rFonts w:ascii="Times New Roman" w:hAnsi="Times New Roman"/>
          <w:sz w:val="28"/>
          <w:szCs w:val="28"/>
        </w:rPr>
        <w:t>гранта</w:t>
      </w:r>
      <w:r w:rsidR="003A1B2F" w:rsidRPr="00477ECB">
        <w:rPr>
          <w:rFonts w:ascii="Times New Roman" w:hAnsi="Times New Roman"/>
          <w:sz w:val="28"/>
          <w:szCs w:val="28"/>
        </w:rPr>
        <w:t xml:space="preserve">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7D1B3F" w:rsidRDefault="007D1B3F" w:rsidP="007D1B3F">
      <w:pPr>
        <w:ind w:firstLine="709"/>
        <w:rPr>
          <w:rFonts w:ascii="Times New Roman" w:hAnsi="Times New Roman"/>
          <w:color w:val="000000"/>
          <w:sz w:val="28"/>
          <w:szCs w:val="28"/>
        </w:rPr>
      </w:pPr>
      <w:r>
        <w:rPr>
          <w:rFonts w:ascii="Times New Roman" w:eastAsia="Times New Roman" w:hAnsi="Times New Roman"/>
          <w:color w:val="000000"/>
          <w:sz w:val="28"/>
          <w:szCs w:val="28"/>
        </w:rPr>
        <w:t>38</w:t>
      </w:r>
      <w:bookmarkStart w:id="37" w:name="sub_129"/>
      <w:r>
        <w:rPr>
          <w:rFonts w:ascii="Times New Roman" w:eastAsia="Times New Roman" w:hAnsi="Times New Roman"/>
          <w:color w:val="000000"/>
          <w:sz w:val="28"/>
          <w:szCs w:val="28"/>
        </w:rPr>
        <w:t> В случае отказа от добровольного возврата средств субсидии в соответствии с пунктами 34-35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субсидии в возврате полученных средств в бюджет Республики Татарстан или по истечении срока добровольного возврата полученных средств в бюджет Республики Татарстан, указанных в письменном требовании уполномоченного органа, в соответствии с законодательством Российской Федерации.</w:t>
      </w:r>
    </w:p>
    <w:bookmarkEnd w:id="37"/>
    <w:p w:rsidR="007D1B3F" w:rsidRDefault="007D1B3F" w:rsidP="007D1B3F">
      <w:pPr>
        <w:ind w:firstLine="709"/>
        <w:rPr>
          <w:rFonts w:ascii="Times New Roman" w:hAnsi="Times New Roman"/>
          <w:color w:val="000000"/>
          <w:sz w:val="28"/>
          <w:szCs w:val="28"/>
        </w:rPr>
      </w:pPr>
      <w:r>
        <w:rPr>
          <w:rFonts w:ascii="Times New Roman" w:eastAsia="Times New Roman" w:hAnsi="Times New Roman"/>
          <w:color w:val="000000"/>
          <w:sz w:val="28"/>
          <w:szCs w:val="28"/>
        </w:rPr>
        <w:t>39</w:t>
      </w:r>
      <w:bookmarkStart w:id="38" w:name="sub_130"/>
      <w:r>
        <w:rPr>
          <w:rFonts w:ascii="Times New Roman" w:eastAsia="Times New Roman" w:hAnsi="Times New Roman"/>
          <w:color w:val="000000"/>
          <w:sz w:val="28"/>
          <w:szCs w:val="28"/>
        </w:rPr>
        <w:t>. Контроль за эффективным использованием субсидии, соблюдением условий, целей и порядка ее предоставления осуществляется уполномоченным органом.</w:t>
      </w:r>
      <w:bookmarkEnd w:id="38"/>
    </w:p>
    <w:p w:rsidR="007D1B3F" w:rsidRDefault="007D1B3F" w:rsidP="007D1B3F">
      <w:pPr>
        <w:ind w:firstLine="709"/>
      </w:pPr>
      <w:r>
        <w:rPr>
          <w:rStyle w:val="a7"/>
          <w:rFonts w:ascii="Times New Roman" w:hAnsi="Times New Roman"/>
          <w:color w:val="000000"/>
          <w:sz w:val="28"/>
          <w:szCs w:val="28"/>
        </w:rPr>
        <w:t>40</w:t>
      </w:r>
      <w:bookmarkStart w:id="39" w:name="sub_1063"/>
      <w:r>
        <w:rPr>
          <w:rStyle w:val="a7"/>
          <w:rFonts w:ascii="Times New Roman" w:hAnsi="Times New Roman"/>
          <w:color w:val="000000"/>
          <w:sz w:val="28"/>
          <w:szCs w:val="28"/>
        </w:rPr>
        <w:t>. В случаях изменения почтовых и банковских реквизитов, контактных номеров телефонов, состава учредителей и руководящих лиц, изменения места постановки на налоговый учет, внесения изменений и дополнений в учредительные документы, начала процесса реорганизации, ликвидации, банкротства (для получателей грантов - юридических лиц), начала процесса прекращения деятельности в качестве индивидуального предпринимателя или банкротства (для получателей грантов - индивидуальных предпринимателей) получатель гранта обязан письменно сообщить об этом уполномоченному органу в 10-дневный срок, исчисляемый в рабочих днях, со дня наступления указанных событий.</w:t>
      </w:r>
      <w:bookmarkEnd w:id="39"/>
    </w:p>
    <w:p w:rsidR="007D1B3F" w:rsidRDefault="007D1B3F" w:rsidP="007D1B3F">
      <w:pPr>
        <w:ind w:firstLine="709"/>
      </w:pPr>
      <w:r>
        <w:rPr>
          <w:rStyle w:val="a7"/>
          <w:rFonts w:ascii="Times New Roman" w:hAnsi="Times New Roman"/>
          <w:color w:val="000000"/>
          <w:sz w:val="28"/>
          <w:szCs w:val="28"/>
        </w:rPr>
        <w:t>41</w:t>
      </w:r>
      <w:bookmarkStart w:id="40" w:name="sub_1064"/>
      <w:r>
        <w:rPr>
          <w:rStyle w:val="a7"/>
          <w:rFonts w:ascii="Times New Roman" w:hAnsi="Times New Roman"/>
          <w:color w:val="000000"/>
          <w:sz w:val="28"/>
          <w:szCs w:val="28"/>
        </w:rPr>
        <w:t>. Ответственность за эффективное использование средств гранта, а также за достоверность представленных для получения гранта документов в соответствии с законодательством Российской Федерации возлагается на получателя гранта.</w:t>
      </w:r>
      <w:bookmarkEnd w:id="40"/>
    </w:p>
    <w:p w:rsidR="00E85124" w:rsidRPr="00477ECB" w:rsidRDefault="00E85124" w:rsidP="00EF1C86">
      <w:pPr>
        <w:ind w:firstLine="0"/>
        <w:rPr>
          <w:rStyle w:val="a3"/>
          <w:rFonts w:ascii="Times New Roman" w:hAnsi="Times New Roman" w:cs="Times New Roman"/>
          <w:b w:val="0"/>
          <w:color w:val="000000" w:themeColor="text1"/>
          <w:sz w:val="28"/>
          <w:szCs w:val="28"/>
        </w:rPr>
        <w:sectPr w:rsidR="00E85124" w:rsidRPr="00477ECB" w:rsidSect="00EB4EF9">
          <w:headerReference w:type="default" r:id="rId23"/>
          <w:pgSz w:w="11900" w:h="16800"/>
          <w:pgMar w:top="1134" w:right="567" w:bottom="1134" w:left="1134" w:header="709" w:footer="709" w:gutter="0"/>
          <w:pgNumType w:start="1"/>
          <w:cols w:space="720"/>
          <w:noEndnote/>
          <w:titlePg/>
          <w:docGrid w:linePitch="326"/>
        </w:sectPr>
      </w:pPr>
      <w:bookmarkStart w:id="41" w:name="sub_1001"/>
      <w:bookmarkEnd w:id="32"/>
    </w:p>
    <w:p w:rsidR="00DB1EFC" w:rsidRPr="00477ECB" w:rsidRDefault="005A0457" w:rsidP="00B14354">
      <w:pPr>
        <w:ind w:left="5529" w:firstLine="0"/>
        <w:rPr>
          <w:rStyle w:val="a3"/>
          <w:rFonts w:ascii="Times New Roman" w:hAnsi="Times New Roman" w:cs="Times New Roman"/>
          <w:b w:val="0"/>
          <w:color w:val="000000" w:themeColor="text1"/>
          <w:sz w:val="28"/>
          <w:szCs w:val="28"/>
        </w:rPr>
      </w:pPr>
      <w:r w:rsidRPr="00477ECB">
        <w:rPr>
          <w:rStyle w:val="a3"/>
          <w:rFonts w:ascii="Times New Roman" w:hAnsi="Times New Roman" w:cs="Times New Roman"/>
          <w:b w:val="0"/>
          <w:color w:val="000000" w:themeColor="text1"/>
          <w:sz w:val="28"/>
          <w:szCs w:val="28"/>
        </w:rPr>
        <w:t xml:space="preserve">Приложение </w:t>
      </w:r>
    </w:p>
    <w:p w:rsidR="009C2DA4" w:rsidRDefault="005A0457" w:rsidP="00B14354">
      <w:pPr>
        <w:ind w:left="5529" w:firstLine="0"/>
        <w:rPr>
          <w:rStyle w:val="a3"/>
          <w:rFonts w:ascii="Times New Roman" w:hAnsi="Times New Roman" w:cs="Times New Roman"/>
          <w:b w:val="0"/>
          <w:color w:val="000000" w:themeColor="text1"/>
          <w:sz w:val="28"/>
          <w:szCs w:val="28"/>
        </w:rPr>
      </w:pPr>
      <w:r w:rsidRPr="00477ECB">
        <w:rPr>
          <w:rStyle w:val="a3"/>
          <w:rFonts w:ascii="Times New Roman" w:hAnsi="Times New Roman" w:cs="Times New Roman"/>
          <w:b w:val="0"/>
          <w:color w:val="000000" w:themeColor="text1"/>
          <w:sz w:val="28"/>
          <w:szCs w:val="28"/>
        </w:rPr>
        <w:t xml:space="preserve">к </w:t>
      </w:r>
      <w:r w:rsidRPr="00477ECB">
        <w:rPr>
          <w:rStyle w:val="a4"/>
          <w:rFonts w:ascii="Times New Roman" w:hAnsi="Times New Roman" w:cs="Times New Roman"/>
          <w:color w:val="000000" w:themeColor="text1"/>
          <w:sz w:val="28"/>
          <w:szCs w:val="28"/>
        </w:rPr>
        <w:t>Порядку</w:t>
      </w:r>
      <w:r w:rsidRPr="00477ECB">
        <w:rPr>
          <w:rStyle w:val="a3"/>
          <w:rFonts w:ascii="Times New Roman" w:hAnsi="Times New Roman" w:cs="Times New Roman"/>
          <w:b w:val="0"/>
          <w:color w:val="000000" w:themeColor="text1"/>
          <w:sz w:val="28"/>
          <w:szCs w:val="28"/>
        </w:rPr>
        <w:t xml:space="preserve"> </w:t>
      </w:r>
      <w:r w:rsidR="003C544B" w:rsidRPr="00477ECB">
        <w:rPr>
          <w:rStyle w:val="a3"/>
          <w:rFonts w:ascii="Times New Roman" w:hAnsi="Times New Roman" w:cs="Times New Roman"/>
          <w:b w:val="0"/>
          <w:color w:val="000000" w:themeColor="text1"/>
          <w:sz w:val="28"/>
          <w:szCs w:val="28"/>
        </w:rPr>
        <w:t xml:space="preserve">предоставления </w:t>
      </w:r>
      <w:bookmarkEnd w:id="41"/>
      <w:r w:rsidR="00D11354" w:rsidRPr="00477ECB">
        <w:rPr>
          <w:rStyle w:val="a4"/>
          <w:rFonts w:ascii="Times New Roman" w:hAnsi="Times New Roman" w:cs="Times New Roman"/>
          <w:bCs/>
          <w:color w:val="auto"/>
          <w:sz w:val="28"/>
          <w:szCs w:val="28"/>
        </w:rPr>
        <w:t>в 202</w:t>
      </w:r>
      <w:r w:rsidR="00817D8F">
        <w:rPr>
          <w:rStyle w:val="a4"/>
          <w:rFonts w:ascii="Times New Roman" w:hAnsi="Times New Roman" w:cs="Times New Roman"/>
          <w:bCs/>
          <w:color w:val="auto"/>
          <w:sz w:val="28"/>
          <w:szCs w:val="28"/>
        </w:rPr>
        <w:t>5</w:t>
      </w:r>
      <w:r w:rsidR="00D11354" w:rsidRPr="00477ECB">
        <w:rPr>
          <w:rStyle w:val="a4"/>
          <w:rFonts w:ascii="Times New Roman" w:hAnsi="Times New Roman" w:cs="Times New Roman"/>
          <w:bCs/>
          <w:color w:val="auto"/>
          <w:sz w:val="28"/>
          <w:szCs w:val="28"/>
        </w:rPr>
        <w:t xml:space="preserve"> году </w:t>
      </w:r>
      <w:r w:rsidR="005630D9" w:rsidRPr="00477ECB">
        <w:rPr>
          <w:rStyle w:val="a3"/>
          <w:rFonts w:ascii="Times New Roman" w:hAnsi="Times New Roman" w:cs="Times New Roman"/>
          <w:b w:val="0"/>
          <w:color w:val="000000" w:themeColor="text1"/>
          <w:sz w:val="28"/>
          <w:szCs w:val="28"/>
        </w:rPr>
        <w:t xml:space="preserve">гранта в форме субсидии образовательной организации высшего образования </w:t>
      </w:r>
      <w:r w:rsidR="00EC510F" w:rsidRPr="00477ECB">
        <w:rPr>
          <w:rStyle w:val="a4"/>
          <w:rFonts w:ascii="Times New Roman" w:hAnsi="Times New Roman" w:cs="Times New Roman"/>
          <w:bCs/>
          <w:color w:val="auto"/>
          <w:sz w:val="28"/>
          <w:szCs w:val="28"/>
        </w:rPr>
        <w:t xml:space="preserve">на </w:t>
      </w:r>
      <w:r w:rsidR="00616D7E" w:rsidRPr="00477ECB">
        <w:rPr>
          <w:rStyle w:val="a4"/>
          <w:rFonts w:ascii="Times New Roman" w:hAnsi="Times New Roman" w:cs="Times New Roman"/>
          <w:bCs/>
          <w:color w:val="auto"/>
          <w:sz w:val="28"/>
          <w:szCs w:val="28"/>
        </w:rPr>
        <w:t xml:space="preserve">финансовое </w:t>
      </w:r>
      <w:r w:rsidR="00EC510F" w:rsidRPr="00477ECB">
        <w:rPr>
          <w:rStyle w:val="a4"/>
          <w:rFonts w:ascii="Times New Roman" w:hAnsi="Times New Roman" w:cs="Times New Roman"/>
          <w:bCs/>
          <w:color w:val="auto"/>
          <w:sz w:val="28"/>
          <w:szCs w:val="28"/>
        </w:rPr>
        <w:t xml:space="preserve">обеспечение затрат по </w:t>
      </w:r>
      <w:r w:rsidR="005630D9" w:rsidRPr="00477ECB">
        <w:rPr>
          <w:rStyle w:val="a3"/>
          <w:rFonts w:ascii="Times New Roman" w:hAnsi="Times New Roman" w:cs="Times New Roman"/>
          <w:b w:val="0"/>
          <w:color w:val="000000" w:themeColor="text1"/>
          <w:sz w:val="28"/>
          <w:szCs w:val="28"/>
        </w:rPr>
        <w:t>реали</w:t>
      </w:r>
      <w:r w:rsidR="002807F9">
        <w:rPr>
          <w:rStyle w:val="a3"/>
          <w:rFonts w:ascii="Times New Roman" w:hAnsi="Times New Roman" w:cs="Times New Roman"/>
          <w:b w:val="0"/>
          <w:color w:val="000000" w:themeColor="text1"/>
          <w:sz w:val="28"/>
          <w:szCs w:val="28"/>
        </w:rPr>
        <w:t xml:space="preserve">зации проектов, </w:t>
      </w:r>
      <w:r w:rsidR="002807F9" w:rsidRPr="002807F9">
        <w:rPr>
          <w:rStyle w:val="a3"/>
          <w:rFonts w:ascii="Times New Roman" w:hAnsi="Times New Roman" w:cs="Times New Roman"/>
          <w:b w:val="0"/>
          <w:color w:val="000000" w:themeColor="text1"/>
          <w:sz w:val="28"/>
          <w:szCs w:val="28"/>
        </w:rPr>
        <w:t>направленных на увеличение продолжительности и качества жизни населения Республики Татарстан</w:t>
      </w:r>
    </w:p>
    <w:p w:rsidR="004720AD" w:rsidRPr="00477ECB" w:rsidRDefault="004720AD" w:rsidP="00B14354">
      <w:pPr>
        <w:ind w:left="5529" w:firstLine="0"/>
        <w:rPr>
          <w:rFonts w:ascii="Times New Roman" w:hAnsi="Times New Roman" w:cs="Times New Roman"/>
          <w:bCs/>
          <w:color w:val="000000" w:themeColor="text1"/>
          <w:sz w:val="28"/>
          <w:szCs w:val="28"/>
        </w:rPr>
      </w:pPr>
    </w:p>
    <w:p w:rsidR="00C61442" w:rsidRPr="00477ECB" w:rsidRDefault="005A0457" w:rsidP="00B14354">
      <w:pPr>
        <w:ind w:left="5529" w:firstLine="0"/>
        <w:jc w:val="center"/>
        <w:rPr>
          <w:rStyle w:val="a3"/>
          <w:rFonts w:ascii="Times New Roman" w:hAnsi="Times New Roman" w:cs="Times New Roman"/>
          <w:b w:val="0"/>
          <w:color w:val="000000" w:themeColor="text1"/>
          <w:sz w:val="28"/>
          <w:szCs w:val="28"/>
        </w:rPr>
      </w:pPr>
      <w:r w:rsidRPr="00477ECB">
        <w:rPr>
          <w:rStyle w:val="a3"/>
          <w:rFonts w:ascii="Times New Roman" w:hAnsi="Times New Roman" w:cs="Times New Roman"/>
          <w:b w:val="0"/>
          <w:color w:val="000000" w:themeColor="text1"/>
          <w:sz w:val="28"/>
          <w:szCs w:val="28"/>
        </w:rPr>
        <w:t>Форма</w:t>
      </w:r>
    </w:p>
    <w:p w:rsidR="005E7F65" w:rsidRPr="00477ECB" w:rsidRDefault="005E7F65" w:rsidP="00B14354">
      <w:pPr>
        <w:ind w:left="5812" w:firstLine="0"/>
        <w:jc w:val="center"/>
        <w:rPr>
          <w:rStyle w:val="a3"/>
          <w:rFonts w:ascii="Times New Roman" w:hAnsi="Times New Roman" w:cs="Times New Roman"/>
          <w:b w:val="0"/>
          <w:color w:val="000000" w:themeColor="text1"/>
          <w:sz w:val="28"/>
          <w:szCs w:val="28"/>
        </w:rPr>
      </w:pPr>
    </w:p>
    <w:p w:rsidR="005E7F65" w:rsidRPr="00477ECB" w:rsidRDefault="005E7F65" w:rsidP="00B14354">
      <w:pPr>
        <w:rPr>
          <w:rFonts w:ascii="Times New Roman" w:hAnsi="Times New Roman"/>
          <w:color w:val="000000"/>
          <w:sz w:val="28"/>
          <w:szCs w:val="28"/>
        </w:rPr>
      </w:pPr>
      <w:r w:rsidRPr="00477ECB">
        <w:rPr>
          <w:rFonts w:ascii="Times New Roman" w:hAnsi="Times New Roman"/>
          <w:color w:val="000000"/>
          <w:sz w:val="28"/>
          <w:szCs w:val="28"/>
        </w:rPr>
        <w:t>Регистрационный номер:</w:t>
      </w:r>
    </w:p>
    <w:p w:rsidR="005E7F65" w:rsidRPr="00477ECB" w:rsidRDefault="005E7F65" w:rsidP="00B14354">
      <w:pPr>
        <w:rPr>
          <w:rFonts w:ascii="Times New Roman" w:hAnsi="Times New Roman"/>
          <w:color w:val="000000"/>
          <w:sz w:val="28"/>
          <w:szCs w:val="28"/>
        </w:rPr>
      </w:pPr>
      <w:r w:rsidRPr="00477ECB">
        <w:rPr>
          <w:rFonts w:ascii="Times New Roman" w:hAnsi="Times New Roman"/>
          <w:color w:val="000000"/>
          <w:sz w:val="28"/>
          <w:szCs w:val="28"/>
        </w:rPr>
        <w:t>Дата регистрации заявки:</w:t>
      </w:r>
    </w:p>
    <w:p w:rsidR="00D06F74" w:rsidRPr="00477ECB" w:rsidRDefault="00D06F74" w:rsidP="00B14354">
      <w:pPr>
        <w:pStyle w:val="1"/>
        <w:spacing w:before="0" w:after="0"/>
        <w:rPr>
          <w:rFonts w:ascii="Times New Roman" w:hAnsi="Times New Roman" w:cs="Times New Roman"/>
          <w:b w:val="0"/>
          <w:color w:val="000000" w:themeColor="text1"/>
          <w:sz w:val="28"/>
          <w:szCs w:val="28"/>
        </w:rPr>
      </w:pPr>
    </w:p>
    <w:p w:rsidR="00713F74" w:rsidRPr="00477ECB" w:rsidRDefault="005A0457" w:rsidP="002807F9">
      <w:pPr>
        <w:pStyle w:val="1"/>
        <w:spacing w:before="0" w:after="0"/>
        <w:rPr>
          <w:rFonts w:ascii="Times New Roman" w:hAnsi="Times New Roman" w:cs="Times New Roman"/>
          <w:b w:val="0"/>
          <w:color w:val="auto"/>
          <w:sz w:val="28"/>
          <w:szCs w:val="28"/>
        </w:rPr>
      </w:pPr>
      <w:r w:rsidRPr="00477ECB">
        <w:rPr>
          <w:rFonts w:ascii="Times New Roman" w:hAnsi="Times New Roman" w:cs="Times New Roman"/>
          <w:b w:val="0"/>
          <w:color w:val="000000" w:themeColor="text1"/>
          <w:sz w:val="28"/>
          <w:szCs w:val="28"/>
        </w:rPr>
        <w:t>Заявка</w:t>
      </w:r>
      <w:r w:rsidR="00083C92" w:rsidRPr="00477ECB">
        <w:rPr>
          <w:rFonts w:ascii="Times New Roman" w:hAnsi="Times New Roman" w:cs="Times New Roman"/>
          <w:b w:val="0"/>
          <w:color w:val="000000" w:themeColor="text1"/>
          <w:sz w:val="28"/>
          <w:szCs w:val="28"/>
        </w:rPr>
        <w:t xml:space="preserve"> на участие в отборе</w:t>
      </w:r>
      <w:r w:rsidRPr="00477ECB">
        <w:rPr>
          <w:rFonts w:ascii="Times New Roman" w:hAnsi="Times New Roman" w:cs="Times New Roman"/>
          <w:b w:val="0"/>
          <w:color w:val="000000" w:themeColor="text1"/>
          <w:sz w:val="28"/>
          <w:szCs w:val="28"/>
        </w:rPr>
        <w:br/>
      </w:r>
      <w:r w:rsidR="00083C92" w:rsidRPr="00477ECB">
        <w:rPr>
          <w:rFonts w:ascii="Times New Roman" w:hAnsi="Times New Roman" w:cs="Times New Roman"/>
          <w:b w:val="0"/>
          <w:color w:val="000000" w:themeColor="text1"/>
          <w:sz w:val="28"/>
          <w:szCs w:val="28"/>
        </w:rPr>
        <w:t>на</w:t>
      </w:r>
      <w:r w:rsidRPr="00477ECB">
        <w:rPr>
          <w:rFonts w:ascii="Times New Roman" w:hAnsi="Times New Roman" w:cs="Times New Roman"/>
          <w:b w:val="0"/>
          <w:color w:val="000000" w:themeColor="text1"/>
          <w:sz w:val="28"/>
          <w:szCs w:val="28"/>
        </w:rPr>
        <w:t xml:space="preserve"> </w:t>
      </w:r>
      <w:r w:rsidR="003C544B" w:rsidRPr="00477ECB">
        <w:rPr>
          <w:rFonts w:ascii="Times New Roman" w:hAnsi="Times New Roman" w:cs="Times New Roman"/>
          <w:b w:val="0"/>
          <w:color w:val="000000" w:themeColor="text1"/>
          <w:sz w:val="28"/>
          <w:szCs w:val="28"/>
        </w:rPr>
        <w:t>предоставлени</w:t>
      </w:r>
      <w:r w:rsidR="00083C92" w:rsidRPr="00477ECB">
        <w:rPr>
          <w:rFonts w:ascii="Times New Roman" w:hAnsi="Times New Roman" w:cs="Times New Roman"/>
          <w:b w:val="0"/>
          <w:color w:val="000000" w:themeColor="text1"/>
          <w:sz w:val="28"/>
          <w:szCs w:val="28"/>
        </w:rPr>
        <w:t>е</w:t>
      </w:r>
      <w:r w:rsidR="003C544B" w:rsidRPr="00477ECB">
        <w:rPr>
          <w:rFonts w:ascii="Times New Roman" w:hAnsi="Times New Roman" w:cs="Times New Roman"/>
          <w:b w:val="0"/>
          <w:color w:val="000000" w:themeColor="text1"/>
          <w:sz w:val="28"/>
          <w:szCs w:val="28"/>
        </w:rPr>
        <w:t xml:space="preserve"> </w:t>
      </w:r>
      <w:r w:rsidR="00817D8F">
        <w:rPr>
          <w:rFonts w:ascii="Times New Roman" w:hAnsi="Times New Roman" w:cs="Times New Roman"/>
          <w:b w:val="0"/>
          <w:color w:val="000000" w:themeColor="text1"/>
          <w:sz w:val="28"/>
          <w:szCs w:val="28"/>
        </w:rPr>
        <w:t>в 2025</w:t>
      </w:r>
      <w:r w:rsidR="00D11354" w:rsidRPr="00477ECB">
        <w:rPr>
          <w:rFonts w:ascii="Times New Roman" w:hAnsi="Times New Roman" w:cs="Times New Roman"/>
          <w:b w:val="0"/>
          <w:color w:val="000000" w:themeColor="text1"/>
          <w:sz w:val="28"/>
          <w:szCs w:val="28"/>
        </w:rPr>
        <w:t xml:space="preserve"> году </w:t>
      </w:r>
      <w:r w:rsidR="005630D9" w:rsidRPr="00477ECB">
        <w:rPr>
          <w:rFonts w:ascii="Times New Roman" w:hAnsi="Times New Roman" w:cs="Times New Roman"/>
          <w:b w:val="0"/>
          <w:color w:val="auto"/>
          <w:sz w:val="28"/>
          <w:szCs w:val="28"/>
        </w:rPr>
        <w:t>гранта в форме субсидии образовательной</w:t>
      </w:r>
    </w:p>
    <w:p w:rsidR="00713F74" w:rsidRPr="00477ECB" w:rsidRDefault="005630D9" w:rsidP="002807F9">
      <w:pPr>
        <w:pStyle w:val="1"/>
        <w:spacing w:before="0" w:after="0"/>
        <w:rPr>
          <w:rFonts w:ascii="Times New Roman" w:hAnsi="Times New Roman" w:cs="Times New Roman"/>
          <w:b w:val="0"/>
          <w:color w:val="auto"/>
          <w:sz w:val="28"/>
          <w:szCs w:val="28"/>
        </w:rPr>
      </w:pPr>
      <w:r w:rsidRPr="00477ECB">
        <w:rPr>
          <w:rFonts w:ascii="Times New Roman" w:hAnsi="Times New Roman" w:cs="Times New Roman"/>
          <w:b w:val="0"/>
          <w:color w:val="auto"/>
          <w:sz w:val="28"/>
          <w:szCs w:val="28"/>
        </w:rPr>
        <w:t xml:space="preserve">организации высшего образования </w:t>
      </w:r>
      <w:r w:rsidR="00EC510F" w:rsidRPr="00477ECB">
        <w:rPr>
          <w:rFonts w:ascii="Times New Roman" w:hAnsi="Times New Roman" w:cs="Times New Roman"/>
          <w:b w:val="0"/>
          <w:color w:val="auto"/>
          <w:sz w:val="28"/>
          <w:szCs w:val="28"/>
        </w:rPr>
        <w:t xml:space="preserve">на </w:t>
      </w:r>
      <w:r w:rsidR="00616D7E" w:rsidRPr="00477ECB">
        <w:rPr>
          <w:rFonts w:ascii="Times New Roman" w:hAnsi="Times New Roman" w:cs="Times New Roman"/>
          <w:b w:val="0"/>
          <w:color w:val="auto"/>
          <w:sz w:val="28"/>
          <w:szCs w:val="28"/>
        </w:rPr>
        <w:t xml:space="preserve">финансовое </w:t>
      </w:r>
      <w:r w:rsidR="00EC510F" w:rsidRPr="00477ECB">
        <w:rPr>
          <w:rFonts w:ascii="Times New Roman" w:hAnsi="Times New Roman" w:cs="Times New Roman"/>
          <w:b w:val="0"/>
          <w:color w:val="auto"/>
          <w:sz w:val="28"/>
          <w:szCs w:val="28"/>
        </w:rPr>
        <w:t xml:space="preserve">обеспечение затрат по </w:t>
      </w:r>
      <w:r w:rsidRPr="00477ECB">
        <w:rPr>
          <w:rFonts w:ascii="Times New Roman" w:hAnsi="Times New Roman" w:cs="Times New Roman"/>
          <w:b w:val="0"/>
          <w:color w:val="auto"/>
          <w:sz w:val="28"/>
          <w:szCs w:val="28"/>
        </w:rPr>
        <w:t>реализации</w:t>
      </w:r>
    </w:p>
    <w:p w:rsidR="00C06A9B" w:rsidRPr="00477ECB" w:rsidRDefault="002807F9" w:rsidP="002807F9">
      <w:pPr>
        <w:jc w:val="center"/>
        <w:rPr>
          <w:rFonts w:ascii="Times New Roman" w:hAnsi="Times New Roman" w:cs="Times New Roman"/>
          <w:color w:val="000000" w:themeColor="text1"/>
          <w:sz w:val="28"/>
          <w:szCs w:val="28"/>
        </w:rPr>
      </w:pPr>
      <w:r>
        <w:rPr>
          <w:rStyle w:val="a3"/>
          <w:rFonts w:ascii="Times New Roman" w:hAnsi="Times New Roman" w:cs="Times New Roman"/>
          <w:b w:val="0"/>
          <w:color w:val="000000" w:themeColor="text1"/>
          <w:sz w:val="28"/>
          <w:szCs w:val="28"/>
        </w:rPr>
        <w:t xml:space="preserve">проектов, </w:t>
      </w:r>
      <w:r w:rsidRPr="002807F9">
        <w:rPr>
          <w:rStyle w:val="a3"/>
          <w:rFonts w:ascii="Times New Roman" w:hAnsi="Times New Roman" w:cs="Times New Roman"/>
          <w:b w:val="0"/>
          <w:color w:val="000000" w:themeColor="text1"/>
          <w:sz w:val="28"/>
          <w:szCs w:val="28"/>
        </w:rPr>
        <w:t>направленных на увеличение продолжительности и качества жизни населения Республики Татарстан</w:t>
      </w:r>
    </w:p>
    <w:p w:rsidR="00B6626A" w:rsidRPr="00477ECB" w:rsidRDefault="00B6626A" w:rsidP="00B14354">
      <w:pPr>
        <w:rPr>
          <w:rFonts w:ascii="Times New Roman" w:hAnsi="Times New Roman" w:cs="Times New Roman"/>
          <w:color w:val="000000" w:themeColor="text1"/>
          <w:sz w:val="28"/>
          <w:szCs w:val="28"/>
        </w:rPr>
      </w:pPr>
    </w:p>
    <w:p w:rsidR="00C61442" w:rsidRPr="00477ECB" w:rsidRDefault="003C544B" w:rsidP="00B14354">
      <w:pPr>
        <w:spacing w:line="228" w:lineRule="auto"/>
        <w:ind w:firstLine="698"/>
        <w:jc w:val="right"/>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w:t>
      </w:r>
      <w:r w:rsidR="005A0457" w:rsidRPr="00477ECB">
        <w:rPr>
          <w:rFonts w:ascii="Times New Roman" w:hAnsi="Times New Roman" w:cs="Times New Roman"/>
          <w:color w:val="000000" w:themeColor="text1"/>
          <w:sz w:val="28"/>
          <w:szCs w:val="28"/>
        </w:rPr>
        <w:t>__</w:t>
      </w:r>
      <w:proofErr w:type="gramStart"/>
      <w:r w:rsidR="005A0457" w:rsidRPr="00477ECB">
        <w:rPr>
          <w:rFonts w:ascii="Times New Roman" w:hAnsi="Times New Roman" w:cs="Times New Roman"/>
          <w:color w:val="000000" w:themeColor="text1"/>
          <w:sz w:val="28"/>
          <w:szCs w:val="28"/>
        </w:rPr>
        <w:t>_</w:t>
      </w:r>
      <w:r w:rsidRPr="00477ECB">
        <w:rPr>
          <w:rFonts w:ascii="Times New Roman" w:hAnsi="Times New Roman" w:cs="Times New Roman"/>
          <w:color w:val="000000" w:themeColor="text1"/>
          <w:sz w:val="28"/>
          <w:szCs w:val="28"/>
        </w:rPr>
        <w:t>»</w:t>
      </w:r>
      <w:r w:rsidR="005A0457" w:rsidRPr="00477ECB">
        <w:rPr>
          <w:rFonts w:ascii="Times New Roman" w:hAnsi="Times New Roman" w:cs="Times New Roman"/>
          <w:color w:val="000000" w:themeColor="text1"/>
          <w:sz w:val="28"/>
          <w:szCs w:val="28"/>
        </w:rPr>
        <w:t>_</w:t>
      </w:r>
      <w:proofErr w:type="gramEnd"/>
      <w:r w:rsidR="005A0457" w:rsidRPr="00477ECB">
        <w:rPr>
          <w:rFonts w:ascii="Times New Roman" w:hAnsi="Times New Roman" w:cs="Times New Roman"/>
          <w:color w:val="000000" w:themeColor="text1"/>
          <w:sz w:val="28"/>
          <w:szCs w:val="28"/>
        </w:rPr>
        <w:t>________ 20__ г.</w:t>
      </w:r>
    </w:p>
    <w:p w:rsidR="00D06F74" w:rsidRPr="00477ECB" w:rsidRDefault="00D06F74" w:rsidP="00B14354">
      <w:pPr>
        <w:spacing w:line="228" w:lineRule="auto"/>
        <w:ind w:firstLine="0"/>
        <w:rPr>
          <w:rFonts w:ascii="Times New Roman" w:hAnsi="Times New Roman" w:cs="Times New Roman"/>
          <w:color w:val="000000" w:themeColor="text1"/>
          <w:sz w:val="28"/>
          <w:szCs w:val="28"/>
        </w:rPr>
      </w:pPr>
    </w:p>
    <w:p w:rsidR="0048403E" w:rsidRPr="00477ECB" w:rsidRDefault="0048403E" w:rsidP="00B14354">
      <w:pPr>
        <w:spacing w:line="228" w:lineRule="auto"/>
        <w:ind w:firstLine="698"/>
        <w:jc w:val="right"/>
        <w:rPr>
          <w:rFonts w:ascii="Times New Roman" w:hAnsi="Times New Roman" w:cs="Times New Roman"/>
          <w:color w:val="000000" w:themeColor="text1"/>
          <w:sz w:val="28"/>
          <w:szCs w:val="28"/>
        </w:rPr>
      </w:pPr>
    </w:p>
    <w:p w:rsidR="00C61442" w:rsidRPr="00477ECB" w:rsidRDefault="005A0457"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1. Полное наименование </w:t>
      </w:r>
      <w:r w:rsidR="00D96930" w:rsidRPr="00477ECB">
        <w:rPr>
          <w:rFonts w:ascii="Times New Roman" w:hAnsi="Times New Roman" w:cs="Times New Roman"/>
          <w:sz w:val="28"/>
          <w:szCs w:val="28"/>
        </w:rPr>
        <w:t xml:space="preserve">образовательной </w:t>
      </w:r>
      <w:r w:rsidR="00C324F2" w:rsidRPr="00477ECB">
        <w:rPr>
          <w:rFonts w:ascii="Times New Roman" w:hAnsi="Times New Roman" w:cs="Times New Roman"/>
          <w:sz w:val="28"/>
          <w:szCs w:val="28"/>
        </w:rPr>
        <w:t>организации высшего образования</w:t>
      </w:r>
      <w:r w:rsidRPr="00477ECB">
        <w:rPr>
          <w:rFonts w:ascii="Times New Roman" w:hAnsi="Times New Roman" w:cs="Times New Roman"/>
          <w:color w:val="000000" w:themeColor="text1"/>
          <w:sz w:val="28"/>
          <w:szCs w:val="28"/>
        </w:rPr>
        <w:t>:</w:t>
      </w:r>
    </w:p>
    <w:p w:rsidR="00C61442" w:rsidRPr="00477ECB" w:rsidRDefault="005A0457" w:rsidP="00B14354">
      <w:pPr>
        <w:spacing w:line="264" w:lineRule="auto"/>
        <w:ind w:firstLine="0"/>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______________________________________________________________</w:t>
      </w:r>
      <w:r w:rsidR="0090492A" w:rsidRPr="00477ECB">
        <w:rPr>
          <w:rFonts w:ascii="Times New Roman" w:hAnsi="Times New Roman" w:cs="Times New Roman"/>
          <w:color w:val="000000" w:themeColor="text1"/>
          <w:sz w:val="28"/>
          <w:szCs w:val="28"/>
        </w:rPr>
        <w:t>__________</w:t>
      </w:r>
    </w:p>
    <w:p w:rsidR="00C61442" w:rsidRPr="00477ECB" w:rsidRDefault="005A0457"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2. Информация о </w:t>
      </w:r>
      <w:r w:rsidR="003C544B" w:rsidRPr="00477ECB">
        <w:rPr>
          <w:rFonts w:ascii="Times New Roman" w:hAnsi="Times New Roman" w:cs="Times New Roman"/>
          <w:color w:val="000000" w:themeColor="text1"/>
          <w:sz w:val="28"/>
          <w:szCs w:val="28"/>
        </w:rPr>
        <w:t xml:space="preserve">цели и </w:t>
      </w:r>
      <w:r w:rsidRPr="00477ECB">
        <w:rPr>
          <w:rFonts w:ascii="Times New Roman" w:hAnsi="Times New Roman" w:cs="Times New Roman"/>
          <w:color w:val="000000" w:themeColor="text1"/>
          <w:sz w:val="28"/>
          <w:szCs w:val="28"/>
        </w:rPr>
        <w:t xml:space="preserve">видах деятельности, осуществляемых </w:t>
      </w:r>
      <w:r w:rsidR="00D96930" w:rsidRPr="00477ECB">
        <w:rPr>
          <w:rFonts w:ascii="Times New Roman" w:hAnsi="Times New Roman" w:cs="Times New Roman"/>
          <w:sz w:val="28"/>
          <w:szCs w:val="28"/>
        </w:rPr>
        <w:t xml:space="preserve">образовательной </w:t>
      </w:r>
      <w:r w:rsidR="00C324F2" w:rsidRPr="00477ECB">
        <w:rPr>
          <w:rFonts w:ascii="Times New Roman" w:hAnsi="Times New Roman" w:cs="Times New Roman"/>
          <w:sz w:val="28"/>
          <w:szCs w:val="28"/>
        </w:rPr>
        <w:t>организацией высшего образования</w:t>
      </w:r>
      <w:r w:rsidRPr="00477ECB">
        <w:rPr>
          <w:rFonts w:ascii="Times New Roman" w:hAnsi="Times New Roman" w:cs="Times New Roman"/>
          <w:color w:val="000000" w:themeColor="text1"/>
          <w:sz w:val="28"/>
          <w:szCs w:val="28"/>
        </w:rPr>
        <w:t>: _____________________________________</w:t>
      </w:r>
      <w:r w:rsidR="0090492A" w:rsidRPr="00477ECB">
        <w:rPr>
          <w:rFonts w:ascii="Times New Roman" w:hAnsi="Times New Roman" w:cs="Times New Roman"/>
          <w:color w:val="000000" w:themeColor="text1"/>
          <w:sz w:val="28"/>
          <w:szCs w:val="28"/>
        </w:rPr>
        <w:t>_</w:t>
      </w:r>
      <w:r w:rsidRPr="00477ECB">
        <w:rPr>
          <w:rFonts w:ascii="Times New Roman" w:hAnsi="Times New Roman" w:cs="Times New Roman"/>
          <w:color w:val="000000" w:themeColor="text1"/>
          <w:sz w:val="28"/>
          <w:szCs w:val="28"/>
        </w:rPr>
        <w:t>___</w:t>
      </w:r>
    </w:p>
    <w:p w:rsidR="00C61442" w:rsidRPr="00477ECB" w:rsidRDefault="005A0457"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3. Наименование </w:t>
      </w:r>
      <w:r w:rsidR="005F33AD" w:rsidRPr="00477ECB">
        <w:rPr>
          <w:rFonts w:ascii="Times New Roman" w:hAnsi="Times New Roman" w:cs="Times New Roman"/>
          <w:color w:val="000000" w:themeColor="text1"/>
          <w:sz w:val="28"/>
          <w:szCs w:val="28"/>
        </w:rPr>
        <w:t>гранта</w:t>
      </w:r>
      <w:r w:rsidRPr="00477ECB">
        <w:rPr>
          <w:rFonts w:ascii="Times New Roman" w:hAnsi="Times New Roman" w:cs="Times New Roman"/>
          <w:color w:val="000000" w:themeColor="text1"/>
          <w:sz w:val="28"/>
          <w:szCs w:val="28"/>
        </w:rPr>
        <w:t>: ____________________________________</w:t>
      </w:r>
      <w:r w:rsidR="0090492A" w:rsidRPr="00477ECB">
        <w:rPr>
          <w:rFonts w:ascii="Times New Roman" w:hAnsi="Times New Roman" w:cs="Times New Roman"/>
          <w:color w:val="000000" w:themeColor="text1"/>
          <w:sz w:val="28"/>
          <w:szCs w:val="28"/>
        </w:rPr>
        <w:t>__________</w:t>
      </w:r>
    </w:p>
    <w:p w:rsidR="00C61442" w:rsidRPr="00477ECB" w:rsidRDefault="005A0457"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4. Сумма </w:t>
      </w:r>
      <w:r w:rsidR="005F33AD" w:rsidRPr="00477ECB">
        <w:rPr>
          <w:rFonts w:ascii="Times New Roman" w:hAnsi="Times New Roman" w:cs="Times New Roman"/>
          <w:color w:val="000000" w:themeColor="text1"/>
          <w:sz w:val="28"/>
          <w:szCs w:val="28"/>
        </w:rPr>
        <w:t>гранта</w:t>
      </w:r>
      <w:r w:rsidRPr="00477ECB">
        <w:rPr>
          <w:rFonts w:ascii="Times New Roman" w:hAnsi="Times New Roman" w:cs="Times New Roman"/>
          <w:color w:val="000000" w:themeColor="text1"/>
          <w:sz w:val="28"/>
          <w:szCs w:val="28"/>
        </w:rPr>
        <w:t>: ___________________________________________</w:t>
      </w:r>
      <w:r w:rsidR="0090492A" w:rsidRPr="00477ECB">
        <w:rPr>
          <w:rFonts w:ascii="Times New Roman" w:hAnsi="Times New Roman" w:cs="Times New Roman"/>
          <w:color w:val="000000" w:themeColor="text1"/>
          <w:sz w:val="28"/>
          <w:szCs w:val="28"/>
        </w:rPr>
        <w:t>__________</w:t>
      </w:r>
    </w:p>
    <w:p w:rsidR="00C61442" w:rsidRPr="00477ECB" w:rsidRDefault="005A0457"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5. Место нахождения </w:t>
      </w:r>
      <w:r w:rsidR="00D96930" w:rsidRPr="00477ECB">
        <w:rPr>
          <w:rFonts w:ascii="Times New Roman" w:hAnsi="Times New Roman" w:cs="Times New Roman"/>
          <w:sz w:val="28"/>
          <w:szCs w:val="28"/>
        </w:rPr>
        <w:t xml:space="preserve">образовательной </w:t>
      </w:r>
      <w:r w:rsidR="00C324F2" w:rsidRPr="00477ECB">
        <w:rPr>
          <w:rFonts w:ascii="Times New Roman" w:hAnsi="Times New Roman" w:cs="Times New Roman"/>
          <w:sz w:val="28"/>
          <w:szCs w:val="28"/>
        </w:rPr>
        <w:t>организации высшего образования</w:t>
      </w:r>
      <w:r w:rsidRPr="00477ECB">
        <w:rPr>
          <w:rFonts w:ascii="Times New Roman" w:hAnsi="Times New Roman" w:cs="Times New Roman"/>
          <w:color w:val="000000" w:themeColor="text1"/>
          <w:sz w:val="28"/>
          <w:szCs w:val="28"/>
        </w:rPr>
        <w:t>:</w:t>
      </w:r>
      <w:r w:rsidR="00C324F2" w:rsidRPr="00477ECB">
        <w:rPr>
          <w:rFonts w:ascii="Times New Roman" w:hAnsi="Times New Roman" w:cs="Times New Roman"/>
          <w:color w:val="000000" w:themeColor="text1"/>
          <w:sz w:val="28"/>
          <w:szCs w:val="28"/>
        </w:rPr>
        <w:t xml:space="preserve"> </w:t>
      </w:r>
      <w:r w:rsidRPr="00477ECB">
        <w:rPr>
          <w:rFonts w:ascii="Times New Roman" w:hAnsi="Times New Roman" w:cs="Times New Roman"/>
          <w:color w:val="000000" w:themeColor="text1"/>
          <w:sz w:val="28"/>
          <w:szCs w:val="28"/>
        </w:rPr>
        <w:t>_______</w:t>
      </w:r>
      <w:r w:rsidR="00D96930" w:rsidRPr="00477ECB">
        <w:rPr>
          <w:rFonts w:ascii="Times New Roman" w:hAnsi="Times New Roman" w:cs="Times New Roman"/>
          <w:color w:val="000000" w:themeColor="text1"/>
          <w:sz w:val="28"/>
          <w:szCs w:val="28"/>
        </w:rPr>
        <w:t>_________________________________________________</w:t>
      </w:r>
      <w:r w:rsidRPr="00477ECB">
        <w:rPr>
          <w:rFonts w:ascii="Times New Roman" w:hAnsi="Times New Roman" w:cs="Times New Roman"/>
          <w:color w:val="000000" w:themeColor="text1"/>
          <w:sz w:val="28"/>
          <w:szCs w:val="28"/>
        </w:rPr>
        <w:t>_________</w:t>
      </w:r>
      <w:r w:rsidR="0090492A" w:rsidRPr="00477ECB">
        <w:rPr>
          <w:rFonts w:ascii="Times New Roman" w:hAnsi="Times New Roman" w:cs="Times New Roman"/>
          <w:color w:val="000000" w:themeColor="text1"/>
          <w:sz w:val="28"/>
          <w:szCs w:val="28"/>
        </w:rPr>
        <w:t>______</w:t>
      </w:r>
      <w:r w:rsidRPr="00477ECB">
        <w:rPr>
          <w:rFonts w:ascii="Times New Roman" w:hAnsi="Times New Roman" w:cs="Times New Roman"/>
          <w:color w:val="000000" w:themeColor="text1"/>
          <w:sz w:val="28"/>
          <w:szCs w:val="28"/>
        </w:rPr>
        <w:t>_</w:t>
      </w:r>
    </w:p>
    <w:p w:rsidR="00C61442" w:rsidRPr="00477ECB" w:rsidRDefault="00E44E91" w:rsidP="00B14354">
      <w:pPr>
        <w:spacing w:line="264" w:lineRule="auto"/>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6</w:t>
      </w:r>
      <w:r w:rsidR="005A0457" w:rsidRPr="00477ECB">
        <w:rPr>
          <w:rFonts w:ascii="Times New Roman" w:hAnsi="Times New Roman" w:cs="Times New Roman"/>
          <w:color w:val="000000" w:themeColor="text1"/>
          <w:sz w:val="28"/>
          <w:szCs w:val="28"/>
        </w:rPr>
        <w:t xml:space="preserve">. Банковские реквизиты </w:t>
      </w:r>
      <w:r w:rsidR="00D96930" w:rsidRPr="00477ECB">
        <w:rPr>
          <w:rFonts w:ascii="Times New Roman" w:hAnsi="Times New Roman" w:cs="Times New Roman"/>
          <w:sz w:val="28"/>
          <w:szCs w:val="28"/>
        </w:rPr>
        <w:t xml:space="preserve">образовательной </w:t>
      </w:r>
      <w:r w:rsidR="00C324F2" w:rsidRPr="00477ECB">
        <w:rPr>
          <w:rFonts w:ascii="Times New Roman" w:hAnsi="Times New Roman" w:cs="Times New Roman"/>
          <w:sz w:val="28"/>
          <w:szCs w:val="28"/>
        </w:rPr>
        <w:t xml:space="preserve">организации высшего образования </w:t>
      </w:r>
      <w:r w:rsidR="005A0457" w:rsidRPr="00477ECB">
        <w:rPr>
          <w:rFonts w:ascii="Times New Roman" w:hAnsi="Times New Roman" w:cs="Times New Roman"/>
          <w:color w:val="000000" w:themeColor="text1"/>
          <w:sz w:val="28"/>
          <w:szCs w:val="28"/>
        </w:rPr>
        <w:t xml:space="preserve">для зачисления </w:t>
      </w:r>
      <w:r w:rsidR="005F33AD" w:rsidRPr="00477ECB">
        <w:rPr>
          <w:rFonts w:ascii="Times New Roman" w:hAnsi="Times New Roman" w:cs="Times New Roman"/>
          <w:color w:val="000000" w:themeColor="text1"/>
          <w:sz w:val="28"/>
          <w:szCs w:val="28"/>
        </w:rPr>
        <w:t>гранта</w:t>
      </w:r>
      <w:r w:rsidR="005A0457" w:rsidRPr="00477ECB">
        <w:rPr>
          <w:rFonts w:ascii="Times New Roman" w:hAnsi="Times New Roman" w:cs="Times New Roman"/>
          <w:color w:val="000000" w:themeColor="text1"/>
          <w:sz w:val="28"/>
          <w:szCs w:val="28"/>
        </w:rPr>
        <w:t>: ________________________________________________</w:t>
      </w:r>
      <w:r w:rsidR="0090492A" w:rsidRPr="00477ECB">
        <w:rPr>
          <w:rFonts w:ascii="Times New Roman" w:hAnsi="Times New Roman" w:cs="Times New Roman"/>
          <w:color w:val="000000" w:themeColor="text1"/>
          <w:sz w:val="28"/>
          <w:szCs w:val="28"/>
        </w:rPr>
        <w:t>__</w:t>
      </w:r>
      <w:r w:rsidR="005A0457" w:rsidRPr="00477ECB">
        <w:rPr>
          <w:rFonts w:ascii="Times New Roman" w:hAnsi="Times New Roman" w:cs="Times New Roman"/>
          <w:color w:val="000000" w:themeColor="text1"/>
          <w:sz w:val="28"/>
          <w:szCs w:val="28"/>
        </w:rPr>
        <w:t>__</w:t>
      </w:r>
    </w:p>
    <w:p w:rsidR="00E429E8" w:rsidRPr="00477ECB" w:rsidRDefault="00E429E8" w:rsidP="00B14354">
      <w:pPr>
        <w:spacing w:line="288" w:lineRule="auto"/>
        <w:rPr>
          <w:rFonts w:ascii="Times New Roman" w:hAnsi="Times New Roman" w:cs="Times New Roman"/>
          <w:color w:val="000000" w:themeColor="text1"/>
          <w:sz w:val="28"/>
          <w:szCs w:val="28"/>
        </w:rPr>
      </w:pPr>
    </w:p>
    <w:p w:rsidR="00E1334F" w:rsidRPr="009C2DA4" w:rsidRDefault="005A0457" w:rsidP="00D93ADE">
      <w:pPr>
        <w:spacing w:line="252" w:lineRule="auto"/>
        <w:rPr>
          <w:rFonts w:ascii="Times New Roman" w:hAnsi="Times New Roman" w:cs="Times New Roman"/>
          <w:bCs/>
          <w:sz w:val="28"/>
          <w:szCs w:val="28"/>
        </w:rPr>
      </w:pPr>
      <w:r w:rsidRPr="00477ECB">
        <w:rPr>
          <w:rFonts w:ascii="Times New Roman" w:hAnsi="Times New Roman" w:cs="Times New Roman"/>
          <w:color w:val="000000" w:themeColor="text1"/>
          <w:sz w:val="28"/>
          <w:szCs w:val="28"/>
        </w:rPr>
        <w:t xml:space="preserve">Настоящей заявкой </w:t>
      </w:r>
      <w:r w:rsidR="00D96930" w:rsidRPr="00477ECB">
        <w:rPr>
          <w:rFonts w:ascii="Times New Roman" w:hAnsi="Times New Roman" w:cs="Times New Roman"/>
          <w:sz w:val="28"/>
          <w:szCs w:val="28"/>
        </w:rPr>
        <w:t xml:space="preserve">образовательная </w:t>
      </w:r>
      <w:r w:rsidR="00C324F2" w:rsidRPr="00477ECB">
        <w:rPr>
          <w:rFonts w:ascii="Times New Roman" w:hAnsi="Times New Roman" w:cs="Times New Roman"/>
          <w:sz w:val="28"/>
          <w:szCs w:val="28"/>
        </w:rPr>
        <w:t xml:space="preserve">организация высшего образования </w:t>
      </w:r>
      <w:r w:rsidRPr="00477ECB">
        <w:rPr>
          <w:rFonts w:ascii="Times New Roman" w:hAnsi="Times New Roman" w:cs="Times New Roman"/>
          <w:color w:val="000000" w:themeColor="text1"/>
          <w:sz w:val="28"/>
          <w:szCs w:val="28"/>
        </w:rPr>
        <w:t xml:space="preserve">подтверждает соответствие требованиям, установленным </w:t>
      </w:r>
      <w:r w:rsidR="003C544B" w:rsidRPr="00477ECB">
        <w:rPr>
          <w:rFonts w:ascii="Times New Roman" w:hAnsi="Times New Roman" w:cs="Times New Roman"/>
          <w:color w:val="000000" w:themeColor="text1"/>
          <w:sz w:val="28"/>
          <w:szCs w:val="28"/>
        </w:rPr>
        <w:t xml:space="preserve">пунктом </w:t>
      </w:r>
      <w:r w:rsidR="00DB3ACD" w:rsidRPr="00477ECB">
        <w:rPr>
          <w:rFonts w:ascii="Times New Roman" w:hAnsi="Times New Roman" w:cs="Times New Roman"/>
          <w:color w:val="000000" w:themeColor="text1"/>
          <w:sz w:val="28"/>
          <w:szCs w:val="28"/>
        </w:rPr>
        <w:t>7</w:t>
      </w:r>
      <w:r w:rsidR="003C544B" w:rsidRPr="00477ECB">
        <w:rPr>
          <w:rFonts w:ascii="Times New Roman" w:hAnsi="Times New Roman" w:cs="Times New Roman"/>
          <w:color w:val="000000" w:themeColor="text1"/>
          <w:sz w:val="28"/>
          <w:szCs w:val="28"/>
        </w:rPr>
        <w:t xml:space="preserve"> </w:t>
      </w:r>
      <w:r w:rsidRPr="00477ECB">
        <w:rPr>
          <w:rFonts w:ascii="Times New Roman" w:hAnsi="Times New Roman" w:cs="Times New Roman"/>
          <w:color w:val="000000" w:themeColor="text1"/>
          <w:sz w:val="28"/>
          <w:szCs w:val="28"/>
        </w:rPr>
        <w:t xml:space="preserve">Порядка </w:t>
      </w:r>
      <w:r w:rsidR="003C544B" w:rsidRPr="00477ECB">
        <w:rPr>
          <w:rFonts w:ascii="Times New Roman" w:hAnsi="Times New Roman" w:cs="Times New Roman"/>
          <w:color w:val="000000" w:themeColor="text1"/>
          <w:sz w:val="28"/>
          <w:szCs w:val="28"/>
        </w:rPr>
        <w:t xml:space="preserve">предоставления </w:t>
      </w:r>
      <w:r w:rsidR="00817D8F">
        <w:rPr>
          <w:rStyle w:val="a4"/>
          <w:rFonts w:ascii="Times New Roman" w:hAnsi="Times New Roman" w:cs="Times New Roman"/>
          <w:bCs/>
          <w:color w:val="auto"/>
          <w:sz w:val="28"/>
          <w:szCs w:val="28"/>
        </w:rPr>
        <w:t>в 2025</w:t>
      </w:r>
      <w:r w:rsidR="00D11354" w:rsidRPr="00477ECB">
        <w:rPr>
          <w:rStyle w:val="a4"/>
          <w:rFonts w:ascii="Times New Roman" w:hAnsi="Times New Roman" w:cs="Times New Roman"/>
          <w:bCs/>
          <w:color w:val="auto"/>
          <w:sz w:val="28"/>
          <w:szCs w:val="28"/>
        </w:rPr>
        <w:t xml:space="preserve"> году </w:t>
      </w:r>
      <w:r w:rsidR="005630D9" w:rsidRPr="00477ECB">
        <w:rPr>
          <w:rFonts w:ascii="Times New Roman" w:hAnsi="Times New Roman" w:cs="Times New Roman"/>
          <w:color w:val="000000" w:themeColor="text1"/>
          <w:sz w:val="28"/>
          <w:szCs w:val="28"/>
        </w:rPr>
        <w:t xml:space="preserve">гранта в форме субсидии образовательной организации высшего образования </w:t>
      </w:r>
      <w:r w:rsidR="00EC510F" w:rsidRPr="00477ECB">
        <w:rPr>
          <w:rStyle w:val="a4"/>
          <w:rFonts w:ascii="Times New Roman" w:hAnsi="Times New Roman" w:cs="Times New Roman"/>
          <w:bCs/>
          <w:color w:val="auto"/>
          <w:sz w:val="28"/>
          <w:szCs w:val="28"/>
        </w:rPr>
        <w:t xml:space="preserve">на </w:t>
      </w:r>
      <w:r w:rsidR="00616D7E" w:rsidRPr="00477ECB">
        <w:rPr>
          <w:rStyle w:val="a4"/>
          <w:rFonts w:ascii="Times New Roman" w:hAnsi="Times New Roman" w:cs="Times New Roman"/>
          <w:bCs/>
          <w:color w:val="auto"/>
          <w:sz w:val="28"/>
          <w:szCs w:val="28"/>
        </w:rPr>
        <w:t xml:space="preserve">финансовое </w:t>
      </w:r>
      <w:r w:rsidR="00EC510F" w:rsidRPr="00477ECB">
        <w:rPr>
          <w:rStyle w:val="a4"/>
          <w:rFonts w:ascii="Times New Roman" w:hAnsi="Times New Roman" w:cs="Times New Roman"/>
          <w:bCs/>
          <w:color w:val="auto"/>
          <w:sz w:val="28"/>
          <w:szCs w:val="28"/>
        </w:rPr>
        <w:t xml:space="preserve">обеспечение затрат по </w:t>
      </w:r>
      <w:r w:rsidR="005630D9" w:rsidRPr="00477ECB">
        <w:rPr>
          <w:rFonts w:ascii="Times New Roman" w:hAnsi="Times New Roman" w:cs="Times New Roman"/>
          <w:color w:val="000000" w:themeColor="text1"/>
          <w:sz w:val="28"/>
          <w:szCs w:val="28"/>
        </w:rPr>
        <w:t xml:space="preserve">реализации </w:t>
      </w:r>
      <w:r w:rsidR="002807F9">
        <w:rPr>
          <w:rStyle w:val="a3"/>
          <w:rFonts w:ascii="Times New Roman" w:hAnsi="Times New Roman" w:cs="Times New Roman"/>
          <w:b w:val="0"/>
          <w:color w:val="000000" w:themeColor="text1"/>
          <w:sz w:val="28"/>
          <w:szCs w:val="28"/>
        </w:rPr>
        <w:t xml:space="preserve">проектов, </w:t>
      </w:r>
      <w:r w:rsidR="002807F9" w:rsidRPr="002807F9">
        <w:rPr>
          <w:rStyle w:val="a3"/>
          <w:rFonts w:ascii="Times New Roman" w:hAnsi="Times New Roman" w:cs="Times New Roman"/>
          <w:b w:val="0"/>
          <w:color w:val="000000" w:themeColor="text1"/>
          <w:sz w:val="28"/>
          <w:szCs w:val="28"/>
        </w:rPr>
        <w:t>направленных на увеличение продолжительности и качества жизни населения Республики Татарстан</w:t>
      </w:r>
      <w:r w:rsidR="00D93ADE">
        <w:rPr>
          <w:rFonts w:ascii="Times New Roman" w:hAnsi="Times New Roman" w:cs="Times New Roman"/>
          <w:color w:val="000000" w:themeColor="text1"/>
          <w:sz w:val="28"/>
          <w:szCs w:val="28"/>
        </w:rPr>
        <w:t xml:space="preserve"> </w:t>
      </w:r>
      <w:r w:rsidR="003C544B" w:rsidRPr="00477ECB">
        <w:rPr>
          <w:rFonts w:ascii="Times New Roman" w:hAnsi="Times New Roman" w:cs="Times New Roman"/>
          <w:color w:val="000000" w:themeColor="text1"/>
          <w:sz w:val="28"/>
          <w:szCs w:val="28"/>
        </w:rPr>
        <w:t xml:space="preserve">утвержденного постановлением </w:t>
      </w:r>
      <w:r w:rsidRPr="00477ECB">
        <w:rPr>
          <w:rFonts w:ascii="Times New Roman" w:hAnsi="Times New Roman" w:cs="Times New Roman"/>
          <w:color w:val="000000" w:themeColor="text1"/>
          <w:sz w:val="28"/>
          <w:szCs w:val="28"/>
        </w:rPr>
        <w:t xml:space="preserve">Кабинета Министров Республики Татарстан от </w:t>
      </w:r>
      <w:r w:rsidR="003C544B" w:rsidRPr="00477ECB">
        <w:rPr>
          <w:rFonts w:ascii="Times New Roman" w:hAnsi="Times New Roman" w:cs="Times New Roman"/>
          <w:color w:val="000000" w:themeColor="text1"/>
          <w:sz w:val="28"/>
          <w:szCs w:val="28"/>
        </w:rPr>
        <w:t>________</w:t>
      </w:r>
      <w:r w:rsidR="00817D8F">
        <w:rPr>
          <w:rFonts w:ascii="Times New Roman" w:hAnsi="Times New Roman" w:cs="Times New Roman"/>
          <w:color w:val="000000" w:themeColor="text1"/>
          <w:sz w:val="28"/>
          <w:szCs w:val="28"/>
        </w:rPr>
        <w:t>2025</w:t>
      </w:r>
      <w:r w:rsidRPr="00477ECB">
        <w:rPr>
          <w:rFonts w:ascii="Times New Roman" w:hAnsi="Times New Roman" w:cs="Times New Roman"/>
          <w:color w:val="000000" w:themeColor="text1"/>
          <w:sz w:val="28"/>
          <w:szCs w:val="28"/>
        </w:rPr>
        <w:t xml:space="preserve"> </w:t>
      </w:r>
      <w:r w:rsidR="003C544B" w:rsidRPr="00477ECB">
        <w:rPr>
          <w:rFonts w:ascii="Times New Roman" w:hAnsi="Times New Roman" w:cs="Times New Roman"/>
          <w:color w:val="000000" w:themeColor="text1"/>
          <w:sz w:val="28"/>
          <w:szCs w:val="28"/>
        </w:rPr>
        <w:t>№</w:t>
      </w:r>
      <w:r w:rsidR="00083C92" w:rsidRPr="00477ECB">
        <w:rPr>
          <w:rFonts w:ascii="Times New Roman" w:hAnsi="Times New Roman" w:cs="Times New Roman"/>
          <w:color w:val="000000" w:themeColor="text1"/>
          <w:sz w:val="28"/>
          <w:szCs w:val="28"/>
        </w:rPr>
        <w:t>_________</w:t>
      </w:r>
      <w:r w:rsidR="00DB3ACD" w:rsidRPr="00477ECB">
        <w:rPr>
          <w:rFonts w:ascii="Times New Roman" w:hAnsi="Times New Roman" w:cs="Times New Roman"/>
          <w:color w:val="000000" w:themeColor="text1"/>
          <w:sz w:val="28"/>
          <w:szCs w:val="28"/>
        </w:rPr>
        <w:t xml:space="preserve"> «</w:t>
      </w:r>
      <w:r w:rsidR="00DB3ACD" w:rsidRPr="00477ECB">
        <w:rPr>
          <w:rStyle w:val="a4"/>
          <w:rFonts w:ascii="Times New Roman" w:hAnsi="Times New Roman" w:cs="Times New Roman"/>
          <w:bCs/>
          <w:color w:val="auto"/>
          <w:sz w:val="28"/>
          <w:szCs w:val="28"/>
        </w:rPr>
        <w:t xml:space="preserve">Об утверждении Порядка предоставления </w:t>
      </w:r>
      <w:r w:rsidR="00817D8F">
        <w:rPr>
          <w:rStyle w:val="a4"/>
          <w:rFonts w:ascii="Times New Roman" w:hAnsi="Times New Roman" w:cs="Times New Roman"/>
          <w:bCs/>
          <w:color w:val="auto"/>
          <w:sz w:val="28"/>
          <w:szCs w:val="28"/>
        </w:rPr>
        <w:t>в 2025</w:t>
      </w:r>
      <w:r w:rsidR="00D11354" w:rsidRPr="00477ECB">
        <w:rPr>
          <w:rStyle w:val="a4"/>
          <w:rFonts w:ascii="Times New Roman" w:hAnsi="Times New Roman" w:cs="Times New Roman"/>
          <w:bCs/>
          <w:color w:val="auto"/>
          <w:sz w:val="28"/>
          <w:szCs w:val="28"/>
        </w:rPr>
        <w:t xml:space="preserve"> году </w:t>
      </w:r>
      <w:r w:rsidR="00DB3ACD" w:rsidRPr="00477ECB">
        <w:rPr>
          <w:rStyle w:val="a4"/>
          <w:rFonts w:ascii="Times New Roman" w:hAnsi="Times New Roman" w:cs="Times New Roman"/>
          <w:bCs/>
          <w:color w:val="auto"/>
          <w:sz w:val="28"/>
          <w:szCs w:val="28"/>
        </w:rPr>
        <w:t xml:space="preserve">гранта в форме субсидии образовательной организации высшего образования </w:t>
      </w:r>
      <w:r w:rsidR="00EC510F" w:rsidRPr="00477ECB">
        <w:rPr>
          <w:rStyle w:val="a4"/>
          <w:rFonts w:ascii="Times New Roman" w:hAnsi="Times New Roman" w:cs="Times New Roman"/>
          <w:bCs/>
          <w:color w:val="auto"/>
          <w:sz w:val="28"/>
          <w:szCs w:val="28"/>
        </w:rPr>
        <w:t xml:space="preserve">на </w:t>
      </w:r>
      <w:r w:rsidR="00616D7E" w:rsidRPr="00477ECB">
        <w:rPr>
          <w:rStyle w:val="a4"/>
          <w:rFonts w:ascii="Times New Roman" w:hAnsi="Times New Roman" w:cs="Times New Roman"/>
          <w:bCs/>
          <w:color w:val="auto"/>
          <w:sz w:val="28"/>
          <w:szCs w:val="28"/>
        </w:rPr>
        <w:t xml:space="preserve">финансовое </w:t>
      </w:r>
      <w:r w:rsidR="00EC510F" w:rsidRPr="00477ECB">
        <w:rPr>
          <w:rStyle w:val="a4"/>
          <w:rFonts w:ascii="Times New Roman" w:hAnsi="Times New Roman" w:cs="Times New Roman"/>
          <w:bCs/>
          <w:color w:val="auto"/>
          <w:sz w:val="28"/>
          <w:szCs w:val="28"/>
        </w:rPr>
        <w:t xml:space="preserve">обеспечение затрат по </w:t>
      </w:r>
      <w:r w:rsidR="00DB3ACD" w:rsidRPr="00477ECB">
        <w:rPr>
          <w:rStyle w:val="a4"/>
          <w:rFonts w:ascii="Times New Roman" w:hAnsi="Times New Roman" w:cs="Times New Roman"/>
          <w:bCs/>
          <w:color w:val="auto"/>
          <w:sz w:val="28"/>
          <w:szCs w:val="28"/>
        </w:rPr>
        <w:t xml:space="preserve">реализации </w:t>
      </w:r>
      <w:r w:rsidR="002807F9">
        <w:rPr>
          <w:rStyle w:val="a3"/>
          <w:rFonts w:ascii="Times New Roman" w:hAnsi="Times New Roman" w:cs="Times New Roman"/>
          <w:b w:val="0"/>
          <w:color w:val="000000" w:themeColor="text1"/>
          <w:sz w:val="28"/>
          <w:szCs w:val="28"/>
        </w:rPr>
        <w:t xml:space="preserve">проектов, </w:t>
      </w:r>
      <w:r w:rsidR="002807F9" w:rsidRPr="002807F9">
        <w:rPr>
          <w:rStyle w:val="a3"/>
          <w:rFonts w:ascii="Times New Roman" w:hAnsi="Times New Roman" w:cs="Times New Roman"/>
          <w:b w:val="0"/>
          <w:color w:val="000000" w:themeColor="text1"/>
          <w:sz w:val="28"/>
          <w:szCs w:val="28"/>
        </w:rPr>
        <w:t>направленных на увеличение продолжительности и качества жизни населения Республики Татарстан</w:t>
      </w:r>
      <w:r w:rsidR="00DB3ACD" w:rsidRPr="00477ECB">
        <w:rPr>
          <w:rStyle w:val="a4"/>
          <w:rFonts w:ascii="Times New Roman" w:hAnsi="Times New Roman" w:cs="Times New Roman"/>
          <w:bCs/>
          <w:color w:val="auto"/>
          <w:sz w:val="28"/>
          <w:szCs w:val="28"/>
        </w:rPr>
        <w:t>»</w:t>
      </w:r>
      <w:r w:rsidRPr="00477ECB">
        <w:rPr>
          <w:rFonts w:ascii="Times New Roman" w:hAnsi="Times New Roman" w:cs="Times New Roman"/>
          <w:color w:val="000000" w:themeColor="text1"/>
          <w:sz w:val="28"/>
          <w:szCs w:val="28"/>
        </w:rPr>
        <w:t>.</w:t>
      </w:r>
    </w:p>
    <w:p w:rsidR="00C61442" w:rsidRPr="00477ECB" w:rsidRDefault="005A0457" w:rsidP="00B14354">
      <w:pPr>
        <w:spacing w:line="252" w:lineRule="auto"/>
        <w:ind w:right="-7"/>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 xml:space="preserve">Настоящей заявкой </w:t>
      </w:r>
      <w:r w:rsidR="00D96930" w:rsidRPr="00477ECB">
        <w:rPr>
          <w:rFonts w:ascii="Times New Roman" w:hAnsi="Times New Roman" w:cs="Times New Roman"/>
          <w:sz w:val="28"/>
          <w:szCs w:val="28"/>
        </w:rPr>
        <w:t xml:space="preserve">образовательная </w:t>
      </w:r>
      <w:r w:rsidR="00C324F2" w:rsidRPr="00477ECB">
        <w:rPr>
          <w:rFonts w:ascii="Times New Roman" w:hAnsi="Times New Roman" w:cs="Times New Roman"/>
          <w:sz w:val="28"/>
          <w:szCs w:val="28"/>
        </w:rPr>
        <w:t xml:space="preserve">организация высшего образования </w:t>
      </w:r>
      <w:r w:rsidRPr="00477ECB">
        <w:rPr>
          <w:rFonts w:ascii="Times New Roman" w:hAnsi="Times New Roman" w:cs="Times New Roman"/>
          <w:color w:val="000000" w:themeColor="text1"/>
          <w:sz w:val="28"/>
          <w:szCs w:val="28"/>
        </w:rPr>
        <w:t xml:space="preserve">подтверждает согласие на </w:t>
      </w:r>
      <w:r w:rsidRPr="00477ECB">
        <w:rPr>
          <w:rFonts w:ascii="Times New Roman" w:hAnsi="Times New Roman" w:cs="Times New Roman"/>
          <w:color w:val="000000" w:themeColor="text1"/>
          <w:spacing w:val="-2"/>
          <w:sz w:val="28"/>
          <w:szCs w:val="28"/>
        </w:rPr>
        <w:t xml:space="preserve">публикацию (размещение) в информационно-телекоммуникационной сети </w:t>
      </w:r>
      <w:r w:rsidR="003C544B" w:rsidRPr="00477ECB">
        <w:rPr>
          <w:rFonts w:ascii="Times New Roman" w:hAnsi="Times New Roman" w:cs="Times New Roman"/>
          <w:color w:val="000000" w:themeColor="text1"/>
          <w:spacing w:val="-8"/>
          <w:sz w:val="28"/>
          <w:szCs w:val="28"/>
        </w:rPr>
        <w:t>«</w:t>
      </w:r>
      <w:r w:rsidRPr="00477ECB">
        <w:rPr>
          <w:rFonts w:ascii="Times New Roman" w:hAnsi="Times New Roman" w:cs="Times New Roman"/>
          <w:color w:val="000000" w:themeColor="text1"/>
          <w:spacing w:val="-8"/>
          <w:sz w:val="28"/>
          <w:szCs w:val="28"/>
        </w:rPr>
        <w:t>Интернет</w:t>
      </w:r>
      <w:r w:rsidR="003C544B" w:rsidRPr="00477ECB">
        <w:rPr>
          <w:rFonts w:ascii="Times New Roman" w:hAnsi="Times New Roman" w:cs="Times New Roman"/>
          <w:color w:val="000000" w:themeColor="text1"/>
          <w:spacing w:val="-8"/>
          <w:sz w:val="28"/>
          <w:szCs w:val="28"/>
        </w:rPr>
        <w:t>»</w:t>
      </w:r>
      <w:r w:rsidRPr="00477ECB">
        <w:rPr>
          <w:rFonts w:ascii="Times New Roman" w:hAnsi="Times New Roman" w:cs="Times New Roman"/>
          <w:color w:val="000000" w:themeColor="text1"/>
          <w:sz w:val="28"/>
          <w:szCs w:val="28"/>
        </w:rPr>
        <w:t xml:space="preserve"> информации о</w:t>
      </w:r>
      <w:r w:rsidR="00C324F2" w:rsidRPr="00477ECB">
        <w:rPr>
          <w:rFonts w:ascii="Times New Roman" w:hAnsi="Times New Roman" w:cs="Times New Roman"/>
          <w:color w:val="000000" w:themeColor="text1"/>
          <w:sz w:val="28"/>
          <w:szCs w:val="28"/>
        </w:rPr>
        <w:t>б</w:t>
      </w:r>
      <w:r w:rsidRPr="00477ECB">
        <w:rPr>
          <w:rFonts w:ascii="Times New Roman" w:hAnsi="Times New Roman" w:cs="Times New Roman"/>
          <w:color w:val="000000" w:themeColor="text1"/>
          <w:sz w:val="28"/>
          <w:szCs w:val="28"/>
        </w:rPr>
        <w:t xml:space="preserve"> </w:t>
      </w:r>
      <w:r w:rsidR="00D96930" w:rsidRPr="00477ECB">
        <w:rPr>
          <w:rFonts w:ascii="Times New Roman" w:hAnsi="Times New Roman" w:cs="Times New Roman"/>
          <w:sz w:val="28"/>
          <w:szCs w:val="28"/>
        </w:rPr>
        <w:t xml:space="preserve">образовательной </w:t>
      </w:r>
      <w:r w:rsidR="00C324F2" w:rsidRPr="00477ECB">
        <w:rPr>
          <w:rFonts w:ascii="Times New Roman" w:hAnsi="Times New Roman" w:cs="Times New Roman"/>
          <w:sz w:val="28"/>
          <w:szCs w:val="28"/>
        </w:rPr>
        <w:t>организации высшего образования</w:t>
      </w:r>
      <w:r w:rsidRPr="00477ECB">
        <w:rPr>
          <w:rFonts w:ascii="Times New Roman" w:hAnsi="Times New Roman" w:cs="Times New Roman"/>
          <w:color w:val="000000" w:themeColor="text1"/>
          <w:sz w:val="28"/>
          <w:szCs w:val="28"/>
        </w:rPr>
        <w:t xml:space="preserve">, о подаваемой </w:t>
      </w:r>
      <w:r w:rsidR="00D96930" w:rsidRPr="00477ECB">
        <w:rPr>
          <w:rFonts w:ascii="Times New Roman" w:hAnsi="Times New Roman" w:cs="Times New Roman"/>
          <w:sz w:val="28"/>
          <w:szCs w:val="28"/>
        </w:rPr>
        <w:t xml:space="preserve">образовательной </w:t>
      </w:r>
      <w:r w:rsidR="001B6C69" w:rsidRPr="00477ECB">
        <w:rPr>
          <w:rFonts w:ascii="Times New Roman" w:hAnsi="Times New Roman" w:cs="Times New Roman"/>
          <w:sz w:val="28"/>
          <w:szCs w:val="28"/>
        </w:rPr>
        <w:t xml:space="preserve">организацией высшего образования </w:t>
      </w:r>
      <w:r w:rsidRPr="00477ECB">
        <w:rPr>
          <w:rFonts w:ascii="Times New Roman" w:hAnsi="Times New Roman" w:cs="Times New Roman"/>
          <w:color w:val="000000" w:themeColor="text1"/>
          <w:sz w:val="28"/>
          <w:szCs w:val="28"/>
        </w:rPr>
        <w:t>заявке, иной информации о</w:t>
      </w:r>
      <w:r w:rsidR="001B6C69" w:rsidRPr="00477ECB">
        <w:rPr>
          <w:rFonts w:ascii="Times New Roman" w:hAnsi="Times New Roman" w:cs="Times New Roman"/>
          <w:color w:val="000000" w:themeColor="text1"/>
          <w:sz w:val="28"/>
          <w:szCs w:val="28"/>
        </w:rPr>
        <w:t>б</w:t>
      </w:r>
      <w:r w:rsidRPr="00477ECB">
        <w:rPr>
          <w:rFonts w:ascii="Times New Roman" w:hAnsi="Times New Roman" w:cs="Times New Roman"/>
          <w:color w:val="000000" w:themeColor="text1"/>
          <w:sz w:val="28"/>
          <w:szCs w:val="28"/>
        </w:rPr>
        <w:t xml:space="preserve"> </w:t>
      </w:r>
      <w:r w:rsidR="00D96930" w:rsidRPr="00477ECB">
        <w:rPr>
          <w:rFonts w:ascii="Times New Roman" w:hAnsi="Times New Roman" w:cs="Times New Roman"/>
          <w:sz w:val="28"/>
          <w:szCs w:val="28"/>
        </w:rPr>
        <w:t xml:space="preserve">образовательной </w:t>
      </w:r>
      <w:r w:rsidR="001B6C69" w:rsidRPr="00477ECB">
        <w:rPr>
          <w:rFonts w:ascii="Times New Roman" w:hAnsi="Times New Roman" w:cs="Times New Roman"/>
          <w:sz w:val="28"/>
          <w:szCs w:val="28"/>
        </w:rPr>
        <w:t>организации высшего образования</w:t>
      </w:r>
      <w:r w:rsidRPr="00477ECB">
        <w:rPr>
          <w:rFonts w:ascii="Times New Roman" w:hAnsi="Times New Roman" w:cs="Times New Roman"/>
          <w:color w:val="000000" w:themeColor="text1"/>
          <w:sz w:val="28"/>
          <w:szCs w:val="28"/>
        </w:rPr>
        <w:t xml:space="preserve">, связанной с соответствующим отбором на предоставление </w:t>
      </w:r>
      <w:r w:rsidR="005F33AD" w:rsidRPr="00477ECB">
        <w:rPr>
          <w:rFonts w:ascii="Times New Roman" w:hAnsi="Times New Roman" w:cs="Times New Roman"/>
          <w:color w:val="000000" w:themeColor="text1"/>
          <w:sz w:val="28"/>
          <w:szCs w:val="28"/>
        </w:rPr>
        <w:t>гранта</w:t>
      </w:r>
      <w:r w:rsidRPr="00477ECB">
        <w:rPr>
          <w:rFonts w:ascii="Times New Roman" w:hAnsi="Times New Roman" w:cs="Times New Roman"/>
          <w:color w:val="000000" w:themeColor="text1"/>
          <w:sz w:val="28"/>
          <w:szCs w:val="28"/>
        </w:rPr>
        <w:t>.</w:t>
      </w:r>
    </w:p>
    <w:p w:rsidR="0048403E" w:rsidRPr="00477ECB" w:rsidRDefault="0048403E" w:rsidP="00B14354">
      <w:pPr>
        <w:rPr>
          <w:rFonts w:ascii="Times New Roman" w:hAnsi="Times New Roman" w:cs="Times New Roman"/>
          <w:color w:val="000000" w:themeColor="text1"/>
          <w:sz w:val="28"/>
          <w:szCs w:val="28"/>
        </w:rPr>
      </w:pPr>
    </w:p>
    <w:p w:rsidR="00C61442" w:rsidRPr="00477ECB" w:rsidRDefault="005A0457" w:rsidP="00B14354">
      <w:pPr>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Приложения: 1.</w:t>
      </w:r>
    </w:p>
    <w:p w:rsidR="00C61442" w:rsidRPr="00477ECB" w:rsidRDefault="005A0457" w:rsidP="00B14354">
      <w:pPr>
        <w:ind w:firstLine="2410"/>
        <w:rPr>
          <w:rFonts w:ascii="Times New Roman" w:hAnsi="Times New Roman" w:cs="Times New Roman"/>
          <w:color w:val="000000" w:themeColor="text1"/>
          <w:sz w:val="28"/>
          <w:szCs w:val="28"/>
        </w:rPr>
      </w:pPr>
      <w:r w:rsidRPr="00477ECB">
        <w:rPr>
          <w:rFonts w:ascii="Times New Roman" w:hAnsi="Times New Roman" w:cs="Times New Roman"/>
          <w:color w:val="000000" w:themeColor="text1"/>
          <w:sz w:val="28"/>
          <w:szCs w:val="28"/>
        </w:rPr>
        <w:t>2.</w:t>
      </w:r>
    </w:p>
    <w:p w:rsidR="0048403E" w:rsidRPr="00477ECB" w:rsidRDefault="0048403E" w:rsidP="00B14354">
      <w:pPr>
        <w:rPr>
          <w:rFonts w:ascii="Times New Roman" w:hAnsi="Times New Roman" w:cs="Times New Roman"/>
          <w:color w:val="000000" w:themeColor="text1"/>
          <w:sz w:val="28"/>
          <w:szCs w:val="28"/>
        </w:rPr>
      </w:pPr>
    </w:p>
    <w:p w:rsidR="00E429E8" w:rsidRPr="00477ECB" w:rsidRDefault="00E429E8" w:rsidP="00B14354">
      <w:pPr>
        <w:rPr>
          <w:rFonts w:ascii="Times New Roman" w:hAnsi="Times New Roman" w:cs="Times New Roman"/>
          <w:color w:val="000000" w:themeColor="text1"/>
          <w:sz w:val="28"/>
          <w:szCs w:val="28"/>
        </w:rPr>
      </w:pPr>
    </w:p>
    <w:p w:rsidR="00DD2ACA" w:rsidRPr="00477ECB" w:rsidRDefault="00DD2ACA" w:rsidP="00B14354">
      <w:pPr>
        <w:rPr>
          <w:rFonts w:ascii="Times New Roman" w:hAnsi="Times New Roman"/>
          <w:sz w:val="28"/>
          <w:szCs w:val="28"/>
        </w:rPr>
      </w:pPr>
      <w:r w:rsidRPr="00477ECB">
        <w:rPr>
          <w:rFonts w:ascii="Times New Roman" w:hAnsi="Times New Roman"/>
          <w:sz w:val="28"/>
          <w:szCs w:val="28"/>
        </w:rPr>
        <w:t>Заявитель _____________________     ________________</w:t>
      </w:r>
      <w:r w:rsidR="003F7188" w:rsidRPr="00477ECB">
        <w:rPr>
          <w:rFonts w:ascii="Times New Roman" w:hAnsi="Times New Roman"/>
          <w:sz w:val="28"/>
          <w:szCs w:val="28"/>
        </w:rPr>
        <w:t>__</w:t>
      </w:r>
      <w:r w:rsidRPr="00477ECB">
        <w:rPr>
          <w:rFonts w:ascii="Times New Roman" w:hAnsi="Times New Roman"/>
          <w:sz w:val="28"/>
          <w:szCs w:val="28"/>
        </w:rPr>
        <w:t>____/__________</w:t>
      </w:r>
    </w:p>
    <w:p w:rsidR="00E45016" w:rsidRPr="00477ECB" w:rsidRDefault="00DD2ACA" w:rsidP="00B14354">
      <w:pPr>
        <w:rPr>
          <w:rFonts w:ascii="Times New Roman" w:hAnsi="Times New Roman"/>
          <w:sz w:val="20"/>
          <w:szCs w:val="28"/>
        </w:rPr>
      </w:pPr>
      <w:r w:rsidRPr="00477ECB">
        <w:rPr>
          <w:rFonts w:ascii="Times New Roman" w:hAnsi="Times New Roman"/>
          <w:sz w:val="28"/>
          <w:szCs w:val="28"/>
        </w:rPr>
        <w:t xml:space="preserve">  </w:t>
      </w:r>
      <w:r w:rsidR="00E45016" w:rsidRPr="00477ECB">
        <w:rPr>
          <w:rFonts w:ascii="Times New Roman" w:hAnsi="Times New Roman"/>
          <w:sz w:val="28"/>
          <w:szCs w:val="28"/>
        </w:rPr>
        <w:t xml:space="preserve">     </w:t>
      </w:r>
      <w:r w:rsidRPr="00477ECB">
        <w:rPr>
          <w:rFonts w:ascii="Times New Roman" w:hAnsi="Times New Roman"/>
          <w:sz w:val="28"/>
          <w:szCs w:val="28"/>
        </w:rPr>
        <w:t xml:space="preserve"> </w:t>
      </w:r>
      <w:r w:rsidR="003F7188" w:rsidRPr="00477ECB">
        <w:rPr>
          <w:rFonts w:ascii="Times New Roman" w:hAnsi="Times New Roman"/>
          <w:sz w:val="28"/>
          <w:szCs w:val="28"/>
        </w:rPr>
        <w:t xml:space="preserve"> </w:t>
      </w:r>
      <w:r w:rsidRPr="00477ECB">
        <w:rPr>
          <w:rFonts w:ascii="Times New Roman" w:hAnsi="Times New Roman"/>
          <w:sz w:val="20"/>
          <w:szCs w:val="28"/>
        </w:rPr>
        <w:t xml:space="preserve">(наименование </w:t>
      </w:r>
      <w:r w:rsidR="00E45016" w:rsidRPr="00477ECB">
        <w:rPr>
          <w:rFonts w:ascii="Times New Roman" w:hAnsi="Times New Roman"/>
          <w:sz w:val="20"/>
          <w:szCs w:val="28"/>
        </w:rPr>
        <w:t xml:space="preserve">образовательной      </w:t>
      </w:r>
      <w:proofErr w:type="gramStart"/>
      <w:r w:rsidR="00E45016" w:rsidRPr="00477ECB">
        <w:rPr>
          <w:rFonts w:ascii="Times New Roman" w:hAnsi="Times New Roman"/>
          <w:sz w:val="20"/>
          <w:szCs w:val="28"/>
        </w:rPr>
        <w:t xml:space="preserve">   (</w:t>
      </w:r>
      <w:proofErr w:type="gramEnd"/>
      <w:r w:rsidR="00E45016" w:rsidRPr="00477ECB">
        <w:rPr>
          <w:rFonts w:ascii="Times New Roman" w:hAnsi="Times New Roman"/>
          <w:sz w:val="20"/>
          <w:szCs w:val="28"/>
        </w:rPr>
        <w:t xml:space="preserve">фамилия, инициалы руководителя) </w:t>
      </w:r>
      <w:r w:rsidR="003F7188" w:rsidRPr="00477ECB">
        <w:rPr>
          <w:rFonts w:ascii="Times New Roman" w:hAnsi="Times New Roman"/>
          <w:sz w:val="20"/>
          <w:szCs w:val="28"/>
        </w:rPr>
        <w:t xml:space="preserve"> </w:t>
      </w:r>
      <w:r w:rsidR="00E45016" w:rsidRPr="00477ECB">
        <w:rPr>
          <w:rFonts w:ascii="Times New Roman" w:hAnsi="Times New Roman"/>
          <w:sz w:val="20"/>
          <w:szCs w:val="28"/>
        </w:rPr>
        <w:t xml:space="preserve"> (подпись)</w:t>
      </w:r>
    </w:p>
    <w:p w:rsidR="00DD2ACA" w:rsidRPr="00477ECB" w:rsidRDefault="00E45016" w:rsidP="00B14354">
      <w:pPr>
        <w:rPr>
          <w:rFonts w:ascii="Times New Roman" w:hAnsi="Times New Roman"/>
          <w:sz w:val="20"/>
          <w:szCs w:val="28"/>
        </w:rPr>
      </w:pPr>
      <w:r w:rsidRPr="00477ECB">
        <w:rPr>
          <w:rFonts w:ascii="Times New Roman" w:hAnsi="Times New Roman"/>
          <w:sz w:val="20"/>
          <w:szCs w:val="28"/>
        </w:rPr>
        <w:t xml:space="preserve">           </w:t>
      </w:r>
      <w:r w:rsidR="003F7188" w:rsidRPr="00477ECB">
        <w:rPr>
          <w:rFonts w:ascii="Times New Roman" w:hAnsi="Times New Roman"/>
          <w:sz w:val="20"/>
          <w:szCs w:val="28"/>
        </w:rPr>
        <w:t xml:space="preserve"> </w:t>
      </w:r>
      <w:r w:rsidR="006326E3" w:rsidRPr="00477ECB">
        <w:rPr>
          <w:rFonts w:ascii="Times New Roman" w:hAnsi="Times New Roman"/>
          <w:sz w:val="20"/>
          <w:szCs w:val="28"/>
        </w:rPr>
        <w:t>организации высшего образования</w:t>
      </w:r>
      <w:r w:rsidR="00DD2ACA" w:rsidRPr="00477ECB">
        <w:rPr>
          <w:rFonts w:ascii="Times New Roman" w:hAnsi="Times New Roman"/>
          <w:sz w:val="20"/>
          <w:szCs w:val="28"/>
        </w:rPr>
        <w:t>)</w:t>
      </w:r>
    </w:p>
    <w:p w:rsidR="00DD2ACA" w:rsidRPr="00477ECB" w:rsidRDefault="00DD2ACA" w:rsidP="00B14354">
      <w:pPr>
        <w:rPr>
          <w:rFonts w:ascii="Times New Roman" w:hAnsi="Times New Roman"/>
          <w:sz w:val="20"/>
          <w:szCs w:val="28"/>
        </w:rPr>
      </w:pPr>
    </w:p>
    <w:p w:rsidR="00C61442" w:rsidRPr="00477ECB" w:rsidRDefault="00C61442" w:rsidP="00B14354">
      <w:pPr>
        <w:rPr>
          <w:rFonts w:ascii="Times New Roman" w:hAnsi="Times New Roman" w:cs="Times New Roman"/>
          <w:color w:val="000000" w:themeColor="text1"/>
          <w:sz w:val="28"/>
          <w:szCs w:val="28"/>
        </w:rPr>
      </w:pPr>
    </w:p>
    <w:p w:rsidR="00C61442" w:rsidRPr="00477ECB" w:rsidRDefault="00C61442" w:rsidP="00B14354">
      <w:pPr>
        <w:rPr>
          <w:rFonts w:ascii="Times New Roman" w:hAnsi="Times New Roman" w:cs="Times New Roman"/>
          <w:color w:val="000000" w:themeColor="text1"/>
          <w:sz w:val="28"/>
          <w:szCs w:val="28"/>
        </w:rPr>
      </w:pPr>
    </w:p>
    <w:p w:rsidR="00B16D16" w:rsidRPr="00477ECB" w:rsidRDefault="00B16D16" w:rsidP="00B14354">
      <w:pPr>
        <w:ind w:left="5954" w:firstLine="0"/>
        <w:rPr>
          <w:rStyle w:val="a3"/>
          <w:rFonts w:ascii="Times New Roman" w:hAnsi="Times New Roman" w:cs="Times New Roman"/>
          <w:b w:val="0"/>
          <w:color w:val="000000" w:themeColor="text1"/>
          <w:sz w:val="28"/>
          <w:szCs w:val="28"/>
        </w:rPr>
      </w:pPr>
      <w:bookmarkStart w:id="42" w:name="sub_1002"/>
    </w:p>
    <w:p w:rsidR="00B16D16" w:rsidRPr="00280335" w:rsidRDefault="00B16D16" w:rsidP="00B14354">
      <w:pPr>
        <w:ind w:firstLine="0"/>
        <w:jc w:val="center"/>
        <w:rPr>
          <w:rStyle w:val="a3"/>
          <w:rFonts w:ascii="Times New Roman" w:hAnsi="Times New Roman" w:cs="Times New Roman"/>
          <w:b w:val="0"/>
          <w:color w:val="000000" w:themeColor="text1"/>
          <w:sz w:val="28"/>
          <w:szCs w:val="28"/>
        </w:rPr>
      </w:pPr>
      <w:r w:rsidRPr="00477ECB">
        <w:rPr>
          <w:rStyle w:val="a3"/>
          <w:rFonts w:ascii="Times New Roman" w:hAnsi="Times New Roman" w:cs="Times New Roman"/>
          <w:b w:val="0"/>
          <w:color w:val="000000" w:themeColor="text1"/>
          <w:sz w:val="28"/>
          <w:szCs w:val="28"/>
        </w:rPr>
        <w:t>____________________________</w:t>
      </w:r>
      <w:bookmarkEnd w:id="42"/>
    </w:p>
    <w:sectPr w:rsidR="00B16D16" w:rsidRPr="00280335" w:rsidSect="007A1F2C">
      <w:pgSz w:w="11900" w:h="16800"/>
      <w:pgMar w:top="1134" w:right="567" w:bottom="1134" w:left="1134" w:header="51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B3" w:rsidRDefault="001818B3">
      <w:r>
        <w:separator/>
      </w:r>
    </w:p>
  </w:endnote>
  <w:endnote w:type="continuationSeparator" w:id="0">
    <w:p w:rsidR="001818B3" w:rsidRDefault="0018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1"/>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B3" w:rsidRDefault="001818B3">
      <w:r>
        <w:separator/>
      </w:r>
    </w:p>
  </w:footnote>
  <w:footnote w:type="continuationSeparator" w:id="0">
    <w:p w:rsidR="001818B3" w:rsidRDefault="00181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60057"/>
      <w:docPartObj>
        <w:docPartGallery w:val="Page Numbers (Top of Page)"/>
        <w:docPartUnique/>
      </w:docPartObj>
    </w:sdtPr>
    <w:sdtEndPr>
      <w:rPr>
        <w:sz w:val="28"/>
      </w:rPr>
    </w:sdtEndPr>
    <w:sdtContent>
      <w:p w:rsidR="008B227B" w:rsidRPr="008B227B" w:rsidRDefault="008B227B" w:rsidP="008B227B">
        <w:pPr>
          <w:pStyle w:val="a8"/>
          <w:ind w:firstLine="0"/>
          <w:jc w:val="center"/>
          <w:rPr>
            <w:sz w:val="28"/>
          </w:rPr>
        </w:pPr>
        <w:r w:rsidRPr="008B227B">
          <w:rPr>
            <w:sz w:val="28"/>
          </w:rPr>
          <w:fldChar w:fldCharType="begin"/>
        </w:r>
        <w:r w:rsidRPr="008B227B">
          <w:rPr>
            <w:sz w:val="28"/>
          </w:rPr>
          <w:instrText>PAGE   \* MERGEFORMAT</w:instrText>
        </w:r>
        <w:r w:rsidRPr="008B227B">
          <w:rPr>
            <w:sz w:val="28"/>
          </w:rPr>
          <w:fldChar w:fldCharType="separate"/>
        </w:r>
        <w:r w:rsidR="00426A32">
          <w:rPr>
            <w:noProof/>
            <w:sz w:val="28"/>
          </w:rPr>
          <w:t>2</w:t>
        </w:r>
        <w:r w:rsidRPr="008B227B">
          <w:rPr>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D8"/>
    <w:rsid w:val="000028D3"/>
    <w:rsid w:val="00003992"/>
    <w:rsid w:val="00005603"/>
    <w:rsid w:val="00006640"/>
    <w:rsid w:val="00012C83"/>
    <w:rsid w:val="000135D4"/>
    <w:rsid w:val="00014F77"/>
    <w:rsid w:val="000200FA"/>
    <w:rsid w:val="00021D43"/>
    <w:rsid w:val="00030037"/>
    <w:rsid w:val="000340B0"/>
    <w:rsid w:val="000359EF"/>
    <w:rsid w:val="0006619C"/>
    <w:rsid w:val="00070FA7"/>
    <w:rsid w:val="000731BA"/>
    <w:rsid w:val="000755EB"/>
    <w:rsid w:val="00076117"/>
    <w:rsid w:val="00080196"/>
    <w:rsid w:val="00083C92"/>
    <w:rsid w:val="000940D8"/>
    <w:rsid w:val="0009449E"/>
    <w:rsid w:val="000946FC"/>
    <w:rsid w:val="00096915"/>
    <w:rsid w:val="000970A8"/>
    <w:rsid w:val="000973C7"/>
    <w:rsid w:val="000A3346"/>
    <w:rsid w:val="000A6C5E"/>
    <w:rsid w:val="000B18E8"/>
    <w:rsid w:val="000B4A0B"/>
    <w:rsid w:val="000B4B3E"/>
    <w:rsid w:val="000B5AEE"/>
    <w:rsid w:val="000C59DD"/>
    <w:rsid w:val="000C78CB"/>
    <w:rsid w:val="000D1F0B"/>
    <w:rsid w:val="000D5F6E"/>
    <w:rsid w:val="000F1EF2"/>
    <w:rsid w:val="001020AE"/>
    <w:rsid w:val="00106B91"/>
    <w:rsid w:val="00113A97"/>
    <w:rsid w:val="001146AB"/>
    <w:rsid w:val="00121DB4"/>
    <w:rsid w:val="00125825"/>
    <w:rsid w:val="00130D75"/>
    <w:rsid w:val="00133A2F"/>
    <w:rsid w:val="001353D8"/>
    <w:rsid w:val="0014017A"/>
    <w:rsid w:val="00141940"/>
    <w:rsid w:val="00150BBF"/>
    <w:rsid w:val="00151F6F"/>
    <w:rsid w:val="001531C6"/>
    <w:rsid w:val="00160240"/>
    <w:rsid w:val="0016560D"/>
    <w:rsid w:val="00176643"/>
    <w:rsid w:val="001776D9"/>
    <w:rsid w:val="001818B3"/>
    <w:rsid w:val="00182C5E"/>
    <w:rsid w:val="001978F4"/>
    <w:rsid w:val="001A0F14"/>
    <w:rsid w:val="001A32D1"/>
    <w:rsid w:val="001A4ECF"/>
    <w:rsid w:val="001B3483"/>
    <w:rsid w:val="001B6C69"/>
    <w:rsid w:val="001C0E21"/>
    <w:rsid w:val="001C258E"/>
    <w:rsid w:val="001C5CEF"/>
    <w:rsid w:val="001E0ABA"/>
    <w:rsid w:val="001E443E"/>
    <w:rsid w:val="001E7C77"/>
    <w:rsid w:val="001F284C"/>
    <w:rsid w:val="001F5048"/>
    <w:rsid w:val="00207B45"/>
    <w:rsid w:val="00207ECE"/>
    <w:rsid w:val="00211E7B"/>
    <w:rsid w:val="00213743"/>
    <w:rsid w:val="00216CF2"/>
    <w:rsid w:val="002206C0"/>
    <w:rsid w:val="00221E5F"/>
    <w:rsid w:val="00222D7E"/>
    <w:rsid w:val="00225931"/>
    <w:rsid w:val="0023019A"/>
    <w:rsid w:val="00232FE7"/>
    <w:rsid w:val="002344DA"/>
    <w:rsid w:val="002349C2"/>
    <w:rsid w:val="00240681"/>
    <w:rsid w:val="00251204"/>
    <w:rsid w:val="00253207"/>
    <w:rsid w:val="0026044B"/>
    <w:rsid w:val="002613ED"/>
    <w:rsid w:val="00263371"/>
    <w:rsid w:val="00264907"/>
    <w:rsid w:val="00270A7D"/>
    <w:rsid w:val="00272D9F"/>
    <w:rsid w:val="00275D44"/>
    <w:rsid w:val="00280335"/>
    <w:rsid w:val="002807F9"/>
    <w:rsid w:val="00280C74"/>
    <w:rsid w:val="00282C9C"/>
    <w:rsid w:val="00285ED8"/>
    <w:rsid w:val="00287EB1"/>
    <w:rsid w:val="00293C02"/>
    <w:rsid w:val="002A10BC"/>
    <w:rsid w:val="002A3277"/>
    <w:rsid w:val="002A62AF"/>
    <w:rsid w:val="002B3729"/>
    <w:rsid w:val="002B4956"/>
    <w:rsid w:val="002C3AAE"/>
    <w:rsid w:val="002D094B"/>
    <w:rsid w:val="002D13DF"/>
    <w:rsid w:val="002D3263"/>
    <w:rsid w:val="002D536D"/>
    <w:rsid w:val="002D6D1D"/>
    <w:rsid w:val="002E089B"/>
    <w:rsid w:val="002E5989"/>
    <w:rsid w:val="002E66FE"/>
    <w:rsid w:val="00300631"/>
    <w:rsid w:val="00303DC6"/>
    <w:rsid w:val="00304FAC"/>
    <w:rsid w:val="00305192"/>
    <w:rsid w:val="00313FCD"/>
    <w:rsid w:val="00331AE8"/>
    <w:rsid w:val="003329E8"/>
    <w:rsid w:val="00337B7B"/>
    <w:rsid w:val="003419C8"/>
    <w:rsid w:val="00344B91"/>
    <w:rsid w:val="0034538F"/>
    <w:rsid w:val="00352D83"/>
    <w:rsid w:val="00361EFF"/>
    <w:rsid w:val="00376198"/>
    <w:rsid w:val="00380ABE"/>
    <w:rsid w:val="0039104C"/>
    <w:rsid w:val="00394E89"/>
    <w:rsid w:val="003A1B2F"/>
    <w:rsid w:val="003A6D5F"/>
    <w:rsid w:val="003B000E"/>
    <w:rsid w:val="003B5AE3"/>
    <w:rsid w:val="003B5F9B"/>
    <w:rsid w:val="003C307E"/>
    <w:rsid w:val="003C4827"/>
    <w:rsid w:val="003C544B"/>
    <w:rsid w:val="003D0443"/>
    <w:rsid w:val="003E37EE"/>
    <w:rsid w:val="003E4AB3"/>
    <w:rsid w:val="003F0E02"/>
    <w:rsid w:val="003F20A1"/>
    <w:rsid w:val="003F4206"/>
    <w:rsid w:val="003F7188"/>
    <w:rsid w:val="003F75C1"/>
    <w:rsid w:val="00400052"/>
    <w:rsid w:val="00401E41"/>
    <w:rsid w:val="004046DB"/>
    <w:rsid w:val="00405E4C"/>
    <w:rsid w:val="00406E61"/>
    <w:rsid w:val="00410573"/>
    <w:rsid w:val="00412F08"/>
    <w:rsid w:val="004131BC"/>
    <w:rsid w:val="00413346"/>
    <w:rsid w:val="004244CF"/>
    <w:rsid w:val="00426A32"/>
    <w:rsid w:val="00430152"/>
    <w:rsid w:val="00436EFC"/>
    <w:rsid w:val="00442A91"/>
    <w:rsid w:val="00444047"/>
    <w:rsid w:val="00444121"/>
    <w:rsid w:val="00447021"/>
    <w:rsid w:val="00457B32"/>
    <w:rsid w:val="00460F5A"/>
    <w:rsid w:val="0046645D"/>
    <w:rsid w:val="00467F2F"/>
    <w:rsid w:val="004720AD"/>
    <w:rsid w:val="00475BEF"/>
    <w:rsid w:val="00477AC0"/>
    <w:rsid w:val="00477ECB"/>
    <w:rsid w:val="00480CCE"/>
    <w:rsid w:val="0048403E"/>
    <w:rsid w:val="00484FF7"/>
    <w:rsid w:val="00493F01"/>
    <w:rsid w:val="004A4412"/>
    <w:rsid w:val="004C0214"/>
    <w:rsid w:val="004C3859"/>
    <w:rsid w:val="004D1801"/>
    <w:rsid w:val="004D49CE"/>
    <w:rsid w:val="004E610A"/>
    <w:rsid w:val="004E6712"/>
    <w:rsid w:val="004E7E45"/>
    <w:rsid w:val="00504814"/>
    <w:rsid w:val="005113FA"/>
    <w:rsid w:val="005116F1"/>
    <w:rsid w:val="0051535E"/>
    <w:rsid w:val="0051726F"/>
    <w:rsid w:val="005224F2"/>
    <w:rsid w:val="00526075"/>
    <w:rsid w:val="00531989"/>
    <w:rsid w:val="00536D51"/>
    <w:rsid w:val="00545D56"/>
    <w:rsid w:val="00550578"/>
    <w:rsid w:val="0055164C"/>
    <w:rsid w:val="00551871"/>
    <w:rsid w:val="00552754"/>
    <w:rsid w:val="00554739"/>
    <w:rsid w:val="00556795"/>
    <w:rsid w:val="005630D9"/>
    <w:rsid w:val="005635F8"/>
    <w:rsid w:val="0056474C"/>
    <w:rsid w:val="00572C02"/>
    <w:rsid w:val="00586D36"/>
    <w:rsid w:val="00596D01"/>
    <w:rsid w:val="005A0457"/>
    <w:rsid w:val="005A1880"/>
    <w:rsid w:val="005A2964"/>
    <w:rsid w:val="005B1C9E"/>
    <w:rsid w:val="005B4D84"/>
    <w:rsid w:val="005C008B"/>
    <w:rsid w:val="005D71EF"/>
    <w:rsid w:val="005E7848"/>
    <w:rsid w:val="005E7F65"/>
    <w:rsid w:val="005F0579"/>
    <w:rsid w:val="005F33AD"/>
    <w:rsid w:val="005F62BA"/>
    <w:rsid w:val="00602E6D"/>
    <w:rsid w:val="006069B9"/>
    <w:rsid w:val="006127AC"/>
    <w:rsid w:val="0061545C"/>
    <w:rsid w:val="00616D7E"/>
    <w:rsid w:val="0061763D"/>
    <w:rsid w:val="00631F74"/>
    <w:rsid w:val="006326E3"/>
    <w:rsid w:val="0063441B"/>
    <w:rsid w:val="0063678C"/>
    <w:rsid w:val="00644C86"/>
    <w:rsid w:val="00660463"/>
    <w:rsid w:val="00660D0A"/>
    <w:rsid w:val="00664430"/>
    <w:rsid w:val="0066648A"/>
    <w:rsid w:val="00667CFE"/>
    <w:rsid w:val="00674AFB"/>
    <w:rsid w:val="00675C05"/>
    <w:rsid w:val="00680967"/>
    <w:rsid w:val="006872EC"/>
    <w:rsid w:val="006A12F7"/>
    <w:rsid w:val="006B6474"/>
    <w:rsid w:val="006B694F"/>
    <w:rsid w:val="006C2245"/>
    <w:rsid w:val="006D07EE"/>
    <w:rsid w:val="006D391E"/>
    <w:rsid w:val="006D7F82"/>
    <w:rsid w:val="006E1A56"/>
    <w:rsid w:val="006E4C3E"/>
    <w:rsid w:val="006F2E07"/>
    <w:rsid w:val="00700523"/>
    <w:rsid w:val="00700A0B"/>
    <w:rsid w:val="00700A25"/>
    <w:rsid w:val="00700CC4"/>
    <w:rsid w:val="007036BD"/>
    <w:rsid w:val="00703DF0"/>
    <w:rsid w:val="00713C28"/>
    <w:rsid w:val="00713F74"/>
    <w:rsid w:val="00721FBF"/>
    <w:rsid w:val="00730180"/>
    <w:rsid w:val="00731B89"/>
    <w:rsid w:val="00733ADF"/>
    <w:rsid w:val="007353CB"/>
    <w:rsid w:val="0073634E"/>
    <w:rsid w:val="00755959"/>
    <w:rsid w:val="007571AE"/>
    <w:rsid w:val="00765995"/>
    <w:rsid w:val="0076642E"/>
    <w:rsid w:val="00773C09"/>
    <w:rsid w:val="00783312"/>
    <w:rsid w:val="00785CE0"/>
    <w:rsid w:val="00787F61"/>
    <w:rsid w:val="0079576C"/>
    <w:rsid w:val="007A02AC"/>
    <w:rsid w:val="007A1F2C"/>
    <w:rsid w:val="007A2047"/>
    <w:rsid w:val="007B1DF8"/>
    <w:rsid w:val="007B38D7"/>
    <w:rsid w:val="007B68CB"/>
    <w:rsid w:val="007D080F"/>
    <w:rsid w:val="007D1B3F"/>
    <w:rsid w:val="007D48C7"/>
    <w:rsid w:val="007E4897"/>
    <w:rsid w:val="007E6AE5"/>
    <w:rsid w:val="007E7051"/>
    <w:rsid w:val="007E73B1"/>
    <w:rsid w:val="007E75FE"/>
    <w:rsid w:val="007F47D4"/>
    <w:rsid w:val="007F517A"/>
    <w:rsid w:val="007F74FC"/>
    <w:rsid w:val="00800694"/>
    <w:rsid w:val="00802A63"/>
    <w:rsid w:val="00814C51"/>
    <w:rsid w:val="00816CD0"/>
    <w:rsid w:val="00817D8F"/>
    <w:rsid w:val="00840EC6"/>
    <w:rsid w:val="00841FFA"/>
    <w:rsid w:val="0084436C"/>
    <w:rsid w:val="008541D8"/>
    <w:rsid w:val="00856BAA"/>
    <w:rsid w:val="008573C1"/>
    <w:rsid w:val="0087193B"/>
    <w:rsid w:val="00876A36"/>
    <w:rsid w:val="008813B0"/>
    <w:rsid w:val="00882B08"/>
    <w:rsid w:val="008867B9"/>
    <w:rsid w:val="0089263B"/>
    <w:rsid w:val="00895021"/>
    <w:rsid w:val="008A2CA8"/>
    <w:rsid w:val="008A482A"/>
    <w:rsid w:val="008A5034"/>
    <w:rsid w:val="008A5535"/>
    <w:rsid w:val="008B0C8A"/>
    <w:rsid w:val="008B227B"/>
    <w:rsid w:val="008C4629"/>
    <w:rsid w:val="008C56DF"/>
    <w:rsid w:val="008D7894"/>
    <w:rsid w:val="008E0EEA"/>
    <w:rsid w:val="008F408A"/>
    <w:rsid w:val="009010E5"/>
    <w:rsid w:val="009034A7"/>
    <w:rsid w:val="0090492A"/>
    <w:rsid w:val="0090794F"/>
    <w:rsid w:val="00912690"/>
    <w:rsid w:val="009146CF"/>
    <w:rsid w:val="009224EF"/>
    <w:rsid w:val="00922DD2"/>
    <w:rsid w:val="00940807"/>
    <w:rsid w:val="00941ACE"/>
    <w:rsid w:val="0094543E"/>
    <w:rsid w:val="00954845"/>
    <w:rsid w:val="00954C61"/>
    <w:rsid w:val="00956A97"/>
    <w:rsid w:val="00972C25"/>
    <w:rsid w:val="009740BA"/>
    <w:rsid w:val="009741D6"/>
    <w:rsid w:val="00974D15"/>
    <w:rsid w:val="00976A58"/>
    <w:rsid w:val="009827F2"/>
    <w:rsid w:val="0099009C"/>
    <w:rsid w:val="0099145B"/>
    <w:rsid w:val="009960CE"/>
    <w:rsid w:val="009A0699"/>
    <w:rsid w:val="009A4EAA"/>
    <w:rsid w:val="009A55FB"/>
    <w:rsid w:val="009B0435"/>
    <w:rsid w:val="009C2DA4"/>
    <w:rsid w:val="009D0B3C"/>
    <w:rsid w:val="009D50A3"/>
    <w:rsid w:val="009E2007"/>
    <w:rsid w:val="009E3324"/>
    <w:rsid w:val="009F00DA"/>
    <w:rsid w:val="00A10E9B"/>
    <w:rsid w:val="00A15D0C"/>
    <w:rsid w:val="00A3356C"/>
    <w:rsid w:val="00A447C7"/>
    <w:rsid w:val="00A46DA6"/>
    <w:rsid w:val="00A50146"/>
    <w:rsid w:val="00A50AB2"/>
    <w:rsid w:val="00A51811"/>
    <w:rsid w:val="00A57D71"/>
    <w:rsid w:val="00A646D3"/>
    <w:rsid w:val="00A673E2"/>
    <w:rsid w:val="00A71261"/>
    <w:rsid w:val="00A72953"/>
    <w:rsid w:val="00A97389"/>
    <w:rsid w:val="00AA20B4"/>
    <w:rsid w:val="00AA3C6C"/>
    <w:rsid w:val="00AA7122"/>
    <w:rsid w:val="00AB07B7"/>
    <w:rsid w:val="00AB096D"/>
    <w:rsid w:val="00AB7783"/>
    <w:rsid w:val="00AC0C9A"/>
    <w:rsid w:val="00AC7205"/>
    <w:rsid w:val="00AF2F46"/>
    <w:rsid w:val="00AF3440"/>
    <w:rsid w:val="00B126AE"/>
    <w:rsid w:val="00B12BBF"/>
    <w:rsid w:val="00B12C58"/>
    <w:rsid w:val="00B14354"/>
    <w:rsid w:val="00B16D16"/>
    <w:rsid w:val="00B20ECD"/>
    <w:rsid w:val="00B24DED"/>
    <w:rsid w:val="00B26AB4"/>
    <w:rsid w:val="00B275EA"/>
    <w:rsid w:val="00B3667A"/>
    <w:rsid w:val="00B44C60"/>
    <w:rsid w:val="00B64D71"/>
    <w:rsid w:val="00B6626A"/>
    <w:rsid w:val="00B83E61"/>
    <w:rsid w:val="00B87E20"/>
    <w:rsid w:val="00B91C06"/>
    <w:rsid w:val="00B92971"/>
    <w:rsid w:val="00B93926"/>
    <w:rsid w:val="00B95492"/>
    <w:rsid w:val="00B9746A"/>
    <w:rsid w:val="00BA1BB1"/>
    <w:rsid w:val="00BA21D6"/>
    <w:rsid w:val="00BA28C0"/>
    <w:rsid w:val="00BA350B"/>
    <w:rsid w:val="00BA6DF5"/>
    <w:rsid w:val="00BB11FC"/>
    <w:rsid w:val="00BB3ACC"/>
    <w:rsid w:val="00BC042E"/>
    <w:rsid w:val="00BC3E22"/>
    <w:rsid w:val="00BC4E17"/>
    <w:rsid w:val="00BC5ED5"/>
    <w:rsid w:val="00BD0460"/>
    <w:rsid w:val="00BD4F6B"/>
    <w:rsid w:val="00BD5950"/>
    <w:rsid w:val="00BD6BD9"/>
    <w:rsid w:val="00BE0C44"/>
    <w:rsid w:val="00BE45B7"/>
    <w:rsid w:val="00BE7F50"/>
    <w:rsid w:val="00C017DB"/>
    <w:rsid w:val="00C032DD"/>
    <w:rsid w:val="00C05787"/>
    <w:rsid w:val="00C06A9B"/>
    <w:rsid w:val="00C06DBB"/>
    <w:rsid w:val="00C15610"/>
    <w:rsid w:val="00C218D9"/>
    <w:rsid w:val="00C21D2A"/>
    <w:rsid w:val="00C31E2F"/>
    <w:rsid w:val="00C324F2"/>
    <w:rsid w:val="00C33D4F"/>
    <w:rsid w:val="00C3485D"/>
    <w:rsid w:val="00C47552"/>
    <w:rsid w:val="00C61442"/>
    <w:rsid w:val="00C6514B"/>
    <w:rsid w:val="00C80BD8"/>
    <w:rsid w:val="00C81981"/>
    <w:rsid w:val="00C84B19"/>
    <w:rsid w:val="00C869F0"/>
    <w:rsid w:val="00C87363"/>
    <w:rsid w:val="00CA2765"/>
    <w:rsid w:val="00CA66DB"/>
    <w:rsid w:val="00CB04C0"/>
    <w:rsid w:val="00CB053E"/>
    <w:rsid w:val="00CB1D8B"/>
    <w:rsid w:val="00CB1F45"/>
    <w:rsid w:val="00CD6563"/>
    <w:rsid w:val="00CE0D3C"/>
    <w:rsid w:val="00CE0ECB"/>
    <w:rsid w:val="00CF06E0"/>
    <w:rsid w:val="00CF43D2"/>
    <w:rsid w:val="00D06F74"/>
    <w:rsid w:val="00D11354"/>
    <w:rsid w:val="00D17721"/>
    <w:rsid w:val="00D31D43"/>
    <w:rsid w:val="00D3257E"/>
    <w:rsid w:val="00D4241B"/>
    <w:rsid w:val="00D470B4"/>
    <w:rsid w:val="00D4731E"/>
    <w:rsid w:val="00D50D06"/>
    <w:rsid w:val="00D522CA"/>
    <w:rsid w:val="00D5398A"/>
    <w:rsid w:val="00D5563B"/>
    <w:rsid w:val="00D61266"/>
    <w:rsid w:val="00D6728A"/>
    <w:rsid w:val="00D746FE"/>
    <w:rsid w:val="00D824EF"/>
    <w:rsid w:val="00D8761E"/>
    <w:rsid w:val="00D93ADE"/>
    <w:rsid w:val="00D96930"/>
    <w:rsid w:val="00DA78EF"/>
    <w:rsid w:val="00DB1EFC"/>
    <w:rsid w:val="00DB3ACD"/>
    <w:rsid w:val="00DB5255"/>
    <w:rsid w:val="00DC29B3"/>
    <w:rsid w:val="00DC47B4"/>
    <w:rsid w:val="00DC624A"/>
    <w:rsid w:val="00DC6935"/>
    <w:rsid w:val="00DD2ACA"/>
    <w:rsid w:val="00DE0C0E"/>
    <w:rsid w:val="00DE1921"/>
    <w:rsid w:val="00DE7620"/>
    <w:rsid w:val="00DF089B"/>
    <w:rsid w:val="00DF1631"/>
    <w:rsid w:val="00DF2E3A"/>
    <w:rsid w:val="00DF50F3"/>
    <w:rsid w:val="00E12755"/>
    <w:rsid w:val="00E1334F"/>
    <w:rsid w:val="00E14BB6"/>
    <w:rsid w:val="00E15B9D"/>
    <w:rsid w:val="00E27B69"/>
    <w:rsid w:val="00E35C93"/>
    <w:rsid w:val="00E416AD"/>
    <w:rsid w:val="00E429E8"/>
    <w:rsid w:val="00E43F6A"/>
    <w:rsid w:val="00E44E91"/>
    <w:rsid w:val="00E45016"/>
    <w:rsid w:val="00E546D3"/>
    <w:rsid w:val="00E6148C"/>
    <w:rsid w:val="00E63DE1"/>
    <w:rsid w:val="00E646B4"/>
    <w:rsid w:val="00E85124"/>
    <w:rsid w:val="00E87EFB"/>
    <w:rsid w:val="00E97382"/>
    <w:rsid w:val="00EA7781"/>
    <w:rsid w:val="00EB4EF9"/>
    <w:rsid w:val="00EC510F"/>
    <w:rsid w:val="00ED3959"/>
    <w:rsid w:val="00EE791E"/>
    <w:rsid w:val="00EF1C86"/>
    <w:rsid w:val="00EF7169"/>
    <w:rsid w:val="00F03CB5"/>
    <w:rsid w:val="00F0599B"/>
    <w:rsid w:val="00F06CF5"/>
    <w:rsid w:val="00F11C94"/>
    <w:rsid w:val="00F16885"/>
    <w:rsid w:val="00F22607"/>
    <w:rsid w:val="00F22AD1"/>
    <w:rsid w:val="00F24083"/>
    <w:rsid w:val="00F32796"/>
    <w:rsid w:val="00F43A6F"/>
    <w:rsid w:val="00F52C71"/>
    <w:rsid w:val="00F60322"/>
    <w:rsid w:val="00F663C2"/>
    <w:rsid w:val="00F70D9E"/>
    <w:rsid w:val="00F81B57"/>
    <w:rsid w:val="00F91010"/>
    <w:rsid w:val="00F92013"/>
    <w:rsid w:val="00F9576C"/>
    <w:rsid w:val="00F97D33"/>
    <w:rsid w:val="00FA094A"/>
    <w:rsid w:val="00FB116B"/>
    <w:rsid w:val="00FB3BB8"/>
    <w:rsid w:val="00FB4F56"/>
    <w:rsid w:val="00FB781B"/>
    <w:rsid w:val="00FD230C"/>
    <w:rsid w:val="00FD56F6"/>
    <w:rsid w:val="00FE17EE"/>
    <w:rsid w:val="00FE6820"/>
    <w:rsid w:val="00FE6B87"/>
    <w:rsid w:val="00FF3401"/>
    <w:rsid w:val="00FF551C"/>
    <w:rsid w:val="00FF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084F6"/>
  <w14:defaultImageDpi w14:val="96"/>
  <w15:docId w15:val="{D70CE68B-C8A8-4D27-8E6E-7E2BA9D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qFormat/>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qFormat/>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No Spacing"/>
    <w:uiPriority w:val="1"/>
    <w:qFormat/>
    <w:rsid w:val="00C80BD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ad">
    <w:name w:val="Balloon Text"/>
    <w:basedOn w:val="a"/>
    <w:link w:val="ae"/>
    <w:uiPriority w:val="99"/>
    <w:semiHidden/>
    <w:unhideWhenUsed/>
    <w:rsid w:val="00D3257E"/>
    <w:rPr>
      <w:rFonts w:ascii="Segoe UI" w:hAnsi="Segoe UI" w:cs="Segoe UI"/>
      <w:sz w:val="18"/>
      <w:szCs w:val="18"/>
    </w:rPr>
  </w:style>
  <w:style w:type="character" w:customStyle="1" w:styleId="ae">
    <w:name w:val="Текст выноски Знак"/>
    <w:basedOn w:val="a0"/>
    <w:link w:val="ad"/>
    <w:uiPriority w:val="99"/>
    <w:semiHidden/>
    <w:rsid w:val="00D3257E"/>
    <w:rPr>
      <w:rFonts w:ascii="Segoe UI" w:hAnsi="Segoe UI" w:cs="Segoe UI"/>
      <w:sz w:val="18"/>
      <w:szCs w:val="18"/>
    </w:rPr>
  </w:style>
  <w:style w:type="character" w:styleId="af">
    <w:name w:val="Hyperlink"/>
    <w:basedOn w:val="a0"/>
    <w:uiPriority w:val="99"/>
    <w:semiHidden/>
    <w:unhideWhenUsed/>
    <w:rsid w:val="003B000E"/>
    <w:rPr>
      <w:color w:val="0000FF"/>
      <w:u w:val="single"/>
    </w:rPr>
  </w:style>
  <w:style w:type="character" w:customStyle="1" w:styleId="highlightsearch">
    <w:name w:val="highlightsearch"/>
    <w:basedOn w:val="a0"/>
    <w:rsid w:val="00DC624A"/>
  </w:style>
  <w:style w:type="paragraph" w:customStyle="1" w:styleId="s1">
    <w:name w:val="s_1"/>
    <w:basedOn w:val="a"/>
    <w:rsid w:val="002D536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Placeholder Text"/>
    <w:basedOn w:val="a0"/>
    <w:uiPriority w:val="99"/>
    <w:semiHidden/>
    <w:rsid w:val="007A1F2C"/>
    <w:rPr>
      <w:color w:val="808080"/>
    </w:rPr>
  </w:style>
  <w:style w:type="paragraph" w:styleId="af1">
    <w:name w:val="List Paragraph"/>
    <w:basedOn w:val="a"/>
    <w:uiPriority w:val="34"/>
    <w:qFormat/>
    <w:rsid w:val="00C33D4F"/>
    <w:pPr>
      <w:ind w:left="720"/>
      <w:contextualSpacing/>
    </w:pPr>
  </w:style>
  <w:style w:type="character" w:styleId="af2">
    <w:name w:val="Emphasis"/>
    <w:basedOn w:val="a0"/>
    <w:uiPriority w:val="20"/>
    <w:qFormat/>
    <w:rsid w:val="000940D8"/>
    <w:rPr>
      <w:i/>
      <w:iCs/>
    </w:rPr>
  </w:style>
  <w:style w:type="table" w:styleId="af3">
    <w:name w:val="Table Grid"/>
    <w:basedOn w:val="a1"/>
    <w:uiPriority w:val="59"/>
    <w:rsid w:val="001F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545D56"/>
    <w:pPr>
      <w:widowControl/>
      <w:suppressAutoHyphens/>
      <w:autoSpaceDE/>
      <w:autoSpaceDN/>
      <w:adjustRightInd/>
      <w:spacing w:after="140" w:line="276" w:lineRule="auto"/>
      <w:ind w:firstLine="0"/>
      <w:jc w:val="left"/>
    </w:pPr>
    <w:rPr>
      <w:rFonts w:asciiTheme="minorHAnsi" w:hAnsiTheme="minorHAnsi" w:cstheme="minorBidi"/>
      <w:sz w:val="21"/>
      <w:szCs w:val="21"/>
      <w:lang w:eastAsia="en-US"/>
    </w:rPr>
  </w:style>
  <w:style w:type="character" w:customStyle="1" w:styleId="af5">
    <w:name w:val="Основной текст Знак"/>
    <w:basedOn w:val="a0"/>
    <w:link w:val="af4"/>
    <w:rsid w:val="00545D56"/>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0621">
      <w:bodyDiv w:val="1"/>
      <w:marLeft w:val="0"/>
      <w:marRight w:val="0"/>
      <w:marTop w:val="0"/>
      <w:marBottom w:val="0"/>
      <w:divBdr>
        <w:top w:val="none" w:sz="0" w:space="0" w:color="auto"/>
        <w:left w:val="none" w:sz="0" w:space="0" w:color="auto"/>
        <w:bottom w:val="none" w:sz="0" w:space="0" w:color="auto"/>
        <w:right w:val="none" w:sz="0" w:space="0" w:color="auto"/>
      </w:divBdr>
    </w:div>
    <w:div w:id="2029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yperlink" Target="https://internet.garant.ru/document/redirect/8224902/896" TargetMode="External"/><Relationship Id="rId18" Type="http://schemas.openxmlformats.org/officeDocument/2006/relationships/hyperlink" Target="https://internet.garant.ru/document/redirect/8224902/7720" TargetMode="External"/><Relationship Id="rId3" Type="http://schemas.openxmlformats.org/officeDocument/2006/relationships/styles" Target="styles.xml"/><Relationship Id="rId21" Type="http://schemas.openxmlformats.org/officeDocument/2006/relationships/hyperlink" Target="https://internet.garant.ru/document/redirect/12184522/54" TargetMode="External"/><Relationship Id="rId7" Type="http://schemas.openxmlformats.org/officeDocument/2006/relationships/endnotes" Target="endnotes.xml"/><Relationship Id="rId12" Type="http://schemas.openxmlformats.org/officeDocument/2006/relationships/hyperlink" Target="https://internet.garant.ru/document/redirect/8224902/7720" TargetMode="External"/><Relationship Id="rId17" Type="http://schemas.openxmlformats.org/officeDocument/2006/relationships/hyperlink" Target="https://internet.garant.ru/document/redirect/12184522/5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8224902/896" TargetMode="External"/><Relationship Id="rId20" Type="http://schemas.openxmlformats.org/officeDocument/2006/relationships/hyperlink" Target="https://internet.garant.ru/document/redirect/8224902/7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8224902/89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84522/54" TargetMode="External"/><Relationship Id="rId23" Type="http://schemas.openxmlformats.org/officeDocument/2006/relationships/header" Target="header1.xml"/><Relationship Id="rId10"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12184522/54"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hyperlink" Target="https://internet.garant.ru/document/redirect/8224902/896" TargetMode="External"/><Relationship Id="rId22" Type="http://schemas.openxmlformats.org/officeDocument/2006/relationships/hyperlink" Target="http://mobileonline.garant.ru/document/redirect/121335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BE63-80FE-45CE-8E77-A2D7ACA3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6422</Words>
  <Characters>36608</Characters>
  <Application>Microsoft Office Word</Application>
  <DocSecurity>0</DocSecurity>
  <Lines>305</Lines>
  <Paragraphs>85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Порядок предоставления в 2025 году гранта в форме субсидии образовательной орган</vt:lpstr>
      <vt:lpstr>проектов, направленных на увеличение продолжительности и качества жизни </vt:lpstr>
      <vt:lpstr>населения Республики Татарстан</vt:lpstr>
      <vt:lpstr/>
      <vt:lpstr>1. Настоящий Порядок разработан в соответствии с Бюджетным кодексом Российской Ф</vt:lpstr>
      <vt:lpstr/>
      <vt:lpstr>Заявка на участие в отборе на предоставление в 2025 году гранта в форме субсидии</vt:lpstr>
      <vt:lpstr>организации высшего образования на финансовое обеспечение затрат по реализации</vt:lpstr>
    </vt:vector>
  </TitlesOfParts>
  <Company>НПП "Гарант-Сервис"</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Рауф Валиахметов</cp:lastModifiedBy>
  <cp:revision>3</cp:revision>
  <cp:lastPrinted>2025-10-28T12:16:00Z</cp:lastPrinted>
  <dcterms:created xsi:type="dcterms:W3CDTF">2025-10-29T07:41:00Z</dcterms:created>
  <dcterms:modified xsi:type="dcterms:W3CDTF">2025-10-29T07:54:00Z</dcterms:modified>
</cp:coreProperties>
</file>