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AAC" w:rsidRPr="00324D2B" w:rsidRDefault="00D32AAC" w:rsidP="00D32A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4D2B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D32AAC" w:rsidRPr="00324D2B" w:rsidRDefault="00D32AAC" w:rsidP="00D32AAC">
      <w:pPr>
        <w:pStyle w:val="ConsNonformat"/>
        <w:ind w:left="-104"/>
        <w:jc w:val="center"/>
        <w:rPr>
          <w:rFonts w:ascii="Times New Roman" w:hAnsi="Times New Roman" w:cs="Times New Roman"/>
          <w:sz w:val="28"/>
          <w:szCs w:val="28"/>
        </w:rPr>
      </w:pPr>
    </w:p>
    <w:p w:rsidR="00A706E8" w:rsidRDefault="00D32AAC" w:rsidP="00D32AAC">
      <w:pPr>
        <w:pStyle w:val="ConsNonformat"/>
        <w:ind w:left="-1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6E8">
        <w:rPr>
          <w:rFonts w:ascii="Times New Roman" w:hAnsi="Times New Roman" w:cs="Times New Roman"/>
          <w:b/>
          <w:sz w:val="28"/>
          <w:szCs w:val="28"/>
        </w:rPr>
        <w:t xml:space="preserve">Указа </w:t>
      </w:r>
    </w:p>
    <w:p w:rsidR="00D32AAC" w:rsidRDefault="00D32AAC" w:rsidP="00D32AAC">
      <w:pPr>
        <w:pStyle w:val="ConsNonformat"/>
        <w:ind w:left="-1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6E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Раиса </w:t>
      </w:r>
      <w:r w:rsidRPr="00A706E8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A706E8" w:rsidRPr="00A706E8" w:rsidRDefault="00A706E8" w:rsidP="00D32AAC">
      <w:pPr>
        <w:pStyle w:val="ConsNonformat"/>
        <w:ind w:left="-1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6E8" w:rsidRDefault="00D32AAC" w:rsidP="00D32AAC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A706E8">
        <w:rPr>
          <w:b/>
          <w:sz w:val="28"/>
          <w:szCs w:val="28"/>
        </w:rPr>
        <w:t>О внесении изменени</w:t>
      </w:r>
      <w:r w:rsidR="00991845" w:rsidRPr="00A706E8">
        <w:rPr>
          <w:b/>
          <w:sz w:val="28"/>
          <w:szCs w:val="28"/>
        </w:rPr>
        <w:t>я</w:t>
      </w:r>
      <w:r w:rsidRPr="00A706E8">
        <w:rPr>
          <w:b/>
          <w:sz w:val="28"/>
          <w:szCs w:val="28"/>
        </w:rPr>
        <w:t xml:space="preserve"> в состав Совета при Раисе Республики Татарстан по вопросам повышения качества жизни граждан, проживающих </w:t>
      </w:r>
    </w:p>
    <w:p w:rsidR="00D32AAC" w:rsidRPr="00A706E8" w:rsidRDefault="00D32AAC" w:rsidP="00D32AAC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A706E8">
        <w:rPr>
          <w:b/>
          <w:sz w:val="28"/>
          <w:szCs w:val="28"/>
        </w:rPr>
        <w:t xml:space="preserve">на </w:t>
      </w:r>
      <w:r w:rsidR="00A706E8" w:rsidRPr="00A706E8">
        <w:rPr>
          <w:b/>
          <w:sz w:val="28"/>
          <w:szCs w:val="28"/>
        </w:rPr>
        <w:t>территории Республики Татарстан</w:t>
      </w:r>
    </w:p>
    <w:p w:rsidR="00D32AAC" w:rsidRPr="00324D2B" w:rsidRDefault="00D32AAC" w:rsidP="00D32AAC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D32AAC" w:rsidRPr="00324D2B" w:rsidRDefault="00D32AAC" w:rsidP="00D32A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32AAC" w:rsidRPr="00324D2B" w:rsidRDefault="00D32AAC" w:rsidP="00D32A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Default="00A706E8" w:rsidP="00D32AAC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32AAC" w:rsidRPr="00324D2B">
        <w:rPr>
          <w:rFonts w:ascii="Times New Roman" w:hAnsi="Times New Roman" w:cs="Times New Roman"/>
          <w:sz w:val="28"/>
          <w:szCs w:val="28"/>
        </w:rPr>
        <w:t>Внести в состав Совета при Раисе Республики Татарстан по вопросам повышения качества жизни граждан, проживающих на территории Республики Татарстан, утвержденный Указом Раиса Республики Татарстан от 26 июня 2023 года № 431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6E8">
        <w:rPr>
          <w:rFonts w:ascii="Times New Roman" w:hAnsi="Times New Roman" w:cs="Times New Roman"/>
          <w:sz w:val="28"/>
          <w:szCs w:val="28"/>
        </w:rPr>
        <w:t>«О Совете при Раисе Республики Татарстан по вопросам повышения качества жизни граждан, проживающих на территории Республики Татарстан»</w:t>
      </w:r>
      <w:r w:rsidR="00D32AAC" w:rsidRPr="00324D2B">
        <w:rPr>
          <w:rFonts w:ascii="Times New Roman" w:hAnsi="Times New Roman" w:cs="Times New Roman"/>
          <w:sz w:val="28"/>
          <w:szCs w:val="28"/>
        </w:rPr>
        <w:t xml:space="preserve">, изменение, изложив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D32AAC" w:rsidRPr="00324D2B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D32AAC" w:rsidRPr="00324D2B">
        <w:rPr>
          <w:rFonts w:ascii="Times New Roman" w:hAnsi="Times New Roman" w:cs="Times New Roman"/>
          <w:sz w:val="28"/>
          <w:szCs w:val="28"/>
        </w:rPr>
        <w:t>.</w:t>
      </w:r>
    </w:p>
    <w:p w:rsidR="00A706E8" w:rsidRPr="00324D2B" w:rsidRDefault="00A706E8" w:rsidP="00D32AAC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6E8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D32AAC" w:rsidRPr="00324D2B" w:rsidRDefault="00D32AAC" w:rsidP="00D32AAC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4B3" w:rsidRPr="00324D2B" w:rsidRDefault="009844B3" w:rsidP="009844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44B3" w:rsidRPr="00324D2B" w:rsidRDefault="009844B3" w:rsidP="00A706E8">
      <w:pPr>
        <w:pStyle w:val="ConsNonformat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24D2B">
        <w:rPr>
          <w:rFonts w:ascii="Times New Roman" w:hAnsi="Times New Roman" w:cs="Times New Roman"/>
          <w:bCs/>
          <w:sz w:val="28"/>
          <w:szCs w:val="28"/>
          <w:lang w:eastAsia="en-US"/>
        </w:rPr>
        <w:t>Раис</w:t>
      </w:r>
    </w:p>
    <w:p w:rsidR="009844B3" w:rsidRPr="00324D2B" w:rsidRDefault="009844B3" w:rsidP="00A706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24D2B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A706E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 w:rsidRPr="00324D2B">
        <w:rPr>
          <w:rFonts w:ascii="Times New Roman" w:hAnsi="Times New Roman" w:cs="Times New Roman"/>
          <w:bCs/>
          <w:sz w:val="28"/>
          <w:szCs w:val="28"/>
        </w:rPr>
        <w:t>Р.Н. Минниханов</w:t>
      </w: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4B3" w:rsidRPr="00324D2B" w:rsidRDefault="009844B3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1E1FC3" w:rsidP="00D32AAC">
      <w:pPr>
        <w:ind w:left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:rsidR="00D32AAC" w:rsidRPr="00324D2B" w:rsidRDefault="00D32AAC" w:rsidP="00D32AAC">
      <w:pPr>
        <w:ind w:left="6237"/>
        <w:rPr>
          <w:bCs/>
          <w:sz w:val="28"/>
          <w:szCs w:val="28"/>
        </w:rPr>
      </w:pPr>
      <w:r w:rsidRPr="00324D2B">
        <w:rPr>
          <w:bCs/>
          <w:sz w:val="28"/>
          <w:szCs w:val="28"/>
        </w:rPr>
        <w:t>к Указу Раиса</w:t>
      </w:r>
    </w:p>
    <w:p w:rsidR="00D32AAC" w:rsidRPr="00324D2B" w:rsidRDefault="00D32AAC" w:rsidP="00D32AAC">
      <w:pPr>
        <w:ind w:left="6237"/>
        <w:rPr>
          <w:bCs/>
          <w:sz w:val="28"/>
          <w:szCs w:val="28"/>
        </w:rPr>
      </w:pPr>
      <w:r w:rsidRPr="00324D2B">
        <w:rPr>
          <w:bCs/>
          <w:sz w:val="28"/>
          <w:szCs w:val="28"/>
        </w:rPr>
        <w:t>Республики Татарстан</w:t>
      </w:r>
    </w:p>
    <w:p w:rsidR="00D32AAC" w:rsidRPr="00324D2B" w:rsidRDefault="00D32AAC" w:rsidP="00D32AAC">
      <w:pPr>
        <w:ind w:left="6237"/>
        <w:rPr>
          <w:bCs/>
          <w:sz w:val="28"/>
          <w:szCs w:val="28"/>
        </w:rPr>
      </w:pPr>
      <w:r w:rsidRPr="00324D2B">
        <w:rPr>
          <w:bCs/>
          <w:sz w:val="28"/>
          <w:szCs w:val="28"/>
        </w:rPr>
        <w:t>от «</w:t>
      </w:r>
      <w:r w:rsidRPr="00324D2B">
        <w:rPr>
          <w:bCs/>
          <w:sz w:val="28"/>
          <w:szCs w:val="28"/>
          <w:u w:val="single"/>
        </w:rPr>
        <w:t xml:space="preserve">   </w:t>
      </w:r>
      <w:r w:rsidRPr="00324D2B">
        <w:rPr>
          <w:bCs/>
          <w:sz w:val="28"/>
          <w:szCs w:val="28"/>
        </w:rPr>
        <w:t xml:space="preserve">» </w:t>
      </w:r>
      <w:r w:rsidRPr="00324D2B">
        <w:rPr>
          <w:bCs/>
          <w:sz w:val="28"/>
          <w:szCs w:val="28"/>
          <w:u w:val="single"/>
        </w:rPr>
        <w:t xml:space="preserve">            </w:t>
      </w:r>
      <w:r w:rsidRPr="00324D2B">
        <w:rPr>
          <w:bCs/>
          <w:sz w:val="28"/>
          <w:szCs w:val="28"/>
        </w:rPr>
        <w:t xml:space="preserve"> 2025 года </w:t>
      </w:r>
    </w:p>
    <w:p w:rsidR="00D32AAC" w:rsidRPr="00324D2B" w:rsidRDefault="00D32AAC" w:rsidP="00D32AAC">
      <w:pPr>
        <w:ind w:left="6237"/>
        <w:rPr>
          <w:sz w:val="28"/>
          <w:szCs w:val="28"/>
          <w:u w:val="single"/>
          <w:lang w:eastAsia="en-US"/>
        </w:rPr>
      </w:pPr>
      <w:r w:rsidRPr="00324D2B">
        <w:rPr>
          <w:bCs/>
          <w:sz w:val="28"/>
          <w:szCs w:val="28"/>
        </w:rPr>
        <w:t>№</w:t>
      </w:r>
      <w:r w:rsidR="00A706E8">
        <w:rPr>
          <w:bCs/>
          <w:sz w:val="28"/>
          <w:szCs w:val="28"/>
        </w:rPr>
        <w:t xml:space="preserve"> ___________________</w:t>
      </w:r>
      <w:r w:rsidRPr="00324D2B">
        <w:rPr>
          <w:bCs/>
          <w:sz w:val="28"/>
          <w:szCs w:val="28"/>
          <w:u w:val="single"/>
        </w:rPr>
        <w:t xml:space="preserve"> </w:t>
      </w:r>
    </w:p>
    <w:p w:rsidR="00D32AAC" w:rsidRPr="00324D2B" w:rsidRDefault="00D32AAC" w:rsidP="00D32AAC">
      <w:pPr>
        <w:tabs>
          <w:tab w:val="left" w:pos="9356"/>
        </w:tabs>
        <w:ind w:left="6237" w:firstLine="426"/>
        <w:jc w:val="center"/>
        <w:rPr>
          <w:color w:val="000000"/>
          <w:sz w:val="28"/>
          <w:szCs w:val="28"/>
        </w:rPr>
      </w:pPr>
    </w:p>
    <w:p w:rsidR="00D32AAC" w:rsidRPr="00324D2B" w:rsidRDefault="00D32AAC" w:rsidP="00D32AAC">
      <w:pPr>
        <w:tabs>
          <w:tab w:val="left" w:pos="9356"/>
        </w:tabs>
        <w:ind w:right="-1" w:firstLine="426"/>
        <w:jc w:val="center"/>
        <w:rPr>
          <w:color w:val="000000"/>
          <w:sz w:val="28"/>
          <w:szCs w:val="28"/>
        </w:rPr>
      </w:pPr>
    </w:p>
    <w:p w:rsidR="00D32AAC" w:rsidRPr="00324D2B" w:rsidRDefault="00D32AAC" w:rsidP="00D32A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4D2B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D32AAC" w:rsidRPr="00324D2B" w:rsidRDefault="00D32AAC" w:rsidP="00D32A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4D2B">
        <w:rPr>
          <w:rFonts w:ascii="Times New Roman" w:hAnsi="Times New Roman" w:cs="Times New Roman"/>
          <w:b w:val="0"/>
          <w:sz w:val="28"/>
          <w:szCs w:val="28"/>
        </w:rPr>
        <w:t>Совета при Раисе Республики Татарстан по вопросам повышения качества жизни граждан, прож</w:t>
      </w:r>
      <w:bookmarkStart w:id="0" w:name="_GoBack"/>
      <w:bookmarkEnd w:id="0"/>
      <w:r w:rsidRPr="00324D2B">
        <w:rPr>
          <w:rFonts w:ascii="Times New Roman" w:hAnsi="Times New Roman" w:cs="Times New Roman"/>
          <w:b w:val="0"/>
          <w:sz w:val="28"/>
          <w:szCs w:val="28"/>
        </w:rPr>
        <w:t xml:space="preserve">ивающих на территории </w:t>
      </w:r>
      <w:r w:rsidRPr="00324D2B">
        <w:rPr>
          <w:rFonts w:ascii="Times New Roman" w:hAnsi="Times New Roman" w:cs="Times New Roman"/>
          <w:b w:val="0"/>
          <w:sz w:val="28"/>
          <w:szCs w:val="28"/>
        </w:rPr>
        <w:br/>
        <w:t>Республики Татарстан</w:t>
      </w:r>
    </w:p>
    <w:p w:rsidR="00D32AAC" w:rsidRPr="00324D2B" w:rsidRDefault="00D32AAC" w:rsidP="00D32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750E9E" w:rsidRPr="00324D2B" w:rsidTr="00D51E26">
        <w:tc>
          <w:tcPr>
            <w:tcW w:w="3261" w:type="dxa"/>
            <w:hideMark/>
          </w:tcPr>
          <w:p w:rsidR="00750E9E" w:rsidRPr="00324D2B" w:rsidRDefault="00750E9E" w:rsidP="00750E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 xml:space="preserve">Минниханов </w:t>
            </w:r>
          </w:p>
          <w:p w:rsidR="00750E9E" w:rsidRPr="00324D2B" w:rsidRDefault="00750E9E" w:rsidP="00750E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Рустам Нургалиевич</w:t>
            </w:r>
          </w:p>
        </w:tc>
        <w:tc>
          <w:tcPr>
            <w:tcW w:w="6804" w:type="dxa"/>
            <w:hideMark/>
          </w:tcPr>
          <w:p w:rsidR="00750E9E" w:rsidRPr="00324D2B" w:rsidRDefault="00750E9E" w:rsidP="00DD2C48">
            <w:pPr>
              <w:pStyle w:val="ConsPlusNormal"/>
              <w:ind w:left="221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Раис Республики Татарстан, председатель Совета</w:t>
            </w:r>
          </w:p>
        </w:tc>
      </w:tr>
      <w:tr w:rsidR="00750E9E" w:rsidRPr="00324D2B" w:rsidTr="00D51E26">
        <w:tc>
          <w:tcPr>
            <w:tcW w:w="3261" w:type="dxa"/>
            <w:hideMark/>
          </w:tcPr>
          <w:p w:rsidR="00750E9E" w:rsidRPr="00324D2B" w:rsidRDefault="00750E9E" w:rsidP="00750E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 xml:space="preserve">Фазлеева </w:t>
            </w:r>
          </w:p>
          <w:p w:rsidR="00750E9E" w:rsidRPr="00324D2B" w:rsidRDefault="00750E9E" w:rsidP="00750E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Лейла Ринатовна</w:t>
            </w:r>
          </w:p>
        </w:tc>
        <w:tc>
          <w:tcPr>
            <w:tcW w:w="6804" w:type="dxa"/>
            <w:hideMark/>
          </w:tcPr>
          <w:p w:rsidR="00750E9E" w:rsidRPr="00324D2B" w:rsidRDefault="00750E9E" w:rsidP="00DD2C48">
            <w:pPr>
              <w:pStyle w:val="ConsPlusNormal"/>
              <w:ind w:left="221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заместитель Премьер-министра Республики Татарстан, заместитель председателя Совета</w:t>
            </w:r>
          </w:p>
        </w:tc>
      </w:tr>
      <w:tr w:rsidR="00D32AAC" w:rsidRPr="00324D2B" w:rsidTr="00D51E26">
        <w:tc>
          <w:tcPr>
            <w:tcW w:w="3261" w:type="dxa"/>
          </w:tcPr>
          <w:p w:rsidR="00D32AAC" w:rsidRPr="00DD2C48" w:rsidRDefault="00D32AAC" w:rsidP="00DD2C48">
            <w:pPr>
              <w:pStyle w:val="ConsPlusNormal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</w:rPr>
              <w:t>Шагиахметов</w:t>
            </w:r>
          </w:p>
          <w:p w:rsidR="00D32AAC" w:rsidRPr="00DD2C48" w:rsidRDefault="00D32AAC" w:rsidP="00750E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</w:rPr>
              <w:t>Мидхат Рафкатович</w:t>
            </w:r>
          </w:p>
        </w:tc>
        <w:tc>
          <w:tcPr>
            <w:tcW w:w="6804" w:type="dxa"/>
          </w:tcPr>
          <w:p w:rsidR="00D32AAC" w:rsidRPr="00DD2C48" w:rsidRDefault="00D32AAC" w:rsidP="00DD2C48">
            <w:pPr>
              <w:pStyle w:val="ConsPlusNormal"/>
              <w:ind w:left="221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</w:rPr>
              <w:t>заместитель Премьер-министра Республики Татарстан – министр экономики Республики Татарстан</w:t>
            </w:r>
            <w:r w:rsidR="00324D2B" w:rsidRPr="00DD2C48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Совета</w:t>
            </w:r>
          </w:p>
        </w:tc>
      </w:tr>
      <w:tr w:rsidR="00D32AAC" w:rsidRPr="00324D2B" w:rsidTr="00D51E26">
        <w:tc>
          <w:tcPr>
            <w:tcW w:w="3261" w:type="dxa"/>
          </w:tcPr>
          <w:p w:rsidR="00D32AAC" w:rsidRPr="00324D2B" w:rsidRDefault="00D32AAC" w:rsidP="00D32AA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Сабурская</w:t>
            </w:r>
          </w:p>
          <w:p w:rsidR="00D32AAC" w:rsidRPr="00324D2B" w:rsidRDefault="00D32AAC" w:rsidP="00D32AA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Алина Викторовна</w:t>
            </w:r>
          </w:p>
        </w:tc>
        <w:tc>
          <w:tcPr>
            <w:tcW w:w="6804" w:type="dxa"/>
          </w:tcPr>
          <w:p w:rsidR="00D32AAC" w:rsidRPr="00324D2B" w:rsidRDefault="00D32AAC" w:rsidP="00DD2C48">
            <w:pPr>
              <w:pStyle w:val="ConsPlusNormal"/>
              <w:ind w:left="221" w:right="8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Татарстан, секретарь Совета</w:t>
            </w:r>
          </w:p>
        </w:tc>
      </w:tr>
      <w:tr w:rsidR="00F71818" w:rsidRPr="00324D2B" w:rsidTr="00D51E26">
        <w:tc>
          <w:tcPr>
            <w:tcW w:w="3261" w:type="dxa"/>
          </w:tcPr>
          <w:p w:rsidR="00F71818" w:rsidRPr="00DD2C48" w:rsidRDefault="00F71818" w:rsidP="00F7181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Абашев</w:t>
            </w:r>
          </w:p>
          <w:p w:rsidR="00F71818" w:rsidRPr="00DD2C48" w:rsidRDefault="00F71818" w:rsidP="00865FC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Альмир Рашидович</w:t>
            </w:r>
          </w:p>
        </w:tc>
        <w:tc>
          <w:tcPr>
            <w:tcW w:w="6804" w:type="dxa"/>
          </w:tcPr>
          <w:p w:rsidR="00F71818" w:rsidRPr="00DD2C48" w:rsidRDefault="00F71818" w:rsidP="00DD2C48">
            <w:pPr>
              <w:pStyle w:val="ConsPlusNormal"/>
              <w:spacing w:line="256" w:lineRule="auto"/>
              <w:ind w:left="221" w:right="8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министр здравоохранения Республики Татарстан</w:t>
            </w:r>
          </w:p>
        </w:tc>
      </w:tr>
      <w:tr w:rsidR="00D32AAC" w:rsidRPr="00324D2B" w:rsidTr="00D51E26">
        <w:tc>
          <w:tcPr>
            <w:tcW w:w="3261" w:type="dxa"/>
          </w:tcPr>
          <w:p w:rsidR="00D32AAC" w:rsidRPr="00324D2B" w:rsidRDefault="00D32AAC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Абдулганиева</w:t>
            </w:r>
          </w:p>
          <w:p w:rsidR="00D32AAC" w:rsidRPr="00324D2B" w:rsidRDefault="00D32AAC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Диана Ильдаровна</w:t>
            </w:r>
          </w:p>
          <w:p w:rsidR="00D32AAC" w:rsidRPr="00324D2B" w:rsidRDefault="00D32AAC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D32AAC" w:rsidRPr="00324D2B" w:rsidRDefault="00D32AAC" w:rsidP="00DD2C48">
            <w:pPr>
              <w:pStyle w:val="ConsPlusNormal"/>
              <w:spacing w:line="254" w:lineRule="auto"/>
              <w:ind w:left="221" w:right="8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исполняющая обязанности ректора федерального государственного бюджетного образовательного учреждения высшего образования «Казанский государственный медицинский университет» Министерства здравоохранения Российской Федерации (по согласованию)</w:t>
            </w:r>
          </w:p>
        </w:tc>
      </w:tr>
      <w:tr w:rsidR="00750E9E" w:rsidRPr="00324D2B" w:rsidTr="00D51E26">
        <w:tc>
          <w:tcPr>
            <w:tcW w:w="3261" w:type="dxa"/>
          </w:tcPr>
          <w:p w:rsidR="00750E9E" w:rsidRPr="00DD2C48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Айзатуллин </w:t>
            </w:r>
          </w:p>
          <w:p w:rsidR="00750E9E" w:rsidRPr="00DD2C48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 Мансурович</w:t>
            </w:r>
          </w:p>
        </w:tc>
        <w:tc>
          <w:tcPr>
            <w:tcW w:w="6804" w:type="dxa"/>
          </w:tcPr>
          <w:p w:rsidR="00750E9E" w:rsidRPr="00DD2C48" w:rsidRDefault="00750E9E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 строительства, архитектуры и жилищно-коммунального хозяйства Республики Татарстан</w:t>
            </w:r>
          </w:p>
        </w:tc>
      </w:tr>
      <w:tr w:rsidR="00750E9E" w:rsidRPr="00324D2B" w:rsidTr="00D51E26">
        <w:tc>
          <w:tcPr>
            <w:tcW w:w="3261" w:type="dxa"/>
          </w:tcPr>
          <w:p w:rsidR="00750E9E" w:rsidRPr="00DD2C48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Аюпова </w:t>
            </w:r>
          </w:p>
          <w:p w:rsidR="00750E9E" w:rsidRPr="00DD2C48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Ирада Хафизяновна</w:t>
            </w:r>
          </w:p>
        </w:tc>
        <w:tc>
          <w:tcPr>
            <w:tcW w:w="6804" w:type="dxa"/>
          </w:tcPr>
          <w:p w:rsidR="00750E9E" w:rsidRPr="00DD2C48" w:rsidRDefault="00750E9E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 культуры Республики Татарстан</w:t>
            </w:r>
          </w:p>
        </w:tc>
      </w:tr>
      <w:tr w:rsidR="00750E9E" w:rsidRPr="00324D2B" w:rsidTr="00D51E26">
        <w:tc>
          <w:tcPr>
            <w:tcW w:w="3261" w:type="dxa"/>
          </w:tcPr>
          <w:p w:rsidR="00750E9E" w:rsidRPr="00324D2B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Вавилов </w:t>
            </w:r>
          </w:p>
          <w:p w:rsidR="00750E9E" w:rsidRPr="00324D2B" w:rsidRDefault="00F33080" w:rsidP="00F33080">
            <w:pPr>
              <w:pStyle w:val="ConsPlusNormal"/>
              <w:spacing w:line="256" w:lineRule="auto"/>
              <w:ind w:right="-2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Владимир </w:t>
            </w:r>
            <w:r w:rsidR="00750E9E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6804" w:type="dxa"/>
          </w:tcPr>
          <w:p w:rsidR="00B93791" w:rsidRPr="00324D2B" w:rsidRDefault="00750E9E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депутат Государственн</w:t>
            </w:r>
            <w:r w:rsidR="00F33080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Совета Республики Татарстан,</w:t>
            </w:r>
            <w:r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33080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правления </w:t>
            </w:r>
            <w:r w:rsidR="008A345B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о</w:t>
            </w:r>
            <w:r w:rsidR="00F33080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бщественного благотворительного фонда помощи </w:t>
            </w:r>
            <w:r w:rsidR="00F33080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детям, больным лейкемией</w:t>
            </w:r>
            <w:r w:rsidR="008A345B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33080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Республики Татарстан имени Анжелы Вавиловой</w:t>
            </w:r>
            <w:r w:rsidR="00F33080" w:rsidRPr="00324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080" w:rsidRPr="00324D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50E9E" w:rsidRPr="00324D2B" w:rsidTr="00D51E26">
        <w:tc>
          <w:tcPr>
            <w:tcW w:w="3261" w:type="dxa"/>
          </w:tcPr>
          <w:p w:rsidR="00750E9E" w:rsidRPr="00324D2B" w:rsidRDefault="00750E9E" w:rsidP="00750E9E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Валеева </w:t>
            </w:r>
          </w:p>
          <w:p w:rsidR="00750E9E" w:rsidRPr="00324D2B" w:rsidRDefault="00750E9E" w:rsidP="00750E9E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Зиля Рахимьяновна</w:t>
            </w:r>
          </w:p>
        </w:tc>
        <w:tc>
          <w:tcPr>
            <w:tcW w:w="6804" w:type="dxa"/>
          </w:tcPr>
          <w:p w:rsidR="00750E9E" w:rsidRPr="00324D2B" w:rsidRDefault="00750E9E" w:rsidP="00DD2C48">
            <w:pPr>
              <w:pStyle w:val="ConsPlusNormal"/>
              <w:spacing w:line="254" w:lineRule="auto"/>
              <w:ind w:left="226" w:right="8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председатель Общественной палаты Республики Татарстан </w:t>
            </w:r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865FC6" w:rsidRPr="00324D2B" w:rsidTr="00D51E26">
        <w:tc>
          <w:tcPr>
            <w:tcW w:w="3261" w:type="dxa"/>
          </w:tcPr>
          <w:p w:rsidR="00865FC6" w:rsidRPr="00865FC6" w:rsidRDefault="00865FC6" w:rsidP="00750E9E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865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Вафин</w:t>
            </w:r>
          </w:p>
          <w:p w:rsidR="00865FC6" w:rsidRPr="00324D2B" w:rsidRDefault="00865FC6" w:rsidP="00750E9E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865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Эдуард Яфасович</w:t>
            </w:r>
          </w:p>
        </w:tc>
        <w:tc>
          <w:tcPr>
            <w:tcW w:w="6804" w:type="dxa"/>
          </w:tcPr>
          <w:p w:rsidR="00865FC6" w:rsidRPr="00324D2B" w:rsidRDefault="00865FC6" w:rsidP="00B10C5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865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Управляющий Отделением Фонда пенсионного и социального страхования Российской Федерации по Республике Татарстан</w:t>
            </w:r>
            <w:r w:rsidR="00B10C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0C58" w:rsidRPr="00B10C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750E9E" w:rsidRPr="00324D2B" w:rsidTr="00D51E26">
        <w:tc>
          <w:tcPr>
            <w:tcW w:w="3261" w:type="dxa"/>
          </w:tcPr>
          <w:p w:rsidR="00750E9E" w:rsidRPr="00324D2B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Загретдинов </w:t>
            </w:r>
          </w:p>
          <w:p w:rsidR="00750E9E" w:rsidRPr="00324D2B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Адель Линнарович</w:t>
            </w:r>
          </w:p>
        </w:tc>
        <w:tc>
          <w:tcPr>
            <w:tcW w:w="6804" w:type="dxa"/>
          </w:tcPr>
          <w:p w:rsidR="00750E9E" w:rsidRPr="00324D2B" w:rsidRDefault="00C06A92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директор</w:t>
            </w:r>
            <w:r w:rsidR="00750E9E"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7B12E8"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</w:t>
            </w:r>
            <w:r w:rsidR="00750E9E"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лаготворительного фонда </w:t>
            </w:r>
            <w:r w:rsidR="008A345B"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помощи детям с ограниченными возможностями здоровья </w:t>
            </w:r>
            <w:r w:rsidR="00750E9E"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«Сила в детях», автономной некоммерческой организации </w:t>
            </w:r>
            <w:r w:rsidR="008A345B"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для людей с повышенными потребностями здоровья «Дарим ангелам радость»</w:t>
            </w:r>
            <w:r w:rsidR="00750E9E"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председатель Региональной общественной организации </w:t>
            </w:r>
            <w:r w:rsidR="00B93791"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Республики Татарстан </w:t>
            </w:r>
            <w:r w:rsidR="00750E9E"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«Союз </w:t>
            </w:r>
            <w:r w:rsidR="00DB7FF1"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750E9E"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тцов» </w:t>
            </w:r>
            <w:r w:rsidR="00750E9E" w:rsidRPr="00324D2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50E9E" w:rsidRPr="00324D2B" w:rsidTr="00D51E26">
        <w:tc>
          <w:tcPr>
            <w:tcW w:w="3261" w:type="dxa"/>
          </w:tcPr>
          <w:p w:rsidR="00750E9E" w:rsidRPr="00324D2B" w:rsidRDefault="00750E9E" w:rsidP="00750E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Зарипов</w:t>
            </w:r>
          </w:p>
          <w:p w:rsidR="00750E9E" w:rsidRPr="00324D2B" w:rsidRDefault="00750E9E" w:rsidP="00750E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Раушан Булатович</w:t>
            </w:r>
          </w:p>
        </w:tc>
        <w:tc>
          <w:tcPr>
            <w:tcW w:w="6804" w:type="dxa"/>
          </w:tcPr>
          <w:p w:rsidR="00750E9E" w:rsidRPr="00324D2B" w:rsidRDefault="008A32FD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здравоохранения, молодежной политики, спорта и туризма Аппарата</w:t>
            </w:r>
            <w:r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Кабинета Министров </w:t>
            </w: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750E9E" w:rsidRPr="00324D2B" w:rsidTr="00D51E26">
        <w:tc>
          <w:tcPr>
            <w:tcW w:w="3261" w:type="dxa"/>
          </w:tcPr>
          <w:p w:rsidR="00750E9E" w:rsidRPr="00324D2B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Зарипова </w:t>
            </w:r>
          </w:p>
          <w:p w:rsidR="00750E9E" w:rsidRPr="00324D2B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Эльмира Амировна</w:t>
            </w:r>
          </w:p>
        </w:tc>
        <w:tc>
          <w:tcPr>
            <w:tcW w:w="6804" w:type="dxa"/>
          </w:tcPr>
          <w:p w:rsidR="00750E9E" w:rsidRPr="00324D2B" w:rsidRDefault="00750E9E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министр труда, занятости и социальной защиты Республики Татарстан</w:t>
            </w:r>
          </w:p>
        </w:tc>
      </w:tr>
      <w:tr w:rsidR="00D32AAC" w:rsidRPr="00324D2B" w:rsidTr="00D51E26">
        <w:tc>
          <w:tcPr>
            <w:tcW w:w="3261" w:type="dxa"/>
          </w:tcPr>
          <w:p w:rsidR="00D32AAC" w:rsidRPr="00324D2B" w:rsidRDefault="00D32AAC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Захарова </w:t>
            </w:r>
          </w:p>
          <w:p w:rsidR="00D32AAC" w:rsidRPr="00324D2B" w:rsidRDefault="00D32AAC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Светлана Михайловна</w:t>
            </w:r>
          </w:p>
        </w:tc>
        <w:tc>
          <w:tcPr>
            <w:tcW w:w="6804" w:type="dxa"/>
          </w:tcPr>
          <w:p w:rsidR="00D32AAC" w:rsidRPr="00324D2B" w:rsidRDefault="00D32AAC" w:rsidP="00DD2C48">
            <w:pPr>
              <w:pStyle w:val="ConsPlusNormal"/>
              <w:spacing w:line="254" w:lineRule="auto"/>
              <w:ind w:left="226" w:right="8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Уполномоченный по правам ребенка в Республике Татарстан </w:t>
            </w:r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7241D9" w:rsidRPr="00324D2B" w:rsidTr="00D51E26">
        <w:tc>
          <w:tcPr>
            <w:tcW w:w="3261" w:type="dxa"/>
          </w:tcPr>
          <w:p w:rsidR="007241D9" w:rsidRPr="00DD2C48" w:rsidRDefault="007241D9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Зяббаров</w:t>
            </w:r>
          </w:p>
          <w:p w:rsidR="007241D9" w:rsidRPr="00DD2C48" w:rsidRDefault="007241D9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Марат Азатович</w:t>
            </w:r>
          </w:p>
        </w:tc>
        <w:tc>
          <w:tcPr>
            <w:tcW w:w="6804" w:type="dxa"/>
          </w:tcPr>
          <w:p w:rsidR="007241D9" w:rsidRPr="00DD2C48" w:rsidRDefault="007241D9" w:rsidP="00DD2C48">
            <w:pPr>
              <w:pStyle w:val="ConsPlusNormal"/>
              <w:spacing w:line="254" w:lineRule="auto"/>
              <w:ind w:left="226" w:right="8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заместитель Премьер-министра Республики Татарстан – министр сельского хозяйства и продовольствия Республики Татарстан</w:t>
            </w:r>
          </w:p>
        </w:tc>
      </w:tr>
      <w:tr w:rsidR="00D32AAC" w:rsidRPr="00324D2B" w:rsidTr="00D51E26">
        <w:tc>
          <w:tcPr>
            <w:tcW w:w="3261" w:type="dxa"/>
          </w:tcPr>
          <w:p w:rsidR="00D32AAC" w:rsidRPr="00DD2C48" w:rsidRDefault="00D32AAC" w:rsidP="00D32AAC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Иштиряков</w:t>
            </w:r>
          </w:p>
          <w:p w:rsidR="00D32AAC" w:rsidRPr="00DD2C48" w:rsidRDefault="00D32AAC" w:rsidP="00D32AAC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Хабир Газизович</w:t>
            </w:r>
          </w:p>
        </w:tc>
        <w:tc>
          <w:tcPr>
            <w:tcW w:w="6804" w:type="dxa"/>
          </w:tcPr>
          <w:p w:rsidR="00D32AAC" w:rsidRPr="00DD2C48" w:rsidRDefault="00D32AAC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председатель Региональной общественной организации ветеранов (пенсионеров) Республики Татарстан </w:t>
            </w:r>
            <w:r w:rsidRPr="00DD2C4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71818" w:rsidRPr="00324D2B" w:rsidTr="00D51E26">
        <w:tc>
          <w:tcPr>
            <w:tcW w:w="3261" w:type="dxa"/>
          </w:tcPr>
          <w:p w:rsidR="00F71818" w:rsidRPr="00DD2C48" w:rsidRDefault="00F71818" w:rsidP="00DD2C4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Кадыров</w:t>
            </w:r>
          </w:p>
          <w:p w:rsidR="00F71818" w:rsidRPr="00DD2C48" w:rsidRDefault="00F71818" w:rsidP="00DD2C4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Азат Рифгатович</w:t>
            </w:r>
          </w:p>
        </w:tc>
        <w:tc>
          <w:tcPr>
            <w:tcW w:w="6804" w:type="dxa"/>
          </w:tcPr>
          <w:p w:rsidR="00F71818" w:rsidRPr="00DD2C48" w:rsidRDefault="00F71818" w:rsidP="00DD2C48">
            <w:pPr>
              <w:pStyle w:val="ConsPlusNormal"/>
              <w:spacing w:line="256" w:lineRule="auto"/>
              <w:ind w:left="221" w:right="8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министр по делам молодежи Республики Татарстан</w:t>
            </w:r>
          </w:p>
        </w:tc>
      </w:tr>
      <w:tr w:rsidR="003634AD" w:rsidRPr="00324D2B" w:rsidTr="00D51E26">
        <w:tc>
          <w:tcPr>
            <w:tcW w:w="3261" w:type="dxa"/>
          </w:tcPr>
          <w:p w:rsidR="003634AD" w:rsidRPr="00DD2C48" w:rsidRDefault="003634AD" w:rsidP="00DD2C4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Коробченко</w:t>
            </w:r>
          </w:p>
          <w:p w:rsidR="003634AD" w:rsidRPr="00DD2C48" w:rsidRDefault="003634AD" w:rsidP="00DD2C4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Владимирович</w:t>
            </w:r>
          </w:p>
        </w:tc>
        <w:tc>
          <w:tcPr>
            <w:tcW w:w="6804" w:type="dxa"/>
          </w:tcPr>
          <w:p w:rsidR="003634AD" w:rsidRPr="00DD2C48" w:rsidRDefault="003634AD" w:rsidP="00DD2C48">
            <w:pPr>
              <w:pStyle w:val="ConsPlusNormal"/>
              <w:spacing w:line="256" w:lineRule="auto"/>
              <w:ind w:left="221" w:right="8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Премьер-министра Республики Татарстан – министр промышленности и торговли Республики Татарстан</w:t>
            </w:r>
          </w:p>
        </w:tc>
      </w:tr>
      <w:tr w:rsidR="00D32AAC" w:rsidRPr="00324D2B" w:rsidTr="00D51E26">
        <w:tc>
          <w:tcPr>
            <w:tcW w:w="3261" w:type="dxa"/>
          </w:tcPr>
          <w:p w:rsidR="00D32AAC" w:rsidRPr="00324D2B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Кузнецов </w:t>
            </w:r>
          </w:p>
          <w:p w:rsidR="00D32AAC" w:rsidRPr="00324D2B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Артем Викторович</w:t>
            </w:r>
          </w:p>
        </w:tc>
        <w:tc>
          <w:tcPr>
            <w:tcW w:w="6804" w:type="dxa"/>
          </w:tcPr>
          <w:p w:rsidR="00D32AAC" w:rsidRPr="00324D2B" w:rsidRDefault="00D32AAC" w:rsidP="00B10C5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член комиссии Общественной палаты Республики </w:t>
            </w: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Татарстан по социальным вопросам, благотворительности и развитию некоммерческого сектора, председатель </w:t>
            </w:r>
            <w:r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Региональной общественной организации</w:t>
            </w: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«Многодетные семьи Республики Татарстан» (по согласованию)</w:t>
            </w:r>
          </w:p>
        </w:tc>
      </w:tr>
      <w:tr w:rsidR="00D32AAC" w:rsidRPr="00324D2B" w:rsidTr="00D51E26">
        <w:tc>
          <w:tcPr>
            <w:tcW w:w="3261" w:type="dxa"/>
          </w:tcPr>
          <w:p w:rsidR="00D32AAC" w:rsidRPr="00DD2C48" w:rsidRDefault="0020323A" w:rsidP="00D32AA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Леонов</w:t>
            </w:r>
          </w:p>
          <w:p w:rsidR="0020323A" w:rsidRPr="00DD2C48" w:rsidRDefault="0020323A" w:rsidP="00D32AA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 Александрович</w:t>
            </w:r>
          </w:p>
        </w:tc>
        <w:tc>
          <w:tcPr>
            <w:tcW w:w="6804" w:type="dxa"/>
          </w:tcPr>
          <w:p w:rsidR="00D32AAC" w:rsidRPr="00DD2C48" w:rsidRDefault="0020323A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министр спорта Республики Татарстан</w:t>
            </w:r>
          </w:p>
        </w:tc>
      </w:tr>
      <w:tr w:rsidR="00D32AAC" w:rsidRPr="00324D2B" w:rsidTr="00D51E26">
        <w:tc>
          <w:tcPr>
            <w:tcW w:w="3261" w:type="dxa"/>
          </w:tcPr>
          <w:p w:rsidR="00D32AAC" w:rsidRPr="00DD2C48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D32AAC" w:rsidRPr="00DD2C48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Мишина </w:t>
            </w:r>
          </w:p>
          <w:p w:rsidR="00D32AAC" w:rsidRPr="00DD2C48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Любовь Николаевна</w:t>
            </w:r>
          </w:p>
        </w:tc>
        <w:tc>
          <w:tcPr>
            <w:tcW w:w="6804" w:type="dxa"/>
          </w:tcPr>
          <w:p w:rsidR="00D32AAC" w:rsidRPr="00DD2C48" w:rsidRDefault="00D32AAC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D32AAC" w:rsidRPr="00DD2C48" w:rsidRDefault="00D32AAC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председатель правления Регионального отделения Общероссийской общественной организации «Союз пенсионеров России» по Республике Татарстан </w:t>
            </w:r>
            <w:r w:rsidRPr="00DD2C4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96EB1" w:rsidRPr="00324D2B" w:rsidTr="00D51E26">
        <w:tc>
          <w:tcPr>
            <w:tcW w:w="3261" w:type="dxa"/>
          </w:tcPr>
          <w:p w:rsidR="00C96EB1" w:rsidRPr="00DD2C48" w:rsidRDefault="00C96EB1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Начвин</w:t>
            </w:r>
          </w:p>
          <w:p w:rsidR="00C96EB1" w:rsidRPr="00DD2C48" w:rsidRDefault="00C96EB1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Илья Сергеевич</w:t>
            </w:r>
          </w:p>
        </w:tc>
        <w:tc>
          <w:tcPr>
            <w:tcW w:w="6804" w:type="dxa"/>
          </w:tcPr>
          <w:p w:rsidR="00C96EB1" w:rsidRPr="00DD2C48" w:rsidRDefault="00C96EB1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министр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2000D9" w:rsidRPr="00324D2B" w:rsidTr="00D51E26">
        <w:tc>
          <w:tcPr>
            <w:tcW w:w="3261" w:type="dxa"/>
          </w:tcPr>
          <w:p w:rsidR="002000D9" w:rsidRPr="00324D2B" w:rsidRDefault="002000D9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Низамов</w:t>
            </w:r>
          </w:p>
          <w:p w:rsidR="002000D9" w:rsidRPr="00324D2B" w:rsidRDefault="002000D9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Ригель Халяфович</w:t>
            </w:r>
          </w:p>
        </w:tc>
        <w:tc>
          <w:tcPr>
            <w:tcW w:w="6804" w:type="dxa"/>
          </w:tcPr>
          <w:p w:rsidR="002000D9" w:rsidRPr="00324D2B" w:rsidRDefault="002000D9" w:rsidP="00DD2C48">
            <w:pPr>
              <w:pStyle w:val="ConsPlusNormal"/>
              <w:spacing w:line="254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ФКУ «Главное бюро медико-</w:t>
            </w:r>
            <w:r w:rsidRPr="00B10C5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социальной экспертизы по Республике Татарстан» – главный эксперт по медико-социальной экспертизе</w:t>
            </w:r>
            <w:r w:rsidR="00B10C58" w:rsidRPr="00B10C5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D32AAC" w:rsidRPr="00324D2B" w:rsidTr="00D51E26">
        <w:tc>
          <w:tcPr>
            <w:tcW w:w="3261" w:type="dxa"/>
          </w:tcPr>
          <w:p w:rsidR="00D32AAC" w:rsidRPr="00324D2B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Сабурская</w:t>
            </w:r>
          </w:p>
          <w:p w:rsidR="00D32AAC" w:rsidRPr="00324D2B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Сария Харисовна</w:t>
            </w:r>
          </w:p>
        </w:tc>
        <w:tc>
          <w:tcPr>
            <w:tcW w:w="6804" w:type="dxa"/>
          </w:tcPr>
          <w:p w:rsidR="00D32AAC" w:rsidRPr="00324D2B" w:rsidRDefault="00D32AAC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Уполномоченный по правам человека </w:t>
            </w: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br/>
              <w:t xml:space="preserve">в Республике Татарстан </w:t>
            </w: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24D2B" w:rsidRPr="00B10C58" w:rsidTr="00D51E26">
        <w:tc>
          <w:tcPr>
            <w:tcW w:w="3261" w:type="dxa"/>
          </w:tcPr>
          <w:p w:rsidR="00324D2B" w:rsidRPr="00DD2C48" w:rsidRDefault="00324D2B" w:rsidP="00324D2B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Сатретдинов </w:t>
            </w:r>
          </w:p>
          <w:p w:rsidR="00324D2B" w:rsidRPr="00DD2C48" w:rsidRDefault="00324D2B" w:rsidP="00324D2B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Дамир Растямович</w:t>
            </w:r>
          </w:p>
        </w:tc>
        <w:tc>
          <w:tcPr>
            <w:tcW w:w="6804" w:type="dxa"/>
          </w:tcPr>
          <w:p w:rsidR="00324D2B" w:rsidRPr="00DD2C48" w:rsidRDefault="00324D2B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министр внутренних дел по Республике Татарстан, генерал-лейтенант полиции </w:t>
            </w:r>
            <w:r w:rsidR="00B10C58" w:rsidRPr="00B10C5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D32AAC" w:rsidRPr="00324D2B" w:rsidTr="00D51E26">
        <w:tc>
          <w:tcPr>
            <w:tcW w:w="3261" w:type="dxa"/>
          </w:tcPr>
          <w:p w:rsidR="00D32AAC" w:rsidRPr="00DD2C48" w:rsidRDefault="00D32AAC" w:rsidP="00D32AAC">
            <w:pPr>
              <w:pStyle w:val="ConsPlusNormal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Созинов </w:t>
            </w:r>
          </w:p>
          <w:p w:rsidR="00D32AAC" w:rsidRPr="00DD2C48" w:rsidRDefault="00D32AAC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Алексей Станиславович</w:t>
            </w:r>
          </w:p>
        </w:tc>
        <w:tc>
          <w:tcPr>
            <w:tcW w:w="6804" w:type="dxa"/>
          </w:tcPr>
          <w:p w:rsidR="00D32AAC" w:rsidRPr="00DD2C48" w:rsidRDefault="00D32AAC" w:rsidP="00DD2C48">
            <w:pPr>
              <w:pStyle w:val="ConsPlusNormal"/>
              <w:spacing w:line="254" w:lineRule="auto"/>
              <w:ind w:left="226" w:right="8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председатель Комитета Государственного Совета Республики Татарстан по социальной политике (по согласованию)</w:t>
            </w:r>
          </w:p>
        </w:tc>
      </w:tr>
      <w:tr w:rsidR="00865FC6" w:rsidRPr="00324D2B" w:rsidTr="00D51E26">
        <w:tc>
          <w:tcPr>
            <w:tcW w:w="3261" w:type="dxa"/>
          </w:tcPr>
          <w:p w:rsidR="00865FC6" w:rsidRDefault="00865FC6" w:rsidP="00865FC6">
            <w:pPr>
              <w:pStyle w:val="ConsPlusNormal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5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Тимир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</w:t>
            </w:r>
            <w:r w:rsidRPr="00865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сова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865FC6" w:rsidRPr="00DD2C48" w:rsidRDefault="00865FC6" w:rsidP="00865FC6">
            <w:pPr>
              <w:pStyle w:val="ConsPlusNormal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Асия</w:t>
            </w:r>
            <w:r w:rsidRPr="00865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Вит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865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льевна </w:t>
            </w:r>
          </w:p>
        </w:tc>
        <w:tc>
          <w:tcPr>
            <w:tcW w:w="6804" w:type="dxa"/>
          </w:tcPr>
          <w:p w:rsidR="00865FC6" w:rsidRPr="00865FC6" w:rsidRDefault="00865FC6" w:rsidP="00865FC6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ректор Казанского инновационного университета имени В.Г.Тимирясова</w:t>
            </w:r>
            <w:r w:rsidR="00B10C5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B10C58" w:rsidRPr="00A706E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D32AAC" w:rsidRPr="00324D2B" w:rsidTr="00D51E26">
        <w:tc>
          <w:tcPr>
            <w:tcW w:w="3261" w:type="dxa"/>
          </w:tcPr>
          <w:p w:rsidR="00D32AAC" w:rsidRPr="00DD2C48" w:rsidRDefault="003634AD" w:rsidP="003634AD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Шадриков</w:t>
            </w:r>
          </w:p>
          <w:p w:rsidR="00324D2B" w:rsidRPr="00DD2C48" w:rsidRDefault="003634AD" w:rsidP="00865FC6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Александр Валерьевич</w:t>
            </w:r>
          </w:p>
        </w:tc>
        <w:tc>
          <w:tcPr>
            <w:tcW w:w="6804" w:type="dxa"/>
          </w:tcPr>
          <w:p w:rsidR="00D32AAC" w:rsidRPr="00DD2C48" w:rsidRDefault="003634AD" w:rsidP="00DD2C48">
            <w:pPr>
              <w:pStyle w:val="ConsPlusNormal"/>
              <w:spacing w:line="256" w:lineRule="auto"/>
              <w:ind w:left="221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министр экологии и природных ресурсов Республики Татарстан</w:t>
            </w:r>
          </w:p>
        </w:tc>
      </w:tr>
      <w:tr w:rsidR="00D32AAC" w:rsidRPr="00324D2B" w:rsidTr="00D51E26">
        <w:tc>
          <w:tcPr>
            <w:tcW w:w="3261" w:type="dxa"/>
          </w:tcPr>
          <w:p w:rsidR="00D32AAC" w:rsidRPr="00324D2B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Фазылов </w:t>
            </w:r>
          </w:p>
          <w:p w:rsidR="00D32AAC" w:rsidRPr="00324D2B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Ринат Рафаэлевич</w:t>
            </w:r>
          </w:p>
        </w:tc>
        <w:tc>
          <w:tcPr>
            <w:tcW w:w="6804" w:type="dxa"/>
          </w:tcPr>
          <w:p w:rsidR="00D32AAC" w:rsidRPr="00324D2B" w:rsidRDefault="008A32FD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Государственного Совета Республики Татарстан по законности и правопорядку, руководитель исполнительного комитета Регионального отделения Общероссийского общественного движения </w:t>
            </w:r>
            <w:r w:rsidRPr="00324D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«НАРОДНЫЙ ФРОНТ «ЗА РОССИЮ» в Республике Татарстан (по согласованию)</w:t>
            </w:r>
          </w:p>
        </w:tc>
      </w:tr>
      <w:tr w:rsidR="002E467D" w:rsidRPr="00324D2B" w:rsidTr="00D51E26">
        <w:tc>
          <w:tcPr>
            <w:tcW w:w="3261" w:type="dxa"/>
          </w:tcPr>
          <w:p w:rsidR="002E467D" w:rsidRPr="00DD2C48" w:rsidRDefault="002E467D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Файзрахманов</w:t>
            </w:r>
          </w:p>
          <w:p w:rsidR="00324D2B" w:rsidRPr="00DD2C48" w:rsidRDefault="002E467D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Марат Джаудатович</w:t>
            </w:r>
          </w:p>
        </w:tc>
        <w:tc>
          <w:tcPr>
            <w:tcW w:w="6804" w:type="dxa"/>
          </w:tcPr>
          <w:p w:rsidR="002E467D" w:rsidRPr="00DD2C48" w:rsidRDefault="002E467D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министр финансов Республики Татарстан</w:t>
            </w:r>
          </w:p>
        </w:tc>
      </w:tr>
      <w:tr w:rsidR="00D32AAC" w:rsidRPr="00324D2B" w:rsidTr="00D51E26">
        <w:tc>
          <w:tcPr>
            <w:tcW w:w="3261" w:type="dxa"/>
          </w:tcPr>
          <w:p w:rsidR="00D32AAC" w:rsidRPr="00DD2C48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Хадиуллин </w:t>
            </w:r>
          </w:p>
          <w:p w:rsidR="00D32AAC" w:rsidRPr="00DD2C48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Ильсур Гараевич</w:t>
            </w:r>
          </w:p>
        </w:tc>
        <w:tc>
          <w:tcPr>
            <w:tcW w:w="6804" w:type="dxa"/>
          </w:tcPr>
          <w:p w:rsidR="00D32AAC" w:rsidRPr="00DD2C48" w:rsidRDefault="00D32AAC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министр образования и науки Республики Татарстан</w:t>
            </w:r>
          </w:p>
        </w:tc>
      </w:tr>
      <w:tr w:rsidR="00C96EB1" w:rsidRPr="00324D2B" w:rsidTr="00D51E26">
        <w:tc>
          <w:tcPr>
            <w:tcW w:w="3261" w:type="dxa"/>
          </w:tcPr>
          <w:p w:rsidR="00C96EB1" w:rsidRPr="00DD2C48" w:rsidRDefault="00C96EB1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Ханифов</w:t>
            </w:r>
          </w:p>
          <w:p w:rsidR="00C96EB1" w:rsidRPr="00DD2C48" w:rsidRDefault="00C96EB1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Фарит Мударисович</w:t>
            </w:r>
          </w:p>
        </w:tc>
        <w:tc>
          <w:tcPr>
            <w:tcW w:w="6804" w:type="dxa"/>
          </w:tcPr>
          <w:p w:rsidR="00C96EB1" w:rsidRPr="00DD2C48" w:rsidRDefault="00C96EB1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министр транспорта и дорожного хозяйства Республики Татарстан</w:t>
            </w:r>
          </w:p>
        </w:tc>
      </w:tr>
      <w:tr w:rsidR="00AB5C5F" w:rsidRPr="00324D2B" w:rsidTr="00D51E26">
        <w:tc>
          <w:tcPr>
            <w:tcW w:w="3261" w:type="dxa"/>
          </w:tcPr>
          <w:p w:rsidR="00AB5C5F" w:rsidRPr="00324D2B" w:rsidRDefault="00AB5C5F" w:rsidP="00AB5C5F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fldChar w:fldCharType="begin"/>
            </w: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instrText xml:space="preserve"> HYPERLINK "https://www.antat.ru/ru/csd/staff/8158/" </w:instrText>
            </w: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fldChar w:fldCharType="separate"/>
            </w: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Хурамшина</w:t>
            </w:r>
          </w:p>
          <w:p w:rsidR="00AB5C5F" w:rsidRPr="00324D2B" w:rsidRDefault="00AB5C5F" w:rsidP="00AB5C5F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Айгюль Зуфаровн</w:t>
            </w: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fldChar w:fldCharType="end"/>
            </w: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6804" w:type="dxa"/>
          </w:tcPr>
          <w:p w:rsidR="00AB5C5F" w:rsidRPr="00324D2B" w:rsidRDefault="00AB5C5F" w:rsidP="00DD2C48">
            <w:pPr>
              <w:pStyle w:val="ConsPlusNormal"/>
              <w:spacing w:line="256" w:lineRule="auto"/>
              <w:ind w:left="221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начальник обособленного структурного подразделения государственного научного бюджетного учреждения «Академия наук Республики Татарстан» «Центр семьи и демографии Академии наук Республики Татарстан» (по согласованию)</w:t>
            </w:r>
          </w:p>
        </w:tc>
      </w:tr>
    </w:tbl>
    <w:p w:rsidR="00186D9D" w:rsidRPr="00324D2B" w:rsidRDefault="00186D9D" w:rsidP="00281782">
      <w:pPr>
        <w:tabs>
          <w:tab w:val="left" w:pos="9356"/>
        </w:tabs>
        <w:ind w:right="-1"/>
        <w:jc w:val="both"/>
        <w:rPr>
          <w:sz w:val="28"/>
          <w:szCs w:val="28"/>
        </w:rPr>
      </w:pPr>
    </w:p>
    <w:p w:rsidR="00186D9D" w:rsidRPr="00EB6764" w:rsidRDefault="00186D9D" w:rsidP="00281782">
      <w:pPr>
        <w:tabs>
          <w:tab w:val="left" w:pos="9356"/>
        </w:tabs>
        <w:ind w:right="-1"/>
        <w:jc w:val="center"/>
        <w:rPr>
          <w:sz w:val="28"/>
          <w:szCs w:val="28"/>
          <w:u w:val="single"/>
        </w:rPr>
      </w:pPr>
      <w:r w:rsidRPr="00324D2B">
        <w:rPr>
          <w:sz w:val="28"/>
          <w:szCs w:val="28"/>
        </w:rPr>
        <w:t>____________</w:t>
      </w:r>
    </w:p>
    <w:p w:rsidR="00186D9D" w:rsidRDefault="00186D9D" w:rsidP="00281782">
      <w:pPr>
        <w:ind w:left="5103" w:right="-1" w:firstLine="567"/>
        <w:jc w:val="both"/>
        <w:rPr>
          <w:bCs/>
          <w:sz w:val="28"/>
          <w:szCs w:val="28"/>
        </w:rPr>
      </w:pPr>
    </w:p>
    <w:p w:rsidR="00186D9D" w:rsidRDefault="00186D9D" w:rsidP="00281782">
      <w:pPr>
        <w:ind w:left="5103" w:right="-1" w:firstLine="567"/>
        <w:jc w:val="both"/>
        <w:rPr>
          <w:bCs/>
          <w:sz w:val="28"/>
          <w:szCs w:val="28"/>
        </w:rPr>
      </w:pPr>
    </w:p>
    <w:sectPr w:rsidR="00186D9D" w:rsidSect="00F3322F">
      <w:headerReference w:type="default" r:id="rId7"/>
      <w:pgSz w:w="11907" w:h="16840" w:code="9"/>
      <w:pgMar w:top="1134" w:right="1134" w:bottom="1134" w:left="1418" w:header="510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B3" w:rsidRDefault="008A08B3" w:rsidP="00536F89">
      <w:r>
        <w:separator/>
      </w:r>
    </w:p>
  </w:endnote>
  <w:endnote w:type="continuationSeparator" w:id="0">
    <w:p w:rsidR="008A08B3" w:rsidRDefault="008A08B3" w:rsidP="0053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B3" w:rsidRDefault="008A08B3" w:rsidP="00536F89">
      <w:r>
        <w:separator/>
      </w:r>
    </w:p>
  </w:footnote>
  <w:footnote w:type="continuationSeparator" w:id="0">
    <w:p w:rsidR="008A08B3" w:rsidRDefault="008A08B3" w:rsidP="0053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75662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36F89" w:rsidRPr="00536F89" w:rsidRDefault="00536F89" w:rsidP="00186D9D">
        <w:pPr>
          <w:pStyle w:val="a5"/>
          <w:ind w:left="-284"/>
          <w:jc w:val="center"/>
          <w:rPr>
            <w:sz w:val="28"/>
          </w:rPr>
        </w:pPr>
        <w:r w:rsidRPr="00FA6A6F">
          <w:fldChar w:fldCharType="begin"/>
        </w:r>
        <w:r w:rsidRPr="00FA6A6F">
          <w:instrText>PAGE   \* MERGEFORMAT</w:instrText>
        </w:r>
        <w:r w:rsidRPr="00FA6A6F">
          <w:fldChar w:fldCharType="separate"/>
        </w:r>
        <w:r w:rsidR="00F50C2D">
          <w:rPr>
            <w:noProof/>
          </w:rPr>
          <w:t>2</w:t>
        </w:r>
        <w:r w:rsidRPr="00FA6A6F">
          <w:fldChar w:fldCharType="end"/>
        </w:r>
      </w:p>
    </w:sdtContent>
  </w:sdt>
  <w:p w:rsidR="00536F89" w:rsidRDefault="00536F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C1"/>
    <w:rsid w:val="00010B02"/>
    <w:rsid w:val="00016F26"/>
    <w:rsid w:val="000217C2"/>
    <w:rsid w:val="000340E5"/>
    <w:rsid w:val="00045E62"/>
    <w:rsid w:val="00065EDB"/>
    <w:rsid w:val="000955AB"/>
    <w:rsid w:val="00095EA5"/>
    <w:rsid w:val="00097C36"/>
    <w:rsid w:val="000C6620"/>
    <w:rsid w:val="000D4351"/>
    <w:rsid w:val="000E39FC"/>
    <w:rsid w:val="000E72DB"/>
    <w:rsid w:val="00102DD5"/>
    <w:rsid w:val="00105C37"/>
    <w:rsid w:val="00117496"/>
    <w:rsid w:val="00117AD4"/>
    <w:rsid w:val="00130A3C"/>
    <w:rsid w:val="001349F8"/>
    <w:rsid w:val="0013536A"/>
    <w:rsid w:val="00137A09"/>
    <w:rsid w:val="00157E56"/>
    <w:rsid w:val="001635DD"/>
    <w:rsid w:val="001729E1"/>
    <w:rsid w:val="00186D9D"/>
    <w:rsid w:val="001A0DF1"/>
    <w:rsid w:val="001A2E36"/>
    <w:rsid w:val="001A5858"/>
    <w:rsid w:val="001B4B7C"/>
    <w:rsid w:val="001C50A9"/>
    <w:rsid w:val="001D0C29"/>
    <w:rsid w:val="001D6465"/>
    <w:rsid w:val="001E1FC3"/>
    <w:rsid w:val="002000D9"/>
    <w:rsid w:val="0020323A"/>
    <w:rsid w:val="0020360F"/>
    <w:rsid w:val="0021065B"/>
    <w:rsid w:val="0021120D"/>
    <w:rsid w:val="00250CE1"/>
    <w:rsid w:val="00252C32"/>
    <w:rsid w:val="00262633"/>
    <w:rsid w:val="0026454C"/>
    <w:rsid w:val="00281782"/>
    <w:rsid w:val="00282525"/>
    <w:rsid w:val="002B2D5C"/>
    <w:rsid w:val="002C12B1"/>
    <w:rsid w:val="002C21C6"/>
    <w:rsid w:val="002C546F"/>
    <w:rsid w:val="002D3F7D"/>
    <w:rsid w:val="002E0F46"/>
    <w:rsid w:val="002E467D"/>
    <w:rsid w:val="002E6F70"/>
    <w:rsid w:val="00324D2B"/>
    <w:rsid w:val="00332E40"/>
    <w:rsid w:val="00334B3F"/>
    <w:rsid w:val="00344084"/>
    <w:rsid w:val="00357D6D"/>
    <w:rsid w:val="003634AD"/>
    <w:rsid w:val="00377485"/>
    <w:rsid w:val="00386D30"/>
    <w:rsid w:val="00390CC3"/>
    <w:rsid w:val="00395CF5"/>
    <w:rsid w:val="003A1AB1"/>
    <w:rsid w:val="003C4476"/>
    <w:rsid w:val="003D5671"/>
    <w:rsid w:val="003E3588"/>
    <w:rsid w:val="003E6D73"/>
    <w:rsid w:val="003E6EEA"/>
    <w:rsid w:val="003F7D18"/>
    <w:rsid w:val="004144EE"/>
    <w:rsid w:val="0042233B"/>
    <w:rsid w:val="004454F5"/>
    <w:rsid w:val="00452EFF"/>
    <w:rsid w:val="004839E2"/>
    <w:rsid w:val="00483BA3"/>
    <w:rsid w:val="0049027D"/>
    <w:rsid w:val="00497B10"/>
    <w:rsid w:val="004A4BEF"/>
    <w:rsid w:val="004B1935"/>
    <w:rsid w:val="004B2956"/>
    <w:rsid w:val="004C4D10"/>
    <w:rsid w:val="004D16F7"/>
    <w:rsid w:val="004D7867"/>
    <w:rsid w:val="004E23D3"/>
    <w:rsid w:val="004F1564"/>
    <w:rsid w:val="004F3249"/>
    <w:rsid w:val="004F7241"/>
    <w:rsid w:val="00536F89"/>
    <w:rsid w:val="005377EC"/>
    <w:rsid w:val="00553E03"/>
    <w:rsid w:val="00562441"/>
    <w:rsid w:val="00564341"/>
    <w:rsid w:val="0058393D"/>
    <w:rsid w:val="00585FA6"/>
    <w:rsid w:val="00591324"/>
    <w:rsid w:val="00597AE2"/>
    <w:rsid w:val="005A4598"/>
    <w:rsid w:val="005C1B43"/>
    <w:rsid w:val="005D6B54"/>
    <w:rsid w:val="00603537"/>
    <w:rsid w:val="00610D79"/>
    <w:rsid w:val="006155C9"/>
    <w:rsid w:val="0063075F"/>
    <w:rsid w:val="006363D9"/>
    <w:rsid w:val="006371C0"/>
    <w:rsid w:val="00637525"/>
    <w:rsid w:val="00641223"/>
    <w:rsid w:val="00651BA9"/>
    <w:rsid w:val="00672F38"/>
    <w:rsid w:val="006A7B12"/>
    <w:rsid w:val="006C0B96"/>
    <w:rsid w:val="006C3228"/>
    <w:rsid w:val="006C5A0E"/>
    <w:rsid w:val="006D5DCB"/>
    <w:rsid w:val="006E1FC2"/>
    <w:rsid w:val="006E4AE9"/>
    <w:rsid w:val="00700848"/>
    <w:rsid w:val="00712143"/>
    <w:rsid w:val="00712A53"/>
    <w:rsid w:val="007241D9"/>
    <w:rsid w:val="007436A1"/>
    <w:rsid w:val="00743A56"/>
    <w:rsid w:val="00750E9E"/>
    <w:rsid w:val="007525BD"/>
    <w:rsid w:val="00757BEE"/>
    <w:rsid w:val="0077194D"/>
    <w:rsid w:val="007742B8"/>
    <w:rsid w:val="00783340"/>
    <w:rsid w:val="0078555A"/>
    <w:rsid w:val="007A0E7F"/>
    <w:rsid w:val="007A1DCB"/>
    <w:rsid w:val="007B12E8"/>
    <w:rsid w:val="007B6493"/>
    <w:rsid w:val="007C529A"/>
    <w:rsid w:val="007C645A"/>
    <w:rsid w:val="007E563D"/>
    <w:rsid w:val="007E67EC"/>
    <w:rsid w:val="007F27FA"/>
    <w:rsid w:val="007F6252"/>
    <w:rsid w:val="0080277D"/>
    <w:rsid w:val="00824032"/>
    <w:rsid w:val="00834B5F"/>
    <w:rsid w:val="00837294"/>
    <w:rsid w:val="00841039"/>
    <w:rsid w:val="008430DE"/>
    <w:rsid w:val="00845B53"/>
    <w:rsid w:val="0084733C"/>
    <w:rsid w:val="00851348"/>
    <w:rsid w:val="008571EA"/>
    <w:rsid w:val="00865FC6"/>
    <w:rsid w:val="008665A7"/>
    <w:rsid w:val="008674C3"/>
    <w:rsid w:val="00872FCF"/>
    <w:rsid w:val="008A08B3"/>
    <w:rsid w:val="008A3173"/>
    <w:rsid w:val="008A32FD"/>
    <w:rsid w:val="008A345B"/>
    <w:rsid w:val="008B7B9A"/>
    <w:rsid w:val="008E47D8"/>
    <w:rsid w:val="00900897"/>
    <w:rsid w:val="00910411"/>
    <w:rsid w:val="00910DBC"/>
    <w:rsid w:val="009126FD"/>
    <w:rsid w:val="00930775"/>
    <w:rsid w:val="009374BD"/>
    <w:rsid w:val="00941B26"/>
    <w:rsid w:val="00941EA6"/>
    <w:rsid w:val="00955DCA"/>
    <w:rsid w:val="00963748"/>
    <w:rsid w:val="009803AE"/>
    <w:rsid w:val="009844B3"/>
    <w:rsid w:val="0098496D"/>
    <w:rsid w:val="00991845"/>
    <w:rsid w:val="009974C7"/>
    <w:rsid w:val="009A2820"/>
    <w:rsid w:val="009A2A92"/>
    <w:rsid w:val="009A40A4"/>
    <w:rsid w:val="009A5B89"/>
    <w:rsid w:val="009D0ABE"/>
    <w:rsid w:val="009E623D"/>
    <w:rsid w:val="009F06F9"/>
    <w:rsid w:val="00A0336F"/>
    <w:rsid w:val="00A06338"/>
    <w:rsid w:val="00A06B52"/>
    <w:rsid w:val="00A4136C"/>
    <w:rsid w:val="00A623BC"/>
    <w:rsid w:val="00A706E8"/>
    <w:rsid w:val="00A93711"/>
    <w:rsid w:val="00A97CE3"/>
    <w:rsid w:val="00AA3F94"/>
    <w:rsid w:val="00AB5C5F"/>
    <w:rsid w:val="00AB6AC9"/>
    <w:rsid w:val="00AC463A"/>
    <w:rsid w:val="00AD35E2"/>
    <w:rsid w:val="00AD7C92"/>
    <w:rsid w:val="00AE4FA6"/>
    <w:rsid w:val="00B10C58"/>
    <w:rsid w:val="00B13D84"/>
    <w:rsid w:val="00B14972"/>
    <w:rsid w:val="00B30A7A"/>
    <w:rsid w:val="00B46456"/>
    <w:rsid w:val="00B526A5"/>
    <w:rsid w:val="00B5455B"/>
    <w:rsid w:val="00B55F4A"/>
    <w:rsid w:val="00B6628A"/>
    <w:rsid w:val="00B6688C"/>
    <w:rsid w:val="00B66941"/>
    <w:rsid w:val="00B67C0E"/>
    <w:rsid w:val="00B90B4A"/>
    <w:rsid w:val="00B90E52"/>
    <w:rsid w:val="00B90E89"/>
    <w:rsid w:val="00B93791"/>
    <w:rsid w:val="00B94695"/>
    <w:rsid w:val="00B9517C"/>
    <w:rsid w:val="00B97BD5"/>
    <w:rsid w:val="00BB795F"/>
    <w:rsid w:val="00BD1A2F"/>
    <w:rsid w:val="00BE5941"/>
    <w:rsid w:val="00BF6CF5"/>
    <w:rsid w:val="00BF78C1"/>
    <w:rsid w:val="00C001C2"/>
    <w:rsid w:val="00C043CF"/>
    <w:rsid w:val="00C06A92"/>
    <w:rsid w:val="00C10E65"/>
    <w:rsid w:val="00C110D5"/>
    <w:rsid w:val="00C12309"/>
    <w:rsid w:val="00C23915"/>
    <w:rsid w:val="00C264FE"/>
    <w:rsid w:val="00C26F74"/>
    <w:rsid w:val="00C33147"/>
    <w:rsid w:val="00C42856"/>
    <w:rsid w:val="00C43020"/>
    <w:rsid w:val="00C47463"/>
    <w:rsid w:val="00C6267B"/>
    <w:rsid w:val="00C710D3"/>
    <w:rsid w:val="00C7151E"/>
    <w:rsid w:val="00C753C9"/>
    <w:rsid w:val="00C85214"/>
    <w:rsid w:val="00C96EB1"/>
    <w:rsid w:val="00CA6293"/>
    <w:rsid w:val="00CB39A6"/>
    <w:rsid w:val="00CB4C4F"/>
    <w:rsid w:val="00CD73C8"/>
    <w:rsid w:val="00CE1C46"/>
    <w:rsid w:val="00CE52E2"/>
    <w:rsid w:val="00CF08B5"/>
    <w:rsid w:val="00CF233B"/>
    <w:rsid w:val="00CF7D60"/>
    <w:rsid w:val="00D17683"/>
    <w:rsid w:val="00D32AAC"/>
    <w:rsid w:val="00D47F71"/>
    <w:rsid w:val="00D51E26"/>
    <w:rsid w:val="00D806D9"/>
    <w:rsid w:val="00D81569"/>
    <w:rsid w:val="00D92485"/>
    <w:rsid w:val="00DA3CDA"/>
    <w:rsid w:val="00DA5F7B"/>
    <w:rsid w:val="00DA7EA6"/>
    <w:rsid w:val="00DB7FF1"/>
    <w:rsid w:val="00DD1BF4"/>
    <w:rsid w:val="00DD2C48"/>
    <w:rsid w:val="00DD4599"/>
    <w:rsid w:val="00DD5DD7"/>
    <w:rsid w:val="00DE5AF3"/>
    <w:rsid w:val="00DF0CE0"/>
    <w:rsid w:val="00DF49DE"/>
    <w:rsid w:val="00E007F4"/>
    <w:rsid w:val="00E028C1"/>
    <w:rsid w:val="00E25A15"/>
    <w:rsid w:val="00E30E56"/>
    <w:rsid w:val="00E3163B"/>
    <w:rsid w:val="00E32C41"/>
    <w:rsid w:val="00E44C05"/>
    <w:rsid w:val="00E6271E"/>
    <w:rsid w:val="00E72B7E"/>
    <w:rsid w:val="00E7790C"/>
    <w:rsid w:val="00E853D5"/>
    <w:rsid w:val="00E85DEC"/>
    <w:rsid w:val="00EB32CF"/>
    <w:rsid w:val="00ED3849"/>
    <w:rsid w:val="00ED598B"/>
    <w:rsid w:val="00EE1318"/>
    <w:rsid w:val="00F00118"/>
    <w:rsid w:val="00F005E6"/>
    <w:rsid w:val="00F01A5D"/>
    <w:rsid w:val="00F11DF9"/>
    <w:rsid w:val="00F144FE"/>
    <w:rsid w:val="00F17F76"/>
    <w:rsid w:val="00F26A83"/>
    <w:rsid w:val="00F33080"/>
    <w:rsid w:val="00F3322F"/>
    <w:rsid w:val="00F33860"/>
    <w:rsid w:val="00F369A3"/>
    <w:rsid w:val="00F4626F"/>
    <w:rsid w:val="00F47EFA"/>
    <w:rsid w:val="00F50C2D"/>
    <w:rsid w:val="00F71818"/>
    <w:rsid w:val="00F800E0"/>
    <w:rsid w:val="00F87563"/>
    <w:rsid w:val="00F97BF2"/>
    <w:rsid w:val="00FA0CDF"/>
    <w:rsid w:val="00FA34B0"/>
    <w:rsid w:val="00FA3E51"/>
    <w:rsid w:val="00FA6A6F"/>
    <w:rsid w:val="00FA7CD6"/>
    <w:rsid w:val="00FB025D"/>
    <w:rsid w:val="00FB6DE7"/>
    <w:rsid w:val="00FD64D7"/>
    <w:rsid w:val="00FD6B23"/>
    <w:rsid w:val="00FE5562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D1FD38"/>
  <w15:docId w15:val="{8FFC6C17-F0DF-40F4-BB9A-326CD0DB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4D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50E9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553E03"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B90E5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53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6F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6F89"/>
    <w:rPr>
      <w:sz w:val="24"/>
      <w:szCs w:val="24"/>
    </w:rPr>
  </w:style>
  <w:style w:type="paragraph" w:styleId="a7">
    <w:name w:val="footer"/>
    <w:basedOn w:val="a"/>
    <w:link w:val="a8"/>
    <w:unhideWhenUsed/>
    <w:rsid w:val="00536F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36F89"/>
    <w:rPr>
      <w:sz w:val="24"/>
      <w:szCs w:val="24"/>
    </w:rPr>
  </w:style>
  <w:style w:type="paragraph" w:styleId="a9">
    <w:name w:val="Balloon Text"/>
    <w:basedOn w:val="a"/>
    <w:link w:val="aa"/>
    <w:semiHidden/>
    <w:unhideWhenUsed/>
    <w:rsid w:val="00DD45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DD4599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186D9D"/>
  </w:style>
  <w:style w:type="paragraph" w:customStyle="1" w:styleId="formattext">
    <w:name w:val="formattext"/>
    <w:basedOn w:val="a"/>
    <w:rsid w:val="00553E03"/>
    <w:pPr>
      <w:spacing w:beforeAutospacing="1" w:afterAutospacing="1"/>
    </w:pPr>
    <w:rPr>
      <w:color w:val="000000"/>
      <w:szCs w:val="20"/>
    </w:rPr>
  </w:style>
  <w:style w:type="character" w:customStyle="1" w:styleId="40">
    <w:name w:val="Заголовок 4 Знак"/>
    <w:basedOn w:val="a0"/>
    <w:link w:val="4"/>
    <w:uiPriority w:val="9"/>
    <w:rsid w:val="00553E03"/>
    <w:rPr>
      <w:rFonts w:asciiTheme="majorHAnsi" w:hAnsiTheme="majorHAnsi"/>
      <w:i/>
      <w:color w:val="365F91" w:themeColor="accent1" w:themeShade="BF"/>
      <w:sz w:val="24"/>
    </w:rPr>
  </w:style>
  <w:style w:type="character" w:customStyle="1" w:styleId="extendedtext-short">
    <w:name w:val="extendedtext-short"/>
    <w:basedOn w:val="a0"/>
    <w:rsid w:val="00281782"/>
  </w:style>
  <w:style w:type="character" w:customStyle="1" w:styleId="20">
    <w:name w:val="Заголовок 2 Знак"/>
    <w:basedOn w:val="a0"/>
    <w:link w:val="2"/>
    <w:uiPriority w:val="9"/>
    <w:rsid w:val="00750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ConsPlusNormal">
    <w:name w:val="ConsPlusNormal"/>
    <w:rsid w:val="00750E9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750E9E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c">
    <w:name w:val="Normal (Web)"/>
    <w:basedOn w:val="a"/>
    <w:uiPriority w:val="99"/>
    <w:semiHidden/>
    <w:unhideWhenUsed/>
    <w:rsid w:val="00D32AAC"/>
    <w:pPr>
      <w:spacing w:before="100" w:beforeAutospacing="1" w:after="100" w:afterAutospacing="1"/>
    </w:pPr>
  </w:style>
  <w:style w:type="paragraph" w:customStyle="1" w:styleId="ConsNonformat">
    <w:name w:val="ConsNonformat"/>
    <w:rsid w:val="00D32AAC"/>
    <w:pPr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D32AA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24D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FE572-84AF-4A4F-BF90-09DA5D7D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Артем</dc:creator>
  <cp:lastModifiedBy>Гинсбург Мария Владимировна</cp:lastModifiedBy>
  <cp:revision>2</cp:revision>
  <cp:lastPrinted>2025-11-10T13:48:00Z</cp:lastPrinted>
  <dcterms:created xsi:type="dcterms:W3CDTF">2025-11-18T08:35:00Z</dcterms:created>
  <dcterms:modified xsi:type="dcterms:W3CDTF">2025-11-18T08:35:00Z</dcterms:modified>
</cp:coreProperties>
</file>