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C3" w:rsidRDefault="00110FC3" w:rsidP="00110FC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>
        <w:rPr>
          <w:bCs/>
          <w:color w:val="auto"/>
          <w:sz w:val="24"/>
          <w:szCs w:val="24"/>
        </w:rPr>
        <w:t xml:space="preserve">ИСПОЛНИТЕЛЬНЫЙ КОМИТЕТ </w:t>
      </w:r>
      <w:r w:rsidR="00074EE9">
        <w:rPr>
          <w:bCs/>
          <w:color w:val="auto"/>
          <w:sz w:val="24"/>
          <w:szCs w:val="24"/>
        </w:rPr>
        <w:t>ИСКЕ-РЯЗАПСКОГО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ПОСТАНОВЛЕНИЕ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                                                                    </w:t>
      </w:r>
      <w:r w:rsidR="00AE3115">
        <w:rPr>
          <w:bCs/>
          <w:color w:val="auto"/>
          <w:sz w:val="24"/>
          <w:szCs w:val="24"/>
        </w:rPr>
        <w:t xml:space="preserve">                       «____»__________</w:t>
      </w:r>
      <w:r>
        <w:rPr>
          <w:bCs/>
          <w:color w:val="auto"/>
          <w:sz w:val="24"/>
          <w:szCs w:val="24"/>
        </w:rPr>
        <w:t>2025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г.</w:t>
      </w:r>
    </w:p>
    <w:p w:rsidR="00110FC3" w:rsidRDefault="00B30FD8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B30FD8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AE3115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2"/>
          <w:szCs w:val="24"/>
        </w:rPr>
      </w:pPr>
      <w:r>
        <w:rPr>
          <w:bCs/>
          <w:color w:val="auto"/>
          <w:sz w:val="24"/>
          <w:szCs w:val="24"/>
        </w:rPr>
        <w:t xml:space="preserve">О внесении изменений в Порядок установления и использования полос отвода и придорожных полос автомобильных дорог местного значения </w:t>
      </w:r>
      <w:r w:rsidR="00074EE9" w:rsidRPr="00074EE9">
        <w:rPr>
          <w:bCs/>
          <w:color w:val="auto"/>
          <w:sz w:val="24"/>
          <w:szCs w:val="24"/>
        </w:rPr>
        <w:t>Иске-</w:t>
      </w:r>
      <w:proofErr w:type="spellStart"/>
      <w:r w:rsidR="00074EE9" w:rsidRPr="00074EE9">
        <w:rPr>
          <w:bCs/>
          <w:color w:val="auto"/>
          <w:sz w:val="24"/>
          <w:szCs w:val="24"/>
        </w:rPr>
        <w:t>Рязапского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исполнительного комитета </w:t>
      </w:r>
      <w:r w:rsidR="00074EE9" w:rsidRPr="00074EE9">
        <w:rPr>
          <w:bCs/>
          <w:color w:val="auto"/>
          <w:sz w:val="24"/>
          <w:szCs w:val="24"/>
        </w:rPr>
        <w:t>Иске-</w:t>
      </w:r>
      <w:proofErr w:type="spellStart"/>
      <w:r w:rsidR="00074EE9" w:rsidRPr="00074EE9">
        <w:rPr>
          <w:bCs/>
          <w:color w:val="auto"/>
          <w:sz w:val="24"/>
          <w:szCs w:val="24"/>
        </w:rPr>
        <w:t>Рязапского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</w:t>
      </w:r>
      <w:r w:rsidR="00074EE9">
        <w:rPr>
          <w:bCs/>
          <w:color w:val="auto"/>
          <w:sz w:val="24"/>
          <w:szCs w:val="24"/>
        </w:rPr>
        <w:t>ного района РТ от 02.11.2022 №47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полос отвода и придорожных полос автомобильных дорог местного значения </w:t>
      </w:r>
      <w:r w:rsidR="00074EE9" w:rsidRPr="00074EE9">
        <w:rPr>
          <w:bCs/>
          <w:color w:val="auto"/>
          <w:sz w:val="24"/>
          <w:szCs w:val="24"/>
        </w:rPr>
        <w:t>Иске-</w:t>
      </w:r>
      <w:proofErr w:type="spellStart"/>
      <w:r w:rsidR="00074EE9" w:rsidRPr="00074EE9">
        <w:rPr>
          <w:bCs/>
          <w:color w:val="auto"/>
          <w:sz w:val="24"/>
          <w:szCs w:val="24"/>
        </w:rPr>
        <w:t>Рязапского</w:t>
      </w:r>
      <w:proofErr w:type="spellEnd"/>
      <w:r w:rsidR="00074EE9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сельского поселения Спасского муниципального района РТ»</w:t>
      </w:r>
      <w:r w:rsidR="00AE3115">
        <w:rPr>
          <w:bCs/>
          <w:color w:val="auto"/>
          <w:sz w:val="24"/>
          <w:szCs w:val="24"/>
        </w:rPr>
        <w:t xml:space="preserve"> </w:t>
      </w:r>
      <w:r w:rsidR="00AE3115">
        <w:rPr>
          <w:bCs/>
          <w:color w:val="auto"/>
          <w:sz w:val="22"/>
          <w:szCs w:val="24"/>
        </w:rPr>
        <w:t xml:space="preserve">(с изм. от </w:t>
      </w:r>
      <w:r w:rsidR="00074EE9">
        <w:rPr>
          <w:bCs/>
          <w:color w:val="auto"/>
          <w:sz w:val="22"/>
          <w:szCs w:val="24"/>
        </w:rPr>
        <w:t>12</w:t>
      </w:r>
      <w:r w:rsidR="00AE3115">
        <w:rPr>
          <w:bCs/>
          <w:color w:val="auto"/>
          <w:sz w:val="22"/>
          <w:szCs w:val="24"/>
        </w:rPr>
        <w:t>.03.2025 №</w:t>
      </w:r>
      <w:r w:rsidR="00074EE9">
        <w:rPr>
          <w:bCs/>
          <w:color w:val="auto"/>
          <w:sz w:val="22"/>
          <w:szCs w:val="24"/>
        </w:rPr>
        <w:t>10</w:t>
      </w:r>
      <w:r w:rsidR="00AE3115">
        <w:rPr>
          <w:bCs/>
          <w:color w:val="auto"/>
          <w:sz w:val="22"/>
          <w:szCs w:val="24"/>
        </w:rPr>
        <w:t>)</w:t>
      </w:r>
    </w:p>
    <w:p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:rsidR="00110FC3" w:rsidRDefault="00110FC3" w:rsidP="00B30FD8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</w:t>
      </w:r>
      <w:r w:rsidR="00B30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23.07.2025 N 251-ФЗ </w:t>
      </w:r>
      <w:r w:rsidR="00AE3115">
        <w:rPr>
          <w:rFonts w:eastAsia="Times New Roman"/>
          <w:sz w:val="24"/>
          <w:szCs w:val="24"/>
          <w:lang w:eastAsia="ar-SA"/>
        </w:rPr>
        <w:t>«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О внесении изменений в статью 6 Федерального закона "О связи" и Федеральный закон "Об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="00AE3115">
        <w:rPr>
          <w:rFonts w:eastAsia="Times New Roman"/>
          <w:sz w:val="24"/>
          <w:szCs w:val="24"/>
          <w:lang w:eastAsia="ar-SA"/>
        </w:rPr>
        <w:t>Российской Федерации"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исполнительный комитет </w:t>
      </w:r>
      <w:r w:rsidR="00074EE9" w:rsidRPr="00074EE9">
        <w:rPr>
          <w:bCs/>
          <w:sz w:val="24"/>
          <w:szCs w:val="24"/>
        </w:rPr>
        <w:t>Иске-</w:t>
      </w:r>
      <w:proofErr w:type="spellStart"/>
      <w:r w:rsidR="00074EE9" w:rsidRPr="00074EE9">
        <w:rPr>
          <w:bCs/>
          <w:sz w:val="24"/>
          <w:szCs w:val="24"/>
        </w:rPr>
        <w:t>Рязапского</w:t>
      </w:r>
      <w:proofErr w:type="spellEnd"/>
      <w:r w:rsidR="00074EE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 Спасского муниципального района РТ постановляет:</w:t>
      </w: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10FC3" w:rsidRDefault="00110FC3" w:rsidP="005E1EC9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E3115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Порядок установления и использования полос отвода и придорожных полос автомобильных дорог местного значения </w:t>
      </w:r>
      <w:r w:rsidR="00074EE9" w:rsidRPr="00074EE9">
        <w:rPr>
          <w:bCs/>
          <w:color w:val="auto"/>
          <w:sz w:val="24"/>
          <w:szCs w:val="24"/>
        </w:rPr>
        <w:t>Иске-</w:t>
      </w:r>
      <w:proofErr w:type="spellStart"/>
      <w:r w:rsidR="00074EE9" w:rsidRPr="00074EE9">
        <w:rPr>
          <w:bCs/>
          <w:color w:val="auto"/>
          <w:sz w:val="24"/>
          <w:szCs w:val="24"/>
        </w:rPr>
        <w:t>Рязапского</w:t>
      </w:r>
      <w:proofErr w:type="spellEnd"/>
      <w:r w:rsidR="00074EE9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сельского поселения Спасского муниципального района РТ, утвержденный постановлением исполнительного комитета </w:t>
      </w:r>
      <w:r w:rsidR="00074EE9" w:rsidRPr="00074EE9">
        <w:rPr>
          <w:bCs/>
          <w:color w:val="auto"/>
          <w:sz w:val="24"/>
          <w:szCs w:val="24"/>
        </w:rPr>
        <w:t>Иске-</w:t>
      </w:r>
      <w:proofErr w:type="spellStart"/>
      <w:r w:rsidR="00074EE9" w:rsidRPr="00074EE9">
        <w:rPr>
          <w:bCs/>
          <w:color w:val="auto"/>
          <w:sz w:val="24"/>
          <w:szCs w:val="24"/>
        </w:rPr>
        <w:t>Рязапского</w:t>
      </w:r>
      <w:proofErr w:type="spellEnd"/>
      <w:r w:rsidR="00074EE9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сельского поселения Спасского муниципаль</w:t>
      </w:r>
      <w:r w:rsidR="00074EE9">
        <w:rPr>
          <w:bCs/>
          <w:color w:val="auto"/>
          <w:sz w:val="24"/>
          <w:szCs w:val="24"/>
        </w:rPr>
        <w:t>ного района РТ от 02.11.2022 №47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 полос отвода и придорожных полос автомобильных дорог местного значения </w:t>
      </w:r>
      <w:r w:rsidR="00074EE9" w:rsidRPr="00074EE9">
        <w:rPr>
          <w:bCs/>
          <w:color w:val="auto"/>
          <w:sz w:val="24"/>
          <w:szCs w:val="24"/>
        </w:rPr>
        <w:t>Иске-</w:t>
      </w:r>
      <w:proofErr w:type="spellStart"/>
      <w:r w:rsidR="00074EE9" w:rsidRPr="00074EE9">
        <w:rPr>
          <w:bCs/>
          <w:color w:val="auto"/>
          <w:sz w:val="24"/>
          <w:szCs w:val="24"/>
        </w:rPr>
        <w:t>Рязапского</w:t>
      </w:r>
      <w:proofErr w:type="spellEnd"/>
      <w:r w:rsidR="00074EE9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сельского поселения Спас</w:t>
      </w:r>
      <w:r w:rsidR="00766A78">
        <w:rPr>
          <w:bCs/>
          <w:color w:val="auto"/>
          <w:sz w:val="24"/>
          <w:szCs w:val="24"/>
        </w:rPr>
        <w:t>ского муниципального района РТ»</w:t>
      </w:r>
      <w:r>
        <w:rPr>
          <w:bCs/>
          <w:color w:val="auto"/>
          <w:sz w:val="24"/>
          <w:szCs w:val="24"/>
        </w:rPr>
        <w:t xml:space="preserve"> </w:t>
      </w:r>
      <w:r w:rsidR="00766A78" w:rsidRPr="00766A78">
        <w:rPr>
          <w:bCs/>
          <w:color w:val="auto"/>
          <w:sz w:val="24"/>
          <w:szCs w:val="24"/>
        </w:rPr>
        <w:t>(с изм. от 12.03.2025 №</w:t>
      </w:r>
      <w:r w:rsidR="00074EE9">
        <w:rPr>
          <w:bCs/>
          <w:color w:val="auto"/>
          <w:sz w:val="24"/>
          <w:szCs w:val="24"/>
        </w:rPr>
        <w:t>10</w:t>
      </w:r>
      <w:bookmarkStart w:id="0" w:name="_GoBack"/>
      <w:bookmarkEnd w:id="0"/>
      <w:r w:rsidR="00766A78" w:rsidRPr="00766A78">
        <w:rPr>
          <w:bCs/>
          <w:color w:val="auto"/>
          <w:sz w:val="24"/>
          <w:szCs w:val="24"/>
        </w:rPr>
        <w:t>)</w:t>
      </w:r>
      <w:r w:rsidR="00766A7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внести </w:t>
      </w:r>
      <w:r>
        <w:rPr>
          <w:color w:val="auto"/>
          <w:sz w:val="24"/>
          <w:szCs w:val="24"/>
        </w:rPr>
        <w:t>следующие изменения:</w:t>
      </w:r>
    </w:p>
    <w:p w:rsidR="00110FC3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766A78">
        <w:rPr>
          <w:rFonts w:ascii="Arial" w:hAnsi="Arial" w:cs="Arial"/>
        </w:rPr>
        <w:t>1.1.  пункты 3.7</w:t>
      </w:r>
      <w:r>
        <w:rPr>
          <w:rFonts w:ascii="Arial" w:hAnsi="Arial" w:cs="Arial"/>
        </w:rPr>
        <w:t>.</w:t>
      </w:r>
      <w:r w:rsidR="00766A78">
        <w:rPr>
          <w:rFonts w:ascii="Arial" w:hAnsi="Arial" w:cs="Arial"/>
        </w:rPr>
        <w:t xml:space="preserve"> и 3.8.</w:t>
      </w:r>
      <w:r>
        <w:rPr>
          <w:rFonts w:ascii="Arial" w:hAnsi="Arial" w:cs="Arial"/>
        </w:rPr>
        <w:t xml:space="preserve"> </w:t>
      </w:r>
      <w:r w:rsidR="00B03525">
        <w:rPr>
          <w:rFonts w:ascii="Arial" w:hAnsi="Arial" w:cs="Arial"/>
        </w:rPr>
        <w:t>раздела</w:t>
      </w:r>
      <w:r w:rsidR="00766A78">
        <w:rPr>
          <w:rFonts w:ascii="Arial" w:hAnsi="Arial" w:cs="Arial"/>
        </w:rPr>
        <w:t xml:space="preserve"> 3 </w:t>
      </w:r>
      <w:r w:rsidR="00766A78" w:rsidRPr="00766A78">
        <w:rPr>
          <w:rFonts w:ascii="Arial" w:hAnsi="Arial" w:cs="Arial"/>
        </w:rPr>
        <w:t xml:space="preserve">после слова "сервиса," дополнить словами </w:t>
      </w:r>
      <w:proofErr w:type="gramStart"/>
      <w:r w:rsidR="00766A78" w:rsidRPr="00766A78">
        <w:rPr>
          <w:rFonts w:ascii="Arial" w:hAnsi="Arial" w:cs="Arial"/>
        </w:rPr>
        <w:t>"</w:t>
      </w:r>
      <w:r w:rsidR="00D7010E">
        <w:rPr>
          <w:rFonts w:ascii="Arial" w:hAnsi="Arial" w:cs="Arial"/>
        </w:rPr>
        <w:t>,</w:t>
      </w:r>
      <w:r w:rsidR="00766A78" w:rsidRPr="00766A78">
        <w:rPr>
          <w:rFonts w:ascii="Arial" w:hAnsi="Arial" w:cs="Arial"/>
        </w:rPr>
        <w:t>линий</w:t>
      </w:r>
      <w:proofErr w:type="gramEnd"/>
      <w:r w:rsidR="00766A78" w:rsidRPr="00766A78">
        <w:rPr>
          <w:rFonts w:ascii="Arial" w:hAnsi="Arial" w:cs="Arial"/>
        </w:rPr>
        <w:t xml:space="preserve"> связи и сооружений связи,";</w:t>
      </w:r>
      <w:bookmarkStart w:id="1" w:name="P004D"/>
      <w:bookmarkEnd w:id="1"/>
    </w:p>
    <w:p w:rsidR="00D7010E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</w:t>
      </w:r>
      <w:r w:rsidR="00D7010E">
        <w:rPr>
          <w:rFonts w:ascii="Arial" w:hAnsi="Arial" w:cs="Arial"/>
        </w:rPr>
        <w:t xml:space="preserve">абзац второй пункта 2.4. </w:t>
      </w:r>
      <w:r w:rsidR="00B03525">
        <w:rPr>
          <w:rFonts w:ascii="Arial" w:hAnsi="Arial" w:cs="Arial"/>
        </w:rPr>
        <w:t>раздела</w:t>
      </w:r>
      <w:r w:rsidR="00D7010E">
        <w:rPr>
          <w:rFonts w:ascii="Arial" w:hAnsi="Arial" w:cs="Arial"/>
        </w:rPr>
        <w:t xml:space="preserve"> 2 </w:t>
      </w:r>
      <w:r w:rsidR="00D7010E" w:rsidRPr="00D7010E">
        <w:rPr>
          <w:rFonts w:ascii="Arial" w:hAnsi="Arial" w:cs="Arial"/>
        </w:rPr>
        <w:t>дополнить словами ", линий связи и сооружений связи";</w:t>
      </w:r>
    </w:p>
    <w:p w:rsidR="00B03525" w:rsidRDefault="00D7010E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1.3. </w:t>
      </w:r>
      <w:r w:rsidRPr="00D7010E">
        <w:rPr>
          <w:rFonts w:ascii="Arial" w:hAnsi="Arial" w:cs="Arial"/>
        </w:rPr>
        <w:t xml:space="preserve">абзац третий пункта 2.4. </w:t>
      </w:r>
      <w:r w:rsidR="00B03525">
        <w:rPr>
          <w:rFonts w:ascii="Arial" w:hAnsi="Arial" w:cs="Arial"/>
        </w:rPr>
        <w:t>раздела</w:t>
      </w:r>
      <w:r w:rsidRPr="00D7010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D7010E">
        <w:rPr>
          <w:rFonts w:ascii="Arial" w:hAnsi="Arial" w:cs="Arial"/>
        </w:rPr>
        <w:t>дополнить словами ", линиям связи и сооружениям связи";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1.4. </w:t>
      </w:r>
      <w:r w:rsidRPr="00B03525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разделе 4:</w:t>
      </w:r>
    </w:p>
    <w:p w:rsidR="00B03525" w:rsidRPr="00B03525" w:rsidRDefault="00AB46D4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3525" w:rsidRPr="00B03525">
        <w:rPr>
          <w:rFonts w:ascii="Arial" w:hAnsi="Arial" w:cs="Arial"/>
        </w:rPr>
        <w:t>а) наименование изложить в следующей редакции: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</w:t>
      </w:r>
      <w:r w:rsidRPr="00B03525">
        <w:rPr>
          <w:rFonts w:ascii="Arial" w:hAnsi="Arial" w:cs="Arial"/>
        </w:rPr>
        <w:t>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</w:t>
      </w:r>
      <w:r>
        <w:rPr>
          <w:rFonts w:ascii="Arial" w:hAnsi="Arial" w:cs="Arial"/>
        </w:rPr>
        <w:t>с автомобильных дорог»</w:t>
      </w:r>
      <w:r w:rsidRPr="00B03525">
        <w:rPr>
          <w:rFonts w:ascii="Arial" w:hAnsi="Arial" w:cs="Arial"/>
        </w:rPr>
        <w:t>;</w:t>
      </w:r>
    </w:p>
    <w:p w:rsidR="00AB46D4" w:rsidRDefault="00AB46D4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568CC">
        <w:rPr>
          <w:rFonts w:ascii="Arial" w:hAnsi="Arial" w:cs="Arial"/>
          <w:sz w:val="24"/>
          <w:szCs w:val="24"/>
        </w:rPr>
        <w:t xml:space="preserve">б) </w:t>
      </w:r>
      <w:proofErr w:type="gramStart"/>
      <w:r w:rsidR="007568CC">
        <w:rPr>
          <w:rFonts w:ascii="Arial" w:hAnsi="Arial" w:cs="Arial"/>
          <w:sz w:val="24"/>
          <w:szCs w:val="24"/>
        </w:rPr>
        <w:t>пункт  4.1.</w:t>
      </w:r>
      <w:proofErr w:type="gramEnd"/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03525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756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Pr="007568CC">
        <w:rPr>
          <w:rFonts w:ascii="Arial" w:hAnsi="Arial" w:cs="Arial"/>
          <w:sz w:val="24"/>
          <w:szCs w:val="24"/>
        </w:rPr>
        <w:t xml:space="preserve">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 осуществляются владельцами инженерных коммуникаций, линий связи и сооружений связи или за их счет </w:t>
      </w:r>
      <w:r w:rsidRPr="007568CC">
        <w:rPr>
          <w:rFonts w:ascii="Arial" w:hAnsi="Arial" w:cs="Arial"/>
          <w:sz w:val="24"/>
          <w:szCs w:val="24"/>
        </w:rPr>
        <w:lastRenderedPageBreak/>
        <w:t>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 (далее в настоящей статье - технические требования и условия, подлеж</w:t>
      </w:r>
      <w:r>
        <w:rPr>
          <w:rFonts w:ascii="Arial" w:hAnsi="Arial" w:cs="Arial"/>
          <w:sz w:val="24"/>
          <w:szCs w:val="24"/>
        </w:rPr>
        <w:t>ащие обязательному исполнению).»</w:t>
      </w:r>
      <w:r w:rsidRPr="007568CC">
        <w:rPr>
          <w:rFonts w:ascii="Arial" w:hAnsi="Arial" w:cs="Arial"/>
          <w:sz w:val="24"/>
          <w:szCs w:val="24"/>
        </w:rPr>
        <w:t>;</w:t>
      </w:r>
    </w:p>
    <w:p w:rsidR="007568CC" w:rsidRDefault="00AB46D4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в) </w:t>
      </w:r>
      <w:r w:rsidRPr="00AB46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 4.2.</w:t>
      </w:r>
      <w:r w:rsidRPr="00AB46D4">
        <w:rPr>
          <w:rFonts w:ascii="Arial" w:hAnsi="Arial" w:cs="Arial"/>
          <w:sz w:val="24"/>
          <w:szCs w:val="24"/>
        </w:rPr>
        <w:t xml:space="preserve"> слова "прокладки, переноса или переустройства" заменить словами "строительства, реконструкции, капитального ремонта, в том числе прокладки, переноса, переустройства,", после слова "коммуникаций" дополнить словами ", линий связи и сооружений связи", слово "таких" исключить;</w:t>
      </w:r>
    </w:p>
    <w:p w:rsidR="00AB46D4" w:rsidRPr="00AB46D4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</w:t>
      </w:r>
      <w:r w:rsidR="00AB46D4" w:rsidRPr="00AB46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 4.</w:t>
      </w:r>
      <w:r w:rsidR="00AB46D4" w:rsidRPr="00AB46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B46D4" w:rsidRP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F6D0D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="00AB46D4" w:rsidRPr="00AB46D4">
        <w:rPr>
          <w:rFonts w:ascii="Arial" w:hAnsi="Arial" w:cs="Arial"/>
          <w:sz w:val="24"/>
          <w:szCs w:val="24"/>
        </w:rPr>
        <w:t>3.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 осуществляются владельцами инженерных коммуникаций,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Это согласие должно содержать технические требования и условия, подле</w:t>
      </w:r>
      <w:r>
        <w:rPr>
          <w:rFonts w:ascii="Arial" w:hAnsi="Arial" w:cs="Arial"/>
          <w:sz w:val="24"/>
          <w:szCs w:val="24"/>
        </w:rPr>
        <w:t>жащие обязательному исполнению.»</w:t>
      </w:r>
      <w:r w:rsidR="00AB46D4" w:rsidRPr="00AB46D4">
        <w:rPr>
          <w:rFonts w:ascii="Arial" w:hAnsi="Arial" w:cs="Arial"/>
          <w:sz w:val="24"/>
          <w:szCs w:val="24"/>
        </w:rPr>
        <w:t>;</w:t>
      </w:r>
    </w:p>
    <w:p w:rsidR="002F6D0D" w:rsidRPr="002F6D0D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B2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Pr="002F6D0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</w:t>
      </w:r>
      <w:r w:rsidRPr="002F6D0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.4.</w:t>
      </w:r>
      <w:r w:rsidRPr="002F6D0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1E82" w:rsidRPr="00A41E82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«4.4. В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автомобильной дороги разрешение на строительство выдается </w:t>
      </w:r>
      <w:r w:rsidR="00547570" w:rsidRPr="00A41E82">
        <w:rPr>
          <w:rFonts w:ascii="Arial" w:hAnsi="Arial" w:cs="Arial"/>
          <w:sz w:val="24"/>
          <w:szCs w:val="24"/>
        </w:rPr>
        <w:t xml:space="preserve">исполнительным комитетом </w:t>
      </w:r>
      <w:r w:rsidR="00074EE9" w:rsidRPr="00074EE9">
        <w:rPr>
          <w:rFonts w:ascii="Arial" w:hAnsi="Arial" w:cs="Arial"/>
          <w:bCs/>
          <w:sz w:val="24"/>
          <w:szCs w:val="24"/>
        </w:rPr>
        <w:t>Иске-</w:t>
      </w:r>
      <w:proofErr w:type="spellStart"/>
      <w:r w:rsidR="00074EE9" w:rsidRPr="00074EE9">
        <w:rPr>
          <w:rFonts w:ascii="Arial" w:hAnsi="Arial" w:cs="Arial"/>
          <w:bCs/>
          <w:sz w:val="24"/>
          <w:szCs w:val="24"/>
        </w:rPr>
        <w:t>Рязапского</w:t>
      </w:r>
      <w:proofErr w:type="spellEnd"/>
      <w:r w:rsidR="00074EE9" w:rsidRPr="00A41E82">
        <w:rPr>
          <w:rFonts w:ascii="Arial" w:hAnsi="Arial" w:cs="Arial"/>
          <w:sz w:val="24"/>
          <w:szCs w:val="24"/>
        </w:rPr>
        <w:t xml:space="preserve"> </w:t>
      </w:r>
      <w:r w:rsidR="00547570" w:rsidRPr="00A41E82">
        <w:rPr>
          <w:rFonts w:ascii="Arial" w:hAnsi="Arial" w:cs="Arial"/>
          <w:sz w:val="24"/>
          <w:szCs w:val="24"/>
        </w:rPr>
        <w:t>сельского поселения Спасского му</w:t>
      </w:r>
      <w:r w:rsidR="00CB28DB">
        <w:rPr>
          <w:rFonts w:ascii="Arial" w:hAnsi="Arial" w:cs="Arial"/>
          <w:sz w:val="24"/>
          <w:szCs w:val="24"/>
        </w:rPr>
        <w:t>ниципального района Республики Т</w:t>
      </w:r>
      <w:r w:rsidR="00547570" w:rsidRPr="00A41E82">
        <w:rPr>
          <w:rFonts w:ascii="Arial" w:hAnsi="Arial" w:cs="Arial"/>
          <w:sz w:val="24"/>
          <w:szCs w:val="24"/>
        </w:rPr>
        <w:t>атарстан.</w:t>
      </w:r>
      <w:r w:rsidRPr="00A41E82">
        <w:rPr>
          <w:rFonts w:ascii="Arial" w:hAnsi="Arial" w:cs="Arial"/>
          <w:sz w:val="24"/>
          <w:szCs w:val="24"/>
        </w:rPr>
        <w:t>";</w:t>
      </w:r>
    </w:p>
    <w:p w:rsidR="00AB46D4" w:rsidRPr="00A41E82" w:rsidRDefault="00A41E82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      е) </w:t>
      </w:r>
      <w:r w:rsidR="00B27A23" w:rsidRPr="00B27A23">
        <w:rPr>
          <w:rFonts w:ascii="Arial" w:hAnsi="Arial" w:cs="Arial"/>
          <w:sz w:val="24"/>
          <w:szCs w:val="24"/>
        </w:rPr>
        <w:t>в пункт</w:t>
      </w:r>
      <w:r w:rsidR="00B27A23">
        <w:rPr>
          <w:rFonts w:ascii="Arial" w:hAnsi="Arial" w:cs="Arial"/>
          <w:sz w:val="24"/>
          <w:szCs w:val="24"/>
        </w:rPr>
        <w:t>е 4.5</w:t>
      </w:r>
      <w:r w:rsidR="00B27A23" w:rsidRPr="00B27A23">
        <w:rPr>
          <w:rFonts w:ascii="Arial" w:hAnsi="Arial" w:cs="Arial"/>
          <w:sz w:val="24"/>
          <w:szCs w:val="24"/>
        </w:rPr>
        <w:t>.  слова "прокладка, перенос или переустройство" заменить словами "строительство, реконструкция, капитальный ремонт, в том числе прокладка, перенос, переустройство,", после слова "коммуникаций" дополнить словами ", линий связи и сооружений связи", слово "влечет" заменить словом "влекут";</w:t>
      </w:r>
    </w:p>
    <w:p w:rsidR="00CB28DB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ж) пункт 4.6</w:t>
      </w:r>
      <w:r w:rsidRPr="00CB28DB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03525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CB28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B28DB">
        <w:rPr>
          <w:rFonts w:ascii="Arial" w:hAnsi="Arial" w:cs="Arial"/>
          <w:sz w:val="24"/>
          <w:szCs w:val="24"/>
        </w:rPr>
        <w:t xml:space="preserve"> Владельцы инженерных коммуникаций, линий связи и сооружений связи, 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настоящей статьи согласия, без разрешения на строительство (в случае, если выдача такого разрешения требуется в соответствии с Градостроительным кодексом Российской Федерации и настоящим Федеральным законом)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по ликвидации построенных, реконструированных, капитально отремонтированных, в </w:t>
      </w:r>
      <w:r w:rsidRPr="00CB28DB">
        <w:rPr>
          <w:rFonts w:ascii="Arial" w:hAnsi="Arial" w:cs="Arial"/>
          <w:sz w:val="24"/>
          <w:szCs w:val="24"/>
        </w:rPr>
        <w:lastRenderedPageBreak/>
        <w:t>том числе проложенных, перенесенных, переустроенных, инженерных коммуникаций, линий связи и сооружений связи с последующей компенсацией затрат на выполнение этих работ за счет лиц, виновных в незаконных строительстве, реконструкции, капитальном ремонте, в том числе прокладке, переносе, переустройстве, сооружений, иных объектов, в соответствии с законодательством Российской Федерации. Порядок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rPr>
          <w:rFonts w:ascii="Arial" w:hAnsi="Arial" w:cs="Arial"/>
          <w:sz w:val="24"/>
          <w:szCs w:val="24"/>
        </w:rPr>
        <w:t>ию в сфере дорожного хозяйства.»</w:t>
      </w:r>
      <w:r w:rsidR="005E1EC9">
        <w:rPr>
          <w:rFonts w:ascii="Arial" w:hAnsi="Arial" w:cs="Arial"/>
          <w:sz w:val="24"/>
          <w:szCs w:val="24"/>
        </w:rPr>
        <w:t>.</w:t>
      </w:r>
    </w:p>
    <w:p w:rsidR="005E1EC9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0FC3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="00110FC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110FC3" w:rsidRDefault="00110FC3" w:rsidP="00110FC3">
      <w:pPr>
        <w:pStyle w:val="FORMATTEXT"/>
        <w:jc w:val="both"/>
        <w:rPr>
          <w:sz w:val="24"/>
          <w:szCs w:val="24"/>
        </w:rPr>
      </w:pP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10FC3" w:rsidRDefault="00074EE9" w:rsidP="005E1EC9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74EE9">
        <w:rPr>
          <w:rFonts w:ascii="Arial" w:hAnsi="Arial" w:cs="Arial"/>
          <w:bCs/>
          <w:sz w:val="24"/>
          <w:szCs w:val="24"/>
        </w:rPr>
        <w:t>Иске-</w:t>
      </w:r>
      <w:proofErr w:type="spellStart"/>
      <w:r w:rsidRPr="00074EE9">
        <w:rPr>
          <w:rFonts w:ascii="Arial" w:hAnsi="Arial" w:cs="Arial"/>
          <w:bCs/>
          <w:sz w:val="24"/>
          <w:szCs w:val="24"/>
        </w:rPr>
        <w:t>Рязапского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10FC3">
        <w:rPr>
          <w:rFonts w:ascii="Arial" w:hAnsi="Arial" w:cs="Arial"/>
          <w:color w:val="000000"/>
          <w:sz w:val="24"/>
          <w:szCs w:val="24"/>
        </w:rPr>
        <w:t xml:space="preserve">сельского поселения                                                </w:t>
      </w:r>
      <w:r w:rsidR="00110FC3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10FC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</w:t>
      </w:r>
      <w:r w:rsidR="005E1EC9"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110FC3">
        <w:rPr>
          <w:rFonts w:ascii="Arial" w:hAnsi="Arial" w:cs="Arial"/>
          <w:bCs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bCs/>
          <w:sz w:val="24"/>
          <w:szCs w:val="24"/>
        </w:rPr>
        <w:t>М.А.Нугаев</w:t>
      </w:r>
      <w:proofErr w:type="spellEnd"/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695" w:rsidRDefault="005C4695"/>
    <w:sectPr w:rsidR="005C4695" w:rsidSect="00AE311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49"/>
    <w:rsid w:val="00074EE9"/>
    <w:rsid w:val="00110FC3"/>
    <w:rsid w:val="002F6D0D"/>
    <w:rsid w:val="00547570"/>
    <w:rsid w:val="005C4695"/>
    <w:rsid w:val="005E1EC9"/>
    <w:rsid w:val="00605D44"/>
    <w:rsid w:val="007568CC"/>
    <w:rsid w:val="00766A78"/>
    <w:rsid w:val="00A41E82"/>
    <w:rsid w:val="00A96FBB"/>
    <w:rsid w:val="00AB46D4"/>
    <w:rsid w:val="00AE3115"/>
    <w:rsid w:val="00B03525"/>
    <w:rsid w:val="00B27A23"/>
    <w:rsid w:val="00B30FD8"/>
    <w:rsid w:val="00CB28DB"/>
    <w:rsid w:val="00D7010E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E127"/>
  <w15:docId w15:val="{D3C06123-58B1-453A-98CD-CB86136E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Пользователь Windows</cp:lastModifiedBy>
  <cp:revision>2</cp:revision>
  <cp:lastPrinted>2025-11-25T11:32:00Z</cp:lastPrinted>
  <dcterms:created xsi:type="dcterms:W3CDTF">2025-11-25T12:31:00Z</dcterms:created>
  <dcterms:modified xsi:type="dcterms:W3CDTF">2025-11-25T12:31:00Z</dcterms:modified>
</cp:coreProperties>
</file>