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28" w:rsidRPr="00791ABB" w:rsidRDefault="001E373D" w:rsidP="008F652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0" w:name="sub_1"/>
      <w:r w:rsidRPr="00791AB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          </w:t>
      </w:r>
      <w:bookmarkStart w:id="1" w:name="_GoBack"/>
      <w:bookmarkEnd w:id="1"/>
      <w:r w:rsidRPr="00791AB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проект</w:t>
      </w:r>
    </w:p>
    <w:p w:rsidR="008F6528" w:rsidRPr="00791ABB" w:rsidRDefault="008F6528" w:rsidP="008F6528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791AB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ab/>
      </w:r>
    </w:p>
    <w:p w:rsidR="008F6528" w:rsidRPr="00791ABB" w:rsidRDefault="008F6528" w:rsidP="001C0CF3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РЕШЕНИЕ</w:t>
      </w:r>
    </w:p>
    <w:p w:rsidR="008F6528" w:rsidRPr="00791ABB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Совета </w:t>
      </w:r>
      <w:r w:rsidR="00791ABB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Краснооктябрьского</w:t>
      </w:r>
      <w:r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</w:t>
      </w:r>
    </w:p>
    <w:p w:rsidR="008F6528" w:rsidRPr="00791ABB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Новошешминского муниципального района Республики Татарстан</w:t>
      </w:r>
    </w:p>
    <w:p w:rsidR="008F6528" w:rsidRPr="00791ABB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F6528" w:rsidRPr="00791ABB" w:rsidRDefault="008F6528" w:rsidP="001C0C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</w:pPr>
      <w:r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от </w:t>
      </w:r>
      <w:r w:rsidR="001E373D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___ </w:t>
      </w:r>
      <w:r w:rsidR="00B64FB2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декабря </w:t>
      </w:r>
      <w:r w:rsidR="001304AD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2025</w:t>
      </w:r>
      <w:r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года                                                                                               № </w:t>
      </w:r>
      <w:r w:rsidR="001E373D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</w:t>
      </w:r>
    </w:p>
    <w:p w:rsidR="0012388D" w:rsidRPr="00791ABB" w:rsidRDefault="0012388D" w:rsidP="001C0C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 w:themeColor="text1"/>
          <w:sz w:val="24"/>
          <w:szCs w:val="28"/>
          <w:lang w:eastAsia="ru-RU"/>
        </w:rPr>
      </w:pPr>
    </w:p>
    <w:p w:rsidR="008F6528" w:rsidRPr="00791ABB" w:rsidRDefault="008F6528" w:rsidP="001C0CF3">
      <w:pPr>
        <w:pStyle w:val="ConsPlusTitle"/>
        <w:widowControl/>
        <w:ind w:right="-1" w:firstLine="567"/>
        <w:jc w:val="center"/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</w:pPr>
    </w:p>
    <w:p w:rsidR="0012388D" w:rsidRPr="00791ABB" w:rsidRDefault="001E373D" w:rsidP="001C0CF3">
      <w:pPr>
        <w:pStyle w:val="ConsPlusTitle"/>
        <w:widowControl/>
        <w:ind w:right="-1" w:firstLine="567"/>
        <w:jc w:val="center"/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</w:pPr>
      <w:r w:rsidRPr="00791ABB"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  <w:t xml:space="preserve">О внесении изменений в решение Совета </w:t>
      </w:r>
      <w:r w:rsidR="00791ABB" w:rsidRPr="00791ABB"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  <w:t>Краснооктябрьского</w:t>
      </w:r>
      <w:r w:rsidRPr="00791ABB"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  <w:t xml:space="preserve"> сельского поселения Новошешминского муниципального района Республики Татарстан от 30.12.2022 №</w:t>
      </w:r>
      <w:r w:rsidR="001304AD" w:rsidRPr="00791ABB"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  <w:t xml:space="preserve"> </w:t>
      </w:r>
      <w:r w:rsidR="00791ABB" w:rsidRPr="00791ABB"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  <w:t>27-87</w:t>
      </w:r>
      <w:r w:rsidRPr="00791ABB"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  <w:t xml:space="preserve"> «</w:t>
      </w:r>
      <w:r w:rsidR="0012388D" w:rsidRPr="00791ABB"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  <w:t xml:space="preserve">О </w:t>
      </w:r>
      <w:r w:rsidR="004C0CF5" w:rsidRPr="00791ABB"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  <w:t xml:space="preserve">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</w:t>
      </w:r>
      <w:r w:rsidR="00F56F7B" w:rsidRPr="00791ABB"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  <w:t>основе, муниципальных</w:t>
      </w:r>
      <w:r w:rsidR="0012388D" w:rsidRPr="00791ABB"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  <w:t xml:space="preserve"> служащих </w:t>
      </w:r>
      <w:r w:rsidR="004C0CF5" w:rsidRPr="00791ABB"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  <w:t xml:space="preserve">органов местного самоуправления </w:t>
      </w:r>
      <w:r w:rsidR="00791ABB" w:rsidRPr="00791ABB"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  <w:t>Краснооктябрьского</w:t>
      </w:r>
      <w:r w:rsidR="00F56F7B" w:rsidRPr="00791ABB"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  <w:t xml:space="preserve"> сельского поселения </w:t>
      </w:r>
      <w:r w:rsidR="004C0CF5" w:rsidRPr="00791ABB"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  <w:t>Новошешминского муниципального района Республики Татарстан</w:t>
      </w:r>
      <w:r w:rsidRPr="00791ABB"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  <w:t>»</w:t>
      </w:r>
      <w:r w:rsidR="004C0CF5" w:rsidRPr="00791ABB"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  <w:t xml:space="preserve"> </w:t>
      </w:r>
    </w:p>
    <w:p w:rsidR="0012388D" w:rsidRPr="00791ABB" w:rsidRDefault="0012388D" w:rsidP="001C0CF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D852BC" w:rsidRPr="00791ABB" w:rsidRDefault="00D10C2E" w:rsidP="001C0CF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соответствии с пунктом 4 статьи 86 </w:t>
      </w:r>
      <w:hyperlink r:id="rId5" w:tgtFrame="Logical" w:history="1">
        <w:r w:rsidRPr="00791ABB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Бюджетного кодекса Российской Федерации</w:t>
        </w:r>
      </w:hyperlink>
      <w:r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статьей 22 Федерального закона </w:t>
      </w:r>
      <w:hyperlink r:id="rId6" w:tooltip="от 2 марта 2007 года № 25-ФЗ" w:history="1">
        <w:r w:rsidRPr="00791ABB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от 2 марта 2007 года № 25-ФЗ</w:t>
        </w:r>
      </w:hyperlink>
      <w:r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«О муниципальной службе в Российской Федерации», статьей 26 </w:t>
      </w:r>
      <w:hyperlink r:id="rId7" w:tooltip="Кодекса Республики Татарстан о муниципальной службе" w:history="1">
        <w:r w:rsidRPr="00791ABB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Кодекса Республики Татарстан о муниципальной службе</w:t>
        </w:r>
      </w:hyperlink>
      <w:r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постановлением Кабинета Министров Республики Татарстан </w:t>
      </w:r>
      <w:hyperlink r:id="rId8" w:tgtFrame="Logical" w:history="1">
        <w:r w:rsidRPr="00791ABB">
          <w:rPr>
            <w:rFonts w:ascii="Arial" w:eastAsia="Times New Roman" w:hAnsi="Arial" w:cs="Arial"/>
            <w:color w:val="000000" w:themeColor="text1"/>
            <w:sz w:val="24"/>
            <w:szCs w:val="24"/>
            <w:shd w:val="clear" w:color="auto" w:fill="FFFFFF"/>
            <w:lang w:eastAsia="ru-RU"/>
          </w:rPr>
          <w:t>от 28.03.2018 № 182</w:t>
        </w:r>
      </w:hyperlink>
      <w:r w:rsidRPr="00791AB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</w:t>
      </w:r>
      <w:r w:rsidR="001E373D" w:rsidRPr="00791AB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блике Татарстан», в целях приведения муниципальной нормативной базы в соответствие с действующим законодательством,</w:t>
      </w:r>
      <w:r w:rsidR="001C0CF3" w:rsidRPr="00791AB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hyperlink r:id="rId9" w:tooltip="’’О ДЕНЕЖНОМ СОДЕРЖАНИИ ГОСУДАРСТВЕННЫХ ГРАЖДАНСКИХ СЛУЖАЩИХ РЕСПУБЛИКИ ТАТАРСТАН (с изменениями на: 03.05.2018)’’&#10;Указ Президента Республики Татарстан от 22.03.2018 N УП-239&#10;Статус: действующая редакция" w:history="1"/>
      <w:r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Совет </w:t>
      </w:r>
      <w:r w:rsidR="00791ABB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Краснооктябрьского</w:t>
      </w:r>
      <w:r w:rsidR="00F56F7B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 </w:t>
      </w:r>
      <w:r w:rsidR="00ED3697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Новошешминского</w:t>
      </w:r>
      <w:r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муниципального района Республики Татарстан </w:t>
      </w:r>
    </w:p>
    <w:p w:rsidR="00D10C2E" w:rsidRPr="00791ABB" w:rsidRDefault="00D10C2E" w:rsidP="001C0CF3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РЕШИЛ:</w:t>
      </w:r>
    </w:p>
    <w:p w:rsidR="001E373D" w:rsidRPr="00791ABB" w:rsidRDefault="001E373D" w:rsidP="00791AB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91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Внести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791ABB" w:rsidRPr="00791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Краснооктябрьского</w:t>
      </w:r>
      <w:r w:rsidRPr="00791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Татарстан, утвержденные решением Совета </w:t>
      </w:r>
      <w:r w:rsidR="00791ABB" w:rsidRPr="00791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Краснооктябрьского</w:t>
      </w:r>
      <w:r w:rsidRPr="00791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 </w:t>
      </w:r>
      <w:r w:rsidR="00791ABB" w:rsidRPr="00791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30.12.2022 № 27-87</w:t>
      </w:r>
      <w:r w:rsidRPr="00791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(в редакции решени</w:t>
      </w:r>
      <w:r w:rsidR="001304AD" w:rsidRPr="00791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й</w:t>
      </w:r>
      <w:r w:rsidRPr="00791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Совета </w:t>
      </w:r>
      <w:r w:rsidR="00791ABB" w:rsidRPr="00791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Краснооктябрьского</w:t>
      </w:r>
      <w:r w:rsidRPr="00791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 от </w:t>
      </w:r>
      <w:r w:rsidR="00791ABB" w:rsidRPr="00791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7</w:t>
      </w:r>
      <w:r w:rsidRPr="00791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.08.2023 №</w:t>
      </w:r>
      <w:r w:rsidR="001304AD" w:rsidRPr="00791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91ABB" w:rsidRPr="00791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32-107</w:t>
      </w:r>
      <w:r w:rsidRPr="00791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;</w:t>
      </w:r>
      <w:r w:rsidR="00D149DE" w:rsidRPr="00791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91ABB" w:rsidRPr="00791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13.06.2024 № 41-132</w:t>
      </w:r>
      <w:r w:rsidR="00D149DE" w:rsidRPr="00791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;</w:t>
      </w:r>
      <w:r w:rsidR="00791ABB" w:rsidRPr="00791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24.10.2024 № 44-136</w:t>
      </w:r>
      <w:r w:rsidR="001304AD" w:rsidRPr="00791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;</w:t>
      </w:r>
      <w:r w:rsidR="00791ABB" w:rsidRPr="00791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23.04.2025 № 50-153</w:t>
      </w:r>
      <w:r w:rsidR="00B64FB2" w:rsidRPr="00791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;</w:t>
      </w:r>
      <w:r w:rsidRPr="00791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 (далее- Решение), следующие изменения:</w:t>
      </w:r>
    </w:p>
    <w:p w:rsidR="001E373D" w:rsidRPr="00791ABB" w:rsidRDefault="001E373D" w:rsidP="001C0CF3">
      <w:pPr>
        <w:pStyle w:val="a3"/>
        <w:numPr>
          <w:ilvl w:val="1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91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В части 1 Решения цифры </w:t>
      </w:r>
      <w:r w:rsidR="00D149DE" w:rsidRPr="00791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«</w:t>
      </w:r>
      <w:r w:rsidR="00B64FB2" w:rsidRPr="00791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15 389</w:t>
      </w:r>
      <w:r w:rsidRPr="00791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» заменить цифрами «</w:t>
      </w:r>
      <w:r w:rsidR="00B64FB2" w:rsidRPr="00791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16 928</w:t>
      </w:r>
      <w:r w:rsidRPr="00791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»;</w:t>
      </w:r>
    </w:p>
    <w:p w:rsidR="001E373D" w:rsidRPr="00791ABB" w:rsidRDefault="001E373D" w:rsidP="001C0CF3">
      <w:pPr>
        <w:pStyle w:val="a3"/>
        <w:numPr>
          <w:ilvl w:val="1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91AB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Часть 2 Решения изложить в следующей редакции:</w:t>
      </w:r>
    </w:p>
    <w:p w:rsidR="00D10C2E" w:rsidRPr="00791ABB" w:rsidRDefault="001E373D" w:rsidP="001C0CF3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91AB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«2. </w:t>
      </w:r>
      <w:r w:rsidR="00D10C2E" w:rsidRPr="00791AB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Установить ежемесячное денежное вознаграждение Главе </w:t>
      </w:r>
      <w:r w:rsidR="00F56F7B" w:rsidRPr="00791AB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Поселения</w:t>
      </w:r>
      <w:r w:rsidR="00D10C2E" w:rsidRPr="00791AB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, в размере: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7"/>
        <w:gridCol w:w="4479"/>
        <w:gridCol w:w="30"/>
      </w:tblGrid>
      <w:tr w:rsidR="00791ABB" w:rsidRPr="00791ABB" w:rsidTr="002C325D">
        <w:trPr>
          <w:trHeight w:val="792"/>
        </w:trPr>
        <w:tc>
          <w:tcPr>
            <w:tcW w:w="57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94DAB" w:rsidRPr="00791ABB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791AB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4DAB" w:rsidRPr="00791ABB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791AB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Размеры денежного вознаграждения в рублях 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4DAB" w:rsidRPr="00791ABB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91ABB" w:rsidRPr="00791ABB" w:rsidTr="002C325D">
        <w:trPr>
          <w:trHeight w:val="480"/>
        </w:trPr>
        <w:tc>
          <w:tcPr>
            <w:tcW w:w="57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4DAB" w:rsidRPr="00791ABB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DAB" w:rsidRPr="00791ABB" w:rsidRDefault="00F56F7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791AB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094DAB" w:rsidRPr="00791AB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группа</w:t>
            </w:r>
          </w:p>
        </w:tc>
      </w:tr>
      <w:tr w:rsidR="00791ABB" w:rsidRPr="00791ABB" w:rsidTr="002C325D">
        <w:trPr>
          <w:trHeight w:val="480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4DAB" w:rsidRPr="00791ABB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791AB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Глава муниципального </w:t>
            </w:r>
            <w:r w:rsidR="00F56F7B" w:rsidRPr="00791AB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DAB" w:rsidRPr="00791ABB" w:rsidRDefault="00B64FB2" w:rsidP="00B64FB2">
            <w:pPr>
              <w:pStyle w:val="a3"/>
              <w:spacing w:after="0" w:line="240" w:lineRule="auto"/>
              <w:ind w:left="92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791AB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23 201</w:t>
            </w:r>
          </w:p>
        </w:tc>
      </w:tr>
    </w:tbl>
    <w:p w:rsidR="00D10C2E" w:rsidRPr="00791ABB" w:rsidRDefault="00D10C2E" w:rsidP="001C0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D412ED" w:rsidRPr="00791ABB" w:rsidRDefault="00D412ED" w:rsidP="00331012">
      <w:pPr>
        <w:pStyle w:val="a3"/>
        <w:numPr>
          <w:ilvl w:val="0"/>
          <w:numId w:val="12"/>
        </w:numPr>
        <w:spacing w:before="24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Настоящее решение вступает в </w:t>
      </w:r>
      <w:r w:rsidR="000D5F4A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силу с</w:t>
      </w:r>
      <w:r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1 </w:t>
      </w:r>
      <w:r w:rsidR="00B64FB2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января 2026</w:t>
      </w:r>
      <w:r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года.</w:t>
      </w:r>
    </w:p>
    <w:p w:rsidR="00D10C2E" w:rsidRPr="00791ABB" w:rsidRDefault="00D10C2E" w:rsidP="00331012">
      <w:pPr>
        <w:pStyle w:val="a3"/>
        <w:numPr>
          <w:ilvl w:val="0"/>
          <w:numId w:val="12"/>
        </w:numPr>
        <w:tabs>
          <w:tab w:val="left" w:pos="567"/>
        </w:tabs>
        <w:spacing w:before="24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Настоящее решение опубликовать на </w:t>
      </w:r>
      <w:r w:rsidR="00CD4826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</w:t>
      </w:r>
      <w:r w:rsidR="007242C2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Официальном</w:t>
      </w:r>
      <w:r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портале правовой информации Республики Татарстан</w:t>
      </w:r>
      <w:r w:rsidR="00CD4826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» в информационно-телекоммуникационной сети «Интернет»: </w:t>
      </w:r>
      <w:hyperlink r:id="rId10" w:history="1">
        <w:r w:rsidR="001C0CF3" w:rsidRPr="00791ABB">
          <w:rPr>
            <w:rStyle w:val="a4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ru-RU"/>
          </w:rPr>
          <w:t>http</w:t>
        </w:r>
        <w:r w:rsidR="001C0CF3" w:rsidRPr="00791ABB">
          <w:rPr>
            <w:rStyle w:val="a4"/>
            <w:rFonts w:ascii="Arial" w:eastAsia="Times New Roman" w:hAnsi="Arial" w:cs="Arial"/>
            <w:color w:val="000000" w:themeColor="text1"/>
            <w:sz w:val="24"/>
            <w:szCs w:val="24"/>
            <w:u w:val="none"/>
            <w:lang w:val="en-US" w:eastAsia="ru-RU"/>
          </w:rPr>
          <w:t>s</w:t>
        </w:r>
        <w:r w:rsidR="001C0CF3" w:rsidRPr="00791ABB">
          <w:rPr>
            <w:rStyle w:val="a4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ru-RU"/>
          </w:rPr>
          <w:t>://pravo.tatarstan.ru</w:t>
        </w:r>
      </w:hyperlink>
      <w:r w:rsidR="00CD4826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</w:t>
      </w:r>
      <w:r w:rsidRPr="00791AB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на официальном сайте </w:t>
      </w:r>
      <w:r w:rsidR="001A0395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Новошешминского</w:t>
      </w:r>
      <w:r w:rsidRPr="00791AB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муниципального </w:t>
      </w:r>
      <w:r w:rsidRPr="00791AB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района </w:t>
      </w:r>
      <w:r w:rsidR="00CD4826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 П</w:t>
      </w:r>
      <w:r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ортал</w:t>
      </w:r>
      <w:r w:rsidR="00CD4826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</w:t>
      </w:r>
      <w:r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муниципальных образований Республики Татарстан</w:t>
      </w:r>
      <w:r w:rsidRPr="00791AB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CD4826" w:rsidRPr="00791AB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информационно-телекоммуникационной сети «Интернет»</w:t>
      </w:r>
      <w:r w:rsidR="00CD4826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hyperlink r:id="rId11" w:history="1">
        <w:r w:rsidR="001C0CF3" w:rsidRPr="00791ABB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>http</w:t>
        </w:r>
        <w:r w:rsidR="001C0CF3" w:rsidRPr="00791ABB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s</w:t>
        </w:r>
        <w:r w:rsidR="001C0CF3" w:rsidRPr="00791ABB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>://novosheshminsk.tatarstan.ru</w:t>
        </w:r>
      </w:hyperlink>
      <w:r w:rsidR="00CD4826" w:rsidRPr="00791AB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10C2E" w:rsidRPr="00791ABB" w:rsidRDefault="00D10C2E" w:rsidP="00331012">
      <w:pPr>
        <w:pStyle w:val="a3"/>
        <w:numPr>
          <w:ilvl w:val="0"/>
          <w:numId w:val="12"/>
        </w:numPr>
        <w:tabs>
          <w:tab w:val="left" w:pos="567"/>
          <w:tab w:val="left" w:pos="720"/>
        </w:tabs>
        <w:spacing w:before="24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Контроль</w:t>
      </w:r>
      <w:r w:rsidR="00331012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за</w:t>
      </w:r>
      <w:r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исполнени</w:t>
      </w:r>
      <w:r w:rsidR="00331012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ем</w:t>
      </w:r>
      <w:r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настоящего решения возложить на постоянн</w:t>
      </w:r>
      <w:r w:rsidR="00CD4826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ую</w:t>
      </w:r>
      <w:r w:rsidR="00B64FB2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D4826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комиссию </w:t>
      </w:r>
      <w:r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Совета </w:t>
      </w:r>
      <w:r w:rsidR="00791ABB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Краснооктябрьского</w:t>
      </w:r>
      <w:r w:rsidR="00A70FD2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 </w:t>
      </w:r>
      <w:r w:rsidR="001A0395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Новошешминского</w:t>
      </w:r>
      <w:r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муниципального района Республики Татарстан по бюджету, налогам и финансам.</w:t>
      </w:r>
    </w:p>
    <w:p w:rsidR="00D10C2E" w:rsidRPr="00791ABB" w:rsidRDefault="00D10C2E" w:rsidP="001C0CF3">
      <w:pPr>
        <w:spacing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D10C2E" w:rsidRPr="00791ABB" w:rsidRDefault="00D10C2E" w:rsidP="001C0CF3">
      <w:pPr>
        <w:spacing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70FD2" w:rsidRPr="00791ABB" w:rsidRDefault="00D10C2E" w:rsidP="001C0C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Глава</w:t>
      </w:r>
      <w:r w:rsidR="009B3287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791ABB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Краснооктябрьского</w:t>
      </w:r>
      <w:r w:rsidR="00A70FD2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   </w:t>
      </w:r>
    </w:p>
    <w:p w:rsidR="00B64FB2" w:rsidRPr="00791ABB" w:rsidRDefault="009B3287" w:rsidP="001C0CF3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Новошешминского</w:t>
      </w:r>
      <w:r w:rsidR="00D10C2E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муниципального </w:t>
      </w:r>
      <w:bookmarkEnd w:id="0"/>
      <w:r w:rsidR="008F6528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района</w:t>
      </w:r>
    </w:p>
    <w:p w:rsidR="00D10C2E" w:rsidRPr="00791ABB" w:rsidRDefault="00B64FB2" w:rsidP="001C0CF3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Республики Татарстан                                </w:t>
      </w:r>
      <w:r w:rsidR="008F6528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8F6528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="009B3287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</w:t>
      </w:r>
      <w:r w:rsidR="00A70FD2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</w:t>
      </w:r>
      <w:r w:rsidR="009B3287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</w:t>
      </w:r>
      <w:r w:rsidR="00800B30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791ABB" w:rsidRPr="00791A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В.В. Захаров</w:t>
      </w:r>
    </w:p>
    <w:p w:rsidR="003A3915" w:rsidRPr="00791ABB" w:rsidRDefault="003A3915" w:rsidP="001C0CF3">
      <w:pPr>
        <w:spacing w:line="240" w:lineRule="auto"/>
        <w:ind w:firstLine="567"/>
        <w:rPr>
          <w:color w:val="000000" w:themeColor="text1"/>
        </w:rPr>
      </w:pPr>
    </w:p>
    <w:p w:rsidR="00D51C8B" w:rsidRPr="00791ABB" w:rsidRDefault="00C040AB" w:rsidP="001C0CF3">
      <w:pPr>
        <w:spacing w:after="0" w:line="240" w:lineRule="auto"/>
        <w:ind w:firstLine="567"/>
        <w:rPr>
          <w:color w:val="000000" w:themeColor="text1"/>
        </w:rPr>
      </w:pPr>
      <w:r w:rsidRPr="00791ABB">
        <w:rPr>
          <w:color w:val="000000" w:themeColor="text1"/>
        </w:rPr>
        <w:t xml:space="preserve">                                                                                          </w:t>
      </w:r>
      <w:r w:rsidR="00B144CB" w:rsidRPr="00791ABB">
        <w:rPr>
          <w:color w:val="000000" w:themeColor="text1"/>
        </w:rPr>
        <w:t xml:space="preserve">         </w:t>
      </w:r>
      <w:r w:rsidR="00800B30" w:rsidRPr="00791ABB">
        <w:rPr>
          <w:color w:val="000000" w:themeColor="text1"/>
        </w:rPr>
        <w:t xml:space="preserve">      </w:t>
      </w:r>
    </w:p>
    <w:p w:rsidR="002C325D" w:rsidRDefault="002C325D" w:rsidP="001C0C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325D" w:rsidRDefault="002C325D" w:rsidP="001C0CF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B144CB" w:rsidRPr="002C325D" w:rsidRDefault="001E373D" w:rsidP="001C0CF3">
      <w:pPr>
        <w:tabs>
          <w:tab w:val="left" w:pos="10773"/>
        </w:tabs>
        <w:autoSpaceDE w:val="0"/>
        <w:autoSpaceDN w:val="0"/>
        <w:adjustRightInd w:val="0"/>
        <w:spacing w:line="240" w:lineRule="auto"/>
        <w:ind w:firstLine="567"/>
        <w:outlineLvl w:val="0"/>
      </w:pPr>
      <w:r>
        <w:rPr>
          <w:rFonts w:ascii="Arial" w:hAnsi="Arial" w:cs="Arial"/>
          <w:sz w:val="24"/>
          <w:szCs w:val="24"/>
        </w:rPr>
        <w:t xml:space="preserve"> </w:t>
      </w:r>
    </w:p>
    <w:p w:rsidR="00B144CB" w:rsidRPr="002C325D" w:rsidRDefault="00B144CB" w:rsidP="001C0CF3">
      <w:pPr>
        <w:spacing w:line="240" w:lineRule="auto"/>
        <w:ind w:firstLine="567"/>
      </w:pPr>
    </w:p>
    <w:sectPr w:rsidR="00B144CB" w:rsidRPr="002C325D" w:rsidSect="000949B5">
      <w:pgSz w:w="11900" w:h="16800"/>
      <w:pgMar w:top="1135" w:right="560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A0C"/>
    <w:multiLevelType w:val="multilevel"/>
    <w:tmpl w:val="4DB0C0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 w15:restartNumberingAfterBreak="0">
    <w:nsid w:val="04560D1C"/>
    <w:multiLevelType w:val="hybridMultilevel"/>
    <w:tmpl w:val="86E450A2"/>
    <w:lvl w:ilvl="0" w:tplc="69901B08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81A7A3D"/>
    <w:multiLevelType w:val="hybridMultilevel"/>
    <w:tmpl w:val="E6C6B6FE"/>
    <w:lvl w:ilvl="0" w:tplc="6D90CA5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2B21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0B917A3D"/>
    <w:multiLevelType w:val="hybridMultilevel"/>
    <w:tmpl w:val="CF966DF0"/>
    <w:lvl w:ilvl="0" w:tplc="947CD1CA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2095F"/>
    <w:multiLevelType w:val="hybridMultilevel"/>
    <w:tmpl w:val="2FC4FA28"/>
    <w:lvl w:ilvl="0" w:tplc="07080488">
      <w:start w:val="2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F10823"/>
    <w:multiLevelType w:val="multilevel"/>
    <w:tmpl w:val="8C40EF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35606DA7"/>
    <w:multiLevelType w:val="multilevel"/>
    <w:tmpl w:val="84682A8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8" w15:restartNumberingAfterBreak="0">
    <w:nsid w:val="3DBE585C"/>
    <w:multiLevelType w:val="hybridMultilevel"/>
    <w:tmpl w:val="4D74AB5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41DDC"/>
    <w:multiLevelType w:val="multilevel"/>
    <w:tmpl w:val="AA3EA5F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491C6E3C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541C73A0"/>
    <w:multiLevelType w:val="hybridMultilevel"/>
    <w:tmpl w:val="6688C620"/>
    <w:lvl w:ilvl="0" w:tplc="E4CE46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7202B3F"/>
    <w:multiLevelType w:val="multilevel"/>
    <w:tmpl w:val="DE701694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 w15:restartNumberingAfterBreak="0">
    <w:nsid w:val="658F76F3"/>
    <w:multiLevelType w:val="hybridMultilevel"/>
    <w:tmpl w:val="EB6E685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13"/>
  </w:num>
  <w:num w:numId="11">
    <w:abstractNumId w:val="1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2E"/>
    <w:rsid w:val="00081711"/>
    <w:rsid w:val="00085031"/>
    <w:rsid w:val="000949B5"/>
    <w:rsid w:val="00094DAB"/>
    <w:rsid w:val="000D5F4A"/>
    <w:rsid w:val="000D695E"/>
    <w:rsid w:val="000E4312"/>
    <w:rsid w:val="00102483"/>
    <w:rsid w:val="001032F3"/>
    <w:rsid w:val="0012388D"/>
    <w:rsid w:val="001304AD"/>
    <w:rsid w:val="00145C31"/>
    <w:rsid w:val="001A0395"/>
    <w:rsid w:val="001B6388"/>
    <w:rsid w:val="001C0CF3"/>
    <w:rsid w:val="001C456C"/>
    <w:rsid w:val="001E373D"/>
    <w:rsid w:val="001F476D"/>
    <w:rsid w:val="00203D70"/>
    <w:rsid w:val="00224851"/>
    <w:rsid w:val="002C325D"/>
    <w:rsid w:val="002D6232"/>
    <w:rsid w:val="00331012"/>
    <w:rsid w:val="00343650"/>
    <w:rsid w:val="00383804"/>
    <w:rsid w:val="003858A6"/>
    <w:rsid w:val="003A3915"/>
    <w:rsid w:val="003F6BC6"/>
    <w:rsid w:val="00413904"/>
    <w:rsid w:val="00413F4C"/>
    <w:rsid w:val="0043145A"/>
    <w:rsid w:val="004C0CF5"/>
    <w:rsid w:val="004C4E2A"/>
    <w:rsid w:val="004D45DC"/>
    <w:rsid w:val="006468D2"/>
    <w:rsid w:val="00660434"/>
    <w:rsid w:val="006B334E"/>
    <w:rsid w:val="006C68B1"/>
    <w:rsid w:val="006E382A"/>
    <w:rsid w:val="0071458E"/>
    <w:rsid w:val="007242C2"/>
    <w:rsid w:val="00725CA4"/>
    <w:rsid w:val="00747179"/>
    <w:rsid w:val="00780FBC"/>
    <w:rsid w:val="00791ABB"/>
    <w:rsid w:val="007A600A"/>
    <w:rsid w:val="00800B30"/>
    <w:rsid w:val="00803239"/>
    <w:rsid w:val="00834860"/>
    <w:rsid w:val="008850CA"/>
    <w:rsid w:val="008C5FD5"/>
    <w:rsid w:val="008F6528"/>
    <w:rsid w:val="009064CB"/>
    <w:rsid w:val="00937A7E"/>
    <w:rsid w:val="0095430F"/>
    <w:rsid w:val="0097774A"/>
    <w:rsid w:val="00981E48"/>
    <w:rsid w:val="009B3287"/>
    <w:rsid w:val="00A0766F"/>
    <w:rsid w:val="00A35658"/>
    <w:rsid w:val="00A43A19"/>
    <w:rsid w:val="00A613CE"/>
    <w:rsid w:val="00A70FD2"/>
    <w:rsid w:val="00A843AC"/>
    <w:rsid w:val="00A93566"/>
    <w:rsid w:val="00AD5FF7"/>
    <w:rsid w:val="00B1434E"/>
    <w:rsid w:val="00B144CB"/>
    <w:rsid w:val="00B1454D"/>
    <w:rsid w:val="00B1458A"/>
    <w:rsid w:val="00B64FB2"/>
    <w:rsid w:val="00B750F3"/>
    <w:rsid w:val="00B834A6"/>
    <w:rsid w:val="00BA088D"/>
    <w:rsid w:val="00C040AB"/>
    <w:rsid w:val="00C06F5D"/>
    <w:rsid w:val="00C169CF"/>
    <w:rsid w:val="00C31642"/>
    <w:rsid w:val="00C62F8D"/>
    <w:rsid w:val="00C70518"/>
    <w:rsid w:val="00CC21D3"/>
    <w:rsid w:val="00CC45A3"/>
    <w:rsid w:val="00CD4826"/>
    <w:rsid w:val="00CD5A50"/>
    <w:rsid w:val="00D10C2E"/>
    <w:rsid w:val="00D149DE"/>
    <w:rsid w:val="00D356D4"/>
    <w:rsid w:val="00D412ED"/>
    <w:rsid w:val="00D51C8B"/>
    <w:rsid w:val="00D573E8"/>
    <w:rsid w:val="00D852BC"/>
    <w:rsid w:val="00DC519F"/>
    <w:rsid w:val="00DD39D5"/>
    <w:rsid w:val="00DE0080"/>
    <w:rsid w:val="00DE333B"/>
    <w:rsid w:val="00DE787B"/>
    <w:rsid w:val="00DE7D00"/>
    <w:rsid w:val="00ED3697"/>
    <w:rsid w:val="00F161B4"/>
    <w:rsid w:val="00F25FE4"/>
    <w:rsid w:val="00F56F7B"/>
    <w:rsid w:val="00F70BA3"/>
    <w:rsid w:val="00FA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A310"/>
  <w15:chartTrackingRefBased/>
  <w15:docId w15:val="{84E8F64D-3ED2-4C45-B7D7-B03F65DE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38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E78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4826"/>
    <w:rPr>
      <w:color w:val="0563C1" w:themeColor="hyperlink"/>
      <w:u w:val="single"/>
    </w:rPr>
  </w:style>
  <w:style w:type="paragraph" w:customStyle="1" w:styleId="ConsNormal">
    <w:name w:val="ConsNormal"/>
    <w:rsid w:val="00747179"/>
    <w:pP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5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5C3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8F65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2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199349c2-21e7-44dc-acf8-93e1a8c3753b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la-service.minjust.ru:8080/rnla-links/ws/content/act/e50d41fa-07ac-49c2-99f7-55236c36f61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la-service.minjust.ru:8080/rnla-links/ws/content/act/bbf89570-6239-4cfb-bdba-5b454c14e321.html" TargetMode="External"/><Relationship Id="rId11" Type="http://schemas.openxmlformats.org/officeDocument/2006/relationships/hyperlink" Target="https://novosheshminsk.tatarstan.ru/" TargetMode="External"/><Relationship Id="rId5" Type="http://schemas.openxmlformats.org/officeDocument/2006/relationships/hyperlink" Target="http://nla-service.minjust.ru:8080/rnla-links/ws/content/act/8f21b21c-a408-42c4-b9fe-a939b863c84a.html" TargetMode="External"/><Relationship Id="rId10" Type="http://schemas.openxmlformats.org/officeDocument/2006/relationships/hyperlink" Target="https://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5435488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</dc:creator>
  <cp:keywords/>
  <dc:description/>
  <cp:lastModifiedBy>Секретарь СП</cp:lastModifiedBy>
  <cp:revision>5</cp:revision>
  <cp:lastPrinted>2025-04-16T07:41:00Z</cp:lastPrinted>
  <dcterms:created xsi:type="dcterms:W3CDTF">2025-11-26T06:41:00Z</dcterms:created>
  <dcterms:modified xsi:type="dcterms:W3CDTF">2025-11-26T07:03:00Z</dcterms:modified>
</cp:coreProperties>
</file>