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37EDB785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2B7E38">
        <w:rPr>
          <w:bCs w:val="0"/>
          <w:sz w:val="28"/>
          <w:szCs w:val="28"/>
          <w:lang w:eastAsia="en-US"/>
        </w:rPr>
        <w:t xml:space="preserve">тета г.Казани от </w:t>
      </w:r>
      <w:r w:rsidR="0035551D">
        <w:rPr>
          <w:bCs w:val="0"/>
          <w:sz w:val="28"/>
          <w:szCs w:val="28"/>
          <w:lang w:eastAsia="en-US"/>
        </w:rPr>
        <w:t>10.10</w:t>
      </w:r>
      <w:r w:rsidR="00A837E6">
        <w:rPr>
          <w:bCs w:val="0"/>
          <w:sz w:val="28"/>
          <w:szCs w:val="28"/>
          <w:lang w:eastAsia="en-US"/>
        </w:rPr>
        <w:t>.2025</w:t>
      </w:r>
      <w:r w:rsidR="00BE44BC">
        <w:rPr>
          <w:bCs w:val="0"/>
          <w:sz w:val="28"/>
          <w:szCs w:val="28"/>
          <w:lang w:eastAsia="en-US"/>
        </w:rPr>
        <w:t xml:space="preserve"> №</w:t>
      </w:r>
      <w:r w:rsidR="0035551D">
        <w:rPr>
          <w:bCs w:val="0"/>
          <w:sz w:val="28"/>
          <w:szCs w:val="28"/>
          <w:lang w:eastAsia="en-US"/>
        </w:rPr>
        <w:t>3240</w:t>
      </w:r>
    </w:p>
    <w:p w14:paraId="0AB73B06" w14:textId="10CD436D" w:rsidR="00A17D99" w:rsidRDefault="006C107C" w:rsidP="0035551D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35551D" w:rsidRPr="0035551D">
        <w:rPr>
          <w:bCs w:val="0"/>
          <w:sz w:val="28"/>
          <w:szCs w:val="28"/>
          <w:lang w:eastAsia="en-US"/>
        </w:rPr>
        <w:t xml:space="preserve">Об установлении публичного сервитута </w:t>
      </w:r>
      <w:r w:rsidR="0035551D">
        <w:rPr>
          <w:bCs w:val="0"/>
          <w:sz w:val="28"/>
          <w:szCs w:val="28"/>
          <w:lang w:eastAsia="en-US"/>
        </w:rPr>
        <w:t xml:space="preserve">                                                                   </w:t>
      </w:r>
      <w:r w:rsidR="0035551D" w:rsidRPr="0035551D">
        <w:rPr>
          <w:bCs w:val="0"/>
          <w:sz w:val="28"/>
          <w:szCs w:val="28"/>
          <w:lang w:eastAsia="en-US"/>
        </w:rPr>
        <w:t>в Вахитовском районе г.Казани</w:t>
      </w:r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0459350E" w14:textId="77777777" w:rsidR="001F7DE5" w:rsidRDefault="00A837E6" w:rsidP="001F7DE5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</w:pPr>
      <w:permStart w:id="358679602" w:edGrp="everyone"/>
      <w:permEnd w:id="2070169333"/>
      <w:r w:rsidRPr="00A837E6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В связи с допущенными техническими ошибками </w:t>
      </w:r>
      <w:r w:rsidRPr="00A837E6">
        <w:rPr>
          <w:rFonts w:ascii="Times New Roman" w:hAnsi="Times New Roman"/>
          <w:b/>
          <w:bCs/>
          <w:color w:val="000000" w:themeColor="text1"/>
          <w:sz w:val="28"/>
          <w:szCs w:val="28"/>
          <w:lang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032ABBA2" w14:textId="3BC6E244" w:rsidR="001F7DE5" w:rsidRPr="00353EE0" w:rsidRDefault="001F7DE5" w:rsidP="0035551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1.</w:t>
      </w:r>
      <w:r w:rsidR="004F635F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Внести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в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>постановление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6C107C" w:rsidRPr="001F7DE5">
        <w:rPr>
          <w:rFonts w:ascii="Times New Roman" w:hAnsi="Times New Roman"/>
          <w:sz w:val="28"/>
          <w:szCs w:val="28"/>
          <w:lang w:val="x-none" w:eastAsia="x-none"/>
        </w:rPr>
        <w:t xml:space="preserve">Исполнительного комитета г.Казани </w:t>
      </w:r>
      <w:r w:rsidR="006C107C" w:rsidRPr="001F7DE5">
        <w:rPr>
          <w:rFonts w:ascii="Times New Roman" w:hAnsi="Times New Roman"/>
          <w:sz w:val="28"/>
          <w:szCs w:val="28"/>
          <w:lang w:eastAsia="x-none"/>
        </w:rPr>
        <w:br/>
      </w:r>
      <w:r w:rsidR="0035551D" w:rsidRPr="0035551D">
        <w:rPr>
          <w:rFonts w:ascii="Times New Roman" w:hAnsi="Times New Roman"/>
          <w:sz w:val="28"/>
          <w:szCs w:val="28"/>
          <w:lang w:val="x-none" w:eastAsia="x-none"/>
        </w:rPr>
        <w:t>от 10.10.2025 №3240</w:t>
      </w:r>
      <w:r w:rsidR="0035551D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35551D" w:rsidRPr="0035551D">
        <w:rPr>
          <w:rFonts w:ascii="Times New Roman" w:hAnsi="Times New Roman"/>
          <w:sz w:val="28"/>
          <w:szCs w:val="28"/>
          <w:lang w:val="x-none" w:eastAsia="x-none"/>
        </w:rPr>
        <w:t>«Об установлении публичного сервитута                                                                    в Вахитовском районе г.Казани»</w:t>
      </w:r>
      <w:r w:rsidR="006C107C" w:rsidRPr="001F7DE5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следующие </w:t>
      </w:r>
      <w:r w:rsidRPr="001F7DE5">
        <w:rPr>
          <w:rFonts w:ascii="Times New Roman" w:hAnsi="Times New Roman"/>
          <w:sz w:val="28"/>
          <w:szCs w:val="28"/>
          <w:lang w:eastAsia="x-none"/>
        </w:rPr>
        <w:t>изменения:</w:t>
      </w:r>
    </w:p>
    <w:p w14:paraId="6E38839D" w14:textId="2A6EEB59" w:rsidR="001F7DE5" w:rsidRDefault="001F7DE5" w:rsidP="001F7DE5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1.</w:t>
      </w:r>
      <w:r w:rsidR="00353EE0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1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.</w:t>
      </w:r>
      <w:r w:rsidR="00A837E6" w:rsidRPr="001F7DE5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353EE0">
        <w:rPr>
          <w:rFonts w:ascii="Times New Roman" w:hAnsi="Times New Roman"/>
          <w:sz w:val="28"/>
          <w:szCs w:val="28"/>
          <w:lang w:eastAsia="x-none"/>
        </w:rPr>
        <w:t>в подпункте 1.1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 xml:space="preserve"> слова «</w:t>
      </w:r>
      <w:r w:rsidR="0035551D">
        <w:rPr>
          <w:rFonts w:ascii="Times New Roman" w:hAnsi="Times New Roman"/>
          <w:sz w:val="28"/>
          <w:szCs w:val="28"/>
          <w:lang w:eastAsia="x-none"/>
        </w:rPr>
        <w:t>29</w:t>
      </w:r>
      <w:r w:rsidR="00353EE0">
        <w:rPr>
          <w:rFonts w:ascii="Times New Roman" w:hAnsi="Times New Roman"/>
          <w:sz w:val="28"/>
          <w:szCs w:val="28"/>
          <w:lang w:eastAsia="x-none"/>
        </w:rPr>
        <w:t xml:space="preserve"> кв.м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>» заменить словами «</w:t>
      </w:r>
      <w:r w:rsidR="0035551D">
        <w:rPr>
          <w:rFonts w:ascii="Times New Roman" w:hAnsi="Times New Roman"/>
          <w:sz w:val="28"/>
          <w:szCs w:val="28"/>
          <w:lang w:eastAsia="x-none"/>
        </w:rPr>
        <w:t xml:space="preserve">23 </w:t>
      </w:r>
      <w:r w:rsidR="00353EE0">
        <w:rPr>
          <w:rFonts w:ascii="Times New Roman" w:hAnsi="Times New Roman"/>
          <w:sz w:val="28"/>
          <w:szCs w:val="28"/>
          <w:lang w:eastAsia="x-none"/>
        </w:rPr>
        <w:t>кв.м</w:t>
      </w:r>
      <w:r w:rsidR="00BE44BC" w:rsidRPr="001F7DE5">
        <w:rPr>
          <w:rFonts w:ascii="Times New Roman" w:hAnsi="Times New Roman"/>
          <w:sz w:val="28"/>
          <w:szCs w:val="28"/>
          <w:lang w:eastAsia="x-none"/>
        </w:rPr>
        <w:t>»</w:t>
      </w:r>
      <w:r w:rsidR="004F635F">
        <w:rPr>
          <w:rFonts w:ascii="Times New Roman" w:hAnsi="Times New Roman"/>
          <w:sz w:val="28"/>
          <w:szCs w:val="28"/>
          <w:lang w:eastAsia="x-none"/>
        </w:rPr>
        <w:t>;</w:t>
      </w:r>
    </w:p>
    <w:p w14:paraId="1941B526" w14:textId="4540DE3B" w:rsidR="001A4F12" w:rsidRPr="004F635F" w:rsidRDefault="001A4F12" w:rsidP="001F7DE5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1.2. приложение №2 признать утратившим силу;</w:t>
      </w:r>
    </w:p>
    <w:p w14:paraId="1E327698" w14:textId="0B9FBD13" w:rsidR="001F7DE5" w:rsidRPr="004F635F" w:rsidRDefault="001F7DE5" w:rsidP="001A4F12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>1.</w:t>
      </w:r>
      <w:r w:rsidR="004F635F">
        <w:rPr>
          <w:rFonts w:ascii="Times New Roman" w:hAnsi="Times New Roman"/>
          <w:sz w:val="28"/>
          <w:szCs w:val="28"/>
          <w:lang w:eastAsia="x-none"/>
        </w:rPr>
        <w:t>3</w:t>
      </w:r>
      <w:r w:rsidR="00353EE0">
        <w:rPr>
          <w:rFonts w:ascii="Times New Roman" w:hAnsi="Times New Roman"/>
          <w:sz w:val="28"/>
          <w:szCs w:val="28"/>
          <w:lang w:val="x-none" w:eastAsia="x-none"/>
        </w:rPr>
        <w:t xml:space="preserve">. приложение </w:t>
      </w:r>
      <w:r w:rsidRPr="001F7DE5">
        <w:rPr>
          <w:rFonts w:ascii="Times New Roman" w:hAnsi="Times New Roman"/>
          <w:sz w:val="28"/>
          <w:szCs w:val="28"/>
          <w:lang w:val="x-none" w:eastAsia="x-none"/>
        </w:rPr>
        <w:t>к настоящему постановлению</w:t>
      </w:r>
      <w:r w:rsidR="001A4F12">
        <w:rPr>
          <w:rFonts w:ascii="Times New Roman" w:hAnsi="Times New Roman"/>
          <w:sz w:val="28"/>
          <w:szCs w:val="28"/>
          <w:lang w:eastAsia="x-none"/>
        </w:rPr>
        <w:t xml:space="preserve"> считать приложением №2 к постановлению</w:t>
      </w:r>
      <w:r w:rsidR="001A4F12" w:rsidRPr="001A4F12">
        <w:rPr>
          <w:rFonts w:ascii="Times New Roman" w:hAnsi="Times New Roman"/>
          <w:sz w:val="28"/>
          <w:szCs w:val="28"/>
          <w:lang w:eastAsia="x-none"/>
        </w:rPr>
        <w:t xml:space="preserve"> Исполнительного комитета г.Казани </w:t>
      </w:r>
      <w:r w:rsidR="0035551D" w:rsidRPr="0035551D">
        <w:rPr>
          <w:rFonts w:ascii="Times New Roman" w:hAnsi="Times New Roman"/>
          <w:sz w:val="28"/>
          <w:szCs w:val="28"/>
          <w:lang w:eastAsia="x-none"/>
        </w:rPr>
        <w:t>от 10.10.2025 №3240</w:t>
      </w:r>
      <w:bookmarkStart w:id="0" w:name="_GoBack"/>
      <w:bookmarkEnd w:id="0"/>
      <w:r w:rsidR="004F635F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14DB081F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2ECE">
        <w:rPr>
          <w:rFonts w:ascii="Times New Roman" w:hAnsi="Times New Roman"/>
          <w:sz w:val="28"/>
          <w:szCs w:val="28"/>
          <w:lang w:eastAsia="x-none"/>
        </w:rPr>
        <w:t>Поручить М</w:t>
      </w:r>
      <w:r w:rsidRPr="006C107C">
        <w:rPr>
          <w:rFonts w:ascii="Times New Roman" w:hAnsi="Times New Roman"/>
          <w:sz w:val="28"/>
          <w:szCs w:val="28"/>
          <w:lang w:eastAsia="x-none"/>
        </w:rPr>
        <w:t xml:space="preserve">БУ «Институт развития </w:t>
      </w:r>
      <w:r w:rsidR="003B5B8C">
        <w:rPr>
          <w:rFonts w:ascii="Times New Roman" w:hAnsi="Times New Roman"/>
          <w:sz w:val="28"/>
          <w:szCs w:val="28"/>
          <w:lang w:eastAsia="x-none"/>
        </w:rPr>
        <w:t>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77307109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Опубли</w:t>
      </w:r>
      <w:r w:rsidR="007E6A60">
        <w:rPr>
          <w:rFonts w:ascii="Times New Roman" w:hAnsi="Times New Roman"/>
          <w:sz w:val="28"/>
          <w:szCs w:val="28"/>
          <w:lang w:eastAsia="ru-RU"/>
        </w:rPr>
        <w:t xml:space="preserve">ковать настоящее постановление </w:t>
      </w:r>
      <w:r w:rsidR="007E6A60" w:rsidRPr="007E6A60">
        <w:rPr>
          <w:rFonts w:ascii="Times New Roman" w:hAnsi="Times New Roman"/>
          <w:sz w:val="28"/>
          <w:szCs w:val="28"/>
          <w:lang w:eastAsia="ru-RU"/>
        </w:rPr>
        <w:t>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6C107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C7485E0" w14:textId="376EA2F9" w:rsidR="00207379" w:rsidRP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35551D" w:rsidRPr="0035551D">
        <w:rPr>
          <w:rFonts w:ascii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</w:t>
      </w:r>
      <w:r w:rsidR="0035551D">
        <w:rPr>
          <w:rFonts w:ascii="Times New Roman" w:hAnsi="Times New Roman"/>
          <w:sz w:val="28"/>
          <w:szCs w:val="28"/>
          <w:lang w:eastAsia="ru-RU"/>
        </w:rPr>
        <w:t>итета г.Казани Р.Г.Галяутдинова</w:t>
      </w:r>
      <w:r w:rsidRPr="006C107C">
        <w:rPr>
          <w:rFonts w:ascii="Times New Roman" w:hAnsi="Times New Roman"/>
          <w:sz w:val="28"/>
          <w:szCs w:val="28"/>
          <w:lang w:eastAsia="ru-RU"/>
        </w:rPr>
        <w:t>.</w:t>
      </w:r>
    </w:p>
    <w:p w14:paraId="7E53381C" w14:textId="77777777" w:rsidR="00AC3AAD" w:rsidRDefault="00AC3AAD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6D4099D2" w14:textId="7935A559" w:rsidR="008A11C5" w:rsidRPr="00375660" w:rsidRDefault="008A11C5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</w:p>
    <w:permEnd w:id="358679602"/>
    <w:p w14:paraId="6259F703" w14:textId="77777777" w:rsidR="00772362" w:rsidRPr="0065108D" w:rsidRDefault="00772362" w:rsidP="0065108D">
      <w:pPr>
        <w:tabs>
          <w:tab w:val="left" w:pos="0"/>
        </w:tabs>
        <w:spacing w:after="0" w:line="22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772362" w:rsidRPr="0065108D" w:rsidSect="00393D3D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2D053" w14:textId="77777777" w:rsidR="00E90805" w:rsidRDefault="00E90805" w:rsidP="00BF42E5">
      <w:pPr>
        <w:spacing w:after="0" w:line="240" w:lineRule="auto"/>
      </w:pPr>
      <w:r>
        <w:separator/>
      </w:r>
    </w:p>
  </w:endnote>
  <w:endnote w:type="continuationSeparator" w:id="0">
    <w:p w14:paraId="007BF0F2" w14:textId="77777777" w:rsidR="00E90805" w:rsidRDefault="00E90805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25516" w14:textId="77777777" w:rsidR="00E90805" w:rsidRDefault="00E90805" w:rsidP="00BF42E5">
      <w:pPr>
        <w:spacing w:after="0" w:line="240" w:lineRule="auto"/>
      </w:pPr>
      <w:r>
        <w:separator/>
      </w:r>
    </w:p>
  </w:footnote>
  <w:footnote w:type="continuationSeparator" w:id="0">
    <w:p w14:paraId="5F967A1C" w14:textId="77777777" w:rsidR="00E90805" w:rsidRDefault="00E90805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65025BCB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54394B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45A3"/>
    <w:multiLevelType w:val="hybridMultilevel"/>
    <w:tmpl w:val="2FC863D2"/>
    <w:lvl w:ilvl="0" w:tplc="B54829A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3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5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0FFF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9458B"/>
    <w:rsid w:val="001A4F12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7DE5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3EC3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B7E38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3EE0"/>
    <w:rsid w:val="00354812"/>
    <w:rsid w:val="0035551D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93D3D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255D"/>
    <w:rsid w:val="004566BF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35F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394B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3D4D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49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C6596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37E6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2ECE"/>
    <w:rsid w:val="00AC3AAD"/>
    <w:rsid w:val="00AC3CC2"/>
    <w:rsid w:val="00AC5EAC"/>
    <w:rsid w:val="00AD2B21"/>
    <w:rsid w:val="00AD61ED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59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1AF"/>
    <w:rsid w:val="00BA64FE"/>
    <w:rsid w:val="00BA65CC"/>
    <w:rsid w:val="00BA70C1"/>
    <w:rsid w:val="00BB0124"/>
    <w:rsid w:val="00BB1787"/>
    <w:rsid w:val="00BB35C9"/>
    <w:rsid w:val="00BB36E8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D7313"/>
    <w:rsid w:val="00BE2FA6"/>
    <w:rsid w:val="00BE44BC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27790"/>
    <w:rsid w:val="00C30721"/>
    <w:rsid w:val="00C3164E"/>
    <w:rsid w:val="00C32ECF"/>
    <w:rsid w:val="00C37597"/>
    <w:rsid w:val="00C408A6"/>
    <w:rsid w:val="00C4395A"/>
    <w:rsid w:val="00C43D34"/>
    <w:rsid w:val="00C46FE4"/>
    <w:rsid w:val="00C478BF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B23F2"/>
    <w:rsid w:val="00CB30B2"/>
    <w:rsid w:val="00CB5BE6"/>
    <w:rsid w:val="00CB6EA7"/>
    <w:rsid w:val="00CC3B46"/>
    <w:rsid w:val="00CD095A"/>
    <w:rsid w:val="00CD2E94"/>
    <w:rsid w:val="00CD708C"/>
    <w:rsid w:val="00CE08F8"/>
    <w:rsid w:val="00CE0A52"/>
    <w:rsid w:val="00CE521D"/>
    <w:rsid w:val="00CE6A1D"/>
    <w:rsid w:val="00CF0D72"/>
    <w:rsid w:val="00CF1A70"/>
    <w:rsid w:val="00CF7D85"/>
    <w:rsid w:val="00D00D69"/>
    <w:rsid w:val="00D01AEB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0805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55F4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C99CE69A-8097-47D7-9B85-FE9098D4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71A65-9D6B-4802-91FB-59D4233F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58</cp:revision>
  <cp:lastPrinted>2021-08-24T10:58:00Z</cp:lastPrinted>
  <dcterms:created xsi:type="dcterms:W3CDTF">2023-06-05T11:18:00Z</dcterms:created>
  <dcterms:modified xsi:type="dcterms:W3CDTF">2025-10-23T11:12:00Z</dcterms:modified>
</cp:coreProperties>
</file>