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B207D" w14:textId="6EC0D54C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>
        <w:rPr>
          <w:rFonts w:ascii="Times New Roman" w:hAnsi="Times New Roman"/>
          <w:b/>
          <w:sz w:val="24"/>
          <w:szCs w:val="24"/>
        </w:rPr>
        <w:t>02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12</w:t>
      </w:r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1CAA2751" w14:textId="6FF4F5A4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с даты размещения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) – </w:t>
      </w:r>
      <w:r>
        <w:rPr>
          <w:rFonts w:ascii="Times New Roman" w:hAnsi="Times New Roman"/>
          <w:b/>
          <w:sz w:val="24"/>
          <w:szCs w:val="24"/>
        </w:rPr>
        <w:t>09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12</w:t>
      </w:r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46B30D71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5E1778AC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420111,  г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азань,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ул.Островского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457D4968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7275FC56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335E5C1D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г.Казани»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46009B8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05B5F7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6C6A0E67" w14:textId="77777777" w:rsidR="00E43249" w:rsidRPr="003706ED" w:rsidRDefault="00E43249" w:rsidP="00E43249">
      <w:pPr>
        <w:rPr>
          <w:lang w:eastAsia="x-none"/>
        </w:rPr>
      </w:pPr>
    </w:p>
    <w:p w14:paraId="5ACDC147" w14:textId="3BB76BC5" w:rsidR="006A2B88" w:rsidRPr="006A2B88" w:rsidRDefault="00E43249" w:rsidP="00E43249">
      <w:pPr>
        <w:pStyle w:val="1"/>
        <w:spacing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6A2B8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6A2B88" w:rsidRPr="006A2B88">
        <w:rPr>
          <w:rFonts w:ascii="Times New Roman" w:hAnsi="Times New Roman"/>
          <w:color w:val="auto"/>
          <w:sz w:val="28"/>
          <w:szCs w:val="28"/>
          <w:lang w:val="ru-RU"/>
        </w:rPr>
        <w:t xml:space="preserve">«Об ограничении движения транспортных средств по </w:t>
      </w:r>
      <w:proofErr w:type="gramStart"/>
      <w:r w:rsidR="006A2B88" w:rsidRPr="006A2B88">
        <w:rPr>
          <w:rFonts w:ascii="Times New Roman" w:hAnsi="Times New Roman"/>
          <w:color w:val="auto"/>
          <w:sz w:val="28"/>
          <w:szCs w:val="28"/>
          <w:lang w:val="ru-RU"/>
        </w:rPr>
        <w:t>улично-дорожной</w:t>
      </w:r>
      <w:proofErr w:type="gramEnd"/>
    </w:p>
    <w:p w14:paraId="227CA426" w14:textId="6347F816" w:rsidR="006A2B88" w:rsidRPr="006A2B88" w:rsidRDefault="006A2B88" w:rsidP="006A2B88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6A2B88">
        <w:rPr>
          <w:rFonts w:ascii="Times New Roman" w:hAnsi="Times New Roman"/>
          <w:color w:val="auto"/>
          <w:sz w:val="28"/>
          <w:szCs w:val="28"/>
          <w:lang w:val="ru-RU"/>
        </w:rPr>
        <w:t xml:space="preserve">сети г.Казани </w:t>
      </w:r>
      <w:bookmarkStart w:id="0" w:name="_GoBack"/>
      <w:bookmarkEnd w:id="0"/>
      <w:r w:rsidRPr="006A2B88">
        <w:rPr>
          <w:rFonts w:ascii="Times New Roman" w:hAnsi="Times New Roman"/>
          <w:color w:val="auto"/>
          <w:sz w:val="28"/>
          <w:szCs w:val="28"/>
          <w:lang w:val="ru-RU"/>
        </w:rPr>
        <w:t>в рамках проведения</w:t>
      </w:r>
    </w:p>
    <w:p w14:paraId="77B609E2" w14:textId="22B21A1A" w:rsidR="00E62440" w:rsidRPr="00E62440" w:rsidRDefault="006A2B88" w:rsidP="006A2B88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6A2B88">
        <w:rPr>
          <w:rFonts w:ascii="Times New Roman" w:hAnsi="Times New Roman"/>
          <w:color w:val="auto"/>
          <w:sz w:val="28"/>
          <w:szCs w:val="28"/>
          <w:lang w:val="ru-RU"/>
        </w:rPr>
        <w:t>вечерней поверки курсантов у стен юнкерских казарм на территории Казанского Кремля»</w:t>
      </w:r>
    </w:p>
    <w:p w14:paraId="583C8275" w14:textId="77777777" w:rsidR="00F323FF" w:rsidRPr="004D442D" w:rsidRDefault="00F323FF" w:rsidP="00D4747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1B2E6B51" w:rsidR="00F80C76" w:rsidRPr="00A376FE" w:rsidRDefault="003102F5" w:rsidP="00C150D8">
      <w:pPr>
        <w:pStyle w:val="1"/>
        <w:spacing w:before="0" w:after="0" w:line="28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" w:name="sub_1"/>
      <w:r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целях </w:t>
      </w:r>
      <w:r w:rsidR="00F14228"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обеспечения безопасности 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дни проведения </w:t>
      </w:r>
      <w:r w:rsidR="006A2B88" w:rsidRPr="006A2B88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вечерней поверки курсантов у стен юнкерских казарм на территории Казанского Кремля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руководствуясь Федераль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ным законом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06.10.2003 №131-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вления в Российской Федерации»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ого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ограничени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я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или 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временного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17CFD62C" w14:textId="77777777" w:rsidR="001A4B81" w:rsidRPr="00A376FE" w:rsidRDefault="001A4B81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bookmarkEnd w:id="1"/>
    <w:p w14:paraId="079B5D03" w14:textId="63908829" w:rsidR="00B83BD1" w:rsidRPr="00E62440" w:rsidRDefault="00E62440" w:rsidP="00D57BF0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40">
        <w:rPr>
          <w:rFonts w:ascii="Times New Roman" w:hAnsi="Times New Roman" w:cs="Times New Roman"/>
          <w:sz w:val="28"/>
          <w:szCs w:val="28"/>
        </w:rPr>
        <w:t xml:space="preserve">1.1. ввести ограничение движения транспортных средств с </w:t>
      </w:r>
      <w:r w:rsidR="006A2B88">
        <w:rPr>
          <w:rFonts w:ascii="Times New Roman" w:hAnsi="Times New Roman" w:cs="Times New Roman"/>
          <w:sz w:val="28"/>
          <w:szCs w:val="28"/>
          <w:lang w:val="tt-RU"/>
        </w:rPr>
        <w:t>20</w:t>
      </w:r>
      <w:r w:rsidRPr="00E62440">
        <w:rPr>
          <w:rFonts w:ascii="Times New Roman" w:hAnsi="Times New Roman" w:cs="Times New Roman"/>
          <w:sz w:val="28"/>
          <w:szCs w:val="28"/>
        </w:rPr>
        <w:t xml:space="preserve">:00 до </w:t>
      </w:r>
      <w:r w:rsidR="006A2B88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5D111E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E62440">
        <w:rPr>
          <w:rFonts w:ascii="Times New Roman" w:hAnsi="Times New Roman" w:cs="Times New Roman"/>
          <w:sz w:val="28"/>
          <w:szCs w:val="28"/>
        </w:rPr>
        <w:t>:</w:t>
      </w:r>
      <w:r w:rsidR="006A2B88"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E62440">
        <w:rPr>
          <w:rFonts w:ascii="Times New Roman" w:hAnsi="Times New Roman" w:cs="Times New Roman"/>
          <w:sz w:val="28"/>
          <w:szCs w:val="28"/>
        </w:rPr>
        <w:t xml:space="preserve"> </w:t>
      </w:r>
      <w:r w:rsidR="006A2B88">
        <w:rPr>
          <w:rFonts w:ascii="Times New Roman" w:hAnsi="Times New Roman" w:cs="Times New Roman"/>
          <w:sz w:val="28"/>
          <w:szCs w:val="28"/>
        </w:rPr>
        <w:t>19</w:t>
      </w:r>
      <w:r w:rsidRPr="00E62440">
        <w:rPr>
          <w:rFonts w:ascii="Times New Roman" w:hAnsi="Times New Roman" w:cs="Times New Roman"/>
          <w:sz w:val="28"/>
          <w:szCs w:val="28"/>
        </w:rPr>
        <w:t xml:space="preserve"> </w:t>
      </w:r>
      <w:r w:rsidR="006A2B88">
        <w:rPr>
          <w:rFonts w:ascii="Times New Roman" w:hAnsi="Times New Roman" w:cs="Times New Roman"/>
          <w:sz w:val="28"/>
          <w:szCs w:val="28"/>
        </w:rPr>
        <w:t>декабря</w:t>
      </w:r>
      <w:r w:rsidRPr="00E62440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9E5BC9">
        <w:rPr>
          <w:rFonts w:ascii="Times New Roman" w:hAnsi="Times New Roman" w:cs="Times New Roman"/>
          <w:sz w:val="28"/>
          <w:szCs w:val="28"/>
        </w:rPr>
        <w:t xml:space="preserve"> при необходимости </w:t>
      </w:r>
      <w:r w:rsidR="005D111E">
        <w:rPr>
          <w:rFonts w:ascii="Times New Roman" w:hAnsi="Times New Roman" w:cs="Times New Roman"/>
          <w:sz w:val="28"/>
          <w:szCs w:val="28"/>
          <w:lang w:val="tt-RU"/>
        </w:rPr>
        <w:t>по ул</w:t>
      </w:r>
      <w:proofErr w:type="gramStart"/>
      <w:r w:rsidR="005D111E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6A2B88">
        <w:rPr>
          <w:rFonts w:ascii="Times New Roman" w:hAnsi="Times New Roman" w:cs="Times New Roman"/>
          <w:sz w:val="28"/>
          <w:szCs w:val="28"/>
          <w:lang w:val="tt-RU"/>
        </w:rPr>
        <w:t>К</w:t>
      </w:r>
      <w:proofErr w:type="gramEnd"/>
      <w:r w:rsidR="006A2B88">
        <w:rPr>
          <w:rFonts w:ascii="Times New Roman" w:hAnsi="Times New Roman" w:cs="Times New Roman"/>
          <w:sz w:val="28"/>
          <w:szCs w:val="28"/>
          <w:lang w:val="tt-RU"/>
        </w:rPr>
        <w:t>ремлевск</w:t>
      </w:r>
      <w:r w:rsidR="005D111E">
        <w:rPr>
          <w:rFonts w:ascii="Times New Roman" w:hAnsi="Times New Roman" w:cs="Times New Roman"/>
          <w:sz w:val="28"/>
          <w:szCs w:val="28"/>
          <w:lang w:val="tt-RU"/>
        </w:rPr>
        <w:t>ая</w:t>
      </w:r>
      <w:r w:rsidR="00574783">
        <w:rPr>
          <w:rFonts w:ascii="Times New Roman" w:hAnsi="Times New Roman" w:cs="Times New Roman"/>
          <w:sz w:val="28"/>
          <w:szCs w:val="28"/>
        </w:rPr>
        <w:t>;</w:t>
      </w:r>
    </w:p>
    <w:p w14:paraId="1CE574BB" w14:textId="5877A057" w:rsidR="00DF16CE" w:rsidRPr="00A376FE" w:rsidRDefault="00F80C76" w:rsidP="00C150D8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</w:rPr>
        <w:t>1.</w:t>
      </w:r>
      <w:r w:rsidR="003102F5" w:rsidRPr="00A376FE">
        <w:rPr>
          <w:rFonts w:ascii="Times New Roman" w:hAnsi="Times New Roman" w:cs="Times New Roman"/>
          <w:sz w:val="28"/>
          <w:szCs w:val="28"/>
        </w:rPr>
        <w:t>2</w:t>
      </w:r>
      <w:r w:rsidRPr="00A376FE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A376FE">
        <w:rPr>
          <w:rFonts w:ascii="Times New Roman" w:hAnsi="Times New Roman" w:cs="Times New Roman"/>
          <w:sz w:val="28"/>
          <w:szCs w:val="28"/>
        </w:rPr>
        <w:t>Комитету по транспорту Исполнительного комитета г.Казани (</w:t>
      </w:r>
      <w:proofErr w:type="spellStart"/>
      <w:r w:rsidR="003102F5" w:rsidRPr="00A376FE">
        <w:rPr>
          <w:rFonts w:ascii="Times New Roman" w:hAnsi="Times New Roman" w:cs="Times New Roman"/>
          <w:sz w:val="28"/>
          <w:szCs w:val="28"/>
        </w:rPr>
        <w:t>А.В.Сидоров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6A7DAB9F" w:rsidR="00DF16CE" w:rsidRPr="00A376FE" w:rsidRDefault="00F80C76" w:rsidP="00C150D8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</w:rPr>
        <w:t xml:space="preserve">.1. организовать мероприятия по установке временных дорожных знаков и </w:t>
      </w:r>
      <w:proofErr w:type="spellStart"/>
      <w:r w:rsidR="00DF16CE" w:rsidRPr="00A376FE">
        <w:rPr>
          <w:szCs w:val="28"/>
        </w:rPr>
        <w:t>зачехлению</w:t>
      </w:r>
      <w:proofErr w:type="spellEnd"/>
      <w:r w:rsidR="00DF16CE" w:rsidRPr="00A376FE">
        <w:rPr>
          <w:szCs w:val="28"/>
        </w:rPr>
        <w:t xml:space="preserve"> существующих дорожных знаков;</w:t>
      </w:r>
    </w:p>
    <w:p w14:paraId="274C5544" w14:textId="603DE89A" w:rsidR="001A4B81" w:rsidRDefault="00F80C76" w:rsidP="00C150D8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  <w:lang w:val="ru-RU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  <w:lang w:val="ru-RU"/>
        </w:rPr>
        <w:t>.2</w:t>
      </w:r>
      <w:r w:rsidR="00615F23" w:rsidRPr="00A376FE">
        <w:rPr>
          <w:szCs w:val="28"/>
          <w:lang w:val="ru-RU"/>
        </w:rPr>
        <w:t>.</w:t>
      </w:r>
      <w:r w:rsidR="00DF16CE" w:rsidRPr="00A376FE">
        <w:rPr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разместить информацию </w:t>
      </w:r>
      <w:r w:rsidR="001A4B81" w:rsidRPr="00A376FE">
        <w:rPr>
          <w:bCs/>
          <w:szCs w:val="28"/>
        </w:rPr>
        <w:t xml:space="preserve">о временном ограничении </w:t>
      </w:r>
      <w:r w:rsidR="004D0033">
        <w:rPr>
          <w:bCs/>
          <w:szCs w:val="28"/>
          <w:lang w:val="ru-RU"/>
        </w:rPr>
        <w:t xml:space="preserve">парковки и </w:t>
      </w:r>
      <w:r w:rsidR="001A4B81" w:rsidRPr="00A376FE">
        <w:rPr>
          <w:bCs/>
          <w:szCs w:val="28"/>
        </w:rPr>
        <w:t>движения транспортных</w:t>
      </w:r>
      <w:r w:rsidR="001A4B81" w:rsidRPr="00A376FE">
        <w:rPr>
          <w:szCs w:val="28"/>
        </w:rPr>
        <w:t xml:space="preserve"> </w:t>
      </w:r>
      <w:r w:rsidR="001A4B81" w:rsidRPr="00A376FE">
        <w:rPr>
          <w:bCs/>
          <w:szCs w:val="28"/>
        </w:rPr>
        <w:t>средств</w:t>
      </w:r>
      <w:r w:rsidR="0046061E" w:rsidRPr="00A376FE">
        <w:rPr>
          <w:bCs/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на официальном сайте Министерства транспорта и дорожного хозяйства Республики Татарстан, входящем в состав </w:t>
      </w:r>
      <w:r w:rsidR="001A4B81" w:rsidRPr="00A376FE">
        <w:rPr>
          <w:szCs w:val="28"/>
        </w:rPr>
        <w:lastRenderedPageBreak/>
        <w:t>государственной информационной системы Республики Татарстан «Официальный портал Республики Татарстан» в сети Интернет;</w:t>
      </w:r>
    </w:p>
    <w:p w14:paraId="366FE001" w14:textId="65DF51AA" w:rsidR="003102F5" w:rsidRPr="00A94055" w:rsidRDefault="003102F5" w:rsidP="00C150D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055">
        <w:rPr>
          <w:rFonts w:ascii="Times New Roman" w:hAnsi="Times New Roman"/>
          <w:sz w:val="28"/>
          <w:szCs w:val="28"/>
        </w:rPr>
        <w:t xml:space="preserve">1.3. </w:t>
      </w:r>
      <w:r w:rsidR="00F14228" w:rsidRPr="00A94055">
        <w:rPr>
          <w:rFonts w:ascii="Times New Roman" w:hAnsi="Times New Roman"/>
          <w:sz w:val="28"/>
          <w:szCs w:val="28"/>
        </w:rPr>
        <w:t>Комитету внешнего благоустройства Исполнительного комитета г.Казани</w:t>
      </w:r>
      <w:r w:rsidR="00E46791" w:rsidRPr="00A9405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27564" w:rsidRPr="00A94055"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="00E46791" w:rsidRPr="00A94055">
        <w:rPr>
          <w:rFonts w:ascii="Times New Roman" w:hAnsi="Times New Roman"/>
          <w:sz w:val="28"/>
          <w:szCs w:val="28"/>
        </w:rPr>
        <w:t>)</w:t>
      </w:r>
      <w:r w:rsidR="00F14228" w:rsidRPr="00A94055">
        <w:rPr>
          <w:rFonts w:ascii="Times New Roman" w:hAnsi="Times New Roman"/>
          <w:sz w:val="28"/>
          <w:szCs w:val="28"/>
        </w:rPr>
        <w:t xml:space="preserve"> совместно с </w:t>
      </w:r>
      <w:r w:rsidR="00E62440" w:rsidRPr="00A94055">
        <w:rPr>
          <w:rFonts w:ascii="Times New Roman" w:hAnsi="Times New Roman"/>
          <w:sz w:val="28"/>
          <w:szCs w:val="28"/>
        </w:rPr>
        <w:t>Администрацией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</w:t>
      </w:r>
      <w:r w:rsidR="005D111E">
        <w:rPr>
          <w:rFonts w:ascii="Times New Roman" w:eastAsia="Times New Roman" w:hAnsi="Times New Roman"/>
          <w:sz w:val="28"/>
          <w:szCs w:val="28"/>
        </w:rPr>
        <w:t xml:space="preserve">Вахитовского 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и </w:t>
      </w:r>
      <w:r w:rsidR="005D111E">
        <w:rPr>
          <w:rFonts w:ascii="Times New Roman" w:eastAsia="Times New Roman" w:hAnsi="Times New Roman"/>
          <w:sz w:val="28"/>
          <w:szCs w:val="28"/>
        </w:rPr>
        <w:t>Приволжского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районов Исполнительного комитета г.Казани </w:t>
      </w:r>
      <w:r w:rsidR="005D111E">
        <w:rPr>
          <w:rFonts w:ascii="Times New Roman" w:hAnsi="Times New Roman"/>
          <w:sz w:val="28"/>
          <w:szCs w:val="28"/>
        </w:rPr>
        <w:t>(</w:t>
      </w:r>
      <w:proofErr w:type="spellStart"/>
      <w:r w:rsidR="005D111E">
        <w:rPr>
          <w:rFonts w:ascii="Times New Roman" w:hAnsi="Times New Roman"/>
          <w:sz w:val="28"/>
          <w:szCs w:val="28"/>
        </w:rPr>
        <w:t>А</w:t>
      </w:r>
      <w:r w:rsidR="00E62440" w:rsidRPr="00A94055">
        <w:rPr>
          <w:rFonts w:ascii="Times New Roman" w:hAnsi="Times New Roman"/>
          <w:sz w:val="28"/>
          <w:szCs w:val="28"/>
        </w:rPr>
        <w:t>.</w:t>
      </w:r>
      <w:r w:rsidR="005D111E">
        <w:rPr>
          <w:rFonts w:ascii="Times New Roman" w:hAnsi="Times New Roman"/>
          <w:sz w:val="28"/>
          <w:szCs w:val="28"/>
        </w:rPr>
        <w:t>И</w:t>
      </w:r>
      <w:r w:rsidR="00E62440" w:rsidRPr="00A94055">
        <w:rPr>
          <w:rFonts w:ascii="Times New Roman" w:hAnsi="Times New Roman"/>
          <w:sz w:val="28"/>
          <w:szCs w:val="28"/>
        </w:rPr>
        <w:t>.</w:t>
      </w:r>
      <w:r w:rsidR="005D111E">
        <w:rPr>
          <w:rFonts w:ascii="Times New Roman" w:hAnsi="Times New Roman"/>
          <w:sz w:val="28"/>
          <w:szCs w:val="28"/>
        </w:rPr>
        <w:t>Салих</w:t>
      </w:r>
      <w:r w:rsidR="00E62440" w:rsidRPr="00A94055">
        <w:rPr>
          <w:rFonts w:ascii="Times New Roman" w:hAnsi="Times New Roman"/>
          <w:sz w:val="28"/>
          <w:szCs w:val="28"/>
        </w:rPr>
        <w:t>ов</w:t>
      </w:r>
      <w:proofErr w:type="spellEnd"/>
      <w:r w:rsidR="00E62440" w:rsidRPr="00A94055">
        <w:rPr>
          <w:rFonts w:ascii="Times New Roman" w:hAnsi="Times New Roman"/>
          <w:sz w:val="28"/>
          <w:szCs w:val="28"/>
        </w:rPr>
        <w:t xml:space="preserve">) </w:t>
      </w:r>
      <w:r w:rsidRPr="00A94055">
        <w:rPr>
          <w:rFonts w:ascii="Times New Roman" w:hAnsi="Times New Roman"/>
          <w:sz w:val="28"/>
          <w:szCs w:val="28"/>
        </w:rPr>
        <w:t xml:space="preserve">организовать работу по перекрытию дорог грузовой техникой или </w:t>
      </w:r>
      <w:proofErr w:type="spellStart"/>
      <w:r w:rsidRPr="00A94055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A94055">
        <w:rPr>
          <w:rFonts w:ascii="Times New Roman" w:hAnsi="Times New Roman"/>
          <w:sz w:val="28"/>
          <w:szCs w:val="28"/>
        </w:rPr>
        <w:t xml:space="preserve"> блоками;</w:t>
      </w:r>
    </w:p>
    <w:p w14:paraId="21510C77" w14:textId="57F1034D" w:rsidR="00081066" w:rsidRPr="00A376FE" w:rsidRDefault="00081066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A376FE">
        <w:rPr>
          <w:rFonts w:ascii="Times New Roman" w:hAnsi="Times New Roman"/>
          <w:sz w:val="28"/>
          <w:szCs w:val="28"/>
        </w:rPr>
        <w:t xml:space="preserve">опубликовать </w:t>
      </w:r>
      <w:r w:rsidRPr="00A376FE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Default="001A4B81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0EF4FD21" w14:textId="3E486694" w:rsidR="005648F8" w:rsidRPr="00A376FE" w:rsidRDefault="00811AE9" w:rsidP="005648F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5D111E">
        <w:rPr>
          <w:rFonts w:ascii="Times New Roman" w:hAnsi="Times New Roman"/>
          <w:sz w:val="28"/>
          <w:szCs w:val="28"/>
          <w:lang w:eastAsia="ru-RU"/>
        </w:rPr>
        <w:t>1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г.Казани </w:t>
      </w:r>
      <w:r w:rsidR="0068582F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68582F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="0068582F">
        <w:rPr>
          <w:rFonts w:ascii="Times New Roman" w:hAnsi="Times New Roman"/>
          <w:sz w:val="28"/>
          <w:szCs w:val="28"/>
          <w:lang w:eastAsia="ru-RU"/>
        </w:rPr>
        <w:t>)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обеспечить контроль за соблюдением безопасности дорожного движения и выполнение</w:t>
      </w:r>
      <w:r w:rsidR="002035BF">
        <w:rPr>
          <w:rFonts w:ascii="Times New Roman" w:hAnsi="Times New Roman"/>
          <w:sz w:val="28"/>
          <w:szCs w:val="28"/>
          <w:lang w:eastAsia="ru-RU"/>
        </w:rPr>
        <w:t>м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распорядительно-регулировочных действий 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197892">
        <w:rPr>
          <w:rFonts w:ascii="Times New Roman" w:hAnsi="Times New Roman"/>
          <w:sz w:val="28"/>
          <w:szCs w:val="28"/>
          <w:lang w:eastAsia="ru-RU"/>
        </w:rPr>
        <w:t>ом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197892">
        <w:rPr>
          <w:rFonts w:ascii="Times New Roman" w:hAnsi="Times New Roman"/>
          <w:sz w:val="28"/>
          <w:szCs w:val="28"/>
          <w:lang w:eastAsia="ru-RU"/>
        </w:rPr>
        <w:t>е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A376FE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1D21F796" w:rsidR="00811AE9" w:rsidRPr="00A376FE" w:rsidRDefault="00F80C76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5D111E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A376FE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A376FE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указанн</w:t>
      </w:r>
      <w:r w:rsidR="00197892">
        <w:rPr>
          <w:rFonts w:ascii="Times New Roman" w:hAnsi="Times New Roman"/>
          <w:sz w:val="28"/>
          <w:szCs w:val="28"/>
          <w:lang w:eastAsia="ru-RU"/>
        </w:rPr>
        <w:t>ом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197892">
        <w:rPr>
          <w:rFonts w:ascii="Times New Roman" w:hAnsi="Times New Roman"/>
          <w:sz w:val="28"/>
          <w:szCs w:val="28"/>
          <w:lang w:eastAsia="ru-RU"/>
        </w:rPr>
        <w:t>е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A376FE" w:rsidRDefault="00811AE9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г.Казани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5982D3C8" w14:textId="77777777" w:rsidR="00E65D6C" w:rsidRDefault="00E65D6C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081066" w:rsidRDefault="00786FC4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0C55F5" w14:textId="716897EA" w:rsidR="005A1031" w:rsidRPr="00CF2103" w:rsidRDefault="00D74B08" w:rsidP="006A2B88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</w:t>
      </w:r>
      <w:r w:rsidR="006A2B88">
        <w:rPr>
          <w:rFonts w:ascii="Times New Roman" w:hAnsi="Times New Roman"/>
          <w:b/>
          <w:sz w:val="28"/>
          <w:szCs w:val="28"/>
        </w:rPr>
        <w:t xml:space="preserve">ь                                                                                         </w:t>
      </w:r>
      <w:proofErr w:type="spellStart"/>
      <w:r w:rsidR="006A2B88">
        <w:rPr>
          <w:rFonts w:ascii="Times New Roman" w:hAnsi="Times New Roman"/>
          <w:b/>
          <w:sz w:val="28"/>
          <w:szCs w:val="28"/>
        </w:rPr>
        <w:t>Р</w:t>
      </w:r>
      <w:r w:rsidR="00B00AB4">
        <w:rPr>
          <w:rFonts w:ascii="Times New Roman" w:hAnsi="Times New Roman"/>
          <w:b/>
          <w:sz w:val="28"/>
          <w:szCs w:val="28"/>
        </w:rPr>
        <w:t>.</w:t>
      </w:r>
      <w:r w:rsidR="006A2B88">
        <w:rPr>
          <w:rFonts w:ascii="Times New Roman" w:hAnsi="Times New Roman"/>
          <w:b/>
          <w:sz w:val="28"/>
          <w:szCs w:val="28"/>
        </w:rPr>
        <w:t>Г</w:t>
      </w:r>
      <w:r w:rsidR="00B00AB4">
        <w:rPr>
          <w:rFonts w:ascii="Times New Roman" w:hAnsi="Times New Roman"/>
          <w:b/>
          <w:sz w:val="28"/>
          <w:szCs w:val="28"/>
        </w:rPr>
        <w:t>.</w:t>
      </w:r>
      <w:r w:rsidR="006A2B88">
        <w:rPr>
          <w:rFonts w:ascii="Times New Roman" w:hAnsi="Times New Roman"/>
          <w:b/>
          <w:sz w:val="28"/>
          <w:szCs w:val="28"/>
        </w:rPr>
        <w:t>Гафар</w:t>
      </w:r>
      <w:r w:rsidR="00B00AB4">
        <w:rPr>
          <w:rFonts w:ascii="Times New Roman" w:hAnsi="Times New Roman"/>
          <w:b/>
          <w:sz w:val="28"/>
          <w:szCs w:val="28"/>
        </w:rPr>
        <w:t>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</w:p>
    <w:sectPr w:rsidR="005A1031" w:rsidRPr="00CF2103" w:rsidSect="00597E31">
      <w:head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9F22F" w14:textId="77777777" w:rsidR="00691F70" w:rsidRDefault="00691F70" w:rsidP="00B41B4B">
      <w:pPr>
        <w:spacing w:after="0" w:line="240" w:lineRule="auto"/>
      </w:pPr>
      <w:r>
        <w:separator/>
      </w:r>
    </w:p>
  </w:endnote>
  <w:endnote w:type="continuationSeparator" w:id="0">
    <w:p w14:paraId="61ABDED9" w14:textId="77777777" w:rsidR="00691F70" w:rsidRDefault="00691F70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C8DD5" w14:textId="77777777" w:rsidR="00691F70" w:rsidRDefault="00691F70" w:rsidP="00B41B4B">
      <w:pPr>
        <w:spacing w:after="0" w:line="240" w:lineRule="auto"/>
      </w:pPr>
      <w:r>
        <w:separator/>
      </w:r>
    </w:p>
  </w:footnote>
  <w:footnote w:type="continuationSeparator" w:id="0">
    <w:p w14:paraId="3F87D20F" w14:textId="77777777" w:rsidR="00691F70" w:rsidRDefault="00691F70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8631" w14:textId="21C1CC0B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396009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105223"/>
    <w:rsid w:val="001278B5"/>
    <w:rsid w:val="001325AF"/>
    <w:rsid w:val="00136D06"/>
    <w:rsid w:val="00137338"/>
    <w:rsid w:val="00137B0C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750CB"/>
    <w:rsid w:val="00275B1F"/>
    <w:rsid w:val="00281DDF"/>
    <w:rsid w:val="00291831"/>
    <w:rsid w:val="002929D1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0448"/>
    <w:rsid w:val="003233B2"/>
    <w:rsid w:val="00326162"/>
    <w:rsid w:val="00337820"/>
    <w:rsid w:val="00341ECD"/>
    <w:rsid w:val="003448C8"/>
    <w:rsid w:val="00351E11"/>
    <w:rsid w:val="00353B57"/>
    <w:rsid w:val="00365FDB"/>
    <w:rsid w:val="00396009"/>
    <w:rsid w:val="003D1FE0"/>
    <w:rsid w:val="003D674B"/>
    <w:rsid w:val="003D72A3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74783"/>
    <w:rsid w:val="005831E9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111E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1F2A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91F70"/>
    <w:rsid w:val="006A2B88"/>
    <w:rsid w:val="006D62B8"/>
    <w:rsid w:val="006D70DD"/>
    <w:rsid w:val="006E11CB"/>
    <w:rsid w:val="006E16A3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1F9B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11B5"/>
    <w:rsid w:val="0097205D"/>
    <w:rsid w:val="00992DC2"/>
    <w:rsid w:val="009B21F9"/>
    <w:rsid w:val="009D76D4"/>
    <w:rsid w:val="009E5BC9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0AB4"/>
    <w:rsid w:val="00B0497C"/>
    <w:rsid w:val="00B14CBA"/>
    <w:rsid w:val="00B15E7A"/>
    <w:rsid w:val="00B20C99"/>
    <w:rsid w:val="00B24350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3113"/>
    <w:rsid w:val="00B80281"/>
    <w:rsid w:val="00B83BD1"/>
    <w:rsid w:val="00BA1E8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3249"/>
    <w:rsid w:val="00E46791"/>
    <w:rsid w:val="00E469C9"/>
    <w:rsid w:val="00E54807"/>
    <w:rsid w:val="00E56C62"/>
    <w:rsid w:val="00E62440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54446"/>
    <w:rsid w:val="00F54447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610A-209C-4117-AC28-42BCCD4B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3355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6</cp:revision>
  <cp:lastPrinted>2025-07-29T08:36:00Z</cp:lastPrinted>
  <dcterms:created xsi:type="dcterms:W3CDTF">2025-08-07T13:27:00Z</dcterms:created>
  <dcterms:modified xsi:type="dcterms:W3CDTF">2025-12-02T13:44:00Z</dcterms:modified>
</cp:coreProperties>
</file>