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EC812" w14:textId="6C073860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 xml:space="preserve">Дата начала экспертизы –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04.12</w:t>
      </w:r>
      <w:r w:rsidRPr="004E01F9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ACE24DE" w14:textId="1BD593B9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Окончательная дата приема экспертных заключений –</w:t>
      </w:r>
      <w:r w:rsidR="00D16345">
        <w:rPr>
          <w:rFonts w:ascii="Times New Roman" w:hAnsi="Times New Roman" w:cs="Times New Roman"/>
          <w:b/>
          <w:sz w:val="24"/>
          <w:szCs w:val="24"/>
          <w:lang w:val="ru-RU"/>
        </w:rPr>
        <w:t>11.12</w:t>
      </w:r>
      <w:bookmarkStart w:id="0" w:name="_GoBack"/>
      <w:bookmarkEnd w:id="0"/>
      <w:r w:rsidRPr="004E01F9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16939AF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Предложения, замечания по данному проекту направлять по адресу:</w:t>
      </w:r>
    </w:p>
    <w:p w14:paraId="0CD6AAAC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 xml:space="preserve">420011, </w:t>
      </w:r>
      <w:proofErr w:type="spellStart"/>
      <w:r w:rsidRPr="004E01F9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4E01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01F9">
        <w:rPr>
          <w:rFonts w:ascii="Times New Roman" w:hAnsi="Times New Roman" w:cs="Times New Roman"/>
          <w:b/>
          <w:sz w:val="24"/>
          <w:szCs w:val="24"/>
        </w:rPr>
        <w:t>ул.Кремлевская</w:t>
      </w:r>
      <w:proofErr w:type="spellEnd"/>
      <w:r w:rsidRPr="004E01F9">
        <w:rPr>
          <w:rFonts w:ascii="Times New Roman" w:hAnsi="Times New Roman" w:cs="Times New Roman"/>
          <w:b/>
          <w:sz w:val="24"/>
          <w:szCs w:val="24"/>
        </w:rPr>
        <w:t>, д.7 или по электронной почте:</w:t>
      </w:r>
    </w:p>
    <w:p w14:paraId="225E2F86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Kseniya.Kornilova@tatar.ru</w:t>
      </w:r>
    </w:p>
    <w:p w14:paraId="1251F383" w14:textId="152AFCA6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 xml:space="preserve">Разработчик проекта – начальник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организационного</w:t>
      </w:r>
      <w:r w:rsidRPr="004E01F9">
        <w:rPr>
          <w:rFonts w:ascii="Times New Roman" w:hAnsi="Times New Roman" w:cs="Times New Roman"/>
          <w:b/>
          <w:sz w:val="24"/>
          <w:szCs w:val="24"/>
        </w:rPr>
        <w:t xml:space="preserve"> отдела </w:t>
      </w:r>
    </w:p>
    <w:p w14:paraId="6CF7952B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МКУ «Управление информационных технологий и связи г.Казани»</w:t>
      </w:r>
    </w:p>
    <w:p w14:paraId="712295BE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Корнилова Ксения Валерьевна</w:t>
      </w:r>
    </w:p>
    <w:p w14:paraId="56D7956E" w14:textId="77777777" w:rsidR="004E01F9" w:rsidRPr="004E01F9" w:rsidRDefault="004E01F9" w:rsidP="004E01F9">
      <w:pPr>
        <w:spacing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01F9">
        <w:rPr>
          <w:rFonts w:ascii="Times New Roman" w:hAnsi="Times New Roman" w:cs="Times New Roman"/>
          <w:b/>
          <w:sz w:val="24"/>
          <w:szCs w:val="24"/>
        </w:rPr>
        <w:t>тел.: 222-05-00 (доб.5120)</w:t>
      </w:r>
    </w:p>
    <w:p w14:paraId="73819F64" w14:textId="4ECCBF3B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E6A832" w14:textId="406E4967" w:rsidR="000B6DC1" w:rsidRDefault="004D2D95" w:rsidP="00C20367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7CF3812" w14:textId="5EE76E91" w:rsidR="000B6DC1" w:rsidRPr="000E37AA" w:rsidRDefault="004D2D95" w:rsidP="008869E3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Исполнительного комитета г.Казани от </w:t>
      </w:r>
      <w:r w:rsidR="000E37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24.10.2025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0E37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3715</w:t>
      </w:r>
    </w:p>
    <w:p w14:paraId="33A6BCF8" w14:textId="68F0C1E4" w:rsidR="000B6DC1" w:rsidRDefault="004D2D95" w:rsidP="008869E3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утверждении </w:t>
      </w:r>
      <w:r w:rsidR="009C48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М</w:t>
      </w:r>
      <w:proofErr w:type="spellStart"/>
      <w:r w:rsidR="009C489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униципальной</w:t>
      </w:r>
      <w:proofErr w:type="spellEnd"/>
      <w:r w:rsidR="00715B2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программы</w:t>
      </w:r>
    </w:p>
    <w:p w14:paraId="7E16B46C" w14:textId="77777777" w:rsidR="009C4895" w:rsidRDefault="004D2D95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“Цифровая трансформация муниципального управления </w:t>
      </w:r>
    </w:p>
    <w:p w14:paraId="4F2AE78B" w14:textId="2979CFD5" w:rsidR="000B6DC1" w:rsidRDefault="004D2D95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г.Казани</w:t>
      </w:r>
      <w:r w:rsidR="009C48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E37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0E37A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годы”»</w:t>
      </w:r>
    </w:p>
    <w:p w14:paraId="3C01AED7" w14:textId="77777777" w:rsidR="000B6DC1" w:rsidRDefault="004D2D95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279D44CD" w14:textId="384F340E" w:rsidR="000B6DC1" w:rsidRDefault="004D2D95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основании статьи 179 Бюджетного кодекса Российской Федерации, в соответствии с постановлением Исполнительного комитета г.Казани от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5435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D8238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мерах по реализации решения Казанской городской Думы от 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“О бюджете муниципального образования города Казани на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 и на плановый период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годов”», с учетом требований, изложенных в постановлении Исполнительного комитета г.Казани от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08.08.2014 №4720 «Об утверждении Порядка разработки, реализации и оценки эффективности муниципальных программ г.Казани»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57652604" w14:textId="4F29D1D6" w:rsidR="000B6DC1" w:rsidRDefault="004D2D95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Внести в приложение №1 к постановлению Исполнительного комитета г.Казани от </w:t>
      </w:r>
      <w:r w:rsidR="000E37AA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24.10.2025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0E37AA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3715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«Об утверждении 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</w:t>
      </w:r>
      <w:proofErr w:type="spellStart"/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>униципальной</w:t>
      </w:r>
      <w:proofErr w:type="spellEnd"/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программы “Цифровая трансформация муниципального управления г.Казани на 202</w:t>
      </w:r>
      <w:r w:rsidR="000E37AA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-202</w:t>
      </w:r>
      <w:r w:rsidR="000E37AA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годы”» следующие изменения:</w:t>
      </w:r>
    </w:p>
    <w:p w14:paraId="091B6981" w14:textId="368D5E52" w:rsidR="00CA33B8" w:rsidRDefault="004D2D95" w:rsidP="00D82381">
      <w:pPr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1.1. </w:t>
      </w:r>
      <w:r w:rsidR="009C489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 w:rsidR="009C48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>паспорте программы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14:paraId="5E705479" w14:textId="339C3A51" w:rsidR="000B6DC1" w:rsidRDefault="00CA33B8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1.1.1.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строку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>«Объемы финансирования Программы с разбивкой по годам и источникам» изложить в следующей редакции:</w:t>
      </w:r>
    </w:p>
    <w:tbl>
      <w:tblPr>
        <w:tblStyle w:val="a5"/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7371"/>
      </w:tblGrid>
      <w:tr w:rsidR="00552905" w:rsidRPr="009C4895" w14:paraId="59E6F562" w14:textId="77777777" w:rsidTr="006538C8">
        <w:trPr>
          <w:trHeight w:val="973"/>
        </w:trPr>
        <w:tc>
          <w:tcPr>
            <w:tcW w:w="2395" w:type="dxa"/>
          </w:tcPr>
          <w:p w14:paraId="2C7B741C" w14:textId="402BE62F" w:rsidR="00552905" w:rsidRPr="009C4895" w:rsidRDefault="009C4895" w:rsidP="00D82381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52905"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7371" w:type="dxa"/>
          </w:tcPr>
          <w:p w14:paraId="6C606BCC" w14:textId="77777777" w:rsidR="001960F0" w:rsidRDefault="001960F0" w:rsidP="00196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 объем финансирования Программы составляет 928 878,19 тыс. рублей, из них:</w:t>
            </w:r>
          </w:p>
          <w:p w14:paraId="4A145E5B" w14:textId="77777777" w:rsidR="001960F0" w:rsidRDefault="001960F0" w:rsidP="00196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счет средств бюджета муниципального образования г.Казани – 928 878,19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 рублей;</w:t>
            </w:r>
          </w:p>
          <w:p w14:paraId="54228D64" w14:textId="0A749C9B" w:rsidR="00552905" w:rsidRPr="009C4895" w:rsidRDefault="001960F0" w:rsidP="001960F0">
            <w:pPr>
              <w:spacing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 счет средств бюджета Республики Татарстан </w:t>
            </w: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 тыс. рублей.</w:t>
            </w:r>
          </w:p>
          <w:tbl>
            <w:tblPr>
              <w:tblStyle w:val="a6"/>
              <w:tblW w:w="712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55"/>
              <w:gridCol w:w="1135"/>
              <w:gridCol w:w="2710"/>
              <w:gridCol w:w="2126"/>
            </w:tblGrid>
            <w:tr w:rsidR="00552905" w:rsidRPr="009C4895" w14:paraId="1E9F2FF4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9717DC" w14:textId="77777777" w:rsidR="00552905" w:rsidRPr="009C4895" w:rsidRDefault="00552905" w:rsidP="00D82381">
                  <w:pPr>
                    <w:spacing w:line="240" w:lineRule="auto"/>
                    <w:ind w:left="-13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Год</w:t>
                  </w:r>
                </w:p>
              </w:tc>
              <w:tc>
                <w:tcPr>
                  <w:tcW w:w="597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7B274A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средств, тыс. рублей</w:t>
                  </w:r>
                </w:p>
              </w:tc>
            </w:tr>
            <w:tr w:rsidR="00552905" w:rsidRPr="009C4895" w14:paraId="3BA2CBC1" w14:textId="77777777" w:rsidTr="006538C8">
              <w:trPr>
                <w:trHeight w:val="114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BFF76F6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283949B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CE8E4F6" w14:textId="77777777" w:rsidR="00552905" w:rsidRPr="008869E3" w:rsidRDefault="00552905" w:rsidP="00D82381">
                  <w:pPr>
                    <w:spacing w:line="240" w:lineRule="auto"/>
                    <w:ind w:left="-39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муниципального образования г.Казани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DA48583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Республики Татарстан</w:t>
                  </w:r>
                </w:p>
              </w:tc>
            </w:tr>
            <w:tr w:rsidR="001960F0" w:rsidRPr="009C4895" w14:paraId="765FA4AE" w14:textId="77777777" w:rsidTr="0067092B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081562B" w14:textId="77777777" w:rsidR="001960F0" w:rsidRPr="001960F0" w:rsidRDefault="001960F0" w:rsidP="001960F0">
                  <w:pPr>
                    <w:spacing w:line="240" w:lineRule="auto"/>
                    <w:ind w:left="-13" w:right="180" w:firstLine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  <w:p w14:paraId="6F6F8ACB" w14:textId="2F8305C6" w:rsidR="001960F0" w:rsidRPr="001960F0" w:rsidRDefault="001960F0" w:rsidP="001960F0">
                  <w:pPr>
                    <w:spacing w:line="240" w:lineRule="auto"/>
                    <w:ind w:left="-13" w:right="180" w:firstLine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52C8C3A" w14:textId="0AA0C4A5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90C57ED" w14:textId="54A4AA7C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25 705,00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995E42F" w14:textId="4C2D27E5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1960F0" w:rsidRPr="009C4895" w14:paraId="7CF76CE5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D9D99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CD3D01F" w14:textId="7B6055A7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4E4116C" w14:textId="0CF3FC14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283 027,63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C7D461C" w14:textId="0493EFC8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1960F0" w:rsidRPr="009C4895" w14:paraId="0280B15D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98D65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E522D70" w14:textId="3A62789D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1A6020C" w14:textId="071A4E55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603,00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8A95077" w14:textId="6F767C14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1960F0" w:rsidRPr="009C4895" w14:paraId="2871394D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20DEE1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E132A04" w14:textId="0CD39647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03FC8D9" w14:textId="2C38CF6D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A090E2A" w14:textId="5337A3E3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960F0" w:rsidRPr="009C4895" w14:paraId="5C186C40" w14:textId="77777777" w:rsidTr="0067092B">
              <w:trPr>
                <w:trHeight w:val="25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AB002DC" w14:textId="61EEAD93" w:rsidR="001960F0" w:rsidRPr="001960F0" w:rsidRDefault="001960F0" w:rsidP="001960F0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</w:tcPr>
                <w:p w14:paraId="6D6A7B20" w14:textId="173BB5CC" w:rsidR="001960F0" w:rsidRPr="001960F0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309 618,83</w:t>
                  </w:r>
                </w:p>
              </w:tc>
              <w:tc>
                <w:tcPr>
                  <w:tcW w:w="2126" w:type="dxa"/>
                </w:tcPr>
                <w:p w14:paraId="29026639" w14:textId="1AC08FC0" w:rsidR="001960F0" w:rsidRPr="00D82381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960F0" w:rsidRPr="009C4895" w14:paraId="39B6DC79" w14:textId="77777777" w:rsidTr="0067092B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CD8BB8C" w14:textId="77777777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  <w:p w14:paraId="2FFDC165" w14:textId="53E615A2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4F119FB" w14:textId="7555AF2E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07E874E" w14:textId="732E5FEF" w:rsidR="001960F0" w:rsidRPr="001960F0" w:rsidRDefault="001960F0" w:rsidP="00B36B02">
                  <w:pPr>
                    <w:spacing w:line="240" w:lineRule="auto"/>
                    <w:ind w:left="135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25 712,70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1197C00" w14:textId="55234723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11ABF5BF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34EAF2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426095A" w14:textId="456CF889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2418774" w14:textId="68BA1F4F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283 027,63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6F64B19" w14:textId="6648DEC0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29682F41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FF56F0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AB6F1A8" w14:textId="14965627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76183EA" w14:textId="47500F7D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603,00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30E5F3C" w14:textId="045BE17C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14083F15" w14:textId="77777777" w:rsidTr="0067092B">
              <w:trPr>
                <w:trHeight w:val="347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E99BC5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9098F29" w14:textId="619FBF93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EC5F363" w14:textId="488562D0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B16C81F" w14:textId="5336736B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60F0" w:rsidRPr="009C4895" w14:paraId="6C04E700" w14:textId="77777777" w:rsidTr="0067092B">
              <w:trPr>
                <w:trHeight w:val="25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B68B8BC" w14:textId="0A53AAF3" w:rsidR="001960F0" w:rsidRPr="001960F0" w:rsidRDefault="001960F0" w:rsidP="001960F0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</w:tcPr>
                <w:p w14:paraId="1B83CF4D" w14:textId="656EF690" w:rsidR="001960F0" w:rsidRPr="001960F0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309 626,53</w:t>
                  </w:r>
                </w:p>
              </w:tc>
              <w:tc>
                <w:tcPr>
                  <w:tcW w:w="2126" w:type="dxa"/>
                </w:tcPr>
                <w:p w14:paraId="2AB48FFF" w14:textId="02B4B787" w:rsidR="001960F0" w:rsidRPr="00D82381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960F0" w:rsidRPr="009C4895" w14:paraId="724714E8" w14:textId="77777777" w:rsidTr="0067092B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F21FAE2" w14:textId="77777777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  <w:p w14:paraId="131EE224" w14:textId="17D485E9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2D62B5D" w14:textId="61F84C3B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D4A4FAD" w14:textId="0D915179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25 719,00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6DF5EDC" w14:textId="1AEF40DD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373C8357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F9F335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EF3F386" w14:textId="679810B6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FD22927" w14:textId="6CF5EF71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283 027,63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C81B654" w14:textId="78FAAB82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43182801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877DBE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3EFB366" w14:textId="43928992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DC20D91" w14:textId="31EFA8EE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603,00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88F78C0" w14:textId="1227B196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</w:tr>
            <w:tr w:rsidR="001960F0" w:rsidRPr="009C4895" w14:paraId="1025F343" w14:textId="77777777" w:rsidTr="0067092B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C3886E" w14:textId="77777777" w:rsidR="001960F0" w:rsidRPr="001960F0" w:rsidRDefault="001960F0" w:rsidP="001960F0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855A42D" w14:textId="65A295A1" w:rsidR="001960F0" w:rsidRPr="001960F0" w:rsidRDefault="001960F0" w:rsidP="001960F0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8881F60" w14:textId="2953200D" w:rsidR="001960F0" w:rsidRPr="001960F0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928753A" w14:textId="50CB88D5" w:rsidR="001960F0" w:rsidRPr="009C4895" w:rsidRDefault="001960F0" w:rsidP="00B36B02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60F0" w:rsidRPr="009C4895" w14:paraId="6319FE85" w14:textId="77777777" w:rsidTr="0067092B">
              <w:trPr>
                <w:trHeight w:val="300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AF205DE" w14:textId="4E4214F0" w:rsidR="001960F0" w:rsidRPr="001960F0" w:rsidRDefault="001960F0" w:rsidP="001960F0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</w:tcPr>
                <w:p w14:paraId="51D7D5C9" w14:textId="52307512" w:rsidR="001960F0" w:rsidRPr="001960F0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309 632,83</w:t>
                  </w:r>
                </w:p>
              </w:tc>
              <w:tc>
                <w:tcPr>
                  <w:tcW w:w="2126" w:type="dxa"/>
                </w:tcPr>
                <w:p w14:paraId="60316C70" w14:textId="3E0E3E83" w:rsidR="001960F0" w:rsidRPr="00D82381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960F0" w:rsidRPr="009C4895" w14:paraId="3BA28679" w14:textId="77777777" w:rsidTr="0067092B">
              <w:trPr>
                <w:trHeight w:val="300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7461B7D" w14:textId="5FA068E0" w:rsidR="001960F0" w:rsidRPr="001960F0" w:rsidRDefault="001960F0" w:rsidP="001960F0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710" w:type="dxa"/>
                </w:tcPr>
                <w:p w14:paraId="57998F2F" w14:textId="28081FBD" w:rsidR="001960F0" w:rsidRPr="001960F0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1960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928 878,19</w:t>
                  </w:r>
                </w:p>
              </w:tc>
              <w:tc>
                <w:tcPr>
                  <w:tcW w:w="2126" w:type="dxa"/>
                </w:tcPr>
                <w:p w14:paraId="3916D2D2" w14:textId="4543801A" w:rsidR="001960F0" w:rsidRPr="00D82381" w:rsidRDefault="001960F0" w:rsidP="00B36B02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50DB509" w14:textId="74FD8908" w:rsidR="00552905" w:rsidRPr="00D82381" w:rsidRDefault="00552905" w:rsidP="00D8238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14:paraId="306754DD" w14:textId="4233E55C" w:rsidR="000B6DC1" w:rsidRDefault="00CA33B8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lastRenderedPageBreak/>
        <w:t xml:space="preserve">1.2. 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разделе IV </w:t>
      </w:r>
      <w:r w:rsidR="0041621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таблицу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изложить в следующей редакции:</w:t>
      </w:r>
    </w:p>
    <w:tbl>
      <w:tblPr>
        <w:tblStyle w:val="a7"/>
        <w:tblW w:w="9781" w:type="dxa"/>
        <w:tblInd w:w="-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29"/>
        <w:gridCol w:w="3840"/>
        <w:gridCol w:w="4412"/>
      </w:tblGrid>
      <w:tr w:rsidR="00552905" w14:paraId="18820513" w14:textId="77777777" w:rsidTr="00D82381">
        <w:trPr>
          <w:trHeight w:val="300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FA334" w14:textId="19048FD6" w:rsidR="00552905" w:rsidRDefault="008869E3" w:rsidP="00AF5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552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4B78A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средств, тыс. рублей</w:t>
            </w:r>
          </w:p>
        </w:tc>
      </w:tr>
      <w:tr w:rsidR="00552905" w14:paraId="3154E2E8" w14:textId="77777777" w:rsidTr="00D82381">
        <w:trPr>
          <w:trHeight w:val="59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95882" w14:textId="77777777" w:rsidR="00552905" w:rsidRDefault="00552905" w:rsidP="00D82381">
            <w:pPr>
              <w:spacing w:line="240" w:lineRule="auto"/>
              <w:jc w:val="center"/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54C51" w14:textId="77777777" w:rsidR="00552905" w:rsidRDefault="00552905" w:rsidP="00AF5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D9824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5EE27950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</w:tr>
      <w:tr w:rsidR="00090AD7" w14:paraId="0FDAFD93" w14:textId="77777777" w:rsidTr="006B76A9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A6E4" w14:textId="07AD00A7" w:rsidR="00090AD7" w:rsidRPr="00AD1F9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C2CAF" w14:textId="12FEB773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618,83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ADD5C" w14:textId="50D073C5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AD7" w14:paraId="14207CB7" w14:textId="77777777" w:rsidTr="006B76A9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9A23" w14:textId="67F620DC" w:rsidR="00090AD7" w:rsidRPr="00AD1F9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C1138" w14:textId="68577F05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09 626,53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D8FC0" w14:textId="7FB0E09E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AD7" w14:paraId="60D1153A" w14:textId="77777777" w:rsidTr="006B76A9">
        <w:trPr>
          <w:trHeight w:val="33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224A" w14:textId="3FA60CA1" w:rsidR="00090AD7" w:rsidRPr="00AD1F9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9585C" w14:textId="603F4072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09 632,83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F9557" w14:textId="75984BF3" w:rsidR="00090AD7" w:rsidRPr="008869E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0AD7" w14:paraId="07BF406D" w14:textId="77777777" w:rsidTr="006B76A9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83E1E" w14:textId="070C101D" w:rsidR="00090AD7" w:rsidRPr="00AD1F9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3DBE4" w14:textId="19CE9918" w:rsidR="00090AD7" w:rsidRPr="0070439C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1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AE1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878</w:t>
            </w:r>
            <w:r w:rsidRPr="00AE1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E17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0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78F3E" w14:textId="562189DA" w:rsidR="00090AD7" w:rsidRPr="00AD1F93" w:rsidRDefault="00090AD7" w:rsidP="00090A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7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1D38CAD8" w14:textId="1DCC545A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риложение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изложить в редакции согласно </w:t>
      </w:r>
      <w:proofErr w:type="gramStart"/>
      <w:r w:rsidR="00481397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постановлению.</w:t>
      </w:r>
    </w:p>
    <w:p w14:paraId="26CA7F09" w14:textId="494E3153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</w:t>
      </w:r>
      <w:r w:rsidR="00C6162C" w:rsidRPr="00C6162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1784972" w14:textId="495DAAA1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Контроль за исполнением настоящего постановления 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возложить </w:t>
      </w:r>
      <w:r w:rsidR="00B433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B36B02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 Аппарата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г.Казани </w:t>
      </w:r>
      <w:proofErr w:type="spellStart"/>
      <w:r w:rsidR="00B36B02">
        <w:rPr>
          <w:rFonts w:ascii="Times New Roman" w:eastAsia="Times New Roman" w:hAnsi="Times New Roman" w:cs="Times New Roman"/>
          <w:sz w:val="28"/>
          <w:szCs w:val="28"/>
          <w:lang w:val="ru-RU"/>
        </w:rPr>
        <w:t>Б.Р.Алеева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A81775E" w14:textId="057EFF82" w:rsidR="00D42215" w:rsidRDefault="00D4221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41CDA17" w14:textId="77777777" w:rsidR="00611E36" w:rsidRDefault="00611E36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19B51B1" w14:textId="4D404F71" w:rsidR="00CE22C8" w:rsidRDefault="000F5A99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Руководитель</w:t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BD17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BD17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BD17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Р.Г.Гафаров</w:t>
      </w:r>
      <w:proofErr w:type="spellEnd"/>
    </w:p>
    <w:p w14:paraId="50DBC827" w14:textId="77777777" w:rsidR="00CE22C8" w:rsidRDefault="00CE22C8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4C8E626" w14:textId="77777777" w:rsidR="00CE22C8" w:rsidRDefault="00CE22C8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B32F5EF" w14:textId="13DB07DA" w:rsidR="00DB0901" w:rsidRPr="003D4CE1" w:rsidRDefault="003D4CE1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DB0901" w:rsidRPr="003D4CE1" w:rsidSect="00D82381">
          <w:headerReference w:type="default" r:id="rId7"/>
          <w:pgSz w:w="11909" w:h="16834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07322AF" w14:textId="56A27F00" w:rsidR="008869E3" w:rsidRDefault="00DB0901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8869E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постановлению </w:t>
      </w:r>
    </w:p>
    <w:p w14:paraId="5B4DB077" w14:textId="2C063B83" w:rsidR="00DB0901" w:rsidRDefault="008869E3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Исполнительного комитета г.Казани</w:t>
      </w:r>
    </w:p>
    <w:p w14:paraId="5179B175" w14:textId="585E43D4" w:rsidR="008869E3" w:rsidRPr="00D82381" w:rsidRDefault="008869E3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 _________ №________</w:t>
      </w:r>
    </w:p>
    <w:p w14:paraId="4E77BC5E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p w14:paraId="628234A5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Цели, задачи, индикаторы оценки результатов основных мероприятий Муниципальной программы</w:t>
      </w:r>
    </w:p>
    <w:p w14:paraId="382A7742" w14:textId="0A04DCDE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«Цифровая трансформация муниципального управления г.Казани на 202</w:t>
      </w:r>
      <w:r w:rsidR="00B36B02">
        <w:rPr>
          <w:rFonts w:ascii="Times New Roman" w:eastAsia="Times" w:hAnsi="Times New Roman" w:cs="Times New Roman"/>
          <w:b/>
          <w:sz w:val="28"/>
          <w:szCs w:val="28"/>
          <w:lang w:val="ru-RU"/>
        </w:rPr>
        <w:t>6</w:t>
      </w:r>
      <w:r w:rsidRPr="00DB0901">
        <w:rPr>
          <w:rFonts w:ascii="Times New Roman" w:eastAsia="Times" w:hAnsi="Times New Roman" w:cs="Times New Roman"/>
          <w:b/>
          <w:sz w:val="28"/>
          <w:szCs w:val="28"/>
        </w:rPr>
        <w:t>-202</w:t>
      </w:r>
      <w:r w:rsidR="00B36B02">
        <w:rPr>
          <w:rFonts w:ascii="Times New Roman" w:eastAsia="Times" w:hAnsi="Times New Roman" w:cs="Times New Roman"/>
          <w:b/>
          <w:sz w:val="28"/>
          <w:szCs w:val="28"/>
          <w:lang w:val="ru-RU"/>
        </w:rPr>
        <w:t>8</w:t>
      </w:r>
      <w:r w:rsidRPr="00DB0901">
        <w:rPr>
          <w:rFonts w:ascii="Times New Roman" w:eastAsia="Times" w:hAnsi="Times New Roman" w:cs="Times New Roman"/>
          <w:b/>
          <w:sz w:val="28"/>
          <w:szCs w:val="28"/>
        </w:rPr>
        <w:t xml:space="preserve"> годы»</w:t>
      </w:r>
    </w:p>
    <w:p w14:paraId="502DE63C" w14:textId="5D33E146" w:rsid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и финансирование мероприятий программы</w:t>
      </w:r>
    </w:p>
    <w:p w14:paraId="2A560FC6" w14:textId="77777777" w:rsidR="00B36B02" w:rsidRPr="00DB0901" w:rsidRDefault="00B36B02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148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811"/>
        <w:gridCol w:w="1451"/>
        <w:gridCol w:w="1560"/>
        <w:gridCol w:w="2551"/>
        <w:gridCol w:w="918"/>
        <w:gridCol w:w="851"/>
        <w:gridCol w:w="709"/>
        <w:gridCol w:w="850"/>
        <w:gridCol w:w="1276"/>
        <w:gridCol w:w="1276"/>
        <w:gridCol w:w="1134"/>
      </w:tblGrid>
      <w:tr w:rsidR="00B36B02" w:rsidRPr="0015181D" w14:paraId="25AE6F72" w14:textId="77777777" w:rsidTr="00B36B02">
        <w:trPr>
          <w:trHeight w:val="544"/>
          <w:tblHeader/>
          <w:jc w:val="center"/>
        </w:trPr>
        <w:tc>
          <w:tcPr>
            <w:tcW w:w="452" w:type="dxa"/>
            <w:vMerge w:val="restart"/>
          </w:tcPr>
          <w:p w14:paraId="1274449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11" w:type="dxa"/>
            <w:vMerge w:val="restart"/>
          </w:tcPr>
          <w:p w14:paraId="11782AB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основных мероприятий</w:t>
            </w:r>
          </w:p>
        </w:tc>
        <w:tc>
          <w:tcPr>
            <w:tcW w:w="1451" w:type="dxa"/>
            <w:vMerge w:val="restart"/>
          </w:tcPr>
          <w:p w14:paraId="4A0BDB3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560" w:type="dxa"/>
            <w:vMerge w:val="restart"/>
          </w:tcPr>
          <w:p w14:paraId="43E4B46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551" w:type="dxa"/>
            <w:vMerge w:val="restart"/>
          </w:tcPr>
          <w:p w14:paraId="37EA9A5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328" w:type="dxa"/>
            <w:gridSpan w:val="4"/>
          </w:tcPr>
          <w:p w14:paraId="3E2F757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3686" w:type="dxa"/>
            <w:gridSpan w:val="3"/>
          </w:tcPr>
          <w:p w14:paraId="3DBA0DC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B36B02" w:rsidRPr="0015181D" w14:paraId="64375B12" w14:textId="77777777" w:rsidTr="00B36B02">
        <w:trPr>
          <w:trHeight w:val="396"/>
          <w:tblHeader/>
          <w:jc w:val="center"/>
        </w:trPr>
        <w:tc>
          <w:tcPr>
            <w:tcW w:w="452" w:type="dxa"/>
            <w:vMerge/>
          </w:tcPr>
          <w:p w14:paraId="2FF62316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10ACBF17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4E2B7C64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4FFA84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4A9344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</w:tcPr>
          <w:p w14:paraId="00004E2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 (</w:t>
            </w:r>
            <w:proofErr w:type="spellStart"/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вый)</w:t>
            </w:r>
          </w:p>
        </w:tc>
        <w:tc>
          <w:tcPr>
            <w:tcW w:w="851" w:type="dxa"/>
            <w:vMerge w:val="restart"/>
          </w:tcPr>
          <w:p w14:paraId="26C3F03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  <w:vMerge w:val="restart"/>
          </w:tcPr>
          <w:p w14:paraId="45E3159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0" w:type="dxa"/>
            <w:vMerge w:val="restart"/>
          </w:tcPr>
          <w:p w14:paraId="33C1396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C3C03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B1E6B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ED6B3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</w:tr>
      <w:tr w:rsidR="00B36B02" w:rsidRPr="0015181D" w14:paraId="646C9F89" w14:textId="77777777" w:rsidTr="00B36B02">
        <w:trPr>
          <w:trHeight w:val="684"/>
          <w:tblHeader/>
          <w:jc w:val="center"/>
        </w:trPr>
        <w:tc>
          <w:tcPr>
            <w:tcW w:w="452" w:type="dxa"/>
            <w:vMerge/>
          </w:tcPr>
          <w:p w14:paraId="3AADBAEC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35E8D377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40054D01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667F1DC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B65E3C" w14:textId="77777777" w:rsidR="00B36B02" w:rsidRPr="0015181D" w:rsidRDefault="00B36B02" w:rsidP="00B36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14:paraId="7B4A116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8B05D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6B1BEF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1B871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19C94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</w:t>
            </w:r>
            <w:r w:rsidRPr="0015181D">
              <w:rPr>
                <w:rFonts w:ascii="Times" w:eastAsia="Times" w:hAnsi="Times" w:cs="Times"/>
                <w:b/>
                <w:sz w:val="20"/>
                <w:szCs w:val="20"/>
                <w:lang w:val="en-US"/>
              </w:rPr>
              <w:t xml:space="preserve"> </w:t>
            </w: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Казань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4B9FC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 Казань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D803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 Казань</w:t>
            </w:r>
          </w:p>
        </w:tc>
      </w:tr>
      <w:tr w:rsidR="00B36B02" w:rsidRPr="0015181D" w14:paraId="1930657F" w14:textId="77777777" w:rsidTr="00B36B02">
        <w:trPr>
          <w:trHeight w:val="220"/>
          <w:jc w:val="center"/>
        </w:trPr>
        <w:tc>
          <w:tcPr>
            <w:tcW w:w="14839" w:type="dxa"/>
            <w:gridSpan w:val="12"/>
          </w:tcPr>
          <w:p w14:paraId="363137A4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431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муниципального управления на основе использования современных информационно-коммуникационных технологий</w:t>
            </w:r>
          </w:p>
        </w:tc>
      </w:tr>
      <w:tr w:rsidR="00B36B02" w:rsidRPr="0015181D" w14:paraId="0C086627" w14:textId="77777777" w:rsidTr="00B36B02">
        <w:trPr>
          <w:trHeight w:val="198"/>
          <w:jc w:val="center"/>
        </w:trPr>
        <w:tc>
          <w:tcPr>
            <w:tcW w:w="14839" w:type="dxa"/>
            <w:gridSpan w:val="12"/>
          </w:tcPr>
          <w:p w14:paraId="70B28796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Задача: </w:t>
            </w:r>
            <w:r w:rsidRPr="00431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и развитие цифровых технологий в сфере муниципального управления</w:t>
            </w:r>
          </w:p>
        </w:tc>
      </w:tr>
      <w:tr w:rsidR="00B36B02" w:rsidRPr="0015181D" w14:paraId="7D6D56EC" w14:textId="77777777" w:rsidTr="00B36B02">
        <w:trPr>
          <w:trHeight w:val="456"/>
          <w:jc w:val="center"/>
        </w:trPr>
        <w:tc>
          <w:tcPr>
            <w:tcW w:w="452" w:type="dxa"/>
            <w:vMerge w:val="restart"/>
          </w:tcPr>
          <w:p w14:paraId="3943A5EF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1" w:type="dxa"/>
            <w:vMerge w:val="restart"/>
          </w:tcPr>
          <w:p w14:paraId="73418B67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Обеспечение </w:t>
            </w:r>
            <w:proofErr w:type="spellStart"/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высокоскоростно</w:t>
            </w:r>
            <w:r w:rsidRPr="00AE175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го</w:t>
            </w:r>
            <w:proofErr w:type="spellEnd"/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бесперебойного доступа к сети Интернет</w:t>
            </w:r>
          </w:p>
        </w:tc>
        <w:tc>
          <w:tcPr>
            <w:tcW w:w="1451" w:type="dxa"/>
            <w:vMerge w:val="restart"/>
          </w:tcPr>
          <w:p w14:paraId="348DD67F" w14:textId="77777777" w:rsidR="00B36B02" w:rsidRPr="00AE175C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информационных технологий и связи </w:t>
            </w:r>
          </w:p>
        </w:tc>
        <w:tc>
          <w:tcPr>
            <w:tcW w:w="1560" w:type="dxa"/>
            <w:vMerge w:val="restart"/>
          </w:tcPr>
          <w:p w14:paraId="406A8527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82F9CA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резервными каналами передачи данных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%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28B5A54F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B9382E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151B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447816F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15105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1921A07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14F50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5108EF8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DABE2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BEA8E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62769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B36B02" w:rsidRPr="00FF3301" w14:paraId="6ABBDA0C" w14:textId="77777777" w:rsidTr="00B36B02">
        <w:trPr>
          <w:trHeight w:val="854"/>
          <w:jc w:val="center"/>
        </w:trPr>
        <w:tc>
          <w:tcPr>
            <w:tcW w:w="452" w:type="dxa"/>
            <w:vMerge/>
          </w:tcPr>
          <w:p w14:paraId="66AC9F88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077111BB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17C1E6F0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C53AEA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D71DF8D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рабочих мест с минимальной гарантированной скоростью доступа в сеть Интернет не менее 5 Мбит/с,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3499F51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5B8D0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3D3490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16199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14:paraId="35E0357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07AC70" w14:textId="097A58E5" w:rsidR="00B36B02" w:rsidRPr="00AF4B9B" w:rsidRDefault="005E30CA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387,92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6F5107" w14:textId="41619052" w:rsidR="00B36B02" w:rsidRPr="005E30CA" w:rsidRDefault="00B36B02" w:rsidP="005E30C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5E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E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387,92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845BA0" w14:textId="69F5B386" w:rsidR="00B36B02" w:rsidRPr="00FF3301" w:rsidRDefault="005E30CA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387,92</w:t>
            </w:r>
          </w:p>
        </w:tc>
      </w:tr>
      <w:tr w:rsidR="00B36B02" w:rsidRPr="00FF3301" w14:paraId="4FC4B838" w14:textId="77777777" w:rsidTr="00B36B02">
        <w:trPr>
          <w:trHeight w:val="695"/>
          <w:jc w:val="center"/>
        </w:trPr>
        <w:tc>
          <w:tcPr>
            <w:tcW w:w="452" w:type="dxa"/>
          </w:tcPr>
          <w:p w14:paraId="43A8DECB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4077E2D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с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опровождени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информационных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систем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органах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г.Казани (в </w:t>
            </w:r>
            <w:proofErr w:type="spellStart"/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 приобретение лицензионных прав)</w:t>
            </w:r>
          </w:p>
        </w:tc>
        <w:tc>
          <w:tcPr>
            <w:tcW w:w="1451" w:type="dxa"/>
          </w:tcPr>
          <w:p w14:paraId="52455A4B" w14:textId="77777777" w:rsidR="00B36B02" w:rsidRPr="00E9533A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информационных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технологий и связи </w:t>
            </w:r>
          </w:p>
        </w:tc>
        <w:tc>
          <w:tcPr>
            <w:tcW w:w="1560" w:type="dxa"/>
          </w:tcPr>
          <w:p w14:paraId="49A5DE70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2551" w:type="dxa"/>
          </w:tcPr>
          <w:p w14:paraId="7B535DCE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доступности информационных 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</w:tcPr>
          <w:p w14:paraId="48428FF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14:paraId="3C9AA2F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709" w:type="dxa"/>
          </w:tcPr>
          <w:p w14:paraId="136AD79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04DC967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</w:tcPr>
          <w:p w14:paraId="1D8617D2" w14:textId="77777777" w:rsidR="00B36B02" w:rsidRPr="007F4976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  <w:tc>
          <w:tcPr>
            <w:tcW w:w="1276" w:type="dxa"/>
          </w:tcPr>
          <w:p w14:paraId="3C4CA809" w14:textId="77777777" w:rsidR="00B36B02" w:rsidRPr="00FF330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  <w:tc>
          <w:tcPr>
            <w:tcW w:w="1134" w:type="dxa"/>
          </w:tcPr>
          <w:p w14:paraId="63D72574" w14:textId="77777777" w:rsidR="00B36B02" w:rsidRPr="00FF330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</w:tr>
      <w:tr w:rsidR="00B36B02" w:rsidRPr="0015181D" w14:paraId="45ED7F43" w14:textId="77777777" w:rsidTr="00B36B02">
        <w:trPr>
          <w:trHeight w:val="697"/>
          <w:jc w:val="center"/>
        </w:trPr>
        <w:tc>
          <w:tcPr>
            <w:tcW w:w="452" w:type="dxa"/>
            <w:vMerge w:val="restart"/>
          </w:tcPr>
          <w:p w14:paraId="48DC1775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1" w:type="dxa"/>
            <w:vMerge w:val="restart"/>
          </w:tcPr>
          <w:p w14:paraId="3E7CB88C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высокого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уровня цифровизации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органов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Казани</w:t>
            </w:r>
          </w:p>
          <w:p w14:paraId="51C0B2EB" w14:textId="77777777" w:rsidR="00B36B02" w:rsidRPr="00621B91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14:paraId="689CB5F7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информационных технологий и связи,</w:t>
            </w:r>
          </w:p>
          <w:p w14:paraId="5EFDA157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городской трансформа</w:t>
            </w:r>
            <w:r w:rsidRPr="00AE175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14:paraId="432373ED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42232576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вновь созданных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информационных систем, в том числе модулей и иных компонентов, не менее, ед.</w:t>
            </w:r>
          </w:p>
        </w:tc>
        <w:tc>
          <w:tcPr>
            <w:tcW w:w="918" w:type="dxa"/>
          </w:tcPr>
          <w:p w14:paraId="5960FBF4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AEA28B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E9EA5B5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747EA4C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CF41B6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CC4EA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F24FD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36B02" w:rsidRPr="0015181D" w14:paraId="0F8E0ED8" w14:textId="77777777" w:rsidTr="00B36B02">
        <w:trPr>
          <w:trHeight w:val="570"/>
          <w:jc w:val="center"/>
        </w:trPr>
        <w:tc>
          <w:tcPr>
            <w:tcW w:w="452" w:type="dxa"/>
            <w:vMerge/>
          </w:tcPr>
          <w:p w14:paraId="433801DC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6AC2A90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25E9C7C1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A1111B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19F20F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информационных систем, </w:t>
            </w:r>
          </w:p>
          <w:p w14:paraId="3867D43C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прошедших реинжиниринг для обеспечения соответствия требованиям цифровизации,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918" w:type="dxa"/>
          </w:tcPr>
          <w:p w14:paraId="0245D0C7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B6717A4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D02D502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0B283D3" w14:textId="77777777" w:rsidR="00B36B02" w:rsidRPr="005760D7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B77DDD0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855C3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72E8AC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36B02" w:rsidRPr="0015181D" w14:paraId="4C2EB21C" w14:textId="77777777" w:rsidTr="00B36B02">
        <w:trPr>
          <w:trHeight w:val="570"/>
          <w:jc w:val="center"/>
        </w:trPr>
        <w:tc>
          <w:tcPr>
            <w:tcW w:w="452" w:type="dxa"/>
            <w:vMerge/>
          </w:tcPr>
          <w:p w14:paraId="57DC2A31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344B7CB5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4EFBFC9A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167969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3C8656" w14:textId="77777777" w:rsidR="00B36B02" w:rsidRPr="005F0D6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оптимизированных муниципальных услуг и функций,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918" w:type="dxa"/>
          </w:tcPr>
          <w:p w14:paraId="75FA7F3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5F0138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629660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D3BE16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D43E5F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DB218F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A32E2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36B02" w:rsidRPr="0015181D" w14:paraId="50C44B10" w14:textId="77777777" w:rsidTr="00B36B02">
        <w:trPr>
          <w:trHeight w:val="428"/>
          <w:jc w:val="center"/>
        </w:trPr>
        <w:tc>
          <w:tcPr>
            <w:tcW w:w="452" w:type="dxa"/>
          </w:tcPr>
          <w:p w14:paraId="3673C67F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14:paraId="1292C650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Модернизация цифровой инфраструктуры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органов местного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23CEAC2D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информационных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технологий и связи,</w:t>
            </w:r>
          </w:p>
          <w:p w14:paraId="4AB00E44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1560" w:type="dxa"/>
          </w:tcPr>
          <w:p w14:paraId="5F203153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2551" w:type="dxa"/>
          </w:tcPr>
          <w:p w14:paraId="7111293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модернизированных рабочих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</w:tcPr>
          <w:p w14:paraId="3A66608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491A3D0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2461FB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73B1E9F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7212989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75E3F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B6D98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36B02" w:rsidRPr="004207C4" w14:paraId="72DAC23E" w14:textId="77777777" w:rsidTr="00B36B02">
        <w:trPr>
          <w:trHeight w:val="1126"/>
          <w:jc w:val="center"/>
        </w:trPr>
        <w:tc>
          <w:tcPr>
            <w:tcW w:w="452" w:type="dxa"/>
            <w:vMerge w:val="restart"/>
          </w:tcPr>
          <w:p w14:paraId="15808D0A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11" w:type="dxa"/>
            <w:vMerge w:val="restart"/>
          </w:tcPr>
          <w:p w14:paraId="7FAF8581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высокого</w:t>
            </w:r>
            <w:r w:rsidRPr="00621B9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</w:rPr>
              <w:t xml:space="preserve">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уровня информационной безопасности и отказоустойчивости телекоммуникационной инфраструктуры</w:t>
            </w:r>
          </w:p>
        </w:tc>
        <w:tc>
          <w:tcPr>
            <w:tcW w:w="1451" w:type="dxa"/>
            <w:vMerge w:val="restart"/>
          </w:tcPr>
          <w:p w14:paraId="0BA1B401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информационных технологий и связи</w:t>
            </w:r>
          </w:p>
        </w:tc>
        <w:tc>
          <w:tcPr>
            <w:tcW w:w="1560" w:type="dxa"/>
            <w:vMerge w:val="restart"/>
          </w:tcPr>
          <w:p w14:paraId="558353DE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2A354CC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Обеспеченность муниципальных учреждений средствами защиты информации в соответствии с установленными требованиями,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</w:tcPr>
          <w:p w14:paraId="59CE7189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5FE68469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14:paraId="2972A2B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2DD8EF8B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66A6FA6" w14:textId="77777777" w:rsidR="00B36B02" w:rsidRPr="004207C4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6 862,70</w:t>
            </w:r>
          </w:p>
        </w:tc>
        <w:tc>
          <w:tcPr>
            <w:tcW w:w="1276" w:type="dxa"/>
          </w:tcPr>
          <w:p w14:paraId="6C4A306F" w14:textId="77777777" w:rsidR="00B36B02" w:rsidRPr="004207C4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6 862,70</w:t>
            </w:r>
          </w:p>
        </w:tc>
        <w:tc>
          <w:tcPr>
            <w:tcW w:w="1134" w:type="dxa"/>
          </w:tcPr>
          <w:p w14:paraId="7530F959" w14:textId="77777777" w:rsidR="00B36B02" w:rsidRPr="004207C4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6 862,70</w:t>
            </w:r>
          </w:p>
        </w:tc>
      </w:tr>
      <w:tr w:rsidR="00B36B02" w:rsidRPr="0015181D" w14:paraId="7AF940C4" w14:textId="77777777" w:rsidTr="00B36B02">
        <w:trPr>
          <w:trHeight w:val="1126"/>
          <w:jc w:val="center"/>
        </w:trPr>
        <w:tc>
          <w:tcPr>
            <w:tcW w:w="452" w:type="dxa"/>
            <w:vMerge/>
          </w:tcPr>
          <w:p w14:paraId="4D5AA88D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2A0115F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06B3ADE6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2300E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E5BE02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Обеспеченность муниципальных учреждений пакетом документации в области защиты информации в соответствии с установленными требованиями,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</w:tcPr>
          <w:p w14:paraId="43B73FBF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14:paraId="68156750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18295B9B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5AC003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3291B6B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B1C72A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679CDB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36B02" w:rsidRPr="00FF3301" w14:paraId="41315633" w14:textId="77777777" w:rsidTr="00B36B02">
        <w:trPr>
          <w:trHeight w:val="383"/>
          <w:jc w:val="center"/>
        </w:trPr>
        <w:tc>
          <w:tcPr>
            <w:tcW w:w="452" w:type="dxa"/>
          </w:tcPr>
          <w:p w14:paraId="47369CC8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14:paraId="15298EFC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Обеспечение серверными мощностями для нужд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органов местного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765F035B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информационных технологий и связи, </w:t>
            </w:r>
          </w:p>
          <w:p w14:paraId="3610A189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МБУ «Департамент телекоммуникационных технологий»</w:t>
            </w:r>
          </w:p>
        </w:tc>
        <w:tc>
          <w:tcPr>
            <w:tcW w:w="1560" w:type="dxa"/>
          </w:tcPr>
          <w:p w14:paraId="3711D8C4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2551" w:type="dxa"/>
          </w:tcPr>
          <w:p w14:paraId="42B5A26E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загрузки серверов,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 не менее</w:t>
            </w:r>
          </w:p>
        </w:tc>
        <w:tc>
          <w:tcPr>
            <w:tcW w:w="918" w:type="dxa"/>
          </w:tcPr>
          <w:p w14:paraId="4D253DE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14:paraId="28C404D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02FA314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534138B9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0829F970" w14:textId="77777777" w:rsidR="00B36B02" w:rsidRPr="00FF330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  <w:tc>
          <w:tcPr>
            <w:tcW w:w="1276" w:type="dxa"/>
          </w:tcPr>
          <w:p w14:paraId="4D52FB34" w14:textId="77777777" w:rsidR="00B36B02" w:rsidRPr="00FF330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  <w:tc>
          <w:tcPr>
            <w:tcW w:w="1134" w:type="dxa"/>
          </w:tcPr>
          <w:p w14:paraId="037BD89B" w14:textId="77777777" w:rsidR="00B36B02" w:rsidRPr="00FF330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</w:tr>
      <w:tr w:rsidR="00B36B02" w:rsidRPr="0015181D" w14:paraId="1A1C5552" w14:textId="77777777" w:rsidTr="00B36B02">
        <w:trPr>
          <w:trHeight w:val="685"/>
          <w:jc w:val="center"/>
        </w:trPr>
        <w:tc>
          <w:tcPr>
            <w:tcW w:w="452" w:type="dxa"/>
          </w:tcPr>
          <w:p w14:paraId="1CC4BC98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1" w:type="dxa"/>
          </w:tcPr>
          <w:p w14:paraId="4283D36F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Организация мероприятий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опуляризаци</w:t>
            </w:r>
            <w:r w:rsidRPr="00732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и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цифровых решений и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ю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цифровых компетенций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органов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56531659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информационных технологий и связи,</w:t>
            </w:r>
          </w:p>
          <w:p w14:paraId="4C8D4A0B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городской трансформа-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635E6F8C" w14:textId="77777777" w:rsidR="00B36B02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38EA28C0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и сопровождаемых мероприятий,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918" w:type="dxa"/>
          </w:tcPr>
          <w:p w14:paraId="0A2A0DE4" w14:textId="77777777" w:rsidR="00B36B02" w:rsidRPr="0074436E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63A9E4" w14:textId="77777777" w:rsidR="00B36B02" w:rsidRPr="0074436E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793CF0" w14:textId="77777777" w:rsidR="00B36B02" w:rsidRPr="0074436E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2238400" w14:textId="77777777" w:rsidR="00B36B02" w:rsidRPr="0074436E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78BD26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276" w:type="dxa"/>
          </w:tcPr>
          <w:p w14:paraId="7A13DAE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134" w:type="dxa"/>
          </w:tcPr>
          <w:p w14:paraId="66C1210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B36B02" w:rsidRPr="0015181D" w14:paraId="765C260B" w14:textId="77777777" w:rsidTr="00B36B02">
        <w:trPr>
          <w:trHeight w:val="685"/>
          <w:jc w:val="center"/>
        </w:trPr>
        <w:tc>
          <w:tcPr>
            <w:tcW w:w="452" w:type="dxa"/>
            <w:vMerge w:val="restart"/>
          </w:tcPr>
          <w:p w14:paraId="4C01ED7A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1" w:type="dxa"/>
            <w:vMerge w:val="restart"/>
          </w:tcPr>
          <w:p w14:paraId="01002E20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Создание условий для о</w:t>
            </w:r>
            <w:r w:rsidRPr="00621B9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я</w:t>
            </w:r>
            <w:r w:rsidRPr="00621B9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информационных технологий и связи </w:t>
            </w: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реализации полномочий в </w:t>
            </w: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сфере проведения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единой политики информатизации в г.Казани</w:t>
            </w:r>
          </w:p>
        </w:tc>
        <w:tc>
          <w:tcPr>
            <w:tcW w:w="1451" w:type="dxa"/>
            <w:vMerge w:val="restart"/>
          </w:tcPr>
          <w:p w14:paraId="7EF63C11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информационных технологий и связи</w:t>
            </w:r>
          </w:p>
        </w:tc>
        <w:tc>
          <w:tcPr>
            <w:tcW w:w="1560" w:type="dxa"/>
            <w:vMerge w:val="restart"/>
          </w:tcPr>
          <w:p w14:paraId="476B4C17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7A52F3BB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материально-технического обеспечения учреждения от нормативной потребности, %</w:t>
            </w:r>
          </w:p>
        </w:tc>
        <w:tc>
          <w:tcPr>
            <w:tcW w:w="918" w:type="dxa"/>
          </w:tcPr>
          <w:p w14:paraId="5B5D43EB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403794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45113C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25718C58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14:paraId="1021E2E4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25 705,00</w:t>
            </w:r>
          </w:p>
          <w:p w14:paraId="7F09ECE9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AD2ADA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25 712,70</w:t>
            </w:r>
          </w:p>
        </w:tc>
        <w:tc>
          <w:tcPr>
            <w:tcW w:w="1134" w:type="dxa"/>
            <w:vMerge w:val="restart"/>
          </w:tcPr>
          <w:p w14:paraId="3F5D38E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25 719,00</w:t>
            </w:r>
          </w:p>
        </w:tc>
      </w:tr>
      <w:tr w:rsidR="00B36B02" w14:paraId="7206A113" w14:textId="77777777" w:rsidTr="00B36B02">
        <w:trPr>
          <w:trHeight w:val="685"/>
          <w:jc w:val="center"/>
        </w:trPr>
        <w:tc>
          <w:tcPr>
            <w:tcW w:w="452" w:type="dxa"/>
            <w:vMerge/>
          </w:tcPr>
          <w:p w14:paraId="482C5C12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68D503EA" w14:textId="77777777" w:rsidR="00B36B02" w:rsidRPr="00621B91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4F041EFE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25E132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1CBA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кадровой обеспеченности учреждения от штатной численности, в %</w:t>
            </w:r>
          </w:p>
        </w:tc>
        <w:tc>
          <w:tcPr>
            <w:tcW w:w="918" w:type="dxa"/>
          </w:tcPr>
          <w:p w14:paraId="3783ABD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165222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FDB854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39522E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</w:tcPr>
          <w:p w14:paraId="5B69BD08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85BB12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6648E0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14:paraId="05745CD4" w14:textId="77777777" w:rsidTr="00B36B02">
        <w:trPr>
          <w:trHeight w:val="685"/>
          <w:jc w:val="center"/>
        </w:trPr>
        <w:tc>
          <w:tcPr>
            <w:tcW w:w="452" w:type="dxa"/>
            <w:vMerge/>
          </w:tcPr>
          <w:p w14:paraId="035E55BC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50BBC47" w14:textId="77777777" w:rsidR="00B36B02" w:rsidRPr="00621B91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3E42C55D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9A44E6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51E34E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обеспечения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показателей бюджетной сметы</w:t>
            </w: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, в %</w:t>
            </w:r>
          </w:p>
        </w:tc>
        <w:tc>
          <w:tcPr>
            <w:tcW w:w="918" w:type="dxa"/>
          </w:tcPr>
          <w:p w14:paraId="4789E03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F6B25E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C9AB25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75B79042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</w:tcPr>
          <w:p w14:paraId="1E263515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CF18E8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FB518D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14:paraId="0B9C3BDE" w14:textId="77777777" w:rsidTr="00B36B02">
        <w:trPr>
          <w:trHeight w:val="685"/>
          <w:jc w:val="center"/>
        </w:trPr>
        <w:tc>
          <w:tcPr>
            <w:tcW w:w="452" w:type="dxa"/>
            <w:vMerge/>
          </w:tcPr>
          <w:p w14:paraId="5C19D2E2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65BC05D6" w14:textId="77777777" w:rsidR="00B36B02" w:rsidRPr="00621B91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7938C57F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FD826A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80D7ED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обращений граждан, рассмотренных в установленный срок, в %</w:t>
            </w:r>
          </w:p>
        </w:tc>
        <w:tc>
          <w:tcPr>
            <w:tcW w:w="918" w:type="dxa"/>
          </w:tcPr>
          <w:p w14:paraId="7AE87A82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3B0BE25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E7B6116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E488C6B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</w:tcPr>
          <w:p w14:paraId="103FAF6E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39B82B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5B4614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:rsidRPr="0015181D" w14:paraId="54A2409B" w14:textId="77777777" w:rsidTr="00B36B02">
        <w:trPr>
          <w:trHeight w:val="769"/>
          <w:jc w:val="center"/>
        </w:trPr>
        <w:tc>
          <w:tcPr>
            <w:tcW w:w="452" w:type="dxa"/>
            <w:vMerge w:val="restart"/>
          </w:tcPr>
          <w:p w14:paraId="03B17BE2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1" w:type="dxa"/>
            <w:vMerge w:val="restart"/>
          </w:tcPr>
          <w:p w14:paraId="4AEA4479" w14:textId="77777777" w:rsidR="00B36B02" w:rsidRPr="0015181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4E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Выполнение муниципального задания</w:t>
            </w:r>
            <w:r w:rsidRPr="00621B9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МБУ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«Центр городской трансформации»</w:t>
            </w:r>
          </w:p>
        </w:tc>
        <w:tc>
          <w:tcPr>
            <w:tcW w:w="1451" w:type="dxa"/>
            <w:vMerge w:val="restart"/>
          </w:tcPr>
          <w:p w14:paraId="1851B8B7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городской трансформа-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14:paraId="12280765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24B06909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материально-технического обеспечения учреждения от нормативной  потребности, в %</w:t>
            </w:r>
          </w:p>
        </w:tc>
        <w:tc>
          <w:tcPr>
            <w:tcW w:w="918" w:type="dxa"/>
          </w:tcPr>
          <w:p w14:paraId="1EBA52B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D040527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E469EBB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64445A0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14:paraId="042FCEDD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  <w:tc>
          <w:tcPr>
            <w:tcW w:w="1276" w:type="dxa"/>
            <w:vMerge w:val="restart"/>
          </w:tcPr>
          <w:p w14:paraId="391FAF8E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  <w:tc>
          <w:tcPr>
            <w:tcW w:w="1134" w:type="dxa"/>
            <w:vMerge w:val="restart"/>
          </w:tcPr>
          <w:p w14:paraId="0F9EA811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</w:tr>
      <w:tr w:rsidR="00B36B02" w14:paraId="63C6966E" w14:textId="77777777" w:rsidTr="00B36B02">
        <w:trPr>
          <w:trHeight w:val="1116"/>
          <w:jc w:val="center"/>
        </w:trPr>
        <w:tc>
          <w:tcPr>
            <w:tcW w:w="452" w:type="dxa"/>
            <w:vMerge/>
          </w:tcPr>
          <w:p w14:paraId="6F956F7E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2E33846" w14:textId="77777777" w:rsidR="00B36B02" w:rsidRPr="006C24E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71F2A6E0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F8CA3A" w14:textId="77777777" w:rsidR="00B36B02" w:rsidRPr="002B055E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72C772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кадровой обеспеченности учреждения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штатной численности, в %</w:t>
            </w:r>
          </w:p>
        </w:tc>
        <w:tc>
          <w:tcPr>
            <w:tcW w:w="918" w:type="dxa"/>
          </w:tcPr>
          <w:p w14:paraId="695A38FA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548C37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3803EC5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9F4D36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</w:tcPr>
          <w:p w14:paraId="005FB77F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0F2DC5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5BC5F8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14:paraId="0F6E857A" w14:textId="77777777" w:rsidTr="00B36B02">
        <w:trPr>
          <w:trHeight w:val="593"/>
          <w:jc w:val="center"/>
        </w:trPr>
        <w:tc>
          <w:tcPr>
            <w:tcW w:w="452" w:type="dxa"/>
            <w:vMerge/>
          </w:tcPr>
          <w:p w14:paraId="5485E3E9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2F853557" w14:textId="77777777" w:rsidR="00B36B02" w:rsidRPr="006C24E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245C2053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D50E232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029466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информационных систем обеспечения типовой деятельности, в ед.</w:t>
            </w:r>
          </w:p>
        </w:tc>
        <w:tc>
          <w:tcPr>
            <w:tcW w:w="918" w:type="dxa"/>
          </w:tcPr>
          <w:p w14:paraId="3503C6D3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6CEF6836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77DDE79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72CC8F5C" w14:textId="77777777" w:rsidR="00B36B02" w:rsidRPr="0015181D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vMerge/>
          </w:tcPr>
          <w:p w14:paraId="2CA4C099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7D70F1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62B2B5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14:paraId="0EA259A4" w14:textId="77777777" w:rsidTr="00B36B02">
        <w:trPr>
          <w:trHeight w:val="417"/>
          <w:jc w:val="center"/>
        </w:trPr>
        <w:tc>
          <w:tcPr>
            <w:tcW w:w="452" w:type="dxa"/>
            <w:vMerge/>
          </w:tcPr>
          <w:p w14:paraId="1E0343E2" w14:textId="77777777" w:rsidR="00B36B02" w:rsidRPr="0015181D" w:rsidRDefault="00B36B02" w:rsidP="00B36B0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7E4FEF2B" w14:textId="77777777" w:rsidR="00B36B02" w:rsidRPr="006C24ED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5B973C0E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3E7D39B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ADB812" w14:textId="77777777" w:rsidR="00B36B02" w:rsidRPr="00D27F67" w:rsidRDefault="00B36B02" w:rsidP="00B36B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реализованных проектов, в ед.</w:t>
            </w:r>
          </w:p>
        </w:tc>
        <w:tc>
          <w:tcPr>
            <w:tcW w:w="918" w:type="dxa"/>
          </w:tcPr>
          <w:p w14:paraId="467B97C7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E7A9645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FE39AE7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9BA4E7C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Merge/>
          </w:tcPr>
          <w:p w14:paraId="6B61B838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E53FFF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D4D2A8" w14:textId="77777777" w:rsidR="00B36B02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6B02" w:rsidRPr="00612671" w14:paraId="4A532B82" w14:textId="77777777" w:rsidTr="00B36B02">
        <w:trPr>
          <w:trHeight w:val="286"/>
          <w:jc w:val="center"/>
        </w:trPr>
        <w:tc>
          <w:tcPr>
            <w:tcW w:w="11153" w:type="dxa"/>
            <w:gridSpan w:val="9"/>
          </w:tcPr>
          <w:p w14:paraId="05559D8E" w14:textId="77777777" w:rsidR="00B36B02" w:rsidRPr="00D82381" w:rsidRDefault="00B36B02" w:rsidP="00B36B02">
            <w:pPr>
              <w:spacing w:line="240" w:lineRule="auto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</w:tcPr>
          <w:p w14:paraId="408A142C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309 618,83</w:t>
            </w:r>
          </w:p>
        </w:tc>
        <w:tc>
          <w:tcPr>
            <w:tcW w:w="1276" w:type="dxa"/>
          </w:tcPr>
          <w:p w14:paraId="0C34AFAF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309 626,53</w:t>
            </w:r>
          </w:p>
        </w:tc>
        <w:tc>
          <w:tcPr>
            <w:tcW w:w="1134" w:type="dxa"/>
          </w:tcPr>
          <w:p w14:paraId="5C447BED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309 632,83</w:t>
            </w:r>
          </w:p>
        </w:tc>
      </w:tr>
      <w:tr w:rsidR="00B36B02" w:rsidRPr="00612671" w14:paraId="36203AE9" w14:textId="77777777" w:rsidTr="00B36B02">
        <w:trPr>
          <w:trHeight w:val="286"/>
          <w:jc w:val="center"/>
        </w:trPr>
        <w:tc>
          <w:tcPr>
            <w:tcW w:w="11153" w:type="dxa"/>
            <w:gridSpan w:val="9"/>
          </w:tcPr>
          <w:p w14:paraId="73B8F017" w14:textId="77777777" w:rsidR="00B36B02" w:rsidRPr="00C20367" w:rsidRDefault="00B36B02" w:rsidP="00B36B02">
            <w:pPr>
              <w:spacing w:line="240" w:lineRule="auto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редства бюджета муниципального образования г.Казани </w:t>
            </w:r>
          </w:p>
        </w:tc>
        <w:tc>
          <w:tcPr>
            <w:tcW w:w="1276" w:type="dxa"/>
          </w:tcPr>
          <w:p w14:paraId="18DFA8B4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309 618,83</w:t>
            </w:r>
          </w:p>
        </w:tc>
        <w:tc>
          <w:tcPr>
            <w:tcW w:w="1276" w:type="dxa"/>
          </w:tcPr>
          <w:p w14:paraId="5757CF17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309 626,53</w:t>
            </w:r>
          </w:p>
        </w:tc>
        <w:tc>
          <w:tcPr>
            <w:tcW w:w="1134" w:type="dxa"/>
          </w:tcPr>
          <w:p w14:paraId="5EB08D0E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309 632,83</w:t>
            </w:r>
          </w:p>
        </w:tc>
      </w:tr>
      <w:tr w:rsidR="00B36B02" w:rsidRPr="00612671" w14:paraId="3160F0C7" w14:textId="77777777" w:rsidTr="00B36B02">
        <w:trPr>
          <w:trHeight w:val="286"/>
          <w:jc w:val="center"/>
        </w:trPr>
        <w:tc>
          <w:tcPr>
            <w:tcW w:w="11153" w:type="dxa"/>
            <w:gridSpan w:val="9"/>
          </w:tcPr>
          <w:p w14:paraId="0D80DAE8" w14:textId="77777777" w:rsidR="00B36B02" w:rsidRPr="00C20367" w:rsidRDefault="00B36B02" w:rsidP="00B36B02">
            <w:pPr>
              <w:spacing w:line="240" w:lineRule="auto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lastRenderedPageBreak/>
              <w:t>с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офинансирование</w:t>
            </w:r>
            <w:proofErr w:type="spellEnd"/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из бюджета Республики Татарстан </w:t>
            </w:r>
          </w:p>
        </w:tc>
        <w:tc>
          <w:tcPr>
            <w:tcW w:w="1276" w:type="dxa"/>
          </w:tcPr>
          <w:p w14:paraId="235ABD17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B14E7C8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C0CC7FD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36B02" w:rsidRPr="00612671" w14:paraId="219B3452" w14:textId="77777777" w:rsidTr="00B36B02">
        <w:trPr>
          <w:trHeight w:val="286"/>
          <w:jc w:val="center"/>
        </w:trPr>
        <w:tc>
          <w:tcPr>
            <w:tcW w:w="11153" w:type="dxa"/>
            <w:gridSpan w:val="9"/>
          </w:tcPr>
          <w:p w14:paraId="6F01E126" w14:textId="77777777" w:rsidR="00B36B02" w:rsidRPr="00C20367" w:rsidRDefault="00B36B02" w:rsidP="00B36B02">
            <w:pPr>
              <w:spacing w:line="240" w:lineRule="auto"/>
              <w:contextualSpacing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3"/>
          </w:tcPr>
          <w:p w14:paraId="36276D5C" w14:textId="77777777" w:rsidR="00B36B02" w:rsidRPr="00612671" w:rsidRDefault="00B36B02" w:rsidP="00B36B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928 878,19</w:t>
            </w:r>
          </w:p>
        </w:tc>
      </w:tr>
    </w:tbl>
    <w:p w14:paraId="15314410" w14:textId="77777777" w:rsidR="00DB0901" w:rsidRPr="00DB090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Принятые сокращения:</w:t>
      </w:r>
    </w:p>
    <w:p w14:paraId="1E0CCF77" w14:textId="2B74E7BE" w:rsidR="00DB0901" w:rsidRPr="00D8238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- Бюджет МО </w:t>
      </w:r>
      <w:r w:rsidR="0008318C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 xml:space="preserve">Казань </w:t>
      </w: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– бюджет муниципального образования г.Казани</w:t>
      </w:r>
      <w:r w:rsidR="0008318C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;</w:t>
      </w:r>
    </w:p>
    <w:p w14:paraId="6C7FBDCD" w14:textId="11721096" w:rsidR="00DB090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РТ – бюджет Республики Татарстан</w:t>
      </w:r>
      <w:r w:rsidR="00C20367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.</w:t>
      </w:r>
    </w:p>
    <w:p w14:paraId="1A177862" w14:textId="77777777" w:rsidR="00C20367" w:rsidRDefault="00C20367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</w:p>
    <w:p w14:paraId="5FF2FAD2" w14:textId="078D2A33" w:rsidR="00C20367" w:rsidRPr="00D82381" w:rsidRDefault="00C20367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__________________</w:t>
      </w:r>
    </w:p>
    <w:p w14:paraId="0CFE183E" w14:textId="0AF4C4EA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4BA4F" w14:textId="468C30C8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83875" w14:textId="77777777" w:rsidR="00DB0901" w:rsidRPr="00DB0901" w:rsidRDefault="00DB0901" w:rsidP="00D42215">
      <w:pPr>
        <w:spacing w:line="288" w:lineRule="auto"/>
        <w:rPr>
          <w:rFonts w:ascii="Times New Roman" w:hAnsi="Times New Roman" w:cs="Times New Roman"/>
        </w:rPr>
      </w:pPr>
    </w:p>
    <w:sectPr w:rsidR="00DB0901" w:rsidRPr="00DB0901" w:rsidSect="00D82381">
      <w:pgSz w:w="16834" w:h="11909" w:orient="landscape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F8A7" w14:textId="77777777" w:rsidR="000C16A7" w:rsidRDefault="000C16A7" w:rsidP="00245249">
      <w:pPr>
        <w:spacing w:line="240" w:lineRule="auto"/>
      </w:pPr>
      <w:r>
        <w:separator/>
      </w:r>
    </w:p>
  </w:endnote>
  <w:endnote w:type="continuationSeparator" w:id="0">
    <w:p w14:paraId="2E5147D1" w14:textId="77777777" w:rsidR="000C16A7" w:rsidRDefault="000C16A7" w:rsidP="0024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F2D11" w14:textId="77777777" w:rsidR="000C16A7" w:rsidRDefault="000C16A7" w:rsidP="00245249">
      <w:pPr>
        <w:spacing w:line="240" w:lineRule="auto"/>
      </w:pPr>
      <w:r>
        <w:separator/>
      </w:r>
    </w:p>
  </w:footnote>
  <w:footnote w:type="continuationSeparator" w:id="0">
    <w:p w14:paraId="60104B7B" w14:textId="77777777" w:rsidR="000C16A7" w:rsidRDefault="000C16A7" w:rsidP="0024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03419"/>
      <w:docPartObj>
        <w:docPartGallery w:val="Page Numbers (Top of Page)"/>
        <w:docPartUnique/>
      </w:docPartObj>
    </w:sdtPr>
    <w:sdtEndPr/>
    <w:sdtContent>
      <w:p w14:paraId="0428EE64" w14:textId="7A9702BA" w:rsidR="009C4895" w:rsidRDefault="009C48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45" w:rsidRPr="00D16345">
          <w:rPr>
            <w:noProof/>
            <w:lang w:val="ru-RU"/>
          </w:rPr>
          <w:t>6</w:t>
        </w:r>
        <w:r>
          <w:fldChar w:fldCharType="end"/>
        </w:r>
      </w:p>
    </w:sdtContent>
  </w:sdt>
  <w:p w14:paraId="62FD697E" w14:textId="77777777" w:rsidR="009C4895" w:rsidRDefault="009C48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57971"/>
    <w:multiLevelType w:val="hybridMultilevel"/>
    <w:tmpl w:val="D0D65B3E"/>
    <w:lvl w:ilvl="0" w:tplc="EFB8F6EA">
      <w:start w:val="1"/>
      <w:numFmt w:val="decimal"/>
      <w:lvlText w:val="%1"/>
      <w:lvlJc w:val="right"/>
      <w:pPr>
        <w:ind w:left="501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C1"/>
    <w:rsid w:val="00026922"/>
    <w:rsid w:val="0008318C"/>
    <w:rsid w:val="0008395D"/>
    <w:rsid w:val="00090AD7"/>
    <w:rsid w:val="000A77CE"/>
    <w:rsid w:val="000B6DC1"/>
    <w:rsid w:val="000C16A7"/>
    <w:rsid w:val="000C6EE3"/>
    <w:rsid w:val="000E37AA"/>
    <w:rsid w:val="000E664B"/>
    <w:rsid w:val="000F0ADC"/>
    <w:rsid w:val="000F5A99"/>
    <w:rsid w:val="00103460"/>
    <w:rsid w:val="001960F0"/>
    <w:rsid w:val="00196DE0"/>
    <w:rsid w:val="001F1CD0"/>
    <w:rsid w:val="00245249"/>
    <w:rsid w:val="00250119"/>
    <w:rsid w:val="00274DC7"/>
    <w:rsid w:val="002A57E8"/>
    <w:rsid w:val="002C1F68"/>
    <w:rsid w:val="002C5AE1"/>
    <w:rsid w:val="002C6D47"/>
    <w:rsid w:val="002E3055"/>
    <w:rsid w:val="00321765"/>
    <w:rsid w:val="003434AE"/>
    <w:rsid w:val="00357934"/>
    <w:rsid w:val="00372A2E"/>
    <w:rsid w:val="00381777"/>
    <w:rsid w:val="00390EA5"/>
    <w:rsid w:val="00397396"/>
    <w:rsid w:val="003A0FDD"/>
    <w:rsid w:val="003A2B45"/>
    <w:rsid w:val="003A6933"/>
    <w:rsid w:val="003D4CE1"/>
    <w:rsid w:val="003F168D"/>
    <w:rsid w:val="00416219"/>
    <w:rsid w:val="0043362F"/>
    <w:rsid w:val="00455E8D"/>
    <w:rsid w:val="00481397"/>
    <w:rsid w:val="004D2D95"/>
    <w:rsid w:val="004D6993"/>
    <w:rsid w:val="004E01F9"/>
    <w:rsid w:val="004F42F4"/>
    <w:rsid w:val="00527519"/>
    <w:rsid w:val="00552905"/>
    <w:rsid w:val="005E30CA"/>
    <w:rsid w:val="00604B71"/>
    <w:rsid w:val="00611E36"/>
    <w:rsid w:val="00623D08"/>
    <w:rsid w:val="006538C8"/>
    <w:rsid w:val="0066022F"/>
    <w:rsid w:val="00672614"/>
    <w:rsid w:val="006C1FC0"/>
    <w:rsid w:val="0070439C"/>
    <w:rsid w:val="00707BD7"/>
    <w:rsid w:val="00715B29"/>
    <w:rsid w:val="007321CC"/>
    <w:rsid w:val="00771812"/>
    <w:rsid w:val="007F0D34"/>
    <w:rsid w:val="00832869"/>
    <w:rsid w:val="00843828"/>
    <w:rsid w:val="008623FA"/>
    <w:rsid w:val="00881DB7"/>
    <w:rsid w:val="00882DBA"/>
    <w:rsid w:val="008869E3"/>
    <w:rsid w:val="00891D98"/>
    <w:rsid w:val="008D4F79"/>
    <w:rsid w:val="008D5222"/>
    <w:rsid w:val="008E0764"/>
    <w:rsid w:val="008F3450"/>
    <w:rsid w:val="008F47C3"/>
    <w:rsid w:val="00937377"/>
    <w:rsid w:val="00961A1A"/>
    <w:rsid w:val="00985EE4"/>
    <w:rsid w:val="009B2E79"/>
    <w:rsid w:val="009C4895"/>
    <w:rsid w:val="009D6E82"/>
    <w:rsid w:val="00A06665"/>
    <w:rsid w:val="00A20B4E"/>
    <w:rsid w:val="00A25E80"/>
    <w:rsid w:val="00A337F1"/>
    <w:rsid w:val="00A45863"/>
    <w:rsid w:val="00A54D17"/>
    <w:rsid w:val="00A961CB"/>
    <w:rsid w:val="00AA2A7F"/>
    <w:rsid w:val="00AF5024"/>
    <w:rsid w:val="00B0310C"/>
    <w:rsid w:val="00B063FD"/>
    <w:rsid w:val="00B146DA"/>
    <w:rsid w:val="00B36B02"/>
    <w:rsid w:val="00B4335B"/>
    <w:rsid w:val="00B440E6"/>
    <w:rsid w:val="00B46D04"/>
    <w:rsid w:val="00B64092"/>
    <w:rsid w:val="00B9608C"/>
    <w:rsid w:val="00B9657F"/>
    <w:rsid w:val="00BA6741"/>
    <w:rsid w:val="00BB21AD"/>
    <w:rsid w:val="00BC2567"/>
    <w:rsid w:val="00BD1788"/>
    <w:rsid w:val="00BD36A6"/>
    <w:rsid w:val="00BD3EDD"/>
    <w:rsid w:val="00C20367"/>
    <w:rsid w:val="00C31326"/>
    <w:rsid w:val="00C34645"/>
    <w:rsid w:val="00C43688"/>
    <w:rsid w:val="00C6162C"/>
    <w:rsid w:val="00C7249B"/>
    <w:rsid w:val="00CA320D"/>
    <w:rsid w:val="00CA33B8"/>
    <w:rsid w:val="00CE22C8"/>
    <w:rsid w:val="00CF099D"/>
    <w:rsid w:val="00D143FD"/>
    <w:rsid w:val="00D16345"/>
    <w:rsid w:val="00D42215"/>
    <w:rsid w:val="00D82381"/>
    <w:rsid w:val="00D826C4"/>
    <w:rsid w:val="00D95305"/>
    <w:rsid w:val="00DB0901"/>
    <w:rsid w:val="00DB7D40"/>
    <w:rsid w:val="00DC4B7F"/>
    <w:rsid w:val="00DC6971"/>
    <w:rsid w:val="00E179DC"/>
    <w:rsid w:val="00E5223C"/>
    <w:rsid w:val="00E63AA4"/>
    <w:rsid w:val="00E63DFF"/>
    <w:rsid w:val="00E73177"/>
    <w:rsid w:val="00E80E9C"/>
    <w:rsid w:val="00E95F47"/>
    <w:rsid w:val="00F05C5B"/>
    <w:rsid w:val="00F22F50"/>
    <w:rsid w:val="00F63E2A"/>
    <w:rsid w:val="00FA63E4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D7E1"/>
  <w15:docId w15:val="{85665E26-006E-4626-A0A2-CE1A0F7D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D9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B0901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table" w:styleId="ab">
    <w:name w:val="Table Grid"/>
    <w:basedOn w:val="a1"/>
    <w:uiPriority w:val="39"/>
    <w:rsid w:val="00653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4524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5249"/>
  </w:style>
  <w:style w:type="paragraph" w:styleId="ae">
    <w:name w:val="footer"/>
    <w:basedOn w:val="a"/>
    <w:link w:val="af"/>
    <w:uiPriority w:val="99"/>
    <w:unhideWhenUsed/>
    <w:rsid w:val="002452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2025-09-08T12:31:00Z</cp:lastPrinted>
  <dcterms:created xsi:type="dcterms:W3CDTF">2025-11-24T10:34:00Z</dcterms:created>
  <dcterms:modified xsi:type="dcterms:W3CDTF">2025-12-04T10:31:00Z</dcterms:modified>
</cp:coreProperties>
</file>