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C2D" w:rsidRPr="00843A78" w:rsidRDefault="00843A78" w:rsidP="00843A78">
      <w:pPr>
        <w:pStyle w:val="ConsPlusTitle0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Проект</w:t>
      </w:r>
      <w:bookmarkStart w:id="0" w:name="_GoBack"/>
      <w:bookmarkEnd w:id="0"/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3969"/>
        <w:gridCol w:w="1560"/>
        <w:gridCol w:w="4252"/>
      </w:tblGrid>
      <w:tr w:rsidR="00B44C2D">
        <w:trPr>
          <w:trHeight w:val="1430"/>
        </w:trPr>
        <w:tc>
          <w:tcPr>
            <w:tcW w:w="3969" w:type="dxa"/>
          </w:tcPr>
          <w:p w:rsidR="00B44C2D" w:rsidRDefault="008B2EC8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МИНИСТЕРСТВО </w:t>
            </w:r>
          </w:p>
          <w:p w:rsidR="00B44C2D" w:rsidRDefault="008B2EC8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>ТРУДА,  ЗАНЯТОСТИ И  СО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ЦИАЛЬНОЙ  ЗАЩИТЫ РЕСПУБЛИКИ  </w:t>
            </w:r>
          </w:p>
          <w:p w:rsidR="00B44C2D" w:rsidRDefault="008B2EC8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ТАТАРСТАН</w:t>
            </w:r>
          </w:p>
          <w:p w:rsidR="00B44C2D" w:rsidRDefault="00B44C2D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B44C2D" w:rsidRDefault="00B44C2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B44C2D" w:rsidRDefault="008B2EC8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99060</wp:posOffset>
                      </wp:positionV>
                      <wp:extent cx="742950" cy="742950"/>
                      <wp:effectExtent l="0" t="0" r="0" b="0"/>
                      <wp:wrapNone/>
                      <wp:docPr id="1" name="Рисунок 3" descr="ербч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ербч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42950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60288;o:allowoverlap:true;o:allowincell:true;mso-position-horizontal-relative:text;margin-left:6.30pt;mso-position-horizontal:absolute;mso-position-vertical-relative:text;margin-top:7.80pt;mso-position-vertical:absolute;width:58.50pt;height:58.50pt;mso-wrap-distance-left:9.00pt;mso-wrap-distance-top:0.00pt;mso-wrap-distance-right:9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  <w:p w:rsidR="00B44C2D" w:rsidRDefault="00B44C2D">
            <w:pP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B44C2D" w:rsidRDefault="008B2EC8"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B44C2D" w:rsidRDefault="008B2EC8"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B44C2D" w:rsidRDefault="008B2EC8"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B44C2D" w:rsidRDefault="00B44C2D">
            <w:pP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B44C2D">
        <w:tc>
          <w:tcPr>
            <w:tcW w:w="3969" w:type="dxa"/>
            <w:shd w:val="clear" w:color="auto" w:fill="FFFFFF"/>
          </w:tcPr>
          <w:p w:rsidR="00B44C2D" w:rsidRDefault="008B2EC8">
            <w:pPr>
              <w:pStyle w:val="13"/>
              <w:widowControl/>
              <w:ind w:right="318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2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hape 1" o:spid="_x0000_s1" style="position:absolute;left:0;text-align:left;z-index:251659264;mso-wrap-distance-left:9.00pt;mso-wrap-distance-top:0.00pt;mso-wrap-distance-right:9.00pt;mso-wrap-distance-bottom:0.00pt;visibility:visible;" from="-4.3pt,3.6pt" to="479.9pt,4.3pt" filled="f" strokecolor="#000000" strokeweight="1.50pt"/>
                  </w:pict>
                </mc:Fallback>
              </mc:AlternateContent>
            </w:r>
          </w:p>
          <w:p w:rsidR="00B44C2D" w:rsidRDefault="008B2EC8">
            <w:pPr>
              <w:pStyle w:val="13"/>
              <w:widowControl/>
              <w:ind w:right="318"/>
              <w:jc w:val="center"/>
              <w:rPr>
                <w:sz w:val="26"/>
              </w:rPr>
            </w:pPr>
            <w:r>
              <w:rPr>
                <w:b/>
                <w:sz w:val="32"/>
                <w:szCs w:val="32"/>
                <w:lang w:val="tt-RU"/>
              </w:rPr>
              <w:t>ПРИКАЗ</w:t>
            </w:r>
            <w:r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B44C2D" w:rsidRDefault="00B44C2D">
            <w:pPr>
              <w:pStyle w:val="13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B44C2D" w:rsidRDefault="00B44C2D">
            <w:pPr>
              <w:pStyle w:val="13"/>
              <w:widowControl/>
              <w:jc w:val="center"/>
              <w:rPr>
                <w:sz w:val="22"/>
                <w:szCs w:val="22"/>
              </w:rPr>
            </w:pPr>
          </w:p>
          <w:p w:rsidR="00B44C2D" w:rsidRDefault="008B2EC8">
            <w:pPr>
              <w:pStyle w:val="13"/>
              <w:widowControl/>
              <w:jc w:val="center"/>
              <w:rPr>
                <w:rFonts w:ascii="SL_Times New Roman" w:hAnsi="SL_Times New Roman"/>
                <w:sz w:val="26"/>
              </w:rPr>
            </w:pPr>
            <w:r>
              <w:rPr>
                <w:b/>
                <w:sz w:val="32"/>
                <w:szCs w:val="32"/>
                <w:lang w:val="tt-RU"/>
              </w:rPr>
              <w:t>Б</w:t>
            </w:r>
            <w:r>
              <w:rPr>
                <w:b/>
                <w:sz w:val="32"/>
                <w:szCs w:val="32"/>
              </w:rPr>
              <w:t>ОЕРЫК</w:t>
            </w:r>
            <w:r>
              <w:rPr>
                <w:b/>
                <w:sz w:val="32"/>
                <w:szCs w:val="32"/>
                <w:lang w:val="tt-RU"/>
              </w:rPr>
              <w:tab/>
            </w:r>
          </w:p>
          <w:p w:rsidR="00B44C2D" w:rsidRDefault="00B44C2D">
            <w:pPr>
              <w:pStyle w:val="13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B44C2D">
        <w:trPr>
          <w:trHeight w:val="569"/>
        </w:trPr>
        <w:tc>
          <w:tcPr>
            <w:tcW w:w="3969" w:type="dxa"/>
            <w:shd w:val="clear" w:color="auto" w:fill="FFFFFF"/>
          </w:tcPr>
          <w:p w:rsidR="00B44C2D" w:rsidRDefault="008B2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______________</w:t>
            </w:r>
          </w:p>
        </w:tc>
        <w:tc>
          <w:tcPr>
            <w:tcW w:w="1560" w:type="dxa"/>
            <w:shd w:val="clear" w:color="auto" w:fill="FFFFFF"/>
          </w:tcPr>
          <w:p w:rsidR="00B44C2D" w:rsidRDefault="008B2E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г.Казан</w:t>
            </w:r>
            <w:r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4252" w:type="dxa"/>
            <w:shd w:val="clear" w:color="auto" w:fill="FFFFFF"/>
          </w:tcPr>
          <w:p w:rsidR="00B44C2D" w:rsidRDefault="008B2E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№ ____________</w:t>
            </w:r>
          </w:p>
        </w:tc>
      </w:tr>
    </w:tbl>
    <w:p w:rsidR="00B44C2D" w:rsidRDefault="00B44C2D">
      <w:pPr>
        <w:rPr>
          <w:rFonts w:ascii="Times New Roman" w:hAnsi="Times New Roman" w:cs="Times New Roman"/>
        </w:rPr>
      </w:pPr>
    </w:p>
    <w:p w:rsidR="00B44C2D" w:rsidRDefault="008B2EC8">
      <w:pPr>
        <w:pStyle w:val="ConsPlusNormal0"/>
        <w:ind w:right="5385"/>
        <w:jc w:val="both"/>
        <w:rPr>
          <w:color w:val="000000" w:themeColor="text1"/>
        </w:rPr>
      </w:pPr>
      <w:r>
        <w:rPr>
          <w:rFonts w:eastAsia="Times New Roman"/>
          <w:color w:val="000000" w:themeColor="text1"/>
          <w:sz w:val="28"/>
          <w:szCs w:val="28"/>
        </w:rPr>
        <w:t>О внесении изменения в Административный регламент 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 утвержденный приказом Министерства труда, занятос</w:t>
      </w:r>
      <w:r>
        <w:rPr>
          <w:rFonts w:eastAsia="Times New Roman"/>
          <w:color w:val="000000" w:themeColor="text1"/>
          <w:sz w:val="28"/>
          <w:szCs w:val="28"/>
        </w:rPr>
        <w:t>ти и социальной защиты Республики Татарстан от 21.07.2015 №</w:t>
      </w:r>
      <w:r>
        <w:rPr>
          <w:rFonts w:eastAsia="Times New Roman"/>
          <w:color w:val="000000" w:themeColor="text1"/>
          <w:sz w:val="28"/>
          <w:szCs w:val="28"/>
        </w:rPr>
        <w:t xml:space="preserve">490 </w:t>
      </w:r>
    </w:p>
    <w:p w:rsidR="00B44C2D" w:rsidRDefault="00B44C2D">
      <w:pPr>
        <w:pStyle w:val="ConsPlusNormal0"/>
        <w:tabs>
          <w:tab w:val="left" w:pos="3969"/>
        </w:tabs>
        <w:jc w:val="both"/>
        <w:rPr>
          <w:sz w:val="28"/>
          <w:szCs w:val="28"/>
        </w:rPr>
      </w:pPr>
    </w:p>
    <w:p w:rsidR="00B44C2D" w:rsidRDefault="008B2EC8">
      <w:pPr>
        <w:pStyle w:val="ConsPlusNormal0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 целях совершенствования работы по предоставлению государственных услуг в сфере социальной поддержки населения п р и к а з ы в а ю:</w:t>
      </w:r>
    </w:p>
    <w:p w:rsidR="00B44C2D" w:rsidRDefault="00B44C2D">
      <w:pPr>
        <w:pStyle w:val="ConsPlusNormal0"/>
        <w:jc w:val="both"/>
        <w:rPr>
          <w:sz w:val="28"/>
          <w:szCs w:val="28"/>
        </w:rPr>
      </w:pPr>
    </w:p>
    <w:p w:rsidR="00B44C2D" w:rsidRDefault="008B2EC8">
      <w:pPr>
        <w:pStyle w:val="ConsPlusNormal0"/>
        <w:ind w:firstLine="567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Внести в Административный регламент предоставления государственной услуги 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надзоре), утвержденный приказом Ми</w:t>
      </w:r>
      <w:r>
        <w:rPr>
          <w:rFonts w:eastAsia="Times New Roman"/>
          <w:sz w:val="28"/>
          <w:szCs w:val="28"/>
        </w:rPr>
        <w:t>нистерства труда, занятости и социальной защиты Республики Татарстан от 21.07.2015 № 490 «Об утверждении Административного регламента предоставления государственной услуги по назначению дополнительной ежемесячной денежной выплаты детям-инвалидам в возрасте</w:t>
      </w:r>
      <w:r>
        <w:rPr>
          <w:rFonts w:eastAsia="Times New Roman"/>
          <w:sz w:val="28"/>
          <w:szCs w:val="28"/>
        </w:rPr>
        <w:t xml:space="preserve"> до 18 лет, нуждающимся в постоянном постороннем уходе (помощи, надзоре)» (с изменениями, внесенными приказами Министерства труда, занятости и социальной защиты Республики Татарстан от 07.06.2016 № 317, </w:t>
      </w:r>
      <w:hyperlink r:id="rId14" w:tooltip="https://docs.cntd.ru/document/446450172" w:history="1">
        <w:r>
          <w:rPr>
            <w:rFonts w:eastAsia="Times New Roman"/>
            <w:sz w:val="28"/>
            <w:szCs w:val="28"/>
          </w:rPr>
          <w:t>от 23.03.2017 № 171</w:t>
        </w:r>
      </w:hyperlink>
      <w:r>
        <w:rPr>
          <w:rFonts w:eastAsia="Times New Roman"/>
          <w:sz w:val="28"/>
          <w:szCs w:val="28"/>
        </w:rPr>
        <w:t xml:space="preserve">, </w:t>
      </w:r>
      <w:hyperlink r:id="rId15" w:tooltip="https://docs.cntd.ru/document/446472246" w:history="1">
        <w:r>
          <w:rPr>
            <w:rFonts w:eastAsia="Times New Roman"/>
            <w:sz w:val="28"/>
            <w:szCs w:val="28"/>
          </w:rPr>
          <w:t>от 08.06.2017 № 349</w:t>
        </w:r>
      </w:hyperlink>
      <w:r>
        <w:rPr>
          <w:rFonts w:eastAsia="Times New Roman"/>
          <w:sz w:val="28"/>
          <w:szCs w:val="28"/>
        </w:rPr>
        <w:t xml:space="preserve">, от 07.05.2018 № 351, от 18.09.2018 № 885, </w:t>
      </w:r>
      <w:hyperlink r:id="rId16" w:tooltip="https://docs.cntd.ru/document/561441266" w:history="1">
        <w:r>
          <w:rPr>
            <w:rFonts w:eastAsia="Times New Roman"/>
            <w:sz w:val="28"/>
            <w:szCs w:val="28"/>
          </w:rPr>
          <w:t>от 24.06.2019 № 494</w:t>
        </w:r>
      </w:hyperlink>
      <w:r>
        <w:rPr>
          <w:rFonts w:eastAsia="Times New Roman"/>
          <w:sz w:val="28"/>
          <w:szCs w:val="28"/>
        </w:rPr>
        <w:t xml:space="preserve">, от 05.11.2019 № 919, от 21.04.2020 № 257, </w:t>
      </w:r>
      <w:hyperlink r:id="rId17" w:tooltip="https://docs.cntd.ru/document/570875381" w:history="1">
        <w:r>
          <w:rPr>
            <w:rFonts w:eastAsia="Times New Roman"/>
            <w:sz w:val="28"/>
            <w:szCs w:val="28"/>
          </w:rPr>
          <w:t xml:space="preserve">от 14.07.2020 </w:t>
        </w:r>
        <w:r>
          <w:rPr>
            <w:rFonts w:eastAsia="Times New Roman"/>
            <w:sz w:val="28"/>
            <w:szCs w:val="28"/>
          </w:rPr>
          <w:t>№ 516</w:t>
        </w:r>
      </w:hyperlink>
      <w:r>
        <w:rPr>
          <w:rFonts w:eastAsia="Times New Roman"/>
          <w:sz w:val="28"/>
          <w:szCs w:val="28"/>
        </w:rPr>
        <w:t xml:space="preserve">, от 16.10.2020 № 735, </w:t>
      </w:r>
      <w:hyperlink r:id="rId18" w:tooltip="https://docs.cntd.ru/document/574765439" w:history="1">
        <w:r>
          <w:rPr>
            <w:rFonts w:eastAsia="Times New Roman"/>
            <w:sz w:val="28"/>
            <w:szCs w:val="28"/>
          </w:rPr>
          <w:t>от 18.05.2021 № 320</w:t>
        </w:r>
      </w:hyperlink>
      <w:r>
        <w:rPr>
          <w:rFonts w:eastAsia="Times New Roman"/>
          <w:sz w:val="28"/>
          <w:szCs w:val="28"/>
        </w:rPr>
        <w:t xml:space="preserve">, </w:t>
      </w:r>
      <w:hyperlink r:id="rId19" w:tooltip="https://docs.cntd.ru/document/577972858" w:history="1">
        <w:r>
          <w:rPr>
            <w:rFonts w:eastAsia="Times New Roman"/>
            <w:sz w:val="28"/>
            <w:szCs w:val="28"/>
          </w:rPr>
          <w:t>от 17</w:t>
        </w:r>
        <w:r>
          <w:rPr>
            <w:rFonts w:eastAsia="Times New Roman"/>
            <w:sz w:val="28"/>
            <w:szCs w:val="28"/>
          </w:rPr>
          <w:t>.11.2021 № 845</w:t>
        </w:r>
      </w:hyperlink>
      <w:r>
        <w:rPr>
          <w:rFonts w:eastAsia="Times New Roman"/>
          <w:sz w:val="28"/>
          <w:szCs w:val="28"/>
        </w:rPr>
        <w:t xml:space="preserve">, </w:t>
      </w:r>
      <w:hyperlink r:id="rId20" w:tooltip="https://docs.cntd.ru/document/406064699" w:history="1">
        <w:r>
          <w:rPr>
            <w:rFonts w:eastAsia="Times New Roman"/>
            <w:sz w:val="28"/>
            <w:szCs w:val="28"/>
          </w:rPr>
          <w:t>от 25.04.2022 № 304</w:t>
        </w:r>
      </w:hyperlink>
      <w:r>
        <w:rPr>
          <w:rFonts w:eastAsia="Times New Roman"/>
          <w:sz w:val="28"/>
          <w:szCs w:val="28"/>
        </w:rPr>
        <w:t xml:space="preserve">, </w:t>
      </w:r>
      <w:hyperlink r:id="rId21" w:tooltip="https://docs.cntd.ru/document/406529528" w:history="1">
        <w:r>
          <w:rPr>
            <w:rFonts w:eastAsia="Times New Roman"/>
            <w:sz w:val="28"/>
            <w:szCs w:val="28"/>
          </w:rPr>
          <w:t>от 20.01.2023 № 2</w:t>
        </w:r>
        <w:r>
          <w:rPr>
            <w:rFonts w:eastAsia="Times New Roman"/>
            <w:sz w:val="28"/>
            <w:szCs w:val="28"/>
          </w:rPr>
          <w:t>2</w:t>
        </w:r>
      </w:hyperlink>
      <w:r>
        <w:rPr>
          <w:rFonts w:eastAsia="Times New Roman"/>
          <w:sz w:val="28"/>
          <w:szCs w:val="28"/>
        </w:rPr>
        <w:t xml:space="preserve">, </w:t>
      </w:r>
      <w:hyperlink r:id="rId22" w:tooltip="https://docs.cntd.ru/document/407284767" w:history="1">
        <w:r>
          <w:rPr>
            <w:rFonts w:eastAsia="Times New Roman"/>
            <w:sz w:val="28"/>
            <w:szCs w:val="28"/>
          </w:rPr>
          <w:t>от 02.05.2024 № 334</w:t>
        </w:r>
      </w:hyperlink>
      <w:r>
        <w:rPr>
          <w:rFonts w:eastAsia="Times New Roman"/>
          <w:sz w:val="28"/>
          <w:szCs w:val="28"/>
        </w:rPr>
        <w:t>) изменение, изложив его в новой редакции (прилагается).</w:t>
      </w:r>
    </w:p>
    <w:p w:rsidR="00B44C2D" w:rsidRDefault="00B44C2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</w:p>
    <w:p w:rsidR="00B44C2D" w:rsidRDefault="00B44C2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</w:p>
    <w:p w:rsidR="00B44C2D" w:rsidRDefault="008B2EC8">
      <w:pPr>
        <w:pStyle w:val="ConsPlusNormal0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Э.А. Зарипова</w:t>
      </w:r>
    </w:p>
    <w:p w:rsidR="00B44C2D" w:rsidRDefault="00B44C2D">
      <w:pPr>
        <w:pStyle w:val="ConsPlusNormal0"/>
        <w:jc w:val="both"/>
        <w:rPr>
          <w:sz w:val="28"/>
          <w:szCs w:val="28"/>
        </w:rPr>
        <w:sectPr w:rsidR="00B44C2D">
          <w:headerReference w:type="default" r:id="rId23"/>
          <w:footerReference w:type="default" r:id="rId24"/>
          <w:footerReference w:type="first" r:id="rId25"/>
          <w:pgSz w:w="11906" w:h="16838"/>
          <w:pgMar w:top="1134" w:right="567" w:bottom="1134" w:left="1134" w:header="0" w:footer="0" w:gutter="0"/>
          <w:cols w:space="720"/>
          <w:titlePg/>
          <w:docGrid w:linePitch="360"/>
        </w:sectPr>
      </w:pPr>
    </w:p>
    <w:p w:rsidR="00B44C2D" w:rsidRDefault="008B2EC8">
      <w:pPr>
        <w:pStyle w:val="ConsPlusNormal0"/>
        <w:ind w:firstLine="5528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 приказом Министерства</w:t>
      </w:r>
    </w:p>
    <w:p w:rsidR="00B44C2D" w:rsidRDefault="008B2EC8">
      <w:pPr>
        <w:pStyle w:val="ConsPlusNormal0"/>
        <w:ind w:firstLine="5528"/>
        <w:rPr>
          <w:sz w:val="28"/>
          <w:szCs w:val="28"/>
        </w:rPr>
      </w:pPr>
      <w:r>
        <w:rPr>
          <w:sz w:val="28"/>
          <w:szCs w:val="28"/>
        </w:rPr>
        <w:t>труда, занятости и социальной защиты</w:t>
      </w:r>
    </w:p>
    <w:p w:rsidR="00B44C2D" w:rsidRDefault="008B2EC8">
      <w:pPr>
        <w:pStyle w:val="ConsPlusNormal0"/>
        <w:ind w:firstLine="5528"/>
        <w:rPr>
          <w:sz w:val="28"/>
          <w:szCs w:val="28"/>
        </w:rPr>
      </w:pPr>
      <w:r>
        <w:rPr>
          <w:sz w:val="28"/>
          <w:szCs w:val="28"/>
        </w:rPr>
        <w:t>Республики Татарстан от 21.07.2015</w:t>
      </w:r>
    </w:p>
    <w:p w:rsidR="00B44C2D" w:rsidRDefault="008B2EC8">
      <w:pPr>
        <w:pStyle w:val="ConsPlusNormal0"/>
        <w:ind w:firstLine="5528"/>
        <w:rPr>
          <w:sz w:val="28"/>
          <w:szCs w:val="28"/>
        </w:rPr>
      </w:pPr>
      <w:r>
        <w:rPr>
          <w:sz w:val="28"/>
          <w:szCs w:val="28"/>
        </w:rPr>
        <w:t>№ 490 (в редакции приказа</w:t>
      </w:r>
    </w:p>
    <w:p w:rsidR="00B44C2D" w:rsidRDefault="008B2EC8">
      <w:pPr>
        <w:pStyle w:val="ConsPlusNormal0"/>
        <w:ind w:firstLine="5528"/>
        <w:rPr>
          <w:sz w:val="28"/>
          <w:szCs w:val="28"/>
        </w:rPr>
      </w:pPr>
      <w:r>
        <w:rPr>
          <w:sz w:val="28"/>
          <w:szCs w:val="28"/>
        </w:rPr>
        <w:t>Министерства труда, занятости и</w:t>
      </w:r>
    </w:p>
    <w:p w:rsidR="00B44C2D" w:rsidRDefault="008B2EC8">
      <w:pPr>
        <w:pStyle w:val="ConsPlusNormal0"/>
        <w:ind w:firstLine="5528"/>
        <w:rPr>
          <w:sz w:val="28"/>
          <w:szCs w:val="28"/>
        </w:rPr>
      </w:pPr>
      <w:r>
        <w:rPr>
          <w:sz w:val="28"/>
          <w:szCs w:val="28"/>
        </w:rPr>
        <w:t>социальной защиты Республики</w:t>
      </w:r>
    </w:p>
    <w:p w:rsidR="00B44C2D" w:rsidRDefault="008B2EC8">
      <w:pPr>
        <w:pStyle w:val="ConsPlusNormal0"/>
        <w:ind w:firstLine="5528"/>
        <w:rPr>
          <w:sz w:val="28"/>
          <w:szCs w:val="28"/>
        </w:rPr>
      </w:pPr>
      <w:r>
        <w:rPr>
          <w:sz w:val="28"/>
          <w:szCs w:val="28"/>
        </w:rPr>
        <w:t>Татарстан от _____  № ______)</w:t>
      </w:r>
    </w:p>
    <w:p w:rsidR="00B44C2D" w:rsidRDefault="00B44C2D">
      <w:pPr>
        <w:pStyle w:val="ConsPlusNormal0"/>
        <w:ind w:firstLine="540"/>
        <w:jc w:val="right"/>
        <w:rPr>
          <w:sz w:val="28"/>
          <w:szCs w:val="28"/>
        </w:rPr>
      </w:pPr>
    </w:p>
    <w:p w:rsidR="00B44C2D" w:rsidRDefault="00B44C2D">
      <w:pPr>
        <w:pStyle w:val="ConsPlusNormal0"/>
        <w:ind w:left="5664" w:firstLine="708"/>
        <w:rPr>
          <w:sz w:val="28"/>
          <w:szCs w:val="28"/>
        </w:rPr>
      </w:pPr>
    </w:p>
    <w:p w:rsidR="00B44C2D" w:rsidRDefault="008B2EC8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предоставления государственной услуги 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 </w:t>
      </w:r>
    </w:p>
    <w:p w:rsidR="00B44C2D" w:rsidRDefault="00B44C2D">
      <w:pPr>
        <w:pStyle w:val="ConsPlusNormal0"/>
        <w:jc w:val="right"/>
        <w:outlineLvl w:val="0"/>
        <w:rPr>
          <w:sz w:val="28"/>
          <w:szCs w:val="28"/>
        </w:rPr>
      </w:pPr>
    </w:p>
    <w:p w:rsidR="00B44C2D" w:rsidRDefault="008B2EC8">
      <w:pPr>
        <w:pStyle w:val="ConsPlusTitle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B44C2D" w:rsidRDefault="00B44C2D">
      <w:pPr>
        <w:pStyle w:val="ConsPlusNormal0"/>
        <w:jc w:val="both"/>
        <w:rPr>
          <w:sz w:val="28"/>
          <w:szCs w:val="28"/>
        </w:rPr>
      </w:pPr>
    </w:p>
    <w:p w:rsidR="00B44C2D" w:rsidRDefault="008B2EC8">
      <w:pPr>
        <w:pStyle w:val="af8"/>
        <w:widowControl w:val="0"/>
        <w:numPr>
          <w:ilvl w:val="1"/>
          <w:numId w:val="8"/>
        </w:numPr>
        <w:spacing w:before="0" w:beforeAutospacing="0" w:after="0" w:afterAutospacing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</w:rPr>
        <w:t>астоящий Административный регламент предоставления государственной услуги 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 (далее - Регламент), уста</w:t>
      </w:r>
      <w:r>
        <w:rPr>
          <w:sz w:val="28"/>
          <w:szCs w:val="28"/>
        </w:rPr>
        <w:t>навливает стандарт и порядок предоставления государственной услуги 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 (далее - государственная услуга)</w:t>
      </w:r>
      <w:r>
        <w:rPr>
          <w:sz w:val="28"/>
          <w:szCs w:val="28"/>
        </w:rPr>
        <w:t>.</w:t>
      </w:r>
    </w:p>
    <w:p w:rsidR="00B44C2D" w:rsidRDefault="008B2EC8">
      <w:pPr>
        <w:pStyle w:val="af8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Перечень условных обозначений и сокращений приведен в приложении № 1 к настоящему Регламенту.</w:t>
      </w:r>
    </w:p>
    <w:p w:rsidR="00B44C2D" w:rsidRDefault="008B2EC8">
      <w:pPr>
        <w:pStyle w:val="af8"/>
        <w:widowControl w:val="0"/>
        <w:numPr>
          <w:ilvl w:val="1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Заявителем является законный представитель (родитель, усыновитель, опекун или попечитель), осуществляющий уход за ребенком-инвалидом (далее – заявитель).</w:t>
      </w:r>
    </w:p>
    <w:p w:rsidR="00B44C2D" w:rsidRDefault="008B2EC8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Интере</w:t>
      </w:r>
      <w:r>
        <w:rPr>
          <w:sz w:val="28"/>
          <w:szCs w:val="28"/>
        </w:rPr>
        <w:t>сы заявителей могут представлять лица, уполномоченные заявителями на основании доверенности, о</w:t>
      </w:r>
      <w:r>
        <w:rPr>
          <w:sz w:val="28"/>
          <w:szCs w:val="28"/>
        </w:rPr>
        <w:t>формленной в установленном порядке (далее – представитель заявителя).</w:t>
      </w:r>
    </w:p>
    <w:p w:rsidR="00B44C2D" w:rsidRDefault="008B2EC8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Идентификаторы отдельного признака заявителя приведены в приложении № 2 к настоящему Регламе</w:t>
      </w:r>
      <w:r>
        <w:rPr>
          <w:sz w:val="28"/>
          <w:szCs w:val="28"/>
        </w:rPr>
        <w:t>нту.</w:t>
      </w:r>
    </w:p>
    <w:p w:rsidR="00B44C2D" w:rsidRDefault="008B2EC8">
      <w:pPr>
        <w:pStyle w:val="ConsPlusNormal0"/>
        <w:numPr>
          <w:ilvl w:val="1"/>
          <w:numId w:val="7"/>
        </w:numPr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услуга предоставляется заявителю в соответствии с категориями (признаками) заявителя, сведения о которых размещаются в федеральной государственной информационной системе «Единый портал государственных и муниципальных услуг (функций)» (</w:t>
      </w:r>
      <w:hyperlink r:id="rId26" w:tooltip="&lt;div class=&quot;doc www&quot;&gt;&lt;span class=&quot;aligner&quot;&gt;&lt;div class=&quot;icon listDocWWW-16&quot;&gt;&lt;/div&gt;&lt;/span&gt;http://www.gosuslugi.ru/&lt;/div&gt;" w:history="1">
        <w:r>
          <w:rPr>
            <w:sz w:val="28"/>
            <w:szCs w:val="28"/>
          </w:rPr>
          <w:t>http://www.gosuslugi.ru/</w:t>
        </w:r>
      </w:hyperlink>
      <w:r>
        <w:rPr>
          <w:sz w:val="28"/>
          <w:szCs w:val="28"/>
        </w:rPr>
        <w:t>) (далее – Единый портал) (при наличии технической возможност</w:t>
      </w:r>
      <w:r>
        <w:rPr>
          <w:sz w:val="28"/>
          <w:szCs w:val="28"/>
        </w:rPr>
        <w:t>и).</w:t>
      </w:r>
    </w:p>
    <w:p w:rsidR="00B44C2D" w:rsidRDefault="008B2EC8">
      <w:pPr>
        <w:pStyle w:val="ConsPlusNormal0"/>
        <w:numPr>
          <w:ilvl w:val="1"/>
          <w:numId w:val="7"/>
        </w:numPr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В личном кабинете заявителя на Едином портале (при наличии технической возможности) или в государственной информационной системе Республики Татарстан «Портал государственных и муниципальных услуг Республики Татарстан» (http://uslugi.tatarstan.ru/) (дал</w:t>
      </w:r>
      <w:r>
        <w:rPr>
          <w:sz w:val="28"/>
          <w:szCs w:val="28"/>
        </w:rPr>
        <w:t>ее - Региональный портал)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размещаются статусы о ходе предоставления государственной услуги и результат оказания государственной услуги в случае обращения заявителя за предоставлением </w:t>
      </w:r>
      <w:r>
        <w:rPr>
          <w:sz w:val="28"/>
          <w:szCs w:val="28"/>
        </w:rPr>
        <w:lastRenderedPageBreak/>
        <w:t>государственной услуги через Единый портал (при наличии технической возмо</w:t>
      </w:r>
      <w:r>
        <w:rPr>
          <w:sz w:val="28"/>
          <w:szCs w:val="28"/>
        </w:rPr>
        <w:t>жности) или Региональный портал.</w:t>
      </w:r>
    </w:p>
    <w:p w:rsidR="00B44C2D" w:rsidRDefault="00B44C2D">
      <w:pPr>
        <w:pStyle w:val="ConsPlusNormal0"/>
        <w:jc w:val="both"/>
        <w:rPr>
          <w:sz w:val="28"/>
          <w:szCs w:val="28"/>
        </w:rPr>
      </w:pPr>
    </w:p>
    <w:p w:rsidR="00B44C2D" w:rsidRDefault="008B2EC8">
      <w:pPr>
        <w:pStyle w:val="ConsPlusTitle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B44C2D" w:rsidRDefault="00B44C2D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44C2D" w:rsidRDefault="008B2EC8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2.1. Наименование государственной услуги</w:t>
      </w:r>
    </w:p>
    <w:p w:rsidR="00B44C2D" w:rsidRDefault="00B44C2D">
      <w:pPr>
        <w:pStyle w:val="ConsPlusNormal0"/>
        <w:jc w:val="both"/>
        <w:rPr>
          <w:sz w:val="28"/>
          <w:szCs w:val="28"/>
        </w:rPr>
      </w:pP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дополнительной ежемесячной денежной выплаты детям-инвалидам в возрасте до 18 лет, нуждающимся в постоянном постороннем</w:t>
      </w:r>
      <w:r>
        <w:rPr>
          <w:sz w:val="28"/>
          <w:szCs w:val="28"/>
        </w:rPr>
        <w:t xml:space="preserve"> уходе (помощи, надзоре) (далее - ежемесячная денежная выплата).</w:t>
      </w:r>
    </w:p>
    <w:p w:rsidR="00B44C2D" w:rsidRDefault="00B44C2D">
      <w:pPr>
        <w:pStyle w:val="ConsPlusNormal0"/>
        <w:jc w:val="both"/>
        <w:rPr>
          <w:sz w:val="28"/>
          <w:szCs w:val="28"/>
        </w:rPr>
      </w:pPr>
    </w:p>
    <w:p w:rsidR="00B44C2D" w:rsidRDefault="008B2EC8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2.2. Наименование органа, предоставляющего  государственную услугу</w:t>
      </w:r>
    </w:p>
    <w:p w:rsidR="00B44C2D" w:rsidRDefault="00B44C2D">
      <w:pPr>
        <w:pStyle w:val="ConsPlusNormal0"/>
        <w:jc w:val="both"/>
        <w:rPr>
          <w:sz w:val="28"/>
          <w:szCs w:val="28"/>
        </w:rPr>
      </w:pP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2.2.1. Государственная услуга предоставляется государственным казенным учреждением «Республиканский Центр материальной помощи (компенсационных выплат)» (далее - Центр) в лице отделения Центра в муниципальном районе или городском округе Республики Татарстан</w:t>
      </w:r>
      <w:r>
        <w:rPr>
          <w:sz w:val="28"/>
          <w:szCs w:val="28"/>
        </w:rPr>
        <w:t xml:space="preserve"> по месту жительства заявителя (далее - отделение Центра). Функции и полномочия учредителя в отношении Центра осуществляются Министерством труда, занятости и социальной защиты Республики Татарстан (далее – Министерство).</w:t>
      </w:r>
    </w:p>
    <w:p w:rsidR="00B44C2D" w:rsidRDefault="00B44C2D">
      <w:pPr>
        <w:pStyle w:val="ConsPlusNormal0"/>
        <w:ind w:firstLine="540"/>
        <w:jc w:val="both"/>
        <w:rPr>
          <w:sz w:val="28"/>
          <w:szCs w:val="28"/>
        </w:rPr>
      </w:pPr>
    </w:p>
    <w:p w:rsidR="00B44C2D" w:rsidRDefault="008B2EC8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2.3. Результат предоставления госу</w:t>
      </w:r>
      <w:r>
        <w:rPr>
          <w:rFonts w:ascii="Times New Roman" w:hAnsi="Times New Roman" w:cs="Times New Roman"/>
          <w:b w:val="0"/>
          <w:sz w:val="28"/>
          <w:szCs w:val="28"/>
        </w:rPr>
        <w:t>дарственной услуги</w:t>
      </w:r>
    </w:p>
    <w:p w:rsidR="00B44C2D" w:rsidRDefault="00B44C2D">
      <w:pPr>
        <w:pStyle w:val="ConsPlusNormal0"/>
        <w:jc w:val="both"/>
        <w:rPr>
          <w:sz w:val="28"/>
          <w:szCs w:val="28"/>
        </w:rPr>
      </w:pP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Результатом предоставления государственной услуги </w:t>
      </w:r>
      <w:r>
        <w:rPr>
          <w:color w:val="000000" w:themeColor="text1"/>
          <w:sz w:val="28"/>
          <w:szCs w:val="28"/>
        </w:rPr>
        <w:t xml:space="preserve">является </w:t>
      </w:r>
      <w:hyperlink w:anchor="P798" w:tooltip="                                  Решение" w:history="1">
        <w:r>
          <w:rPr>
            <w:color w:val="000000" w:themeColor="text1"/>
            <w:sz w:val="28"/>
            <w:szCs w:val="28"/>
          </w:rPr>
          <w:t>решение</w:t>
        </w:r>
      </w:hyperlink>
      <w:r>
        <w:rPr>
          <w:color w:val="000000" w:themeColor="text1"/>
          <w:sz w:val="28"/>
          <w:szCs w:val="28"/>
        </w:rPr>
        <w:t xml:space="preserve"> о назначении (об </w:t>
      </w:r>
      <w:hyperlink w:anchor="P798" w:tooltip="                                  Решение" w:history="1">
        <w:r>
          <w:rPr>
            <w:color w:val="000000" w:themeColor="text1"/>
            <w:sz w:val="28"/>
            <w:szCs w:val="28"/>
          </w:rPr>
          <w:t>отк</w:t>
        </w:r>
        <w:r>
          <w:rPr>
            <w:color w:val="000000" w:themeColor="text1"/>
            <w:sz w:val="28"/>
            <w:szCs w:val="28"/>
          </w:rPr>
          <w:t>азе</w:t>
        </w:r>
      </w:hyperlink>
      <w:r>
        <w:rPr>
          <w:color w:val="000000" w:themeColor="text1"/>
          <w:sz w:val="28"/>
          <w:szCs w:val="28"/>
        </w:rPr>
        <w:t xml:space="preserve"> в назначении) ежемесячной денежной выплаты по формам </w:t>
      </w:r>
      <w:r>
        <w:rPr>
          <w:sz w:val="28"/>
          <w:szCs w:val="28"/>
        </w:rPr>
        <w:t>согласно приложениям № 6 и № 7 к настоящему Регламенту.</w:t>
      </w: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государственной услуги фиксируется в государственной информационной системе «Социальный регистр населения Республики Т</w:t>
      </w:r>
      <w:r>
        <w:rPr>
          <w:sz w:val="28"/>
          <w:szCs w:val="28"/>
        </w:rPr>
        <w:t>атарстан».</w:t>
      </w:r>
    </w:p>
    <w:p w:rsidR="00B44C2D" w:rsidRDefault="008B2EC8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2.3.2. Результат предоставления государственной услуги заявитель может получить одним из следующих способов:</w:t>
      </w:r>
    </w:p>
    <w:p w:rsidR="00B44C2D" w:rsidRDefault="008B2EC8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лично в отделении Центра, по почтовому адресу - в письменной форме;</w:t>
      </w:r>
    </w:p>
    <w:p w:rsidR="00B44C2D" w:rsidRDefault="008B2EC8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форме электронного документа в личном кабинете заявителя на Едином</w:t>
      </w:r>
      <w:r>
        <w:rPr>
          <w:sz w:val="28"/>
          <w:szCs w:val="28"/>
        </w:rPr>
        <w:t xml:space="preserve"> портале (при наличии технической возможности) или Региональном портале в случае обращения заявителя за предоставлением государственной услуги через Единый портал (при наличии технической возможности), Региональный портал.</w:t>
      </w: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заявителя о принятом </w:t>
      </w:r>
      <w:r>
        <w:rPr>
          <w:sz w:val="28"/>
          <w:szCs w:val="28"/>
        </w:rPr>
        <w:t>решении может быть направлено СМС-сообщением на телефон.</w:t>
      </w:r>
    </w:p>
    <w:p w:rsidR="00B44C2D" w:rsidRDefault="00B44C2D">
      <w:pPr>
        <w:pStyle w:val="af8"/>
        <w:widowControl w:val="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B44C2D" w:rsidRDefault="008B2EC8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2.4. Срок предоставления государственной услуги</w:t>
      </w:r>
    </w:p>
    <w:p w:rsidR="00B44C2D" w:rsidRDefault="00B44C2D">
      <w:pPr>
        <w:pStyle w:val="ConsPlusNormal0"/>
        <w:jc w:val="both"/>
        <w:rPr>
          <w:sz w:val="28"/>
          <w:szCs w:val="28"/>
        </w:rPr>
      </w:pP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2.4.1. Государственная услуга в случае, если заявление о назначении ежемесячной денежн</w:t>
      </w:r>
      <w:r>
        <w:rPr>
          <w:sz w:val="28"/>
          <w:szCs w:val="28"/>
        </w:rPr>
        <w:t>ой выплаты (далее - запрос) и документы поданы заявителем лично, предоставляется отделением Центра в течение 10 рабочих дней со дня регистрации запроса.</w:t>
      </w: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Государственная услуга в случае, если запрос и документы, необходимые для предоставления государственно</w:t>
      </w:r>
      <w:r>
        <w:rPr>
          <w:sz w:val="28"/>
          <w:szCs w:val="28"/>
        </w:rPr>
        <w:t xml:space="preserve">й услуги, поданы посредством почтового отправления, предоставляется отделением Центра в </w:t>
      </w:r>
      <w:r>
        <w:rPr>
          <w:color w:val="000000" w:themeColor="text1"/>
          <w:sz w:val="28"/>
          <w:szCs w:val="28"/>
        </w:rPr>
        <w:t xml:space="preserve">течение 10 рабочих дней со дня регистрации запроса </w:t>
      </w:r>
      <w:r>
        <w:rPr>
          <w:sz w:val="28"/>
          <w:szCs w:val="28"/>
        </w:rPr>
        <w:t>в регистрационном журнале.</w:t>
      </w: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услуга в случае, если запрос и документы, необходимые для предоставления г</w:t>
      </w:r>
      <w:r>
        <w:rPr>
          <w:sz w:val="28"/>
          <w:szCs w:val="28"/>
        </w:rPr>
        <w:t>осударственной услуги, поданы заявителем через личный кабинет на Едином портале (при наличии технической возможности) или Региональном портале, предоставляется отделением Центра в течение 10 рабочих дней со дня присвоения запросу номера в соответствии с но</w:t>
      </w:r>
      <w:r>
        <w:rPr>
          <w:sz w:val="28"/>
          <w:szCs w:val="28"/>
        </w:rPr>
        <w:t>менклатурой дел и статуса «Проверка документов», отражаемых в личном кабинете на Едином портале (при наличии технической возможности) или Региональном портале.</w:t>
      </w:r>
    </w:p>
    <w:p w:rsidR="00B44C2D" w:rsidRDefault="008B2EC8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2.4.2. Максимальный срок предоставления государственной услуги с учетом категории (признаков) за</w:t>
      </w:r>
      <w:r>
        <w:rPr>
          <w:color w:val="000000" w:themeColor="text1"/>
          <w:sz w:val="28"/>
          <w:szCs w:val="28"/>
        </w:rPr>
        <w:t>явителя составляет 10 рабочих дней.</w:t>
      </w:r>
    </w:p>
    <w:p w:rsidR="00B44C2D" w:rsidRDefault="00B44C2D">
      <w:pPr>
        <w:pStyle w:val="ConsPlusNormal0"/>
        <w:ind w:firstLine="540"/>
        <w:jc w:val="both"/>
        <w:rPr>
          <w:sz w:val="28"/>
          <w:szCs w:val="28"/>
        </w:rPr>
      </w:pPr>
    </w:p>
    <w:p w:rsidR="00B44C2D" w:rsidRDefault="008B2EC8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2.5. Размер платы, взимаемой с заявителя при предоставлении</w:t>
      </w:r>
    </w:p>
    <w:p w:rsidR="00B44C2D" w:rsidRDefault="008B2EC8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государственной услуги, и способы ее взимания</w:t>
      </w:r>
    </w:p>
    <w:p w:rsidR="00B44C2D" w:rsidRDefault="00B44C2D">
      <w:pPr>
        <w:pStyle w:val="ConsPlusNormal0"/>
        <w:jc w:val="both"/>
        <w:rPr>
          <w:sz w:val="28"/>
          <w:szCs w:val="28"/>
        </w:rPr>
      </w:pP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услуга предоставляется на безвозмездной основе.</w:t>
      </w:r>
    </w:p>
    <w:p w:rsidR="00B44C2D" w:rsidRDefault="00B44C2D">
      <w:pPr>
        <w:pStyle w:val="ConsPlusNormal0"/>
        <w:ind w:firstLine="540"/>
        <w:jc w:val="both"/>
        <w:rPr>
          <w:sz w:val="28"/>
          <w:szCs w:val="28"/>
        </w:rPr>
      </w:pPr>
    </w:p>
    <w:p w:rsidR="00B44C2D" w:rsidRDefault="008B2EC8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2.6. Максимальный срок ожидания в очереди при подаче</w:t>
      </w:r>
    </w:p>
    <w:p w:rsidR="00B44C2D" w:rsidRDefault="008B2EC8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заявителем запроса о предоставлении государственной услуги</w:t>
      </w:r>
    </w:p>
    <w:p w:rsidR="00B44C2D" w:rsidRDefault="008B2EC8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при получении результата предоставления государственной услуги</w:t>
      </w:r>
    </w:p>
    <w:p w:rsidR="00B44C2D" w:rsidRDefault="00B44C2D">
      <w:pPr>
        <w:pStyle w:val="ConsPlusNormal0"/>
        <w:jc w:val="both"/>
        <w:rPr>
          <w:sz w:val="28"/>
          <w:szCs w:val="28"/>
        </w:rPr>
      </w:pP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2.6.1. Максимальный срок ожидания в очереди при подаче запроса о предоставлени</w:t>
      </w:r>
      <w:r>
        <w:rPr>
          <w:sz w:val="28"/>
          <w:szCs w:val="28"/>
        </w:rPr>
        <w:t>и государственной услуги и при получении результата предоставления таких услуг - не более 15 минут.</w:t>
      </w: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2.6.2. Очередность для отдельных категорий получателей государственной услуги не установлена.</w:t>
      </w:r>
    </w:p>
    <w:p w:rsidR="00B44C2D" w:rsidRDefault="00B44C2D">
      <w:pPr>
        <w:pStyle w:val="ConsPlusNormal0"/>
        <w:ind w:firstLine="540"/>
        <w:jc w:val="both"/>
        <w:rPr>
          <w:sz w:val="28"/>
          <w:szCs w:val="28"/>
        </w:rPr>
      </w:pPr>
    </w:p>
    <w:p w:rsidR="00B44C2D" w:rsidRDefault="008B2EC8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2.7. Срок регистрации запроса заявителя о предоставлении</w:t>
      </w:r>
    </w:p>
    <w:p w:rsidR="00B44C2D" w:rsidRDefault="008B2EC8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госу</w:t>
      </w:r>
      <w:r>
        <w:rPr>
          <w:rFonts w:ascii="Times New Roman" w:hAnsi="Times New Roman" w:cs="Times New Roman"/>
          <w:b w:val="0"/>
          <w:sz w:val="28"/>
          <w:szCs w:val="28"/>
        </w:rPr>
        <w:t>дарственной услуги</w:t>
      </w:r>
    </w:p>
    <w:p w:rsidR="00B44C2D" w:rsidRDefault="00B44C2D">
      <w:pPr>
        <w:widowControl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44C2D" w:rsidRDefault="008B2EC8">
      <w:pPr>
        <w:widowControl w:val="0"/>
        <w:ind w:firstLine="567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2.7.1. В течение одного дня со дня поступл</w:t>
      </w:r>
      <w:r>
        <w:rPr>
          <w:rFonts w:ascii="Times New Roman" w:eastAsia="Times New Roman" w:hAnsi="Times New Roman" w:cs="Times New Roman"/>
          <w:sz w:val="28"/>
          <w:szCs w:val="28"/>
        </w:rPr>
        <w:t>ения запроса и документов.</w:t>
      </w:r>
    </w:p>
    <w:p w:rsidR="00B44C2D" w:rsidRDefault="008B2EC8">
      <w:pPr>
        <w:widowControl w:val="0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2.7.2. Запрос, поступивший в электронно</w:t>
      </w:r>
      <w:r>
        <w:rPr>
          <w:rFonts w:ascii="Times New Roman" w:eastAsia="Times New Roman" w:hAnsi="Times New Roman" w:cs="Times New Roman"/>
          <w:sz w:val="28"/>
          <w:szCs w:val="28"/>
        </w:rPr>
        <w:t>й форме в выходной (праздничный) день, регистрируется на следующий за выходным (праздничным) рабочий день.</w:t>
      </w:r>
    </w:p>
    <w:p w:rsidR="00B44C2D" w:rsidRDefault="00B44C2D">
      <w:pPr>
        <w:widowControl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44C2D" w:rsidRDefault="008B2EC8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2.8. Требования к по</w:t>
      </w:r>
      <w:r>
        <w:rPr>
          <w:rFonts w:ascii="Times New Roman" w:hAnsi="Times New Roman" w:cs="Times New Roman"/>
          <w:b w:val="0"/>
          <w:sz w:val="28"/>
          <w:szCs w:val="28"/>
        </w:rPr>
        <w:t>мещениям, в которых предоставляется</w:t>
      </w:r>
    </w:p>
    <w:p w:rsidR="00B44C2D" w:rsidRDefault="008B2EC8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государственная услуга</w:t>
      </w:r>
    </w:p>
    <w:p w:rsidR="00B44C2D" w:rsidRDefault="00B44C2D">
      <w:pPr>
        <w:pStyle w:val="ConsPlusNormal0"/>
        <w:jc w:val="both"/>
        <w:rPr>
          <w:sz w:val="28"/>
          <w:szCs w:val="28"/>
        </w:rPr>
      </w:pPr>
    </w:p>
    <w:p w:rsidR="00B44C2D" w:rsidRDefault="008B2EC8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требованиях к помещениям, в которых предоставляется государственная услуга, размещается на официальном сайте Министерства в информационно-телекоммуникационной сети общего пользования,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включая сеть "Интернет" (далее - официальный сайт Министерства) (http://mtsz.tatarstan.ru/), Едином портале (при наличии технической поддержки) или Региональном портале.</w:t>
      </w:r>
    </w:p>
    <w:p w:rsidR="00B44C2D" w:rsidRDefault="00B44C2D">
      <w:pPr>
        <w:widowControl w:val="0"/>
        <w:jc w:val="center"/>
        <w:outlineLvl w:val="2"/>
        <w:rPr>
          <w:rFonts w:ascii="Arial" w:hAnsi="Arial" w:cs="Arial"/>
          <w:b/>
        </w:rPr>
      </w:pPr>
    </w:p>
    <w:p w:rsidR="00B44C2D" w:rsidRDefault="008B2EC8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2.9. Показатели доступности и качества государственной услуги</w:t>
      </w:r>
    </w:p>
    <w:p w:rsidR="00B44C2D" w:rsidRDefault="00B44C2D">
      <w:pPr>
        <w:widowControl w:val="0"/>
        <w:ind w:firstLine="567"/>
        <w:jc w:val="both"/>
        <w:rPr>
          <w:sz w:val="28"/>
          <w:szCs w:val="28"/>
          <w:highlight w:val="white"/>
        </w:rPr>
      </w:pPr>
    </w:p>
    <w:p w:rsidR="00B44C2D" w:rsidRDefault="008B2EC8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показателях доступности и качества предоставлении государственной услуги размещается на официальном сайте Министерства, Едином портале (при наличии технической поддержки) или Региональном портале. </w:t>
      </w:r>
    </w:p>
    <w:p w:rsidR="00B44C2D" w:rsidRDefault="00B44C2D">
      <w:pPr>
        <w:pStyle w:val="ConsPlusNormal0"/>
        <w:ind w:firstLine="540"/>
        <w:jc w:val="both"/>
        <w:rPr>
          <w:sz w:val="28"/>
          <w:szCs w:val="28"/>
        </w:rPr>
      </w:pPr>
    </w:p>
    <w:p w:rsidR="00B44C2D" w:rsidRDefault="008B2EC8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2.10. Иные требования к предоставлению госуд</w:t>
      </w:r>
      <w:r>
        <w:rPr>
          <w:rFonts w:ascii="Times New Roman" w:hAnsi="Times New Roman" w:cs="Times New Roman"/>
          <w:b w:val="0"/>
          <w:sz w:val="28"/>
          <w:szCs w:val="28"/>
        </w:rPr>
        <w:t>арственной</w:t>
      </w:r>
    </w:p>
    <w:p w:rsidR="00B44C2D" w:rsidRDefault="008B2EC8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услуги, в том числе:</w:t>
      </w:r>
    </w:p>
    <w:p w:rsidR="00B44C2D" w:rsidRDefault="008B2EC8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</w:p>
    <w:p w:rsidR="00B44C2D" w:rsidRDefault="008B2EC8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предоставлении сведений о государственной услуге на гос</w:t>
      </w:r>
      <w:r>
        <w:rPr>
          <w:rFonts w:ascii="Times New Roman" w:hAnsi="Times New Roman" w:cs="Times New Roman"/>
          <w:b w:val="0"/>
          <w:sz w:val="28"/>
          <w:szCs w:val="28"/>
        </w:rPr>
        <w:t>ударственных языках</w:t>
      </w:r>
    </w:p>
    <w:p w:rsidR="00B44C2D" w:rsidRDefault="008B2EC8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B44C2D" w:rsidRDefault="00B44C2D">
      <w:pPr>
        <w:pStyle w:val="ConsPlusNormal0"/>
        <w:jc w:val="both"/>
        <w:rPr>
          <w:sz w:val="28"/>
          <w:szCs w:val="28"/>
        </w:rPr>
      </w:pP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2.10.1. Предоставление услуг, которые являются необходимыми и обязательными для предоставления государственной услуги, не требуется.</w:t>
      </w: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2.10.2. При предоставлении государственной услуги используются:</w:t>
      </w: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и</w:t>
      </w:r>
      <w:r>
        <w:rPr>
          <w:sz w:val="28"/>
          <w:szCs w:val="28"/>
        </w:rPr>
        <w:t>нформационная система «Социальный регистр населения Республики Татарстан»;</w:t>
      </w: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система «Прикладная платформа «Государственные и му</w:t>
      </w:r>
      <w:r>
        <w:rPr>
          <w:sz w:val="28"/>
          <w:szCs w:val="28"/>
        </w:rPr>
        <w:t>ниципальные услуги».</w:t>
      </w: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2.10.3.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</w:t>
      </w:r>
      <w:r>
        <w:rPr>
          <w:sz w:val="28"/>
          <w:szCs w:val="28"/>
        </w:rPr>
        <w:t xml:space="preserve">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</w:t>
      </w:r>
      <w:r>
        <w:rPr>
          <w:color w:val="000000" w:themeColor="text1"/>
          <w:sz w:val="28"/>
          <w:szCs w:val="28"/>
        </w:rPr>
        <w:t>не установлена.</w:t>
      </w: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2.10.4. П</w:t>
      </w:r>
      <w:r>
        <w:rPr>
          <w:sz w:val="28"/>
          <w:szCs w:val="28"/>
        </w:rPr>
        <w:t>редоставление государственной услуги по экстерриториальному принципу осуществляется в части обеспечения возможности подачи запросов посредством Единого портала (при наличии технической возможности), или Регионального портала.</w:t>
      </w: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2.10.5. Предоставление государ</w:t>
      </w:r>
      <w:r>
        <w:rPr>
          <w:sz w:val="28"/>
          <w:szCs w:val="28"/>
        </w:rPr>
        <w:t>ственной услуги в государственном бюджетном учреждении «Многофункциональный центр предоставления государственных и муниципальных услуг в Республике Татарстан» не осуществляется.</w:t>
      </w:r>
    </w:p>
    <w:p w:rsidR="00B44C2D" w:rsidRDefault="008B2EC8">
      <w:pPr>
        <w:pStyle w:val="ConsPlusNormal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2.10.6. При предоставлении государственной услуги в электронной форме заявител</w:t>
      </w:r>
      <w:r>
        <w:rPr>
          <w:sz w:val="28"/>
          <w:szCs w:val="28"/>
        </w:rPr>
        <w:t>ь вправе:</w:t>
      </w:r>
    </w:p>
    <w:p w:rsidR="00B44C2D" w:rsidRDefault="008B2EC8">
      <w:pPr>
        <w:pStyle w:val="ConsPlusNormal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(при наличии технической поддержки) и Региональном портале;</w:t>
      </w:r>
    </w:p>
    <w:p w:rsidR="00B44C2D" w:rsidRDefault="008B2EC8">
      <w:pPr>
        <w:pStyle w:val="ConsPlusNormal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б) подать запрос о предоставлении государственной услуги и иные документы, </w:t>
      </w:r>
      <w:r>
        <w:rPr>
          <w:sz w:val="28"/>
          <w:szCs w:val="28"/>
        </w:rPr>
        <w:t xml:space="preserve">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r>
        <w:rPr>
          <w:sz w:val="28"/>
          <w:szCs w:val="28"/>
        </w:rPr>
        <w:lastRenderedPageBreak/>
        <w:t>пунктом 72 части 1 статьи 16 Федерального закона от 27 июля 2010 года № 210-ФЗ «Об организации предос</w:t>
      </w:r>
      <w:r>
        <w:rPr>
          <w:sz w:val="28"/>
          <w:szCs w:val="28"/>
        </w:rPr>
        <w:t>тавления государственных и муниципальных услуг», с использованием Единого портала (при наличии технической возможности), Регионального портала;</w:t>
      </w:r>
    </w:p>
    <w:p w:rsidR="00B44C2D" w:rsidRDefault="008B2EC8">
      <w:pPr>
        <w:pStyle w:val="ConsPlusNormal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в) получить сведения о ходе выполнения запроса о предоставлении государственной услуги, поданных в электронной ф</w:t>
      </w:r>
      <w:r>
        <w:rPr>
          <w:sz w:val="28"/>
          <w:szCs w:val="28"/>
        </w:rPr>
        <w:t>орме (при наличии технической возможности);</w:t>
      </w:r>
    </w:p>
    <w:p w:rsidR="00B44C2D" w:rsidRDefault="008B2EC8">
      <w:pPr>
        <w:pStyle w:val="ConsPlusNormal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г) осуществить оценку качества предоставления государственной услуги посредством Единого портала (при наличии технической возможности), Регионального портала;</w:t>
      </w:r>
    </w:p>
    <w:p w:rsidR="00B44C2D" w:rsidRDefault="008B2EC8">
      <w:pPr>
        <w:pStyle w:val="ConsPlusNormal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д) получить результат предоставления государственной </w:t>
      </w:r>
      <w:r>
        <w:rPr>
          <w:sz w:val="28"/>
          <w:szCs w:val="28"/>
        </w:rPr>
        <w:t>услуги в форме электронного документа;</w:t>
      </w:r>
    </w:p>
    <w:p w:rsidR="00B44C2D" w:rsidRDefault="008B2EC8">
      <w:pPr>
        <w:pStyle w:val="ConsPlusNormal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е) подать жалобу на решение и действие (бездействие) Центра, а также его должностных лиц, государственных служащих посредством или Единого портала (при наличии технической возможности), Регионального портала, портала </w:t>
      </w:r>
      <w:r>
        <w:rPr>
          <w:sz w:val="28"/>
          <w:szCs w:val="28"/>
        </w:rPr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</w:t>
      </w:r>
      <w:r>
        <w:rPr>
          <w:sz w:val="28"/>
          <w:szCs w:val="28"/>
        </w:rPr>
        <w:t>олжностными лицами, государственными служащими.</w:t>
      </w: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2.10.7. Формирование запроса осуществляется посредством заполнения электронной формы запроса </w:t>
      </w:r>
      <w:r>
        <w:rPr>
          <w:sz w:val="28"/>
          <w:szCs w:val="28"/>
          <w:highlight w:val="white"/>
        </w:rPr>
        <w:t>на Едином портале (при наличии технической поддержки) или Региональном портале без необходимости дополнительной под</w:t>
      </w:r>
      <w:r>
        <w:rPr>
          <w:sz w:val="28"/>
          <w:szCs w:val="28"/>
          <w:highlight w:val="white"/>
        </w:rPr>
        <w:t>ачи запроса в какой-либо иной форме. В этом случае заявитель или его законный представитель авторизуется на Региональном портале или на Едином портале (при наличии технической возможности) посредством подтвержденной учетной записи в Единой системе идентифи</w:t>
      </w:r>
      <w:r>
        <w:rPr>
          <w:sz w:val="28"/>
          <w:szCs w:val="28"/>
          <w:highlight w:val="white"/>
        </w:rPr>
        <w:t>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– ЕСИА), заполняет запрос о предост</w:t>
      </w:r>
      <w:r>
        <w:rPr>
          <w:sz w:val="28"/>
          <w:szCs w:val="28"/>
          <w:highlight w:val="white"/>
        </w:rPr>
        <w:t>авлении государственной услуги с использованием инт</w:t>
      </w:r>
      <w:r>
        <w:rPr>
          <w:sz w:val="28"/>
          <w:szCs w:val="28"/>
        </w:rPr>
        <w:t>ерактивной формы в электронном виде.</w:t>
      </w: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2.10.8. Запись заявителей на прием в отделение Центра (далее - запись) осуществляется посредством Единого портала (при наличии технической возможности) </w:t>
      </w:r>
      <w:r>
        <w:rPr>
          <w:sz w:val="28"/>
          <w:szCs w:val="28"/>
        </w:rPr>
        <w:t>или Регионального портала, телефонной связи по номеру телефона отделения Центра.</w:t>
      </w: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осуществления предвари</w:t>
      </w:r>
      <w:r>
        <w:rPr>
          <w:sz w:val="28"/>
          <w:szCs w:val="28"/>
        </w:rPr>
        <w:t>тельной записи посредством Единого портала (при наличии технической возможности) или Регионального портала заявителю необходимо указать запрашиваемые системой данные, в том числе:</w:t>
      </w: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фамилию, имя, отчество (при наличии);</w:t>
      </w: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телефона;</w:t>
      </w: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 (по желанию);</w:t>
      </w: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желаемую дату и время приема.</w:t>
      </w: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</w:t>
      </w:r>
      <w:r>
        <w:rPr>
          <w:sz w:val="28"/>
          <w:szCs w:val="28"/>
        </w:rPr>
        <w:t>также направляется информация о подтверждении предварительной записи с указанием даты, времени и места приема.</w:t>
      </w: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</w:t>
      </w:r>
      <w:r>
        <w:rPr>
          <w:sz w:val="28"/>
          <w:szCs w:val="28"/>
        </w:rPr>
        <w:t>го неявки по истечении 15 минут с назначенного времени приема.</w:t>
      </w: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 любое время вправе отказаться от предварительной записи.</w:t>
      </w: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</w:t>
      </w:r>
      <w:r>
        <w:rPr>
          <w:sz w:val="28"/>
          <w:szCs w:val="28"/>
        </w:rPr>
        <w:t xml:space="preserve">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предварительной записи не препя</w:t>
      </w:r>
      <w:r>
        <w:rPr>
          <w:sz w:val="28"/>
          <w:szCs w:val="28"/>
        </w:rPr>
        <w:t>тствует приему заявителя в порядке очередности.</w:t>
      </w: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2.10.9. При подаче запроса через Единый портал (при наличии технической возможности), Региональный портал уведомление о принятом решении о назначении (об отказе в назначении) ежемесячной денежной выплаты напр</w:t>
      </w:r>
      <w:r>
        <w:rPr>
          <w:sz w:val="28"/>
          <w:szCs w:val="28"/>
        </w:rPr>
        <w:t>авляется в электронной форме.</w:t>
      </w: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2.10.10. Информация о порядке предоставления государственной услуги размещается на государственных языках Республики Татарстан.</w:t>
      </w:r>
    </w:p>
    <w:p w:rsidR="00B44C2D" w:rsidRDefault="008B2EC8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письменному обращению сотрудник Министерства, ответственный за предоставление государственной у</w:t>
      </w:r>
      <w:r>
        <w:rPr>
          <w:rFonts w:ascii="Times New Roman" w:eastAsia="Times New Roman" w:hAnsi="Times New Roman"/>
          <w:sz w:val="28"/>
          <w:szCs w:val="28"/>
        </w:rPr>
        <w:t>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</w:t>
      </w:r>
      <w:r>
        <w:rPr>
          <w:rFonts w:ascii="Times New Roman" w:eastAsia="Times New Roman" w:hAnsi="Times New Roman"/>
          <w:sz w:val="28"/>
          <w:szCs w:val="28"/>
        </w:rPr>
        <w:t>е обращения. В случае невозможности дать ответ на языке обращения используются государственные языки Республики Татарстан</w:t>
      </w:r>
      <w:r>
        <w:rPr>
          <w:rFonts w:ascii="Times New Roman" w:hAnsi="Times New Roman"/>
          <w:sz w:val="28"/>
          <w:szCs w:val="28"/>
        </w:rPr>
        <w:t>.</w:t>
      </w:r>
    </w:p>
    <w:p w:rsidR="00B44C2D" w:rsidRDefault="00B44C2D">
      <w:pPr>
        <w:pStyle w:val="ConsPlusNormal0"/>
        <w:jc w:val="both"/>
        <w:rPr>
          <w:color w:val="FF0000"/>
          <w:sz w:val="28"/>
          <w:szCs w:val="28"/>
        </w:rPr>
      </w:pPr>
    </w:p>
    <w:p w:rsidR="00B44C2D" w:rsidRDefault="008B2EC8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1" w:name="P142"/>
      <w:bookmarkEnd w:id="1"/>
      <w:r>
        <w:rPr>
          <w:rFonts w:ascii="Times New Roman" w:hAnsi="Times New Roman" w:cs="Times New Roman"/>
          <w:b w:val="0"/>
          <w:sz w:val="28"/>
          <w:szCs w:val="28"/>
        </w:rPr>
        <w:t>2.11. Исчерпывающий перечень документов, необходимых</w:t>
      </w:r>
    </w:p>
    <w:p w:rsidR="00B44C2D" w:rsidRDefault="008B2EC8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для предоставления государственной услуги</w:t>
      </w:r>
    </w:p>
    <w:p w:rsidR="00B44C2D" w:rsidRDefault="00B44C2D">
      <w:pPr>
        <w:pStyle w:val="ConsPlusNormal0"/>
        <w:jc w:val="both"/>
        <w:rPr>
          <w:sz w:val="28"/>
          <w:szCs w:val="28"/>
        </w:rPr>
      </w:pPr>
    </w:p>
    <w:p w:rsidR="00B44C2D" w:rsidRDefault="008B2EC8">
      <w:pPr>
        <w:widowControl w:val="0"/>
        <w:ind w:right="-1" w:firstLine="567"/>
        <w:jc w:val="both"/>
      </w:pPr>
      <w:bookmarkStart w:id="2" w:name="P145"/>
      <w:bookmarkEnd w:id="2"/>
      <w:r>
        <w:rPr>
          <w:rFonts w:ascii="Times New Roman" w:eastAsia="Times New Roman" w:hAnsi="Times New Roman"/>
          <w:sz w:val="28"/>
          <w:szCs w:val="28"/>
        </w:rPr>
        <w:t xml:space="preserve">2.11.1. </w:t>
      </w:r>
      <w:r>
        <w:rPr>
          <w:rFonts w:ascii="Times New Roman" w:hAnsi="Times New Roman"/>
          <w:sz w:val="28"/>
          <w:szCs w:val="28"/>
        </w:rPr>
        <w:t>В таблице приложения № 3 к н</w:t>
      </w:r>
      <w:r>
        <w:rPr>
          <w:rFonts w:ascii="Times New Roman" w:hAnsi="Times New Roman"/>
          <w:sz w:val="28"/>
          <w:szCs w:val="28"/>
        </w:rPr>
        <w:t>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:rsidR="00B44C2D" w:rsidRDefault="008B2EC8">
      <w:pPr>
        <w:widowControl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государственной услуги;</w:t>
      </w:r>
    </w:p>
    <w:p w:rsidR="00B44C2D" w:rsidRDefault="008B2EC8">
      <w:pPr>
        <w:widowControl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докум</w:t>
      </w:r>
      <w:r>
        <w:rPr>
          <w:rFonts w:ascii="Times New Roman" w:hAnsi="Times New Roman"/>
          <w:sz w:val="28"/>
          <w:szCs w:val="28"/>
        </w:rPr>
        <w:t xml:space="preserve">енты, которые заявитель вправе представить самостоятельно, для предоставления государственной услуги. </w:t>
      </w:r>
    </w:p>
    <w:p w:rsidR="00B44C2D" w:rsidRDefault="00B44C2D">
      <w:pPr>
        <w:widowControl w:val="0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B44C2D" w:rsidRDefault="008B2EC8">
      <w:pPr>
        <w:widowControl w:val="0"/>
        <w:ind w:right="57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3" w:name="P166"/>
      <w:bookmarkStart w:id="4" w:name="P182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2.12.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Исчерпывающий перечень оснований для отказа в приеме запроса о пред</w:t>
      </w:r>
      <w:r>
        <w:rPr>
          <w:rFonts w:ascii="Times New Roman" w:eastAsia="Times New Roman" w:hAnsi="Times New Roman"/>
          <w:bCs/>
          <w:sz w:val="28"/>
          <w:szCs w:val="28"/>
        </w:rPr>
        <w:t>оставлении государственной услуги и документов, необходимых для предоставления государственной услуги,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B44C2D" w:rsidRDefault="00B44C2D">
      <w:pPr>
        <w:widowControl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B44C2D" w:rsidRDefault="008B2EC8">
      <w:pPr>
        <w:widowControl w:val="0"/>
        <w:ind w:right="5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2.12.1. </w:t>
      </w:r>
      <w:r>
        <w:rPr>
          <w:rFonts w:ascii="Times New Roman" w:hAnsi="Times New Roman" w:cs="Times New Roman"/>
          <w:bCs/>
          <w:sz w:val="28"/>
          <w:szCs w:val="28"/>
        </w:rPr>
        <w:t>Основаниями для отказа в приеме запроса о предоставлении государственной услуги и документов являются:</w:t>
      </w:r>
    </w:p>
    <w:p w:rsidR="00B44C2D" w:rsidRDefault="008B2EC8">
      <w:pPr>
        <w:pStyle w:val="af9"/>
        <w:widowControl w:val="0"/>
        <w:numPr>
          <w:ilvl w:val="0"/>
          <w:numId w:val="22"/>
        </w:numPr>
        <w:ind w:left="0" w:right="57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непредставление (представление не в полном объеме) документов, которые заявитель должен представить самостоятельно, указанных в приложении № </w:t>
      </w:r>
      <w:r>
        <w:rPr>
          <w:rFonts w:ascii="Times New Roman" w:eastAsia="Times New Roman" w:hAnsi="Times New Roman"/>
          <w:sz w:val="28"/>
          <w:szCs w:val="28"/>
        </w:rPr>
        <w:t>3 к настоящему Регламенту;</w:t>
      </w:r>
    </w:p>
    <w:p w:rsidR="00B44C2D" w:rsidRDefault="008B2EC8">
      <w:pPr>
        <w:pStyle w:val="af9"/>
        <w:widowControl w:val="0"/>
        <w:numPr>
          <w:ilvl w:val="0"/>
          <w:numId w:val="22"/>
        </w:numPr>
        <w:ind w:left="0" w:right="57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Федерации, предоставление запроса не по месту жительства заявителя;</w:t>
      </w:r>
    </w:p>
    <w:p w:rsidR="00B44C2D" w:rsidRDefault="008B2EC8">
      <w:pPr>
        <w:pStyle w:val="af9"/>
        <w:widowControl w:val="0"/>
        <w:numPr>
          <w:ilvl w:val="0"/>
          <w:numId w:val="22"/>
        </w:numPr>
        <w:ind w:left="0" w:right="57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некорректное (неполное) зап</w:t>
      </w:r>
      <w:r>
        <w:rPr>
          <w:rFonts w:ascii="Times New Roman" w:eastAsia="Times New Roman" w:hAnsi="Times New Roman"/>
          <w:sz w:val="28"/>
          <w:szCs w:val="28"/>
        </w:rPr>
        <w:t>олнение обязательных полей в форме запроса, в том числе в интерактивной форме запроса Едином портале (при наличии технической возможности) или на Региональном портале (недостоверное, неполное, либо неправильное заполнение).</w:t>
      </w:r>
    </w:p>
    <w:p w:rsidR="00B44C2D" w:rsidRDefault="008B2EC8">
      <w:pPr>
        <w:widowControl w:val="0"/>
        <w:ind w:right="57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2.12.2. Основаниями для отказа в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предоставлении государственной услуги являются:</w:t>
      </w:r>
    </w:p>
    <w:p w:rsidR="00B44C2D" w:rsidRDefault="008B2EC8">
      <w:pPr>
        <w:widowControl w:val="0"/>
        <w:ind w:right="57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1) обращение лица, не соответствующего требованиям, установленным пунктом 1.2 настоящего Регламента;</w:t>
      </w:r>
    </w:p>
    <w:p w:rsidR="00B44C2D" w:rsidRDefault="008B2EC8">
      <w:pPr>
        <w:widowControl w:val="0"/>
        <w:ind w:right="57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2) нахождение ребенка-инвалида на полном государственном обеспечении;</w:t>
      </w:r>
    </w:p>
    <w:p w:rsidR="00B44C2D" w:rsidRDefault="008B2EC8">
      <w:pPr>
        <w:widowControl w:val="0"/>
        <w:ind w:right="57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3) лишение заявителя родительских пр</w:t>
      </w:r>
      <w:r>
        <w:rPr>
          <w:rFonts w:ascii="Times New Roman" w:eastAsia="Times New Roman" w:hAnsi="Times New Roman"/>
          <w:bCs/>
          <w:sz w:val="28"/>
          <w:szCs w:val="28"/>
        </w:rPr>
        <w:t>ав либо ограничения его в родительских правах по решению суда в отношении ребенка-инвалида;</w:t>
      </w:r>
    </w:p>
    <w:p w:rsidR="00B44C2D" w:rsidRDefault="008B2EC8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4) прекращение компенсационной выплаты трудоспособному неработающему лицу, осуществляющему уход за ребенком-инвалидом;</w:t>
      </w:r>
    </w:p>
    <w:p w:rsidR="00B44C2D" w:rsidRDefault="008B2EC8">
      <w:pPr>
        <w:widowControl w:val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5) выявление факта представления заявителем н</w:t>
      </w:r>
      <w:r>
        <w:rPr>
          <w:rFonts w:ascii="Times New Roman" w:eastAsia="Times New Roman" w:hAnsi="Times New Roman"/>
          <w:bCs/>
          <w:sz w:val="28"/>
          <w:szCs w:val="28"/>
        </w:rPr>
        <w:t>едостоверных сведений и документов для получения ежемесячной денежной выплаты;</w:t>
      </w:r>
    </w:p>
    <w:p w:rsidR="00B44C2D" w:rsidRDefault="008B2EC8">
      <w:pPr>
        <w:widowControl w:val="0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6) наличие у заявителя задолженности по налогам и сборам в бюджеты бюджетной системы Российской Федерации.</w:t>
      </w:r>
    </w:p>
    <w:p w:rsidR="00B44C2D" w:rsidRDefault="008B2EC8">
      <w:pPr>
        <w:widowControl w:val="0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2.12.3. Исчерпывающий перечень оснований для приостановления предостав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ления государственной услуги не установлен.</w:t>
      </w:r>
    </w:p>
    <w:p w:rsidR="00B44C2D" w:rsidRDefault="008B2EC8">
      <w:pPr>
        <w:widowControl w:val="0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2.12.4.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для отказа в предоставлении государственной услуги приведены в приложении № 6 к настоящему Регламенту.</w:t>
      </w:r>
    </w:p>
    <w:p w:rsidR="00B44C2D" w:rsidRDefault="008B2EC8">
      <w:pPr>
        <w:widowControl w:val="0"/>
        <w:ind w:firstLine="567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2.12.5. Форма запроса приведена в приложении № 5 к настоящему Регламенту.</w:t>
      </w:r>
      <w:r>
        <w:rPr>
          <w:rFonts w:ascii="Times New Roman" w:hAnsi="Times New Roman"/>
          <w:sz w:val="28"/>
          <w:szCs w:val="28"/>
          <w:lang w:val="en-US"/>
        </w:rPr>
        <w:t> </w:t>
      </w:r>
    </w:p>
    <w:p w:rsidR="00B44C2D" w:rsidRDefault="008B2EC8">
      <w:pPr>
        <w:widowControl w:val="0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2.12.6. Форма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ешения об отказе в приеме запроса приведена в приложении № 7 к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настоящему Регламенту.</w:t>
      </w:r>
    </w:p>
    <w:p w:rsidR="00B44C2D" w:rsidRDefault="00B44C2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C2D" w:rsidRDefault="008B2EC8">
      <w:pPr>
        <w:pStyle w:val="ConsPlusTitle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5" w:name="P198"/>
      <w:bookmarkEnd w:id="5"/>
      <w:r>
        <w:rPr>
          <w:rFonts w:ascii="Times New Roman" w:hAnsi="Times New Roman" w:cs="Times New Roman"/>
          <w:b w:val="0"/>
          <w:sz w:val="28"/>
          <w:szCs w:val="28"/>
        </w:rPr>
        <w:t xml:space="preserve">3. Состав, последовательность и сроки выполнения </w:t>
      </w:r>
    </w:p>
    <w:p w:rsidR="00B44C2D" w:rsidRDefault="008B2EC8">
      <w:pPr>
        <w:pStyle w:val="ConsPlusTitle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:rsidR="00B44C2D" w:rsidRDefault="00B44C2D">
      <w:pPr>
        <w:pStyle w:val="ConsPlusNormal0"/>
        <w:ind w:firstLine="540"/>
        <w:jc w:val="both"/>
        <w:rPr>
          <w:sz w:val="28"/>
          <w:szCs w:val="28"/>
        </w:rPr>
      </w:pPr>
    </w:p>
    <w:p w:rsidR="00B44C2D" w:rsidRDefault="008B2EC8">
      <w:pPr>
        <w:widowControl w:val="0"/>
        <w:ind w:firstLine="567"/>
        <w:contextualSpacing/>
        <w:jc w:val="both"/>
        <w:outlineLvl w:val="0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3.1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Перечень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осуществляемых при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предоставлении государственной у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слуги административных процедур:</w:t>
      </w:r>
    </w:p>
    <w:p w:rsidR="00B44C2D" w:rsidRDefault="008B2EC8">
      <w:pPr>
        <w:pStyle w:val="ConsPlusNormal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профилирование заявителя;</w:t>
      </w:r>
    </w:p>
    <w:p w:rsidR="00B44C2D" w:rsidRDefault="008B2EC8">
      <w:pPr>
        <w:pStyle w:val="ConsPlusNormal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2) прием запроса, документов и (или) информации, необходимых для предоставления государственной услуги;</w:t>
      </w:r>
    </w:p>
    <w:p w:rsidR="00B44C2D" w:rsidRDefault="008B2EC8">
      <w:pPr>
        <w:pStyle w:val="ConsPlusNormal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межведомственное информационное взаимодействие;</w:t>
      </w:r>
    </w:p>
    <w:p w:rsidR="00B44C2D" w:rsidRDefault="008B2EC8">
      <w:pPr>
        <w:pStyle w:val="ConsPlusNormal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 принятие решения о предоставлении (о</w:t>
      </w:r>
      <w:r>
        <w:rPr>
          <w:color w:val="000000" w:themeColor="text1"/>
          <w:sz w:val="28"/>
          <w:szCs w:val="28"/>
        </w:rPr>
        <w:t>б отказе в назначении) государственной услуги;</w:t>
      </w:r>
    </w:p>
    <w:p w:rsidR="00B44C2D" w:rsidRDefault="008B2EC8">
      <w:pPr>
        <w:pStyle w:val="ConsPlusNormal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 предоставление результата государственной услуги.</w:t>
      </w:r>
    </w:p>
    <w:p w:rsidR="00B44C2D" w:rsidRDefault="008B2EC8">
      <w:pPr>
        <w:pStyle w:val="ConsPlusNormal0"/>
        <w:ind w:firstLine="567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3.2. Государственная услуга в упреждающем (проактивном) режиме не предоставляется.</w:t>
      </w:r>
    </w:p>
    <w:p w:rsidR="00B44C2D" w:rsidRDefault="00B44C2D">
      <w:pPr>
        <w:pStyle w:val="ConsPlusNormal0"/>
        <w:ind w:firstLine="540"/>
        <w:jc w:val="both"/>
        <w:rPr>
          <w:sz w:val="28"/>
          <w:szCs w:val="28"/>
        </w:rPr>
      </w:pPr>
    </w:p>
    <w:p w:rsidR="00B44C2D" w:rsidRDefault="008B2EC8">
      <w:pPr>
        <w:widowControl w:val="0"/>
        <w:ind w:firstLine="142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4. Способы информирования заявителя об изменении статуса рассмотрения за</w:t>
      </w:r>
      <w:r>
        <w:rPr>
          <w:rFonts w:ascii="Times New Roman" w:eastAsia="Times New Roman" w:hAnsi="Times New Roman"/>
          <w:bCs/>
          <w:sz w:val="28"/>
          <w:szCs w:val="28"/>
        </w:rPr>
        <w:t>проса о предоставлении государственной услуги</w:t>
      </w:r>
    </w:p>
    <w:p w:rsidR="00B44C2D" w:rsidRDefault="00B44C2D">
      <w:pPr>
        <w:widowControl w:val="0"/>
        <w:ind w:firstLine="142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B44C2D" w:rsidRDefault="008B2EC8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4.1.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Информирование заявителя об изменении статуса рассмотрения запроса о предоставлении государственной услуги осуществляется:</w:t>
      </w:r>
    </w:p>
    <w:p w:rsidR="00B44C2D" w:rsidRDefault="008B2EC8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посредством Единого портала (при наличии технической возможности);</w:t>
      </w:r>
    </w:p>
    <w:p w:rsidR="00B44C2D" w:rsidRDefault="008B2EC8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посредством Р</w:t>
      </w:r>
      <w:r>
        <w:rPr>
          <w:rFonts w:ascii="Times New Roman" w:eastAsia="Times New Roman" w:hAnsi="Times New Roman"/>
          <w:bCs/>
          <w:sz w:val="28"/>
          <w:szCs w:val="28"/>
        </w:rPr>
        <w:t>егионального портала (при наличии технической возможности).</w:t>
      </w:r>
    </w:p>
    <w:p w:rsidR="00B44C2D" w:rsidRDefault="00B44C2D">
      <w:pPr>
        <w:pStyle w:val="ConsPlusNormal0"/>
        <w:ind w:firstLine="568"/>
        <w:jc w:val="both"/>
        <w:rPr>
          <w:sz w:val="28"/>
          <w:szCs w:val="28"/>
        </w:rPr>
      </w:pPr>
    </w:p>
    <w:p w:rsidR="00B44C2D" w:rsidRDefault="00B44C2D">
      <w:pPr>
        <w:pStyle w:val="ConsPlusNormal0"/>
        <w:jc w:val="both"/>
        <w:outlineLvl w:val="1"/>
        <w:rPr>
          <w:sz w:val="28"/>
          <w:szCs w:val="28"/>
        </w:rPr>
      </w:pPr>
    </w:p>
    <w:p w:rsidR="00B44C2D" w:rsidRDefault="00B44C2D">
      <w:pPr>
        <w:pStyle w:val="af8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B44C2D" w:rsidRDefault="00B44C2D">
      <w:pPr>
        <w:pStyle w:val="af8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B44C2D" w:rsidRDefault="00B44C2D">
      <w:pPr>
        <w:pStyle w:val="af8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B44C2D" w:rsidRDefault="00B44C2D">
      <w:pPr>
        <w:pStyle w:val="af8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B44C2D" w:rsidRDefault="00B44C2D">
      <w:pPr>
        <w:pStyle w:val="af8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B44C2D" w:rsidRDefault="00B44C2D">
      <w:pPr>
        <w:pStyle w:val="af8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B44C2D" w:rsidRDefault="00B44C2D">
      <w:pPr>
        <w:pStyle w:val="af8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B44C2D" w:rsidRDefault="00B44C2D">
      <w:pPr>
        <w:pStyle w:val="af8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B44C2D" w:rsidRDefault="00B44C2D">
      <w:pPr>
        <w:pStyle w:val="af8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B44C2D" w:rsidRDefault="00B44C2D">
      <w:pPr>
        <w:pStyle w:val="af8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B44C2D" w:rsidRDefault="00B44C2D">
      <w:pPr>
        <w:pStyle w:val="af8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B44C2D" w:rsidRDefault="008B2EC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</w:p>
    <w:p w:rsidR="00B44C2D" w:rsidRDefault="008B2EC8">
      <w:pPr>
        <w:pStyle w:val="af8"/>
        <w:spacing w:before="0" w:beforeAutospacing="0" w:after="0" w:afterAutospacing="0" w:line="28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к 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Административному регламенту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предоставления государственной услуги по назначению дополнительной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ежемесячной денежной выплаты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детям-инвалидам в возрасте </w:t>
      </w:r>
      <w:r>
        <w:rPr>
          <w:color w:val="000000" w:themeColor="text1"/>
          <w:sz w:val="28"/>
          <w:szCs w:val="28"/>
        </w:rPr>
        <w:t>до 18 лет, нуждающимся в постоянном постороннем уходе (помощи, надзоре)</w:t>
      </w:r>
    </w:p>
    <w:p w:rsidR="00B44C2D" w:rsidRDefault="00B44C2D">
      <w:pPr>
        <w:pStyle w:val="af8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B44C2D" w:rsidRDefault="008B2EC8">
      <w:pPr>
        <w:pStyle w:val="ConsPlusNormal0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ПЕРЕЧЕНЬ</w:t>
      </w:r>
    </w:p>
    <w:p w:rsidR="00B44C2D" w:rsidRDefault="008B2EC8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УСЛОВНЫХ ОБОЗНАЧЕНИЙ И СОКРАЩЕНИЙ </w:t>
      </w:r>
    </w:p>
    <w:p w:rsidR="00B44C2D" w:rsidRDefault="00B44C2D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44C2D" w:rsidRDefault="008B2EC8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:rsidR="00B44C2D" w:rsidRDefault="008B2EC8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Регламент - документ, устанавливающий порядок 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стандарт предоставления государственной услуги «Назначение дополнительной ежемесячной денежной выплаты детям-инвалидам в возрасте до 18 лет, нуждающимся в постоянном постороннем уходе (помощи, надзоре) (далее - ежемесячная денежная выплата)»;</w:t>
      </w:r>
    </w:p>
    <w:p w:rsidR="00B44C2D" w:rsidRDefault="008B2EC8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государствен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ная услуга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 государственная услуга 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надзоре);</w:t>
      </w:r>
    </w:p>
    <w:p w:rsidR="00B44C2D" w:rsidRDefault="008B2EC8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заявитель - физическое лицо, относящееся к категории, указанно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й в пункте 1.2 Регламента, подавшее заявление о предоставлении государственной услуги;</w:t>
      </w:r>
    </w:p>
    <w:p w:rsidR="00B44C2D" w:rsidRDefault="008B2EC8">
      <w:pPr>
        <w:pStyle w:val="ConsPlusNormal0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color w:val="000000" w:themeColor="text1"/>
          <w:sz w:val="28"/>
          <w:szCs w:val="28"/>
        </w:rPr>
        <w:t xml:space="preserve">представитель заявителя - </w:t>
      </w:r>
      <w:r>
        <w:rPr>
          <w:rFonts w:eastAsia="Times New Roman"/>
          <w:sz w:val="28"/>
          <w:szCs w:val="28"/>
        </w:rPr>
        <w:t>лицо, действующее на основании доверенности, выданной в порядке, установленном законодательством;</w:t>
      </w:r>
    </w:p>
    <w:p w:rsidR="00B44C2D" w:rsidRDefault="008B2EC8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Единый портал - федеральная государственная 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нформационная система «Единый портал государственных и муниципальных услуг (функций)»;</w:t>
      </w:r>
    </w:p>
    <w:p w:rsidR="00B44C2D" w:rsidRDefault="008B2EC8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:rsidR="00B44C2D" w:rsidRDefault="008B2EC8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ежемесячная денежн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ая выплата - назначение дополнительной ежемесячной денежной выплаты детям-инвалидам в возрасте до 18 лет, нуждающимся в постоянном постороннем уходе (помощи, надзоре);</w:t>
      </w:r>
    </w:p>
    <w:p w:rsidR="00B44C2D" w:rsidRDefault="008B2EC8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запрос – заявление о назначении дополнительной ежемесячной денежной выплаты детям-инвали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дам в возрасте до 18 лет, нуждающимся в постоянном постороннем уходе (помощи, надзоре);</w:t>
      </w:r>
    </w:p>
    <w:p w:rsidR="00B44C2D" w:rsidRDefault="008B2EC8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Центр - государственное казенное учреждение «Республиканский Центр материальной помощи (компенсационных выплат)»;</w:t>
      </w:r>
    </w:p>
    <w:p w:rsidR="00B44C2D" w:rsidRDefault="008B2EC8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Министерство - Министерство труда, занятости и социаль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ной защиты Республики Татарстан;</w:t>
      </w:r>
    </w:p>
    <w:p w:rsidR="00B44C2D" w:rsidRDefault="008B2EC8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отделение Центра - отделение государственного казенного учреждение «Республиканский Центр материальной помощи (компенсационных выплат)» в муниципальном районе или городском округе Республики Татарстан по месту жительства за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явителя;</w:t>
      </w:r>
    </w:p>
    <w:p w:rsidR="00B44C2D" w:rsidRDefault="008B2EC8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ЕСИА - Единая система идентификации и аутентификации в инфраструктуре,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B44C2D" w:rsidRDefault="008B2EC8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>пись - запись заявителей на прием в отделение Центра;</w:t>
      </w:r>
    </w:p>
    <w:p w:rsidR="00B44C2D" w:rsidRDefault="008B2EC8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официальный сайт Министерства - официальный сайт Министерства в информационно-телекоммуникационной сети общего пользования, включая сеть «Интернет» (</w:t>
      </w:r>
      <w:hyperlink r:id="rId27" w:tooltip="&lt;div class=&quot;doc www&quot;&gt;&lt;span class=&quot;aligner&quot;&gt;&lt;div class=&quot;icon listDocWWW-16&quot;&gt;&lt;/div&gt;&lt;/span&gt;http://mtsz.tatarstan.ru&lt;/div&gt;" w:history="1">
        <w:r>
          <w:rPr>
            <w:rFonts w:ascii="Times New Roman" w:eastAsia="Times New Roman" w:hAnsi="Times New Roman" w:cs="Times New Roman"/>
            <w:sz w:val="28"/>
            <w:szCs w:val="28"/>
          </w:rPr>
          <w:t>http://mtsz.tatarstan.ru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44C2D" w:rsidRDefault="008B2EC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</w:p>
    <w:p w:rsidR="00B44C2D" w:rsidRDefault="008B2EC8">
      <w:pPr>
        <w:pStyle w:val="af8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Приложение № 2 к 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</w:pPr>
      <w:r>
        <w:rPr>
          <w:color w:val="000000" w:themeColor="text1"/>
          <w:sz w:val="28"/>
          <w:szCs w:val="28"/>
        </w:rPr>
        <w:t>Административному регламенту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</w:pPr>
      <w:r>
        <w:rPr>
          <w:color w:val="000000" w:themeColor="text1"/>
          <w:sz w:val="28"/>
          <w:szCs w:val="28"/>
        </w:rPr>
        <w:t>предоставления государственной услуги по назначению дополнител</w:t>
      </w:r>
      <w:r>
        <w:rPr>
          <w:color w:val="000000" w:themeColor="text1"/>
          <w:sz w:val="28"/>
          <w:szCs w:val="28"/>
        </w:rPr>
        <w:t>ьной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</w:pPr>
      <w:r>
        <w:rPr>
          <w:color w:val="000000" w:themeColor="text1"/>
          <w:sz w:val="28"/>
          <w:szCs w:val="28"/>
        </w:rPr>
        <w:t>ежемесячной денежной выплаты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</w:pPr>
      <w:r>
        <w:rPr>
          <w:color w:val="000000" w:themeColor="text1"/>
          <w:sz w:val="28"/>
          <w:szCs w:val="28"/>
        </w:rPr>
        <w:t>детям-инвалидам в возрасте до 18 лет, нуждающимся в постоянном постороннем уходе (помощи, надзоре)</w:t>
      </w:r>
    </w:p>
    <w:p w:rsidR="00B44C2D" w:rsidRDefault="00B44C2D">
      <w:pPr>
        <w:widowControl w:val="0"/>
        <w:spacing w:before="16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44C2D" w:rsidRDefault="008B2EC8">
      <w:pPr>
        <w:widowControl w:val="0"/>
        <w:spacing w:before="16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:rsidR="00B44C2D" w:rsidRDefault="00B44C2D">
      <w:pPr>
        <w:widowControl w:val="0"/>
        <w:spacing w:before="168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B44C2D">
        <w:trPr>
          <w:trHeight w:val="941"/>
        </w:trPr>
        <w:tc>
          <w:tcPr>
            <w:tcW w:w="567" w:type="dxa"/>
          </w:tcPr>
          <w:p w:rsidR="00B44C2D" w:rsidRDefault="008B2EC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:rsidR="00B44C2D" w:rsidRDefault="008B2EC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B44C2D" w:rsidRDefault="008B2EC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B44C2D" w:rsidRDefault="008B2EC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B44C2D">
        <w:tc>
          <w:tcPr>
            <w:tcW w:w="567" w:type="dxa"/>
          </w:tcPr>
          <w:p w:rsidR="00B44C2D" w:rsidRDefault="008B2EC8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B44C2D" w:rsidRDefault="008B2EC8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о назначении (об отказе в назначении) ежемесячной денежной выплаты</w:t>
            </w:r>
          </w:p>
        </w:tc>
        <w:tc>
          <w:tcPr>
            <w:tcW w:w="3757" w:type="dxa"/>
          </w:tcPr>
          <w:p w:rsidR="00B44C2D" w:rsidRDefault="008B2EC8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Заявитель (законный представитель (родитель, усыновитель, опекун или попечитель), осущест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вляющий уход за ребенком-инвалидом)</w:t>
            </w:r>
          </w:p>
          <w:p w:rsidR="00B44C2D" w:rsidRDefault="00B44C2D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44C2D" w:rsidRDefault="008B2EC8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Представитель заявителя </w:t>
            </w:r>
          </w:p>
          <w:p w:rsidR="00B44C2D" w:rsidRDefault="00B44C2D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0" w:type="dxa"/>
          </w:tcPr>
          <w:p w:rsidR="00B44C2D" w:rsidRDefault="008B2EC8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А1</w:t>
            </w:r>
          </w:p>
          <w:p w:rsidR="00B44C2D" w:rsidRDefault="00B44C2D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</w:p>
          <w:p w:rsidR="00B44C2D" w:rsidRDefault="00B44C2D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</w:p>
          <w:p w:rsidR="00B44C2D" w:rsidRDefault="00B44C2D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</w:p>
          <w:p w:rsidR="00B44C2D" w:rsidRDefault="00B44C2D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</w:p>
          <w:p w:rsidR="00B44C2D" w:rsidRDefault="00B44C2D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</w:p>
          <w:p w:rsidR="00B44C2D" w:rsidRDefault="008B2EC8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Б1</w:t>
            </w:r>
          </w:p>
        </w:tc>
      </w:tr>
    </w:tbl>
    <w:p w:rsidR="00B44C2D" w:rsidRDefault="008B2EC8">
      <w:pPr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</w:p>
    <w:p w:rsidR="00B44C2D" w:rsidRDefault="008B2EC8">
      <w:pPr>
        <w:pStyle w:val="ConsPlusNormal0"/>
        <w:ind w:left="5664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3 к 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Административному регламенту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предоставления государственной услуги по назначению дополнительной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ежемесячной денежной выплаты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детям-инвалидам в возрасте до 18 лет, нуждающимся в постоянном постороннем уходе (помощи, надзоре)</w:t>
      </w:r>
    </w:p>
    <w:p w:rsidR="00B44C2D" w:rsidRDefault="00B44C2D">
      <w:pPr>
        <w:pStyle w:val="af8"/>
        <w:spacing w:before="0" w:beforeAutospacing="0" w:after="0" w:afterAutospacing="0" w:line="288" w:lineRule="atLeast"/>
        <w:ind w:left="4956" w:firstLine="708"/>
        <w:jc w:val="right"/>
        <w:rPr>
          <w:sz w:val="28"/>
          <w:szCs w:val="28"/>
        </w:rPr>
      </w:pPr>
    </w:p>
    <w:p w:rsidR="00B44C2D" w:rsidRDefault="00B44C2D">
      <w:pPr>
        <w:pStyle w:val="ConsPlusNormal0"/>
        <w:ind w:left="5664"/>
        <w:jc w:val="both"/>
        <w:outlineLvl w:val="1"/>
        <w:rPr>
          <w:rFonts w:eastAsia="Times New Roman"/>
          <w:bCs/>
          <w:sz w:val="28"/>
          <w:szCs w:val="28"/>
        </w:rPr>
      </w:pPr>
    </w:p>
    <w:p w:rsidR="00B44C2D" w:rsidRDefault="008B2EC8">
      <w:pPr>
        <w:widowControl w:val="0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B44C2D" w:rsidRDefault="008B2EC8">
      <w:pPr>
        <w:widowControl w:val="0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предоставления государственной услуги</w:t>
      </w:r>
    </w:p>
    <w:p w:rsidR="00B44C2D" w:rsidRDefault="00B44C2D">
      <w:pPr>
        <w:widowControl w:val="0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fd"/>
        <w:tblW w:w="10201" w:type="dxa"/>
        <w:tblLayout w:type="fixed"/>
        <w:tblLook w:val="04A0" w:firstRow="1" w:lastRow="0" w:firstColumn="1" w:lastColumn="0" w:noHBand="0" w:noVBand="1"/>
      </w:tblPr>
      <w:tblGrid>
        <w:gridCol w:w="567"/>
        <w:gridCol w:w="708"/>
        <w:gridCol w:w="2977"/>
        <w:gridCol w:w="2693"/>
        <w:gridCol w:w="3256"/>
      </w:tblGrid>
      <w:tr w:rsidR="00B44C2D">
        <w:tc>
          <w:tcPr>
            <w:tcW w:w="567" w:type="dxa"/>
          </w:tcPr>
          <w:p w:rsidR="00B44C2D" w:rsidRDefault="008B2EC8">
            <w:pPr>
              <w:widowControl w:val="0"/>
              <w:ind w:right="-1" w:firstLine="709"/>
              <w:jc w:val="both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№№</w:t>
            </w:r>
          </w:p>
        </w:tc>
        <w:tc>
          <w:tcPr>
            <w:tcW w:w="708" w:type="dxa"/>
          </w:tcPr>
          <w:p w:rsidR="00B44C2D" w:rsidRDefault="008B2EC8">
            <w:pPr>
              <w:widowControl w:val="0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Идентификатор признака заявителя</w:t>
            </w:r>
          </w:p>
        </w:tc>
        <w:tc>
          <w:tcPr>
            <w:tcW w:w="2977" w:type="dxa"/>
          </w:tcPr>
          <w:p w:rsidR="00B44C2D" w:rsidRDefault="008B2EC8">
            <w:pPr>
              <w:widowControl w:val="0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693" w:type="dxa"/>
          </w:tcPr>
          <w:p w:rsidR="00B44C2D" w:rsidRDefault="008B2EC8">
            <w:pPr>
              <w:widowControl w:val="0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  <w:tc>
          <w:tcPr>
            <w:tcW w:w="3256" w:type="dxa"/>
          </w:tcPr>
          <w:p w:rsidR="00B44C2D" w:rsidRDefault="008B2EC8">
            <w:pPr>
              <w:widowControl w:val="0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Иные требования</w:t>
            </w:r>
          </w:p>
        </w:tc>
      </w:tr>
      <w:tr w:rsidR="00B44C2D">
        <w:trPr>
          <w:trHeight w:val="322"/>
        </w:trPr>
        <w:tc>
          <w:tcPr>
            <w:tcW w:w="10201" w:type="dxa"/>
            <w:gridSpan w:val="5"/>
          </w:tcPr>
          <w:p w:rsidR="00B44C2D" w:rsidRDefault="008B2EC8">
            <w:pPr>
              <w:pStyle w:val="af9"/>
              <w:widowControl w:val="0"/>
              <w:numPr>
                <w:ilvl w:val="0"/>
                <w:numId w:val="3"/>
              </w:numPr>
              <w:ind w:left="0" w:right="-1" w:firstLine="0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  <w:t>Документы, которые заявитель должен представить самостоятельно, для предоставления государственной услуги</w:t>
            </w:r>
          </w:p>
        </w:tc>
      </w:tr>
      <w:tr w:rsidR="00B44C2D">
        <w:tc>
          <w:tcPr>
            <w:tcW w:w="567" w:type="dxa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1.1</w:t>
            </w:r>
          </w:p>
        </w:tc>
        <w:tc>
          <w:tcPr>
            <w:tcW w:w="708" w:type="dxa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Б1</w:t>
            </w:r>
          </w:p>
        </w:tc>
        <w:tc>
          <w:tcPr>
            <w:tcW w:w="2977" w:type="dxa"/>
          </w:tcPr>
          <w:p w:rsidR="00B44C2D" w:rsidRDefault="008B2EC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693" w:type="dxa"/>
          </w:tcPr>
          <w:p w:rsidR="00B44C2D" w:rsidRDefault="008B2EC8">
            <w:pPr>
              <w:widowControl w:val="0"/>
              <w:ind w:right="-1" w:firstLine="23"/>
              <w:jc w:val="both"/>
              <w:rPr>
                <w:rFonts w:ascii="Times New Roman" w:hAnsi="Times New Roman"/>
                <w:color w:val="000000"/>
                <w:spacing w:val="-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государственного казенного учреждения «Республиканский Центр материальной помощи (компенсационных выплат)» (далее – отделение Центра) </w:t>
            </w:r>
          </w:p>
        </w:tc>
        <w:tc>
          <w:tcPr>
            <w:tcW w:w="3256" w:type="dxa"/>
          </w:tcPr>
          <w:p w:rsidR="00B44C2D" w:rsidRDefault="008B2EC8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B44C2D">
        <w:tc>
          <w:tcPr>
            <w:tcW w:w="567" w:type="dxa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1.2</w:t>
            </w:r>
          </w:p>
        </w:tc>
        <w:tc>
          <w:tcPr>
            <w:tcW w:w="708" w:type="dxa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Б1</w:t>
            </w:r>
          </w:p>
        </w:tc>
        <w:tc>
          <w:tcPr>
            <w:tcW w:w="2977" w:type="dxa"/>
          </w:tcPr>
          <w:p w:rsidR="00B44C2D" w:rsidRDefault="008B2EC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документ, подтверждающий полномочия предс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тавителя заявителя</w:t>
            </w:r>
          </w:p>
        </w:tc>
        <w:tc>
          <w:tcPr>
            <w:tcW w:w="2693" w:type="dxa"/>
          </w:tcPr>
          <w:p w:rsidR="00B44C2D" w:rsidRDefault="008B2EC8">
            <w:pPr>
              <w:widowControl w:val="0"/>
              <w:ind w:right="-1" w:firstLine="23"/>
              <w:jc w:val="both"/>
              <w:rPr>
                <w:rFonts w:ascii="Times New Roman" w:hAnsi="Times New Roman"/>
                <w:color w:val="000000"/>
                <w:spacing w:val="-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личное обращение в отделение Центра</w:t>
            </w:r>
          </w:p>
          <w:p w:rsidR="00B44C2D" w:rsidRDefault="00B44C2D">
            <w:pPr>
              <w:widowControl w:val="0"/>
              <w:ind w:right="-1" w:firstLine="23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256" w:type="dxa"/>
          </w:tcPr>
          <w:p w:rsidR="00B44C2D" w:rsidRDefault="008B2EC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</w:t>
            </w:r>
          </w:p>
        </w:tc>
      </w:tr>
      <w:tr w:rsidR="00B44C2D">
        <w:trPr>
          <w:trHeight w:val="830"/>
        </w:trPr>
        <w:tc>
          <w:tcPr>
            <w:tcW w:w="567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1.3</w:t>
            </w:r>
          </w:p>
        </w:tc>
        <w:tc>
          <w:tcPr>
            <w:tcW w:w="708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Б1</w:t>
            </w:r>
          </w:p>
          <w:p w:rsidR="00B44C2D" w:rsidRDefault="00B44C2D">
            <w:pPr>
              <w:widowControl w:val="0"/>
              <w:ind w:right="-1" w:firstLine="23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B44C2D" w:rsidRDefault="008B2EC8">
            <w:pPr>
              <w:widowControl w:val="0"/>
              <w:ind w:right="-1" w:firstLine="23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свидетельство о рождении ребенка, выданное компетентным органом иностранного государства, и копия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его нотариально удостоверенного перевода на русский язык</w:t>
            </w:r>
          </w:p>
          <w:p w:rsidR="00B44C2D" w:rsidRDefault="00B44C2D">
            <w:pPr>
              <w:widowControl w:val="0"/>
              <w:ind w:right="-1" w:firstLine="23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</w:tcPr>
          <w:p w:rsidR="00B44C2D" w:rsidRDefault="008B2EC8">
            <w:pPr>
              <w:widowControl w:val="0"/>
              <w:ind w:right="-1" w:firstLine="23"/>
              <w:jc w:val="both"/>
              <w:rPr>
                <w:rFonts w:ascii="Times New Roman" w:hAnsi="Times New Roman"/>
                <w:color w:val="000000"/>
                <w:spacing w:val="-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личное обращение в отделение Центра</w:t>
            </w:r>
          </w:p>
        </w:tc>
        <w:tc>
          <w:tcPr>
            <w:tcW w:w="3256" w:type="dxa"/>
          </w:tcPr>
          <w:p w:rsidR="00B44C2D" w:rsidRDefault="008B2EC8">
            <w:pPr>
              <w:widowControl w:val="0"/>
              <w:ind w:firstLine="23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не заверена в установленном законода-тельством Российской Федерации порядке</w:t>
            </w:r>
          </w:p>
        </w:tc>
      </w:tr>
      <w:tr w:rsidR="00B44C2D">
        <w:trPr>
          <w:trHeight w:val="830"/>
        </w:trPr>
        <w:tc>
          <w:tcPr>
            <w:tcW w:w="567" w:type="dxa"/>
            <w:vMerge/>
          </w:tcPr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44C2D" w:rsidRDefault="00B44C2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</w:tcPr>
          <w:p w:rsidR="00B44C2D" w:rsidRDefault="008B2EC8">
            <w:pPr>
              <w:widowControl w:val="0"/>
              <w:ind w:right="-1" w:firstLine="23"/>
              <w:jc w:val="both"/>
              <w:rPr>
                <w:rFonts w:ascii="Times New Roman" w:hAnsi="Times New Roman"/>
                <w:color w:val="000000"/>
                <w:spacing w:val="-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56" w:type="dxa"/>
          </w:tcPr>
          <w:p w:rsidR="00B44C2D" w:rsidRDefault="008B2EC8">
            <w:pPr>
              <w:widowControl w:val="0"/>
              <w:ind w:firstLine="23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копия документа, заверенная  в установленном законода-тельством Российской Федерации порядке</w:t>
            </w:r>
          </w:p>
        </w:tc>
      </w:tr>
      <w:tr w:rsidR="00B44C2D">
        <w:trPr>
          <w:trHeight w:val="416"/>
        </w:trPr>
        <w:tc>
          <w:tcPr>
            <w:tcW w:w="567" w:type="dxa"/>
            <w:vMerge/>
          </w:tcPr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44C2D" w:rsidRDefault="00B44C2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</w:tcPr>
          <w:p w:rsidR="00B44C2D" w:rsidRDefault="008B2EC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через федеральную государственную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информационную систему «Единый портал  государственных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и муниципальных услуг (функций)» (далее – Единый портал) (при наличии – технической возможности), государственную информационную систему Республики</w:t>
            </w:r>
          </w:p>
          <w:p w:rsidR="00B44C2D" w:rsidRDefault="008B2EC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Татарстан «Портал  государственных  и муниципальных услуг Республики Татарстан» (далее – Региональный порта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л)</w:t>
            </w:r>
          </w:p>
        </w:tc>
        <w:tc>
          <w:tcPr>
            <w:tcW w:w="3256" w:type="dxa"/>
          </w:tcPr>
          <w:p w:rsidR="00B44C2D" w:rsidRDefault="008B2EC8">
            <w:pPr>
              <w:widowControl w:val="0"/>
              <w:ind w:firstLine="23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копия документа с предъявлением оригинала в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отделение Центра </w:t>
            </w:r>
          </w:p>
        </w:tc>
      </w:tr>
      <w:tr w:rsidR="00B44C2D">
        <w:trPr>
          <w:trHeight w:val="735"/>
        </w:trPr>
        <w:tc>
          <w:tcPr>
            <w:tcW w:w="567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1.4</w:t>
            </w:r>
          </w:p>
        </w:tc>
        <w:tc>
          <w:tcPr>
            <w:tcW w:w="708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Б1</w:t>
            </w:r>
          </w:p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B44C2D" w:rsidRDefault="008B2EC8">
            <w:pPr>
              <w:widowControl w:val="0"/>
              <w:ind w:right="-1" w:firstLine="23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свидетельство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об усыновлении (удочерении), выданное органами записи актов гражданского состояния или консульскими учреждениями Российской Федерации, - в случае, если назначение ежемесячной денежной выплаты осуществляется на усыновленных (удочеренных) детей</w:t>
            </w:r>
          </w:p>
        </w:tc>
        <w:tc>
          <w:tcPr>
            <w:tcW w:w="2693" w:type="dxa"/>
          </w:tcPr>
          <w:p w:rsidR="00B44C2D" w:rsidRDefault="008B2EC8">
            <w:pPr>
              <w:widowControl w:val="0"/>
              <w:ind w:right="-1" w:firstLine="23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личное обраще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ние в отделение Центра</w:t>
            </w:r>
          </w:p>
          <w:p w:rsidR="00B44C2D" w:rsidRDefault="00B44C2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256" w:type="dxa"/>
          </w:tcPr>
          <w:p w:rsidR="00B44C2D" w:rsidRDefault="008B2EC8">
            <w:pPr>
              <w:widowControl w:val="0"/>
              <w:ind w:firstLine="23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не заверена в установленном законода-тельством Российской Федерации порядке</w:t>
            </w:r>
          </w:p>
        </w:tc>
      </w:tr>
      <w:tr w:rsidR="00B44C2D">
        <w:trPr>
          <w:trHeight w:val="735"/>
        </w:trPr>
        <w:tc>
          <w:tcPr>
            <w:tcW w:w="567" w:type="dxa"/>
            <w:vMerge/>
          </w:tcPr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vMerge/>
          </w:tcPr>
          <w:p w:rsidR="00B44C2D" w:rsidRDefault="00B44C2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</w:tcPr>
          <w:p w:rsidR="00B44C2D" w:rsidRDefault="008B2EC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56" w:type="dxa"/>
          </w:tcPr>
          <w:p w:rsidR="00B44C2D" w:rsidRDefault="008B2EC8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копия документа, заверенная  в установленном законода-тельством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B44C2D">
        <w:trPr>
          <w:trHeight w:val="735"/>
        </w:trPr>
        <w:tc>
          <w:tcPr>
            <w:tcW w:w="567" w:type="dxa"/>
            <w:vMerge/>
          </w:tcPr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vMerge/>
          </w:tcPr>
          <w:p w:rsidR="00B44C2D" w:rsidRDefault="00B44C2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</w:tcPr>
          <w:p w:rsidR="00B44C2D" w:rsidRDefault="008B2EC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Единый портал (при наличии технической возможности), Региональный портал </w:t>
            </w:r>
          </w:p>
        </w:tc>
        <w:tc>
          <w:tcPr>
            <w:tcW w:w="3256" w:type="dxa"/>
          </w:tcPr>
          <w:p w:rsidR="00B44C2D" w:rsidRDefault="008B2EC8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 в отделение Центра </w:t>
            </w:r>
          </w:p>
        </w:tc>
      </w:tr>
      <w:tr w:rsidR="00B44C2D">
        <w:trPr>
          <w:trHeight w:val="830"/>
        </w:trPr>
        <w:tc>
          <w:tcPr>
            <w:tcW w:w="567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5</w:t>
            </w:r>
          </w:p>
        </w:tc>
        <w:tc>
          <w:tcPr>
            <w:tcW w:w="708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Б1</w:t>
            </w:r>
          </w:p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B44C2D" w:rsidRDefault="008B2EC8">
            <w:pPr>
              <w:widowControl w:val="0"/>
              <w:ind w:right="-1" w:firstLine="23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документы, подтверждающие доходы получателя и членов его семьи за последние 3 календарных месяцев, предшествующих месяцу перед месяцем подачи заявления: </w:t>
            </w:r>
          </w:p>
          <w:p w:rsidR="00B44C2D" w:rsidRDefault="008B2EC8">
            <w:pPr>
              <w:pStyle w:val="af9"/>
              <w:numPr>
                <w:ilvl w:val="0"/>
                <w:numId w:val="17"/>
              </w:numPr>
              <w:ind w:left="24" w:firstLine="142"/>
              <w:jc w:val="both"/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 ежемесячное пожизненное содержание судей, вышедших в отставку</w:t>
            </w:r>
          </w:p>
          <w:p w:rsidR="00B44C2D" w:rsidRDefault="008B2EC8">
            <w:pPr>
              <w:pStyle w:val="af9"/>
              <w:widowControl w:val="0"/>
              <w:numPr>
                <w:ilvl w:val="0"/>
                <w:numId w:val="17"/>
              </w:numPr>
              <w:ind w:left="0" w:right="-1" w:firstLine="166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стипендии и иные денежные выплаты, предусмотренные законодательством Российской Федерации, выплачиваемые лицам, обучающимся в профессиональных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образовательных организациях и образовательных организациях высшего образования, лицам, обучающимся по очной форм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 по программам подготовки научных и научно-педагогических кадров, лицам,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ниям</w:t>
            </w:r>
          </w:p>
          <w:p w:rsidR="00B44C2D" w:rsidRDefault="008B2EC8">
            <w:pPr>
              <w:pStyle w:val="af9"/>
              <w:widowControl w:val="0"/>
              <w:numPr>
                <w:ilvl w:val="0"/>
                <w:numId w:val="17"/>
              </w:numPr>
              <w:ind w:left="0" w:right="-1" w:firstLine="166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 денежное довольствие (денежное содержание) военнослужащих, граждан, пребывающих в добровольческих формированиях, сотрудников органов внутренних дел Российской Федерации, учреждений и органов уголовно-исполнительной системы Российской Федерации, орга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тельностью, а также дополнительные выплаты, имеющие постоянный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 (при наличии), за исключением единовременн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ых выплат военнослужащим, гражданам, пребывающим в добровольческих формированиях, или членам их семьей, производимых в возмещение ущерба, причиненного жизни и здоровью в связи с участием в боевых действиях, предусмотренных законодательством Российской Феде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рации и нормативными правовыми актами субъектов Российской Федерации</w:t>
            </w:r>
          </w:p>
          <w:p w:rsidR="00B44C2D" w:rsidRDefault="008B2EC8">
            <w:pPr>
              <w:pStyle w:val="af9"/>
              <w:widowControl w:val="0"/>
              <w:numPr>
                <w:ilvl w:val="0"/>
                <w:numId w:val="17"/>
              </w:numPr>
              <w:ind w:left="0" w:right="-1" w:firstLine="166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 единовременное пособие при увольнении с военной службы, службы в войсках национальной гвардии Российской Федерации, органах принудительного исполнения Российской Федерации, таможенных о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рганах Российской Федерации, Главном управлении специальных программ Президента Российской Федерации, учреждениях и органах уголовно-исполнительной системы Российской Федерации, органах федеральной службы безопасности, органах государственной охраны Россий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ской Федерации, органах внутренних дел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Российской Федерации, других органах,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</w:t>
            </w:r>
          </w:p>
          <w:p w:rsidR="00B44C2D" w:rsidRDefault="008B2EC8">
            <w:pPr>
              <w:pStyle w:val="af9"/>
              <w:widowControl w:val="0"/>
              <w:numPr>
                <w:ilvl w:val="0"/>
                <w:numId w:val="17"/>
              </w:numPr>
              <w:ind w:left="0" w:right="-1" w:firstLine="166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 сумме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полученных алиментов</w:t>
            </w:r>
          </w:p>
        </w:tc>
        <w:tc>
          <w:tcPr>
            <w:tcW w:w="2693" w:type="dxa"/>
          </w:tcPr>
          <w:p w:rsidR="00B44C2D" w:rsidRDefault="008B2EC8">
            <w:pPr>
              <w:widowControl w:val="0"/>
              <w:ind w:right="-1" w:firstLine="23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личное обращение в отделение Центра</w:t>
            </w:r>
          </w:p>
          <w:p w:rsidR="00B44C2D" w:rsidRDefault="00B44C2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256" w:type="dxa"/>
          </w:tcPr>
          <w:p w:rsidR="00B44C2D" w:rsidRDefault="008B2EC8"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оригинал</w:t>
            </w:r>
          </w:p>
          <w:p w:rsidR="00B44C2D" w:rsidRDefault="00B44C2D">
            <w:pPr>
              <w:widowControl w:val="0"/>
              <w:ind w:firstLine="23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B44C2D">
        <w:trPr>
          <w:trHeight w:val="830"/>
        </w:trPr>
        <w:tc>
          <w:tcPr>
            <w:tcW w:w="567" w:type="dxa"/>
            <w:vMerge/>
          </w:tcPr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vMerge/>
          </w:tcPr>
          <w:p w:rsidR="00B44C2D" w:rsidRDefault="00B44C2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</w:tcPr>
          <w:p w:rsidR="00B44C2D" w:rsidRDefault="008B2EC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56" w:type="dxa"/>
          </w:tcPr>
          <w:p w:rsidR="00B44C2D" w:rsidRDefault="008B2EC8">
            <w:pPr>
              <w:widowControl w:val="0"/>
              <w:ind w:firstLine="23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копия документа, заверенная  в установленном законода-тельством Российской Федерации порядке</w:t>
            </w:r>
          </w:p>
        </w:tc>
      </w:tr>
      <w:tr w:rsidR="00B44C2D">
        <w:trPr>
          <w:trHeight w:val="830"/>
        </w:trPr>
        <w:tc>
          <w:tcPr>
            <w:tcW w:w="567" w:type="dxa"/>
            <w:vMerge/>
          </w:tcPr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vMerge/>
          </w:tcPr>
          <w:p w:rsidR="00B44C2D" w:rsidRDefault="00B44C2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</w:tcPr>
          <w:p w:rsidR="00B44C2D" w:rsidRDefault="008B2EC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Единый портал (при наличии технической возможности)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, Региональный портал </w:t>
            </w:r>
          </w:p>
        </w:tc>
        <w:tc>
          <w:tcPr>
            <w:tcW w:w="3256" w:type="dxa"/>
          </w:tcPr>
          <w:p w:rsidR="00B44C2D" w:rsidRDefault="008B2EC8">
            <w:pPr>
              <w:widowControl w:val="0"/>
              <w:ind w:firstLine="23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 в отделение Центра </w:t>
            </w:r>
          </w:p>
        </w:tc>
      </w:tr>
      <w:tr w:rsidR="00B44C2D">
        <w:trPr>
          <w:trHeight w:val="830"/>
        </w:trPr>
        <w:tc>
          <w:tcPr>
            <w:tcW w:w="567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1.6</w:t>
            </w:r>
          </w:p>
          <w:p w:rsidR="00B44C2D" w:rsidRDefault="00B44C2D"/>
          <w:p w:rsidR="00B44C2D" w:rsidRDefault="00B44C2D"/>
        </w:tc>
        <w:tc>
          <w:tcPr>
            <w:tcW w:w="708" w:type="dxa"/>
            <w:vMerge w:val="restart"/>
          </w:tcPr>
          <w:p w:rsidR="00B44C2D" w:rsidRDefault="008B2EC8"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А1, Б1</w:t>
            </w:r>
          </w:p>
          <w:p w:rsidR="00B44C2D" w:rsidRDefault="00B44C2D"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B44C2D" w:rsidRDefault="00B44C2D"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B44C2D" w:rsidRDefault="00B44C2D"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B44C2D" w:rsidRDefault="00B44C2D"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B44C2D" w:rsidRDefault="008B2EC8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согласие на обработку персональных данных, согласие на обработку персональных данных, разрешенных субъектом персональных данных для распространения, по форме согласно приложению № 9 к настоящему Регламенту </w:t>
            </w:r>
          </w:p>
          <w:p w:rsidR="00B44C2D" w:rsidRDefault="00B44C2D"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B44C2D" w:rsidRDefault="00B44C2D"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B44C2D" w:rsidRDefault="008B2EC8">
            <w:pPr>
              <w:rPr>
                <w:rFonts w:ascii="Times New Roman" w:hAnsi="Times New Roman"/>
                <w:color w:val="000000"/>
                <w:spacing w:val="-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личное обращение в отделение Центра</w:t>
            </w:r>
          </w:p>
        </w:tc>
        <w:tc>
          <w:tcPr>
            <w:tcW w:w="3256" w:type="dxa"/>
            <w:vMerge w:val="restart"/>
          </w:tcPr>
          <w:p w:rsidR="00B44C2D" w:rsidRDefault="008B2EC8"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B44C2D">
        <w:trPr>
          <w:trHeight w:val="830"/>
        </w:trPr>
        <w:tc>
          <w:tcPr>
            <w:tcW w:w="567" w:type="dxa"/>
            <w:vMerge/>
          </w:tcPr>
          <w:p w:rsidR="00B44C2D" w:rsidRDefault="00B44C2D"/>
        </w:tc>
        <w:tc>
          <w:tcPr>
            <w:tcW w:w="708" w:type="dxa"/>
            <w:vMerge/>
          </w:tcPr>
          <w:p w:rsidR="00B44C2D" w:rsidRDefault="00B44C2D"/>
        </w:tc>
        <w:tc>
          <w:tcPr>
            <w:tcW w:w="2977" w:type="dxa"/>
            <w:vMerge/>
          </w:tcPr>
          <w:p w:rsidR="00B44C2D" w:rsidRDefault="00B44C2D"/>
        </w:tc>
        <w:tc>
          <w:tcPr>
            <w:tcW w:w="2693" w:type="dxa"/>
            <w:vMerge w:val="restart"/>
          </w:tcPr>
          <w:p w:rsidR="00B44C2D" w:rsidRDefault="008B2EC8">
            <w:pPr>
              <w:rPr>
                <w:rFonts w:ascii="Times New Roman" w:hAnsi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56" w:type="dxa"/>
            <w:vMerge w:val="restart"/>
          </w:tcPr>
          <w:p w:rsidR="00B44C2D" w:rsidRDefault="008B2EC8">
            <w:pPr>
              <w:rPr>
                <w:rFonts w:ascii="Times New Roman" w:hAnsi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копия документа заверенная  в установленном законодательством Российской Федерации порядке</w:t>
            </w:r>
          </w:p>
        </w:tc>
      </w:tr>
      <w:tr w:rsidR="00B44C2D">
        <w:trPr>
          <w:trHeight w:val="830"/>
        </w:trPr>
        <w:tc>
          <w:tcPr>
            <w:tcW w:w="567" w:type="dxa"/>
            <w:vMerge/>
          </w:tcPr>
          <w:p w:rsidR="00B44C2D" w:rsidRDefault="00B44C2D"/>
        </w:tc>
        <w:tc>
          <w:tcPr>
            <w:tcW w:w="708" w:type="dxa"/>
            <w:vMerge/>
          </w:tcPr>
          <w:p w:rsidR="00B44C2D" w:rsidRDefault="00B44C2D"/>
        </w:tc>
        <w:tc>
          <w:tcPr>
            <w:tcW w:w="2977" w:type="dxa"/>
            <w:vMerge/>
          </w:tcPr>
          <w:p w:rsidR="00B44C2D" w:rsidRDefault="00B44C2D"/>
        </w:tc>
        <w:tc>
          <w:tcPr>
            <w:tcW w:w="2693" w:type="dxa"/>
            <w:vMerge w:val="restart"/>
          </w:tcPr>
          <w:p w:rsidR="00B44C2D" w:rsidRDefault="008B2EC8">
            <w:pPr>
              <w:rPr>
                <w:rFonts w:ascii="Times New Roman" w:hAnsi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Единый портал (при наличии технической возможности), Региональный портал </w:t>
            </w:r>
          </w:p>
        </w:tc>
        <w:tc>
          <w:tcPr>
            <w:tcW w:w="3256" w:type="dxa"/>
            <w:vMerge w:val="restart"/>
          </w:tcPr>
          <w:p w:rsidR="00B44C2D" w:rsidRDefault="008B2EC8">
            <w:pPr>
              <w:rPr>
                <w:rFonts w:ascii="Times New Roman" w:hAnsi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копия документа с предъявлением оригинала в отделение Центра</w:t>
            </w:r>
          </w:p>
        </w:tc>
      </w:tr>
      <w:tr w:rsidR="00B44C2D">
        <w:trPr>
          <w:trHeight w:val="794"/>
        </w:trPr>
        <w:tc>
          <w:tcPr>
            <w:tcW w:w="10201" w:type="dxa"/>
            <w:gridSpan w:val="5"/>
          </w:tcPr>
          <w:p w:rsidR="00B44C2D" w:rsidRDefault="008B2EC8">
            <w:pPr>
              <w:pStyle w:val="af9"/>
              <w:widowControl w:val="0"/>
              <w:numPr>
                <w:ilvl w:val="0"/>
                <w:numId w:val="3"/>
              </w:numPr>
              <w:ind w:left="0" w:right="-1" w:firstLine="22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pacing w:val="-6"/>
                <w:sz w:val="24"/>
                <w:szCs w:val="24"/>
              </w:rPr>
              <w:t>Документы, которые получают по межведомственному взаимодействию и  заявитель вправе представить самостоятельно, для предоставления государственной услуги</w:t>
            </w:r>
          </w:p>
        </w:tc>
      </w:tr>
      <w:tr w:rsidR="00B44C2D">
        <w:trPr>
          <w:trHeight w:val="550"/>
        </w:trPr>
        <w:tc>
          <w:tcPr>
            <w:tcW w:w="567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2.1</w:t>
            </w:r>
          </w:p>
        </w:tc>
        <w:tc>
          <w:tcPr>
            <w:tcW w:w="708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Б1</w:t>
            </w:r>
          </w:p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 государственной регистрации рождения ребенка - сведения получают из государственной информационной системы «Единая централизованная цифровая платформа в социальной сфере»</w:t>
            </w:r>
          </w:p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</w:tcPr>
          <w:p w:rsidR="00B44C2D" w:rsidRDefault="008B2EC8">
            <w:pPr>
              <w:widowControl w:val="0"/>
              <w:ind w:right="-1" w:firstLine="23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личное обращение в отделение Центра</w:t>
            </w:r>
          </w:p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FF0000"/>
                <w:spacing w:val="-6"/>
                <w:sz w:val="24"/>
                <w:szCs w:val="24"/>
              </w:rPr>
            </w:pPr>
          </w:p>
        </w:tc>
        <w:tc>
          <w:tcPr>
            <w:tcW w:w="3256" w:type="dxa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 копия  не заверена в установленном законода-тельством Российской Федерации порядке</w:t>
            </w:r>
          </w:p>
        </w:tc>
      </w:tr>
      <w:tr w:rsidR="00B44C2D">
        <w:trPr>
          <w:trHeight w:val="550"/>
        </w:trPr>
        <w:tc>
          <w:tcPr>
            <w:tcW w:w="567" w:type="dxa"/>
            <w:vMerge/>
          </w:tcPr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vMerge/>
          </w:tcPr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56" w:type="dxa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документов, заверенные в установленном законодательством Российской Федерации порядке</w:t>
            </w:r>
          </w:p>
        </w:tc>
      </w:tr>
      <w:tr w:rsidR="00B44C2D">
        <w:trPr>
          <w:trHeight w:val="550"/>
        </w:trPr>
        <w:tc>
          <w:tcPr>
            <w:tcW w:w="567" w:type="dxa"/>
            <w:vMerge/>
          </w:tcPr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vMerge/>
          </w:tcPr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Единый портал (при наличии технической возможности), Региональный портал</w:t>
            </w:r>
          </w:p>
        </w:tc>
        <w:tc>
          <w:tcPr>
            <w:tcW w:w="3256" w:type="dxa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 с предъявлением оригиналов в отделение Центра </w:t>
            </w:r>
          </w:p>
        </w:tc>
      </w:tr>
      <w:tr w:rsidR="00B44C2D">
        <w:trPr>
          <w:trHeight w:val="550"/>
        </w:trPr>
        <w:tc>
          <w:tcPr>
            <w:tcW w:w="567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2.2</w:t>
            </w:r>
          </w:p>
        </w:tc>
        <w:tc>
          <w:tcPr>
            <w:tcW w:w="708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Б1</w:t>
            </w:r>
          </w:p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B44C2D" w:rsidRDefault="008B2EC8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об установлении над ребенком - инвалидом опеки (попечительства)-сведения получают из государственной инф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ормационной системы «Единая централизованная цифровая платформа в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социальной сфере»</w:t>
            </w:r>
          </w:p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B44C2D" w:rsidRDefault="008B2EC8">
            <w:pPr>
              <w:widowControl w:val="0"/>
              <w:ind w:right="-1" w:firstLine="23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личное обращение в отделение Центра</w:t>
            </w:r>
          </w:p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FF0000"/>
                <w:spacing w:val="-6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 не заверена в установленном законода-тельством Российской Федерации порядке</w:t>
            </w:r>
          </w:p>
        </w:tc>
      </w:tr>
      <w:tr w:rsidR="00B44C2D">
        <w:trPr>
          <w:trHeight w:val="550"/>
        </w:trPr>
        <w:tc>
          <w:tcPr>
            <w:tcW w:w="567" w:type="dxa"/>
            <w:vMerge/>
          </w:tcPr>
          <w:p w:rsidR="00B44C2D" w:rsidRDefault="00B44C2D"/>
        </w:tc>
        <w:tc>
          <w:tcPr>
            <w:tcW w:w="708" w:type="dxa"/>
            <w:vMerge/>
          </w:tcPr>
          <w:p w:rsidR="00B44C2D" w:rsidRDefault="00B44C2D"/>
        </w:tc>
        <w:tc>
          <w:tcPr>
            <w:tcW w:w="2977" w:type="dxa"/>
            <w:vMerge/>
          </w:tcPr>
          <w:p w:rsidR="00B44C2D" w:rsidRDefault="00B44C2D"/>
        </w:tc>
        <w:tc>
          <w:tcPr>
            <w:tcW w:w="2693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56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документов, заверенные в установленном законодательством Российской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Федерации порядке</w:t>
            </w:r>
          </w:p>
        </w:tc>
      </w:tr>
      <w:tr w:rsidR="00B44C2D">
        <w:trPr>
          <w:trHeight w:val="550"/>
        </w:trPr>
        <w:tc>
          <w:tcPr>
            <w:tcW w:w="567" w:type="dxa"/>
            <w:vMerge/>
          </w:tcPr>
          <w:p w:rsidR="00B44C2D" w:rsidRDefault="00B44C2D"/>
        </w:tc>
        <w:tc>
          <w:tcPr>
            <w:tcW w:w="708" w:type="dxa"/>
            <w:vMerge/>
          </w:tcPr>
          <w:p w:rsidR="00B44C2D" w:rsidRDefault="00B44C2D"/>
        </w:tc>
        <w:tc>
          <w:tcPr>
            <w:tcW w:w="2977" w:type="dxa"/>
            <w:vMerge/>
          </w:tcPr>
          <w:p w:rsidR="00B44C2D" w:rsidRDefault="00B44C2D"/>
        </w:tc>
        <w:tc>
          <w:tcPr>
            <w:tcW w:w="2693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Единый портал (при наличии технической возможности), Региональный портал</w:t>
            </w:r>
          </w:p>
        </w:tc>
        <w:tc>
          <w:tcPr>
            <w:tcW w:w="3256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 с предъявлением оригиналов в отделение Центра </w:t>
            </w:r>
          </w:p>
        </w:tc>
      </w:tr>
      <w:tr w:rsidR="00B44C2D">
        <w:trPr>
          <w:trHeight w:val="765"/>
        </w:trPr>
        <w:tc>
          <w:tcPr>
            <w:tcW w:w="567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2.3</w:t>
            </w:r>
          </w:p>
        </w:tc>
        <w:tc>
          <w:tcPr>
            <w:tcW w:w="708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Б1</w:t>
            </w:r>
          </w:p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B44C2D" w:rsidRDefault="008B2EC8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 передаче ребенка-инвалида в приемную семью- сведения получают из государственной информационной системы «Единая централизованная цифровая платформа в социальной сфере»</w:t>
            </w:r>
          </w:p>
          <w:p w:rsidR="00B44C2D" w:rsidRDefault="00B44C2D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</w:tcPr>
          <w:p w:rsidR="00B44C2D" w:rsidRDefault="008B2EC8">
            <w:pPr>
              <w:widowControl w:val="0"/>
              <w:ind w:right="-1" w:firstLine="23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личное обращение в отделение Центра</w:t>
            </w:r>
          </w:p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256" w:type="dxa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 не заверена в установленном законода-тельством Российской Федерации порядке</w:t>
            </w:r>
          </w:p>
        </w:tc>
      </w:tr>
      <w:tr w:rsidR="00B44C2D">
        <w:trPr>
          <w:trHeight w:val="765"/>
        </w:trPr>
        <w:tc>
          <w:tcPr>
            <w:tcW w:w="567" w:type="dxa"/>
            <w:vMerge/>
          </w:tcPr>
          <w:p w:rsidR="00B44C2D" w:rsidRDefault="00B44C2D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44C2D" w:rsidRDefault="00B44C2D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56" w:type="dxa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документов, заверенные в установленном законодатель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ством Российской Федерации порядке</w:t>
            </w:r>
          </w:p>
        </w:tc>
      </w:tr>
      <w:tr w:rsidR="00B44C2D">
        <w:trPr>
          <w:trHeight w:val="765"/>
        </w:trPr>
        <w:tc>
          <w:tcPr>
            <w:tcW w:w="567" w:type="dxa"/>
            <w:vMerge/>
          </w:tcPr>
          <w:p w:rsidR="00B44C2D" w:rsidRDefault="00B44C2D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44C2D" w:rsidRDefault="00B44C2D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диный портал (при наличии технической возможности), Региональный портал</w:t>
            </w:r>
          </w:p>
        </w:tc>
        <w:tc>
          <w:tcPr>
            <w:tcW w:w="3256" w:type="dxa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 с предъявлением оригиналов в отделение Центра </w:t>
            </w:r>
          </w:p>
        </w:tc>
      </w:tr>
      <w:tr w:rsidR="00B44C2D">
        <w:trPr>
          <w:trHeight w:val="765"/>
        </w:trPr>
        <w:tc>
          <w:tcPr>
            <w:tcW w:w="567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2.4</w:t>
            </w:r>
          </w:p>
        </w:tc>
        <w:tc>
          <w:tcPr>
            <w:tcW w:w="708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Б1</w:t>
            </w:r>
          </w:p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B44C2D" w:rsidRDefault="008B2EC8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 регистрационном учете по месту жительства или месту пребывания- с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ведения получают из Министерства внутренних дел Российской Федерации (далее - МВД России)</w:t>
            </w:r>
          </w:p>
        </w:tc>
        <w:tc>
          <w:tcPr>
            <w:tcW w:w="2693" w:type="dxa"/>
            <w:vMerge w:val="restart"/>
          </w:tcPr>
          <w:p w:rsidR="00B44C2D" w:rsidRDefault="008B2EC8">
            <w:pPr>
              <w:widowControl w:val="0"/>
              <w:ind w:right="-1" w:firstLine="23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личное обращение в отделение Центра</w:t>
            </w:r>
          </w:p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 не заверена в установленном законода-тельством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B44C2D">
        <w:trPr>
          <w:trHeight w:val="765"/>
        </w:trPr>
        <w:tc>
          <w:tcPr>
            <w:tcW w:w="567" w:type="dxa"/>
            <w:vMerge/>
          </w:tcPr>
          <w:p w:rsidR="00B44C2D" w:rsidRDefault="00B44C2D"/>
        </w:tc>
        <w:tc>
          <w:tcPr>
            <w:tcW w:w="708" w:type="dxa"/>
            <w:vMerge/>
          </w:tcPr>
          <w:p w:rsidR="00B44C2D" w:rsidRDefault="00B44C2D"/>
        </w:tc>
        <w:tc>
          <w:tcPr>
            <w:tcW w:w="2977" w:type="dxa"/>
            <w:vMerge/>
          </w:tcPr>
          <w:p w:rsidR="00B44C2D" w:rsidRDefault="00B44C2D"/>
        </w:tc>
        <w:tc>
          <w:tcPr>
            <w:tcW w:w="2693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56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документов, заверенные в установленном законодательством Российской Федерации порядке</w:t>
            </w:r>
          </w:p>
        </w:tc>
      </w:tr>
      <w:tr w:rsidR="00B44C2D">
        <w:trPr>
          <w:trHeight w:val="765"/>
        </w:trPr>
        <w:tc>
          <w:tcPr>
            <w:tcW w:w="567" w:type="dxa"/>
            <w:vMerge/>
          </w:tcPr>
          <w:p w:rsidR="00B44C2D" w:rsidRDefault="00B44C2D"/>
        </w:tc>
        <w:tc>
          <w:tcPr>
            <w:tcW w:w="708" w:type="dxa"/>
            <w:vMerge/>
          </w:tcPr>
          <w:p w:rsidR="00B44C2D" w:rsidRDefault="00B44C2D"/>
        </w:tc>
        <w:tc>
          <w:tcPr>
            <w:tcW w:w="2977" w:type="dxa"/>
            <w:vMerge/>
          </w:tcPr>
          <w:p w:rsidR="00B44C2D" w:rsidRDefault="00B44C2D"/>
        </w:tc>
        <w:tc>
          <w:tcPr>
            <w:tcW w:w="2693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диный портал (при наличии технической возможности), Региональный портал</w:t>
            </w:r>
          </w:p>
        </w:tc>
        <w:tc>
          <w:tcPr>
            <w:tcW w:w="3256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 с предъявлением оригиналов в отделение Центра </w:t>
            </w:r>
          </w:p>
        </w:tc>
      </w:tr>
      <w:tr w:rsidR="00B44C2D">
        <w:trPr>
          <w:trHeight w:val="765"/>
        </w:trPr>
        <w:tc>
          <w:tcPr>
            <w:tcW w:w="567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2.5</w:t>
            </w:r>
          </w:p>
        </w:tc>
        <w:tc>
          <w:tcPr>
            <w:tcW w:w="708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Б1</w:t>
            </w:r>
          </w:p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B44C2D" w:rsidRDefault="008B2EC8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из индивидуальной программы реабилитации или абилитации инвалида, содержащие отметку о третьей степени ограничения способности ребенка-инвалида к самообслуживанию – сведения получ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ают из Фонда пенсионного и социального страхования Российской Федерации</w:t>
            </w:r>
          </w:p>
        </w:tc>
        <w:tc>
          <w:tcPr>
            <w:tcW w:w="2693" w:type="dxa"/>
            <w:vMerge w:val="restart"/>
          </w:tcPr>
          <w:p w:rsidR="00B44C2D" w:rsidRDefault="008B2EC8">
            <w:pPr>
              <w:widowControl w:val="0"/>
              <w:ind w:right="-1" w:firstLine="23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личное обращение в отделение Центра</w:t>
            </w:r>
          </w:p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 не заверена в установленном законода-тельством Российской Федерации порядке</w:t>
            </w:r>
          </w:p>
        </w:tc>
      </w:tr>
      <w:tr w:rsidR="00B44C2D">
        <w:trPr>
          <w:trHeight w:val="765"/>
        </w:trPr>
        <w:tc>
          <w:tcPr>
            <w:tcW w:w="567" w:type="dxa"/>
            <w:vMerge/>
          </w:tcPr>
          <w:p w:rsidR="00B44C2D" w:rsidRDefault="00B44C2D"/>
        </w:tc>
        <w:tc>
          <w:tcPr>
            <w:tcW w:w="708" w:type="dxa"/>
            <w:vMerge/>
          </w:tcPr>
          <w:p w:rsidR="00B44C2D" w:rsidRDefault="00B44C2D"/>
        </w:tc>
        <w:tc>
          <w:tcPr>
            <w:tcW w:w="2977" w:type="dxa"/>
            <w:vMerge/>
          </w:tcPr>
          <w:p w:rsidR="00B44C2D" w:rsidRDefault="00B44C2D"/>
        </w:tc>
        <w:tc>
          <w:tcPr>
            <w:tcW w:w="2693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56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документов, заверенные в установленном законодательством Российской Федерации порядке</w:t>
            </w:r>
          </w:p>
        </w:tc>
      </w:tr>
      <w:tr w:rsidR="00B44C2D">
        <w:trPr>
          <w:trHeight w:val="765"/>
        </w:trPr>
        <w:tc>
          <w:tcPr>
            <w:tcW w:w="567" w:type="dxa"/>
            <w:vMerge/>
          </w:tcPr>
          <w:p w:rsidR="00B44C2D" w:rsidRDefault="00B44C2D"/>
        </w:tc>
        <w:tc>
          <w:tcPr>
            <w:tcW w:w="708" w:type="dxa"/>
            <w:vMerge/>
          </w:tcPr>
          <w:p w:rsidR="00B44C2D" w:rsidRDefault="00B44C2D"/>
        </w:tc>
        <w:tc>
          <w:tcPr>
            <w:tcW w:w="2977" w:type="dxa"/>
            <w:vMerge/>
          </w:tcPr>
          <w:p w:rsidR="00B44C2D" w:rsidRDefault="00B44C2D"/>
        </w:tc>
        <w:tc>
          <w:tcPr>
            <w:tcW w:w="2693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диный портал (при наличии технической возможности), Региональный портал</w:t>
            </w:r>
          </w:p>
        </w:tc>
        <w:tc>
          <w:tcPr>
            <w:tcW w:w="3256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 с предъявлением оригиналов в отделение Центра </w:t>
            </w:r>
          </w:p>
        </w:tc>
      </w:tr>
      <w:tr w:rsidR="00B44C2D">
        <w:trPr>
          <w:trHeight w:val="765"/>
        </w:trPr>
        <w:tc>
          <w:tcPr>
            <w:tcW w:w="567" w:type="dxa"/>
            <w:vMerge w:val="restart"/>
          </w:tcPr>
          <w:p w:rsidR="00B44C2D" w:rsidRDefault="008B2E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708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Б1</w:t>
            </w:r>
          </w:p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B44C2D" w:rsidRDefault="008B2EC8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 нуждаемости ребенка-инвалида в постоянном постороннем уходе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(помощи, надзоре) – сведения получают из Фонда пенсионного и социального страхования Российской Федерации</w:t>
            </w:r>
          </w:p>
        </w:tc>
        <w:tc>
          <w:tcPr>
            <w:tcW w:w="2693" w:type="dxa"/>
            <w:vMerge w:val="restart"/>
          </w:tcPr>
          <w:p w:rsidR="00B44C2D" w:rsidRDefault="008B2EC8">
            <w:pPr>
              <w:widowControl w:val="0"/>
              <w:ind w:right="-1" w:firstLine="23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личное обращение в отделение Центра</w:t>
            </w:r>
          </w:p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 не заверена в установленном законода-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тельством Российской Федерации порядке</w:t>
            </w:r>
          </w:p>
        </w:tc>
      </w:tr>
      <w:tr w:rsidR="00B44C2D">
        <w:trPr>
          <w:trHeight w:val="765"/>
        </w:trPr>
        <w:tc>
          <w:tcPr>
            <w:tcW w:w="567" w:type="dxa"/>
            <w:vMerge/>
          </w:tcPr>
          <w:p w:rsidR="00B44C2D" w:rsidRDefault="00B44C2D"/>
        </w:tc>
        <w:tc>
          <w:tcPr>
            <w:tcW w:w="708" w:type="dxa"/>
            <w:vMerge/>
          </w:tcPr>
          <w:p w:rsidR="00B44C2D" w:rsidRDefault="00B44C2D"/>
        </w:tc>
        <w:tc>
          <w:tcPr>
            <w:tcW w:w="2977" w:type="dxa"/>
            <w:vMerge/>
          </w:tcPr>
          <w:p w:rsidR="00B44C2D" w:rsidRDefault="00B44C2D"/>
        </w:tc>
        <w:tc>
          <w:tcPr>
            <w:tcW w:w="2693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56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документов, заверенные в установленном законодательством Российской Федерации порядке</w:t>
            </w:r>
          </w:p>
        </w:tc>
      </w:tr>
      <w:tr w:rsidR="00B44C2D">
        <w:trPr>
          <w:trHeight w:val="765"/>
        </w:trPr>
        <w:tc>
          <w:tcPr>
            <w:tcW w:w="567" w:type="dxa"/>
            <w:vMerge/>
          </w:tcPr>
          <w:p w:rsidR="00B44C2D" w:rsidRDefault="00B44C2D"/>
        </w:tc>
        <w:tc>
          <w:tcPr>
            <w:tcW w:w="708" w:type="dxa"/>
            <w:vMerge/>
          </w:tcPr>
          <w:p w:rsidR="00B44C2D" w:rsidRDefault="00B44C2D"/>
        </w:tc>
        <w:tc>
          <w:tcPr>
            <w:tcW w:w="2977" w:type="dxa"/>
            <w:vMerge/>
          </w:tcPr>
          <w:p w:rsidR="00B44C2D" w:rsidRDefault="00B44C2D"/>
        </w:tc>
        <w:tc>
          <w:tcPr>
            <w:tcW w:w="2693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диный портал (при наличии технической возможности), Региональный портал</w:t>
            </w:r>
          </w:p>
        </w:tc>
        <w:tc>
          <w:tcPr>
            <w:tcW w:w="3256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 с предъявлением оригиналов в отделение Центра </w:t>
            </w:r>
          </w:p>
        </w:tc>
      </w:tr>
      <w:tr w:rsidR="00B44C2D">
        <w:trPr>
          <w:trHeight w:val="765"/>
        </w:trPr>
        <w:tc>
          <w:tcPr>
            <w:tcW w:w="567" w:type="dxa"/>
            <w:vMerge w:val="restart"/>
          </w:tcPr>
          <w:p w:rsidR="00B44C2D" w:rsidRDefault="008B2E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708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Б1</w:t>
            </w:r>
          </w:p>
          <w:p w:rsidR="00B44C2D" w:rsidRDefault="00B44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B44C2D" w:rsidRDefault="008B2EC8"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 получении законным представителем компенсационной выплаты, установленной лицам, осуществляющим уход за нетрудоспособными гражданами – сведения получают из Фонда пенсионного и социального страхования Российской Федерации</w:t>
            </w:r>
          </w:p>
        </w:tc>
        <w:tc>
          <w:tcPr>
            <w:tcW w:w="2693" w:type="dxa"/>
            <w:vMerge w:val="restart"/>
          </w:tcPr>
          <w:p w:rsidR="00B44C2D" w:rsidRDefault="008B2EC8">
            <w:pPr>
              <w:widowControl w:val="0"/>
              <w:ind w:right="-1" w:firstLine="23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личное обращение в отделение Центр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</w:p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 не заверена в установленном законода-тельством Российской Федерации порядке</w:t>
            </w:r>
          </w:p>
        </w:tc>
      </w:tr>
      <w:tr w:rsidR="00B44C2D">
        <w:trPr>
          <w:trHeight w:val="765"/>
        </w:trPr>
        <w:tc>
          <w:tcPr>
            <w:tcW w:w="567" w:type="dxa"/>
            <w:vMerge/>
          </w:tcPr>
          <w:p w:rsidR="00B44C2D" w:rsidRDefault="00B44C2D"/>
        </w:tc>
        <w:tc>
          <w:tcPr>
            <w:tcW w:w="708" w:type="dxa"/>
            <w:vMerge/>
          </w:tcPr>
          <w:p w:rsidR="00B44C2D" w:rsidRDefault="00B44C2D"/>
        </w:tc>
        <w:tc>
          <w:tcPr>
            <w:tcW w:w="2977" w:type="dxa"/>
            <w:vMerge/>
          </w:tcPr>
          <w:p w:rsidR="00B44C2D" w:rsidRDefault="00B44C2D"/>
        </w:tc>
        <w:tc>
          <w:tcPr>
            <w:tcW w:w="2693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56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документов, заверенные в установленном законодательством Российской Федерации порядке</w:t>
            </w:r>
          </w:p>
        </w:tc>
      </w:tr>
      <w:tr w:rsidR="00B44C2D">
        <w:trPr>
          <w:trHeight w:val="765"/>
        </w:trPr>
        <w:tc>
          <w:tcPr>
            <w:tcW w:w="567" w:type="dxa"/>
            <w:vMerge/>
          </w:tcPr>
          <w:p w:rsidR="00B44C2D" w:rsidRDefault="00B44C2D"/>
        </w:tc>
        <w:tc>
          <w:tcPr>
            <w:tcW w:w="708" w:type="dxa"/>
            <w:vMerge/>
          </w:tcPr>
          <w:p w:rsidR="00B44C2D" w:rsidRDefault="00B44C2D"/>
        </w:tc>
        <w:tc>
          <w:tcPr>
            <w:tcW w:w="2977" w:type="dxa"/>
            <w:vMerge/>
          </w:tcPr>
          <w:p w:rsidR="00B44C2D" w:rsidRDefault="00B44C2D"/>
        </w:tc>
        <w:tc>
          <w:tcPr>
            <w:tcW w:w="2693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диный портал (при наличии технической возможности), Региональный портал</w:t>
            </w:r>
          </w:p>
        </w:tc>
        <w:tc>
          <w:tcPr>
            <w:tcW w:w="3256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 с предъявлением оригиналов в отделение Центра </w:t>
            </w:r>
          </w:p>
        </w:tc>
      </w:tr>
      <w:tr w:rsidR="00B44C2D">
        <w:trPr>
          <w:trHeight w:val="765"/>
        </w:trPr>
        <w:tc>
          <w:tcPr>
            <w:tcW w:w="567" w:type="dxa"/>
            <w:vMerge w:val="restart"/>
          </w:tcPr>
          <w:p w:rsidR="00B44C2D" w:rsidRDefault="008B2E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708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Б1</w:t>
            </w:r>
          </w:p>
          <w:p w:rsidR="00B44C2D" w:rsidRDefault="00B44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B44C2D" w:rsidRDefault="008B2EC8"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 получении и размере пособия по безработице (и иных выплатах) -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сведения получают из государственной информационной системы «Единая централизованная цифровая платформа в социальной сфере»</w:t>
            </w:r>
          </w:p>
        </w:tc>
        <w:tc>
          <w:tcPr>
            <w:tcW w:w="2693" w:type="dxa"/>
            <w:vMerge w:val="restart"/>
          </w:tcPr>
          <w:p w:rsidR="00B44C2D" w:rsidRDefault="008B2EC8">
            <w:pPr>
              <w:widowControl w:val="0"/>
              <w:ind w:right="-1" w:firstLine="23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личное обращение в отделение Центра</w:t>
            </w:r>
          </w:p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 не заверена в установленном законода-тел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ьством Российской Федерации порядке</w:t>
            </w:r>
          </w:p>
        </w:tc>
      </w:tr>
      <w:tr w:rsidR="00B44C2D">
        <w:trPr>
          <w:trHeight w:val="765"/>
        </w:trPr>
        <w:tc>
          <w:tcPr>
            <w:tcW w:w="567" w:type="dxa"/>
            <w:vMerge/>
          </w:tcPr>
          <w:p w:rsidR="00B44C2D" w:rsidRDefault="00B44C2D"/>
        </w:tc>
        <w:tc>
          <w:tcPr>
            <w:tcW w:w="708" w:type="dxa"/>
            <w:vMerge/>
          </w:tcPr>
          <w:p w:rsidR="00B44C2D" w:rsidRDefault="00B44C2D"/>
        </w:tc>
        <w:tc>
          <w:tcPr>
            <w:tcW w:w="2977" w:type="dxa"/>
            <w:vMerge/>
          </w:tcPr>
          <w:p w:rsidR="00B44C2D" w:rsidRDefault="00B44C2D"/>
        </w:tc>
        <w:tc>
          <w:tcPr>
            <w:tcW w:w="2693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56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документов, заверенные в установленном законодательством Российской Федерации порядке</w:t>
            </w:r>
          </w:p>
        </w:tc>
      </w:tr>
      <w:tr w:rsidR="00B44C2D">
        <w:trPr>
          <w:trHeight w:val="765"/>
        </w:trPr>
        <w:tc>
          <w:tcPr>
            <w:tcW w:w="567" w:type="dxa"/>
            <w:vMerge/>
          </w:tcPr>
          <w:p w:rsidR="00B44C2D" w:rsidRDefault="00B44C2D"/>
        </w:tc>
        <w:tc>
          <w:tcPr>
            <w:tcW w:w="708" w:type="dxa"/>
            <w:vMerge/>
          </w:tcPr>
          <w:p w:rsidR="00B44C2D" w:rsidRDefault="00B44C2D"/>
        </w:tc>
        <w:tc>
          <w:tcPr>
            <w:tcW w:w="2977" w:type="dxa"/>
            <w:vMerge/>
          </w:tcPr>
          <w:p w:rsidR="00B44C2D" w:rsidRDefault="00B44C2D"/>
        </w:tc>
        <w:tc>
          <w:tcPr>
            <w:tcW w:w="2693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диный портал (при наличии технической возможности), Региональный портал</w:t>
            </w:r>
          </w:p>
        </w:tc>
        <w:tc>
          <w:tcPr>
            <w:tcW w:w="3256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 с предъявлением оригиналов в отделение Центра </w:t>
            </w:r>
          </w:p>
        </w:tc>
      </w:tr>
      <w:tr w:rsidR="00B44C2D">
        <w:trPr>
          <w:trHeight w:val="765"/>
        </w:trPr>
        <w:tc>
          <w:tcPr>
            <w:tcW w:w="567" w:type="dxa"/>
            <w:vMerge w:val="restart"/>
          </w:tcPr>
          <w:p w:rsidR="00B44C2D" w:rsidRDefault="008B2E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708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Б1</w:t>
            </w:r>
          </w:p>
          <w:p w:rsidR="00B44C2D" w:rsidRDefault="00B44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B44C2D" w:rsidRDefault="008B2EC8"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 получении и размерах пенсии и иных социальных выплат, выплачиваемых Фондом пенсионного и социального страхования Российской Федерации – сведения получают из Фонда пенсионного и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социального страхования Российской Федерации</w:t>
            </w:r>
          </w:p>
        </w:tc>
        <w:tc>
          <w:tcPr>
            <w:tcW w:w="2693" w:type="dxa"/>
            <w:vMerge w:val="restart"/>
          </w:tcPr>
          <w:p w:rsidR="00B44C2D" w:rsidRDefault="008B2EC8">
            <w:pPr>
              <w:widowControl w:val="0"/>
              <w:ind w:right="-1" w:firstLine="23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личное обращение в отделение Центра</w:t>
            </w:r>
          </w:p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 не заверена в установленном законода-тельством Российской Федерации порядке</w:t>
            </w:r>
          </w:p>
        </w:tc>
      </w:tr>
      <w:tr w:rsidR="00B44C2D">
        <w:trPr>
          <w:trHeight w:val="765"/>
        </w:trPr>
        <w:tc>
          <w:tcPr>
            <w:tcW w:w="567" w:type="dxa"/>
            <w:vMerge/>
          </w:tcPr>
          <w:p w:rsidR="00B44C2D" w:rsidRDefault="00B44C2D"/>
        </w:tc>
        <w:tc>
          <w:tcPr>
            <w:tcW w:w="708" w:type="dxa"/>
            <w:vMerge/>
          </w:tcPr>
          <w:p w:rsidR="00B44C2D" w:rsidRDefault="00B44C2D"/>
        </w:tc>
        <w:tc>
          <w:tcPr>
            <w:tcW w:w="2977" w:type="dxa"/>
            <w:vMerge/>
          </w:tcPr>
          <w:p w:rsidR="00B44C2D" w:rsidRDefault="00B44C2D"/>
        </w:tc>
        <w:tc>
          <w:tcPr>
            <w:tcW w:w="2693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56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документов, заверенные в установленном законодательством Российской Федерации порядке</w:t>
            </w:r>
          </w:p>
        </w:tc>
      </w:tr>
      <w:tr w:rsidR="00B44C2D">
        <w:trPr>
          <w:trHeight w:val="765"/>
        </w:trPr>
        <w:tc>
          <w:tcPr>
            <w:tcW w:w="567" w:type="dxa"/>
            <w:vMerge/>
          </w:tcPr>
          <w:p w:rsidR="00B44C2D" w:rsidRDefault="00B44C2D"/>
        </w:tc>
        <w:tc>
          <w:tcPr>
            <w:tcW w:w="708" w:type="dxa"/>
            <w:vMerge/>
          </w:tcPr>
          <w:p w:rsidR="00B44C2D" w:rsidRDefault="00B44C2D"/>
        </w:tc>
        <w:tc>
          <w:tcPr>
            <w:tcW w:w="2977" w:type="dxa"/>
            <w:vMerge/>
          </w:tcPr>
          <w:p w:rsidR="00B44C2D" w:rsidRDefault="00B44C2D"/>
        </w:tc>
        <w:tc>
          <w:tcPr>
            <w:tcW w:w="2693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диный портал (при наличии технической возможности),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lastRenderedPageBreak/>
              <w:t>Региональный портал</w:t>
            </w:r>
          </w:p>
        </w:tc>
        <w:tc>
          <w:tcPr>
            <w:tcW w:w="3256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 xml:space="preserve">копии документов с предъявлением оригиналов в отделение Центра </w:t>
            </w:r>
          </w:p>
        </w:tc>
      </w:tr>
      <w:tr w:rsidR="00B44C2D">
        <w:trPr>
          <w:trHeight w:val="765"/>
        </w:trPr>
        <w:tc>
          <w:tcPr>
            <w:tcW w:w="567" w:type="dxa"/>
            <w:vMerge w:val="restart"/>
          </w:tcPr>
          <w:p w:rsidR="00B44C2D" w:rsidRDefault="008B2E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708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Б1</w:t>
            </w:r>
          </w:p>
          <w:p w:rsidR="00B44C2D" w:rsidRDefault="00B44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B44C2D" w:rsidRDefault="008B2EC8"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 доходах, полученных физическими лицами- сведения получают из Федеральной налоговой службы</w:t>
            </w:r>
          </w:p>
        </w:tc>
        <w:tc>
          <w:tcPr>
            <w:tcW w:w="2693" w:type="dxa"/>
            <w:vMerge w:val="restart"/>
          </w:tcPr>
          <w:p w:rsidR="00B44C2D" w:rsidRDefault="008B2EC8">
            <w:pPr>
              <w:widowControl w:val="0"/>
              <w:ind w:right="-1" w:firstLine="23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личное обращение в отделение Центра</w:t>
            </w:r>
          </w:p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 не заверена в установленном законода-тельством Российской Федерации поря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дке</w:t>
            </w:r>
          </w:p>
        </w:tc>
      </w:tr>
      <w:tr w:rsidR="00B44C2D">
        <w:trPr>
          <w:trHeight w:val="765"/>
        </w:trPr>
        <w:tc>
          <w:tcPr>
            <w:tcW w:w="567" w:type="dxa"/>
            <w:vMerge/>
          </w:tcPr>
          <w:p w:rsidR="00B44C2D" w:rsidRDefault="00B44C2D"/>
        </w:tc>
        <w:tc>
          <w:tcPr>
            <w:tcW w:w="708" w:type="dxa"/>
            <w:vMerge/>
          </w:tcPr>
          <w:p w:rsidR="00B44C2D" w:rsidRDefault="00B44C2D"/>
        </w:tc>
        <w:tc>
          <w:tcPr>
            <w:tcW w:w="2977" w:type="dxa"/>
            <w:vMerge/>
          </w:tcPr>
          <w:p w:rsidR="00B44C2D" w:rsidRDefault="00B44C2D"/>
        </w:tc>
        <w:tc>
          <w:tcPr>
            <w:tcW w:w="2693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56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документов, заверенные в установленном законодательством Российской Федерации порядке</w:t>
            </w:r>
          </w:p>
        </w:tc>
      </w:tr>
      <w:tr w:rsidR="00B44C2D">
        <w:trPr>
          <w:trHeight w:val="765"/>
        </w:trPr>
        <w:tc>
          <w:tcPr>
            <w:tcW w:w="567" w:type="dxa"/>
            <w:vMerge/>
          </w:tcPr>
          <w:p w:rsidR="00B44C2D" w:rsidRDefault="00B44C2D"/>
        </w:tc>
        <w:tc>
          <w:tcPr>
            <w:tcW w:w="708" w:type="dxa"/>
            <w:vMerge/>
          </w:tcPr>
          <w:p w:rsidR="00B44C2D" w:rsidRDefault="00B44C2D"/>
        </w:tc>
        <w:tc>
          <w:tcPr>
            <w:tcW w:w="2977" w:type="dxa"/>
            <w:vMerge/>
          </w:tcPr>
          <w:p w:rsidR="00B44C2D" w:rsidRDefault="00B44C2D"/>
        </w:tc>
        <w:tc>
          <w:tcPr>
            <w:tcW w:w="2693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диный портал (при наличии технической возможности), Региональный портал</w:t>
            </w:r>
          </w:p>
        </w:tc>
        <w:tc>
          <w:tcPr>
            <w:tcW w:w="3256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 с предъявлением оригиналов в отделение Центра </w:t>
            </w:r>
          </w:p>
        </w:tc>
      </w:tr>
      <w:tr w:rsidR="00B44C2D">
        <w:trPr>
          <w:trHeight w:val="765"/>
        </w:trPr>
        <w:tc>
          <w:tcPr>
            <w:tcW w:w="567" w:type="dxa"/>
            <w:vMerge w:val="restart"/>
          </w:tcPr>
          <w:p w:rsidR="00B44C2D" w:rsidRDefault="008B2E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</w:p>
          <w:p w:rsidR="00B44C2D" w:rsidRDefault="00B44C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4C2D" w:rsidRDefault="00B44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B44C2D" w:rsidRDefault="008B2EC8"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Б1</w:t>
            </w:r>
          </w:p>
        </w:tc>
        <w:tc>
          <w:tcPr>
            <w:tcW w:w="2977" w:type="dxa"/>
            <w:vMerge w:val="restart"/>
          </w:tcPr>
          <w:p w:rsidR="00B44C2D" w:rsidRDefault="008B2EC8"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 получении и размерах социальных выплат, осуществляемых органами социальной защиты - сведения получают из государственной информационной системы «Единая централизованная цифров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ая платформа в социальной сфере»</w:t>
            </w:r>
          </w:p>
        </w:tc>
        <w:tc>
          <w:tcPr>
            <w:tcW w:w="2693" w:type="dxa"/>
            <w:vMerge w:val="restart"/>
          </w:tcPr>
          <w:p w:rsidR="00B44C2D" w:rsidRDefault="008B2EC8">
            <w:pPr>
              <w:widowControl w:val="0"/>
              <w:ind w:right="-1" w:firstLine="23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личное обращение в отделение Центра</w:t>
            </w:r>
          </w:p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 не заверена в установленном законода-тельством Российской Федерации порядке</w:t>
            </w:r>
          </w:p>
        </w:tc>
      </w:tr>
      <w:tr w:rsidR="00B44C2D">
        <w:trPr>
          <w:trHeight w:val="765"/>
        </w:trPr>
        <w:tc>
          <w:tcPr>
            <w:tcW w:w="567" w:type="dxa"/>
            <w:vMerge/>
          </w:tcPr>
          <w:p w:rsidR="00B44C2D" w:rsidRDefault="00B44C2D"/>
        </w:tc>
        <w:tc>
          <w:tcPr>
            <w:tcW w:w="708" w:type="dxa"/>
            <w:vMerge/>
          </w:tcPr>
          <w:p w:rsidR="00B44C2D" w:rsidRDefault="00B44C2D"/>
        </w:tc>
        <w:tc>
          <w:tcPr>
            <w:tcW w:w="2977" w:type="dxa"/>
            <w:vMerge/>
          </w:tcPr>
          <w:p w:rsidR="00B44C2D" w:rsidRDefault="00B44C2D"/>
        </w:tc>
        <w:tc>
          <w:tcPr>
            <w:tcW w:w="2693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56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документов, заверенные в установленном законодательством Российской Федерации порядке</w:t>
            </w:r>
          </w:p>
        </w:tc>
      </w:tr>
      <w:tr w:rsidR="00B44C2D">
        <w:trPr>
          <w:trHeight w:val="765"/>
        </w:trPr>
        <w:tc>
          <w:tcPr>
            <w:tcW w:w="567" w:type="dxa"/>
            <w:vMerge/>
          </w:tcPr>
          <w:p w:rsidR="00B44C2D" w:rsidRDefault="00B44C2D"/>
        </w:tc>
        <w:tc>
          <w:tcPr>
            <w:tcW w:w="708" w:type="dxa"/>
            <w:vMerge/>
          </w:tcPr>
          <w:p w:rsidR="00B44C2D" w:rsidRDefault="00B44C2D"/>
        </w:tc>
        <w:tc>
          <w:tcPr>
            <w:tcW w:w="2977" w:type="dxa"/>
            <w:vMerge/>
          </w:tcPr>
          <w:p w:rsidR="00B44C2D" w:rsidRDefault="00B44C2D"/>
        </w:tc>
        <w:tc>
          <w:tcPr>
            <w:tcW w:w="2693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диный портал (при наличии технической возможности), Региональный портал</w:t>
            </w:r>
          </w:p>
        </w:tc>
        <w:tc>
          <w:tcPr>
            <w:tcW w:w="3256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 с предъявлением оригиналов в отделение Центра </w:t>
            </w:r>
          </w:p>
        </w:tc>
      </w:tr>
      <w:tr w:rsidR="00B44C2D">
        <w:trPr>
          <w:trHeight w:val="765"/>
        </w:trPr>
        <w:tc>
          <w:tcPr>
            <w:tcW w:w="567" w:type="dxa"/>
            <w:vMerge w:val="restart"/>
          </w:tcPr>
          <w:p w:rsidR="00B44C2D" w:rsidRDefault="008B2E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  <w:p w:rsidR="00B44C2D" w:rsidRDefault="00B44C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4C2D" w:rsidRDefault="00B44C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4C2D" w:rsidRDefault="00B44C2D"/>
          <w:p w:rsidR="00B44C2D" w:rsidRDefault="00B44C2D"/>
        </w:tc>
        <w:tc>
          <w:tcPr>
            <w:tcW w:w="708" w:type="dxa"/>
            <w:vMerge w:val="restart"/>
          </w:tcPr>
          <w:p w:rsidR="00B44C2D" w:rsidRDefault="008B2EC8"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Б1</w:t>
            </w:r>
          </w:p>
        </w:tc>
        <w:tc>
          <w:tcPr>
            <w:tcW w:w="2977" w:type="dxa"/>
            <w:vMerge w:val="restart"/>
          </w:tcPr>
          <w:p w:rsidR="00B44C2D" w:rsidRDefault="008B2EC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об отсутствии задолженности по уплате налогов, сборов и страховых взносов в бюджеты бюджетной системы Российской Федерации- сведения из Федеральной налоговой службы</w:t>
            </w:r>
          </w:p>
          <w:p w:rsidR="00B44C2D" w:rsidRDefault="00B44C2D"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B44C2D" w:rsidRDefault="008B2EC8">
            <w:pPr>
              <w:widowControl w:val="0"/>
              <w:ind w:right="-1" w:firstLine="23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личное обращение в отделение Центра</w:t>
            </w:r>
          </w:p>
          <w:p w:rsidR="00B44C2D" w:rsidRDefault="00B44C2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 не заверена в установленном законода-тельством Российской Федерации порядке</w:t>
            </w:r>
          </w:p>
        </w:tc>
      </w:tr>
      <w:tr w:rsidR="00B44C2D">
        <w:trPr>
          <w:trHeight w:val="765"/>
        </w:trPr>
        <w:tc>
          <w:tcPr>
            <w:tcW w:w="567" w:type="dxa"/>
            <w:vMerge/>
          </w:tcPr>
          <w:p w:rsidR="00B44C2D" w:rsidRDefault="00B44C2D"/>
        </w:tc>
        <w:tc>
          <w:tcPr>
            <w:tcW w:w="708" w:type="dxa"/>
            <w:vMerge/>
          </w:tcPr>
          <w:p w:rsidR="00B44C2D" w:rsidRDefault="00B44C2D"/>
        </w:tc>
        <w:tc>
          <w:tcPr>
            <w:tcW w:w="2977" w:type="dxa"/>
            <w:vMerge/>
          </w:tcPr>
          <w:p w:rsidR="00B44C2D" w:rsidRDefault="00B44C2D"/>
        </w:tc>
        <w:tc>
          <w:tcPr>
            <w:tcW w:w="2693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56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документов, заверенные в установленном законодательством Российской Федерации порядке</w:t>
            </w:r>
          </w:p>
        </w:tc>
      </w:tr>
      <w:tr w:rsidR="00B44C2D">
        <w:trPr>
          <w:trHeight w:val="765"/>
        </w:trPr>
        <w:tc>
          <w:tcPr>
            <w:tcW w:w="567" w:type="dxa"/>
            <w:vMerge/>
          </w:tcPr>
          <w:p w:rsidR="00B44C2D" w:rsidRDefault="00B44C2D"/>
        </w:tc>
        <w:tc>
          <w:tcPr>
            <w:tcW w:w="708" w:type="dxa"/>
            <w:vMerge/>
          </w:tcPr>
          <w:p w:rsidR="00B44C2D" w:rsidRDefault="00B44C2D"/>
        </w:tc>
        <w:tc>
          <w:tcPr>
            <w:tcW w:w="2977" w:type="dxa"/>
            <w:vMerge/>
          </w:tcPr>
          <w:p w:rsidR="00B44C2D" w:rsidRDefault="00B44C2D"/>
        </w:tc>
        <w:tc>
          <w:tcPr>
            <w:tcW w:w="2693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диный портал (при наличии технической возможности), Региональный портал</w:t>
            </w:r>
          </w:p>
        </w:tc>
        <w:tc>
          <w:tcPr>
            <w:tcW w:w="3256" w:type="dxa"/>
            <w:vMerge w:val="restart"/>
          </w:tcPr>
          <w:p w:rsidR="00B44C2D" w:rsidRDefault="008B2E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 с предъявлением оригиналов в отделение Центра </w:t>
            </w:r>
          </w:p>
        </w:tc>
      </w:tr>
    </w:tbl>
    <w:p w:rsidR="00B44C2D" w:rsidRDefault="008B2EC8">
      <w:pPr>
        <w:pStyle w:val="af8"/>
        <w:spacing w:before="0" w:beforeAutospacing="0" w:after="0" w:afterAutospacing="0" w:line="288" w:lineRule="atLeast"/>
        <w:jc w:val="right"/>
        <w:rPr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br w:type="page" w:clear="all"/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№ 4 к 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Административному регламенту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предоставления государственной услуги по назначению дополнительной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ежемесячной денежной выплаты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детям-инвалидам в возрасте до 18 лет, нуждающимся в постоянном постороннем уходе (помощи, надзоре)</w:t>
      </w:r>
    </w:p>
    <w:p w:rsidR="00B44C2D" w:rsidRDefault="00B44C2D">
      <w:pPr>
        <w:pStyle w:val="ConsPlusNormal0"/>
        <w:ind w:left="5664"/>
        <w:jc w:val="both"/>
        <w:outlineLvl w:val="1"/>
        <w:rPr>
          <w:color w:val="000000" w:themeColor="text1"/>
          <w:sz w:val="28"/>
          <w:szCs w:val="28"/>
        </w:rPr>
      </w:pPr>
    </w:p>
    <w:p w:rsidR="00B44C2D" w:rsidRDefault="008B2EC8">
      <w:pPr>
        <w:widowControl w:val="0"/>
        <w:ind w:right="57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Исчерпывающий перечень оснований для отказа в приеме заявления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</w:p>
    <w:p w:rsidR="00B44C2D" w:rsidRDefault="00B44C2D">
      <w:pPr>
        <w:pStyle w:val="ConsPlusNormal0"/>
        <w:jc w:val="both"/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370"/>
        <w:gridCol w:w="1981"/>
      </w:tblGrid>
      <w:tr w:rsidR="00B44C2D">
        <w:tc>
          <w:tcPr>
            <w:tcW w:w="567" w:type="dxa"/>
          </w:tcPr>
          <w:p w:rsidR="00B44C2D" w:rsidRDefault="008B2EC8">
            <w:pPr>
              <w:pStyle w:val="ConsPlusNormal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7370" w:type="dxa"/>
          </w:tcPr>
          <w:p w:rsidR="00B44C2D" w:rsidRDefault="008B2EC8">
            <w:pPr>
              <w:pStyle w:val="ConsPlusNormal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оснований</w:t>
            </w:r>
          </w:p>
        </w:tc>
        <w:tc>
          <w:tcPr>
            <w:tcW w:w="1981" w:type="dxa"/>
          </w:tcPr>
          <w:p w:rsidR="00B44C2D" w:rsidRDefault="008B2EC8">
            <w:pPr>
              <w:pStyle w:val="ConsPlusNormal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Идентификатор признака заявителя</w:t>
            </w:r>
          </w:p>
        </w:tc>
      </w:tr>
      <w:tr w:rsidR="00B44C2D">
        <w:trPr>
          <w:trHeight w:val="322"/>
        </w:trPr>
        <w:tc>
          <w:tcPr>
            <w:tcW w:w="9918" w:type="dxa"/>
            <w:gridSpan w:val="3"/>
          </w:tcPr>
          <w:p w:rsidR="00B44C2D" w:rsidRDefault="008B2EC8">
            <w:pPr>
              <w:pStyle w:val="ConsPlusNormal0"/>
              <w:numPr>
                <w:ilvl w:val="0"/>
                <w:numId w:val="20"/>
              </w:numPr>
              <w:rPr>
                <w:bCs/>
                <w:szCs w:val="24"/>
              </w:rPr>
            </w:pPr>
            <w:r>
              <w:rPr>
                <w:bCs/>
                <w:szCs w:val="24"/>
              </w:rPr>
              <w:t>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B44C2D">
        <w:tc>
          <w:tcPr>
            <w:tcW w:w="567" w:type="dxa"/>
          </w:tcPr>
          <w:p w:rsidR="00B44C2D" w:rsidRDefault="008B2EC8">
            <w:pPr>
              <w:pStyle w:val="ConsPlusNormal0"/>
            </w:pPr>
            <w:r>
              <w:t>1.1</w:t>
            </w:r>
          </w:p>
        </w:tc>
        <w:tc>
          <w:tcPr>
            <w:tcW w:w="7370" w:type="dxa"/>
          </w:tcPr>
          <w:p w:rsidR="00B44C2D" w:rsidRDefault="008B2EC8">
            <w:pPr>
              <w:pStyle w:val="ConsPlusNormal0"/>
              <w:jc w:val="both"/>
            </w:pPr>
            <w:r>
              <w:t>непредставление (представление не в полном объеме) документа из перечня документов, необходи</w:t>
            </w:r>
            <w:r>
              <w:t>мых для предоставления государственной услуги, указанных в приложении № 3, в случае личного обращения</w:t>
            </w:r>
          </w:p>
        </w:tc>
        <w:tc>
          <w:tcPr>
            <w:tcW w:w="1981" w:type="dxa"/>
          </w:tcPr>
          <w:p w:rsidR="00B44C2D" w:rsidRDefault="008B2EC8">
            <w:pPr>
              <w:pStyle w:val="ConsPlusNormal0"/>
            </w:pPr>
            <w:r>
              <w:t>А1, Б1</w:t>
            </w:r>
          </w:p>
        </w:tc>
      </w:tr>
      <w:tr w:rsidR="00B44C2D">
        <w:tc>
          <w:tcPr>
            <w:tcW w:w="567" w:type="dxa"/>
          </w:tcPr>
          <w:p w:rsidR="00B44C2D" w:rsidRDefault="008B2EC8">
            <w:pPr>
              <w:pStyle w:val="ConsPlusNormal0"/>
            </w:pPr>
            <w:r>
              <w:t>1.2</w:t>
            </w:r>
          </w:p>
        </w:tc>
        <w:tc>
          <w:tcPr>
            <w:tcW w:w="7370" w:type="dxa"/>
          </w:tcPr>
          <w:p w:rsidR="00B44C2D" w:rsidRDefault="008B2EC8">
            <w:pPr>
              <w:pStyle w:val="ConsPlusNormal0"/>
              <w:jc w:val="both"/>
              <w:rPr>
                <w:bCs/>
                <w:sz w:val="28"/>
                <w:szCs w:val="28"/>
              </w:rPr>
            </w:pPr>
            <w:r>
              <w:t>наличие в документах подчисток, приписок, зачеркн</w:t>
            </w:r>
            <w:r>
              <w:t>утых слов и исправлений, не заверенных в соответствии с законодательством Российской Федерации, предоставление заявления не по месту жительства заявителя;</w:t>
            </w:r>
          </w:p>
        </w:tc>
        <w:tc>
          <w:tcPr>
            <w:tcW w:w="1981" w:type="dxa"/>
          </w:tcPr>
          <w:p w:rsidR="00B44C2D" w:rsidRDefault="008B2EC8">
            <w:pPr>
              <w:pStyle w:val="ConsPlusNormal0"/>
            </w:pPr>
            <w:r>
              <w:t>А1, Б1</w:t>
            </w:r>
          </w:p>
        </w:tc>
      </w:tr>
      <w:tr w:rsidR="00B44C2D">
        <w:tc>
          <w:tcPr>
            <w:tcW w:w="567" w:type="dxa"/>
          </w:tcPr>
          <w:p w:rsidR="00B44C2D" w:rsidRDefault="008B2EC8">
            <w:pPr>
              <w:pStyle w:val="ConsPlusNormal0"/>
            </w:pPr>
            <w:r>
              <w:t>1.3</w:t>
            </w:r>
          </w:p>
        </w:tc>
        <w:tc>
          <w:tcPr>
            <w:tcW w:w="7370" w:type="dxa"/>
          </w:tcPr>
          <w:p w:rsidR="00B44C2D" w:rsidRDefault="008B2EC8">
            <w:pPr>
              <w:pStyle w:val="ConsPlusNormal0"/>
              <w:jc w:val="both"/>
              <w:rPr>
                <w:bCs/>
                <w:sz w:val="28"/>
                <w:szCs w:val="28"/>
              </w:rPr>
            </w:pPr>
            <w:r>
              <w:t>некорректное (неполное) заполнение обязательных полей в форме запроса, в том числе в инте</w:t>
            </w:r>
            <w:r>
              <w:t>рактивной форме запроса в государственной информационной системе Республики Татарстан «Портал государственных и муниципальных услуг Республики Татарстан» или на федеральной государственной информационной системе «Единый портал государственных и муниципальн</w:t>
            </w:r>
            <w:r>
              <w:t>ых услуг (функций)» (при наличии технической возможности) (недостоверное, неполное, либо неправильное заполнение).</w:t>
            </w:r>
          </w:p>
        </w:tc>
        <w:tc>
          <w:tcPr>
            <w:tcW w:w="1981" w:type="dxa"/>
          </w:tcPr>
          <w:p w:rsidR="00B44C2D" w:rsidRDefault="008B2EC8">
            <w:pPr>
              <w:pStyle w:val="ConsPlusNormal0"/>
            </w:pPr>
            <w:r>
              <w:t>А1, Б1</w:t>
            </w:r>
          </w:p>
        </w:tc>
      </w:tr>
      <w:tr w:rsidR="00B44C2D">
        <w:tc>
          <w:tcPr>
            <w:tcW w:w="9918" w:type="dxa"/>
            <w:gridSpan w:val="3"/>
          </w:tcPr>
          <w:p w:rsidR="00B44C2D" w:rsidRDefault="008B2EC8">
            <w:pPr>
              <w:pStyle w:val="ConsPlusNormal0"/>
              <w:ind w:left="425"/>
            </w:pPr>
            <w:r>
              <w:rPr>
                <w:bCs/>
                <w:szCs w:val="24"/>
              </w:rPr>
              <w:t>2. Перечень оснований для отказа в предоставлении государственной услуги</w:t>
            </w:r>
          </w:p>
        </w:tc>
      </w:tr>
      <w:tr w:rsidR="00B44C2D">
        <w:tc>
          <w:tcPr>
            <w:tcW w:w="567" w:type="dxa"/>
          </w:tcPr>
          <w:p w:rsidR="00B44C2D" w:rsidRDefault="008B2EC8">
            <w:pPr>
              <w:pStyle w:val="ConsPlusNormal0"/>
            </w:pPr>
            <w:r>
              <w:t>2.1</w:t>
            </w:r>
          </w:p>
        </w:tc>
        <w:tc>
          <w:tcPr>
            <w:tcW w:w="7370" w:type="dxa"/>
          </w:tcPr>
          <w:p w:rsidR="00B44C2D" w:rsidRDefault="008B2EC8">
            <w:pPr>
              <w:pStyle w:val="ConsPlusNormal0"/>
              <w:jc w:val="both"/>
            </w:pPr>
            <w:r>
              <w:t>обращение лица, не соответствующего требованиям, устано</w:t>
            </w:r>
            <w:r>
              <w:t>вленным пунктом 1.2 настоящего Регламента;</w:t>
            </w:r>
          </w:p>
        </w:tc>
        <w:tc>
          <w:tcPr>
            <w:tcW w:w="1981" w:type="dxa"/>
          </w:tcPr>
          <w:p w:rsidR="00B44C2D" w:rsidRDefault="008B2EC8">
            <w:pPr>
              <w:pStyle w:val="ConsPlusNormal0"/>
            </w:pPr>
            <w:r>
              <w:t>А1, Б1</w:t>
            </w:r>
          </w:p>
        </w:tc>
      </w:tr>
      <w:tr w:rsidR="00B44C2D">
        <w:tc>
          <w:tcPr>
            <w:tcW w:w="567" w:type="dxa"/>
          </w:tcPr>
          <w:p w:rsidR="00B44C2D" w:rsidRDefault="008B2EC8">
            <w:pPr>
              <w:pStyle w:val="ConsPlusNormal0"/>
            </w:pPr>
            <w:r>
              <w:t>2.2</w:t>
            </w:r>
          </w:p>
        </w:tc>
        <w:tc>
          <w:tcPr>
            <w:tcW w:w="7370" w:type="dxa"/>
          </w:tcPr>
          <w:p w:rsidR="00B44C2D" w:rsidRDefault="008B2EC8">
            <w:pPr>
              <w:pStyle w:val="ConsPlusNormal0"/>
              <w:jc w:val="both"/>
            </w:pPr>
            <w:r>
              <w:t>нахождение ребенка-инвалида на полном государственном обеспечении</w:t>
            </w:r>
          </w:p>
        </w:tc>
        <w:tc>
          <w:tcPr>
            <w:tcW w:w="1981" w:type="dxa"/>
          </w:tcPr>
          <w:p w:rsidR="00B44C2D" w:rsidRDefault="008B2EC8">
            <w:pPr>
              <w:pStyle w:val="ConsPlusNormal0"/>
            </w:pPr>
            <w:r>
              <w:t>А1, Б1</w:t>
            </w:r>
          </w:p>
        </w:tc>
      </w:tr>
      <w:tr w:rsidR="00B44C2D">
        <w:trPr>
          <w:trHeight w:val="315"/>
        </w:trPr>
        <w:tc>
          <w:tcPr>
            <w:tcW w:w="567" w:type="dxa"/>
          </w:tcPr>
          <w:p w:rsidR="00B44C2D" w:rsidRDefault="008B2EC8">
            <w:pPr>
              <w:pStyle w:val="ConsPlusNormal0"/>
            </w:pPr>
            <w:r>
              <w:t>2.3</w:t>
            </w:r>
          </w:p>
        </w:tc>
        <w:tc>
          <w:tcPr>
            <w:tcW w:w="7370" w:type="dxa"/>
          </w:tcPr>
          <w:p w:rsidR="00B44C2D" w:rsidRDefault="008B2EC8">
            <w:pPr>
              <w:pStyle w:val="ConsPlusNormal0"/>
              <w:jc w:val="both"/>
            </w:pPr>
            <w:r>
              <w:t>лишение заявителя родительских прав либо ограничения его в родительских правах по решению суда в отношении ребенка-инвалида</w:t>
            </w:r>
          </w:p>
        </w:tc>
        <w:tc>
          <w:tcPr>
            <w:tcW w:w="1981" w:type="dxa"/>
          </w:tcPr>
          <w:p w:rsidR="00B44C2D" w:rsidRDefault="008B2EC8">
            <w:pPr>
              <w:pStyle w:val="ConsPlusNormal0"/>
            </w:pPr>
            <w:r>
              <w:t>А1, Б1</w:t>
            </w:r>
          </w:p>
        </w:tc>
      </w:tr>
      <w:tr w:rsidR="00B44C2D">
        <w:tc>
          <w:tcPr>
            <w:tcW w:w="567" w:type="dxa"/>
          </w:tcPr>
          <w:p w:rsidR="00B44C2D" w:rsidRDefault="008B2EC8">
            <w:pPr>
              <w:pStyle w:val="ConsPlusNormal0"/>
            </w:pPr>
            <w:r>
              <w:t>2.4</w:t>
            </w:r>
          </w:p>
        </w:tc>
        <w:tc>
          <w:tcPr>
            <w:tcW w:w="7370" w:type="dxa"/>
          </w:tcPr>
          <w:p w:rsidR="00B44C2D" w:rsidRDefault="008B2EC8">
            <w:pPr>
              <w:pStyle w:val="ConsPlusNormal0"/>
              <w:jc w:val="both"/>
            </w:pPr>
            <w:r>
              <w:t>прекращение компенсационной выплаты трудоспособному неработающему лицу, осуществляющему уход за ребенком-инвалидом</w:t>
            </w:r>
          </w:p>
        </w:tc>
        <w:tc>
          <w:tcPr>
            <w:tcW w:w="1981" w:type="dxa"/>
          </w:tcPr>
          <w:p w:rsidR="00B44C2D" w:rsidRDefault="008B2EC8">
            <w:pPr>
              <w:pStyle w:val="ConsPlusNormal0"/>
            </w:pPr>
            <w:r>
              <w:t>А1, Б1</w:t>
            </w:r>
          </w:p>
        </w:tc>
      </w:tr>
      <w:tr w:rsidR="00B44C2D">
        <w:trPr>
          <w:trHeight w:val="276"/>
        </w:trPr>
        <w:tc>
          <w:tcPr>
            <w:tcW w:w="567" w:type="dxa"/>
            <w:vMerge w:val="restart"/>
          </w:tcPr>
          <w:p w:rsidR="00B44C2D" w:rsidRDefault="008B2EC8">
            <w:pPr>
              <w:pStyle w:val="ConsPlusNormal0"/>
            </w:pPr>
            <w:r>
              <w:t>2.5</w:t>
            </w:r>
          </w:p>
        </w:tc>
        <w:tc>
          <w:tcPr>
            <w:tcW w:w="7370" w:type="dxa"/>
            <w:vMerge w:val="restart"/>
          </w:tcPr>
          <w:p w:rsidR="00B44C2D" w:rsidRDefault="008B2EC8">
            <w:pPr>
              <w:pStyle w:val="ConsPlusNormal0"/>
              <w:jc w:val="both"/>
            </w:pPr>
            <w:r>
              <w:t>выявление факта представления заявителем недостоверных сведений и документов для получения ежемесячной денежной выплаты</w:t>
            </w:r>
          </w:p>
        </w:tc>
        <w:tc>
          <w:tcPr>
            <w:tcW w:w="1981" w:type="dxa"/>
            <w:vMerge w:val="restart"/>
          </w:tcPr>
          <w:p w:rsidR="00B44C2D" w:rsidRDefault="008B2EC8">
            <w:pPr>
              <w:pStyle w:val="ConsPlusNormal0"/>
            </w:pPr>
            <w:r>
              <w:t>А1, Б1</w:t>
            </w:r>
          </w:p>
        </w:tc>
      </w:tr>
      <w:tr w:rsidR="00B44C2D">
        <w:trPr>
          <w:trHeight w:val="276"/>
        </w:trPr>
        <w:tc>
          <w:tcPr>
            <w:tcW w:w="567" w:type="dxa"/>
            <w:vMerge w:val="restart"/>
          </w:tcPr>
          <w:p w:rsidR="00B44C2D" w:rsidRDefault="008B2EC8">
            <w:pPr>
              <w:pStyle w:val="ConsPlusNormal0"/>
            </w:pPr>
            <w:r>
              <w:t>2.6</w:t>
            </w:r>
          </w:p>
        </w:tc>
        <w:tc>
          <w:tcPr>
            <w:tcW w:w="7370" w:type="dxa"/>
            <w:vMerge w:val="restart"/>
          </w:tcPr>
          <w:p w:rsidR="00B44C2D" w:rsidRDefault="008B2EC8">
            <w:pPr>
              <w:pStyle w:val="ConsPlusNormal0"/>
              <w:jc w:val="both"/>
            </w:pPr>
            <w:r>
              <w:t>наличие у заявителя задолженности по налогам и сборам в бюджеты бюджетной системы Российской Федерации</w:t>
            </w:r>
          </w:p>
        </w:tc>
        <w:tc>
          <w:tcPr>
            <w:tcW w:w="1981" w:type="dxa"/>
            <w:vMerge w:val="restart"/>
          </w:tcPr>
          <w:p w:rsidR="00B44C2D" w:rsidRDefault="008B2EC8">
            <w:pPr>
              <w:pStyle w:val="ConsPlusNormal0"/>
            </w:pPr>
            <w:r>
              <w:t>А1, Б1</w:t>
            </w:r>
          </w:p>
        </w:tc>
      </w:tr>
    </w:tbl>
    <w:p w:rsidR="00B44C2D" w:rsidRDefault="008B2EC8">
      <w:pPr>
        <w:pStyle w:val="af8"/>
        <w:spacing w:before="0" w:beforeAutospacing="0" w:after="0" w:afterAutospacing="0" w:line="28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</w:t>
      </w:r>
      <w:r>
        <w:rPr>
          <w:sz w:val="28"/>
          <w:szCs w:val="28"/>
        </w:rPr>
        <w:t xml:space="preserve">ение № 5 к 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Административному регламенту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предоставления государственной услуги по назначению дополнительной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ежемесячной денежной выплаты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детям-инвалидам в возрасте до 18 лет, нуждающимся в постоянном постороннем уходе (помощи, надзоре)</w:t>
      </w:r>
    </w:p>
    <w:p w:rsidR="00B44C2D" w:rsidRDefault="00B44C2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B44C2D" w:rsidRDefault="008B2EC8">
      <w:pPr>
        <w:pStyle w:val="ConsPlusNonformat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отделение № ___ Г</w:t>
      </w:r>
      <w:r>
        <w:rPr>
          <w:rFonts w:ascii="Times New Roman" w:hAnsi="Times New Roman" w:cs="Times New Roman"/>
          <w:sz w:val="28"/>
          <w:szCs w:val="28"/>
        </w:rPr>
        <w:t>КУ «Республиканский</w:t>
      </w: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центр материальной помощи</w:t>
      </w: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(компенсационных выплат)»</w:t>
      </w:r>
    </w:p>
    <w:p w:rsidR="00B44C2D" w:rsidRDefault="008B2EC8">
      <w:pPr>
        <w:pStyle w:val="ConsPlusNonformat0"/>
        <w:ind w:firstLine="49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 муниципальном</w:t>
      </w: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районе (городском округе)</w:t>
      </w:r>
    </w:p>
    <w:p w:rsidR="00B44C2D" w:rsidRDefault="00B44C2D">
      <w:pPr>
        <w:pStyle w:val="ConsPlusNonformat0"/>
        <w:jc w:val="both"/>
      </w:pPr>
    </w:p>
    <w:p w:rsidR="00B44C2D" w:rsidRDefault="008B2EC8">
      <w:pPr>
        <w:pStyle w:val="ConsPlusNonformat0"/>
        <w:jc w:val="both"/>
      </w:pPr>
      <w:bookmarkStart w:id="6" w:name="undefined"/>
      <w:bookmarkEnd w:id="6"/>
      <w:r>
        <w:t xml:space="preserve">                           </w:t>
      </w:r>
    </w:p>
    <w:p w:rsidR="00B44C2D" w:rsidRDefault="008B2EC8">
      <w:pPr>
        <w:pStyle w:val="ConsPlusNonformat0"/>
        <w:jc w:val="center"/>
      </w:pPr>
      <w:r>
        <w:rPr>
          <w:rFonts w:ascii="Times New Roman" w:hAnsi="Times New Roman" w:cs="Times New Roman"/>
          <w:sz w:val="28"/>
          <w:szCs w:val="28"/>
        </w:rPr>
        <w:t>Заявление о назначении дополнительной</w:t>
      </w:r>
    </w:p>
    <w:p w:rsidR="00B44C2D" w:rsidRDefault="008B2EC8">
      <w:pPr>
        <w:pStyle w:val="ConsPlusNonformat0"/>
        <w:jc w:val="center"/>
      </w:pPr>
      <w:r>
        <w:rPr>
          <w:rFonts w:ascii="Times New Roman" w:hAnsi="Times New Roman" w:cs="Times New Roman"/>
          <w:sz w:val="28"/>
          <w:szCs w:val="28"/>
        </w:rPr>
        <w:t>ежемесячной денежной выплаты детям-инвалидам в возрасте</w:t>
      </w:r>
    </w:p>
    <w:p w:rsidR="00B44C2D" w:rsidRDefault="008B2EC8">
      <w:pPr>
        <w:pStyle w:val="ConsPlusNonformat0"/>
        <w:jc w:val="center"/>
      </w:pPr>
      <w:r>
        <w:rPr>
          <w:rFonts w:ascii="Times New Roman" w:hAnsi="Times New Roman" w:cs="Times New Roman"/>
          <w:sz w:val="28"/>
          <w:szCs w:val="28"/>
        </w:rPr>
        <w:t>до 18 лет, нуждающимся в постоянном постороннем уходе (помощи, надзоре)</w:t>
      </w:r>
    </w:p>
    <w:p w:rsidR="00B44C2D" w:rsidRDefault="00B44C2D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B44C2D" w:rsidRDefault="008B2EC8">
      <w:pPr>
        <w:pStyle w:val="ConsPlusNonformat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Прошу назначить дополнительную еже</w:t>
      </w:r>
      <w:r>
        <w:rPr>
          <w:rFonts w:ascii="Times New Roman" w:hAnsi="Times New Roman" w:cs="Times New Roman"/>
          <w:sz w:val="28"/>
          <w:szCs w:val="28"/>
        </w:rPr>
        <w:t>месячную денежную выплату детям-инвалидам в возрасте до 18 лет, нуждающимся  в постоянном постороннем уходе (помощи, надзоре), в соответствии с постановлением Кабинета Министров Республики Татарстан от 07.03.2012 № 188 «О дополнительной ежемесячной денежно</w:t>
      </w:r>
      <w:r>
        <w:rPr>
          <w:rFonts w:ascii="Times New Roman" w:hAnsi="Times New Roman" w:cs="Times New Roman"/>
          <w:sz w:val="28"/>
          <w:szCs w:val="28"/>
        </w:rPr>
        <w:t>й выплате детям-инвалидам, нуждающимся в постоянном постороннем уходе (помощи, надзоре)»</w:t>
      </w:r>
    </w:p>
    <w:p w:rsidR="00B44C2D" w:rsidRDefault="008B2EC8">
      <w:pPr>
        <w:pStyle w:val="af9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1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заявителе:</w:t>
      </w:r>
    </w:p>
    <w:tbl>
      <w:tblPr>
        <w:tblStyle w:val="afd"/>
        <w:tblW w:w="10205" w:type="dxa"/>
        <w:tblLayout w:type="fixed"/>
        <w:tblLook w:val="04A0" w:firstRow="1" w:lastRow="0" w:firstColumn="1" w:lastColumn="0" w:noHBand="0" w:noVBand="1"/>
      </w:tblPr>
      <w:tblGrid>
        <w:gridCol w:w="4110"/>
        <w:gridCol w:w="6095"/>
      </w:tblGrid>
      <w:tr w:rsidR="00B44C2D">
        <w:tc>
          <w:tcPr>
            <w:tcW w:w="4110" w:type="dxa"/>
          </w:tcPr>
          <w:p w:rsidR="00B44C2D" w:rsidRDefault="008B2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w="6095" w:type="dxa"/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C2D">
        <w:tc>
          <w:tcPr>
            <w:tcW w:w="4110" w:type="dxa"/>
          </w:tcPr>
          <w:p w:rsidR="00B44C2D" w:rsidRDefault="008B2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w="6095" w:type="dxa"/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C2D">
        <w:tc>
          <w:tcPr>
            <w:tcW w:w="4110" w:type="dxa"/>
          </w:tcPr>
          <w:p w:rsidR="00B44C2D" w:rsidRDefault="008B2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6095" w:type="dxa"/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C2D">
        <w:tc>
          <w:tcPr>
            <w:tcW w:w="4110" w:type="dxa"/>
          </w:tcPr>
          <w:p w:rsidR="00B44C2D" w:rsidRDefault="008B2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 (дд.мм.гггг)</w:t>
            </w:r>
          </w:p>
        </w:tc>
        <w:tc>
          <w:tcPr>
            <w:tcW w:w="6095" w:type="dxa"/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C2D">
        <w:tc>
          <w:tcPr>
            <w:tcW w:w="4110" w:type="dxa"/>
          </w:tcPr>
          <w:p w:rsidR="00B44C2D" w:rsidRDefault="008B2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Гражданство</w:t>
            </w:r>
          </w:p>
        </w:tc>
        <w:tc>
          <w:tcPr>
            <w:tcW w:w="6095" w:type="dxa"/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C2D">
        <w:tc>
          <w:tcPr>
            <w:tcW w:w="4110" w:type="dxa"/>
          </w:tcPr>
          <w:p w:rsidR="00B44C2D" w:rsidRDefault="008B2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СНИЛС</w:t>
            </w:r>
          </w:p>
        </w:tc>
        <w:tc>
          <w:tcPr>
            <w:tcW w:w="6095" w:type="dxa"/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C2D">
        <w:tc>
          <w:tcPr>
            <w:tcW w:w="4110" w:type="dxa"/>
          </w:tcPr>
          <w:p w:rsidR="00B44C2D" w:rsidRDefault="008B2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и реквизиты документа, удостоверяющего личность (вид, серия, номер, дата выдачи, кем выдан, код подразделения):</w:t>
            </w:r>
          </w:p>
        </w:tc>
        <w:tc>
          <w:tcPr>
            <w:tcW w:w="6095" w:type="dxa"/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C2D">
        <w:tc>
          <w:tcPr>
            <w:tcW w:w="4110" w:type="dxa"/>
          </w:tcPr>
          <w:p w:rsidR="00B44C2D" w:rsidRDefault="008B2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регистрации по месту жительства (временного пребывания):</w:t>
            </w:r>
          </w:p>
        </w:tc>
        <w:tc>
          <w:tcPr>
            <w:tcW w:w="6095" w:type="dxa"/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C2D">
        <w:tc>
          <w:tcPr>
            <w:tcW w:w="4110" w:type="dxa"/>
          </w:tcPr>
          <w:p w:rsidR="00B44C2D" w:rsidRDefault="008B2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6095" w:type="dxa"/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C2D">
        <w:tc>
          <w:tcPr>
            <w:tcW w:w="4110" w:type="dxa"/>
          </w:tcPr>
          <w:p w:rsidR="00B44C2D" w:rsidRDefault="008B2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095" w:type="dxa"/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4C2D" w:rsidRDefault="00B44C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406" w:hanging="140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4C2D" w:rsidRDefault="008B2E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406" w:hanging="14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 Сведения о супруге заявителя</w:t>
      </w:r>
    </w:p>
    <w:tbl>
      <w:tblPr>
        <w:tblStyle w:val="afd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6094"/>
      </w:tblGrid>
      <w:tr w:rsidR="00B44C2D">
        <w:tc>
          <w:tcPr>
            <w:tcW w:w="41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C2D"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8B2E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C2D"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8B2E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C2D"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8B2E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C2D">
        <w:trPr>
          <w:trHeight w:val="322"/>
        </w:trPr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8B2EC8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Родственные отношения</w:t>
            </w:r>
          </w:p>
        </w:tc>
        <w:tc>
          <w:tcPr>
            <w:tcW w:w="6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C2D"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8B2E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 (дд.мм.гггг)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C2D"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8B2E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Гражданство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C2D"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8B2E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СНИЛС (необязательно)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C2D"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8B2E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документе, удостоверяющем личность (вид, серия, номер, дата выдачи, кем выдан, код подразделения)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C2D"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8B2E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регистрации по месту жительства (временного пребывания)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4C2D" w:rsidRDefault="00B44C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4C2D" w:rsidRDefault="008B2E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Сведения о детях </w:t>
      </w:r>
    </w:p>
    <w:p w:rsidR="00B44C2D" w:rsidRDefault="008B2E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(заполняется на детей в возрасте до 18 лет)</w:t>
      </w:r>
      <w:r>
        <w:rPr>
          <w:rStyle w:val="ae"/>
          <w:rFonts w:ascii="Times New Roman" w:eastAsia="Times New Roman" w:hAnsi="Times New Roman" w:cs="Times New Roman"/>
          <w:sz w:val="28"/>
          <w:szCs w:val="28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Style w:val="afd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765"/>
        <w:gridCol w:w="1377"/>
        <w:gridCol w:w="2953"/>
      </w:tblGrid>
      <w:tr w:rsidR="00B44C2D">
        <w:tc>
          <w:tcPr>
            <w:tcW w:w="41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C2D"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8B2EC8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B44C2D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C2D"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8B2EC8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B44C2D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C2D"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8B2EC8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Отчество (при наличии) </w:t>
            </w:r>
          </w:p>
        </w:tc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B44C2D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C2D">
        <w:trPr>
          <w:trHeight w:val="322"/>
        </w:trPr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8B2EC8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Родственные отношения</w:t>
            </w:r>
          </w:p>
        </w:tc>
        <w:tc>
          <w:tcPr>
            <w:tcW w:w="609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B44C2D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C2D"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8B2EC8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(дд.мм.гггг)</w:t>
            </w:r>
          </w:p>
        </w:tc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B44C2D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C2D"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8B2EC8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документе, удостоверяющем личность (вид, дата выдачи, реквизиты)</w:t>
            </w:r>
          </w:p>
        </w:tc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B44C2D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C2D"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8B2EC8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B44C2D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C2D"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8B2EC8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B44C2D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C2D"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8B2EC8">
            <w:pPr>
              <w:pStyle w:val="ConsPlusNonformat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Нужное отметить, если в отношении этого ребенка назначается государственная услуга </w:t>
            </w:r>
          </w:p>
        </w:tc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8B2EC8">
            <w:pPr>
              <w:pStyle w:val="ConsPlusNonformat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  <w:p w:rsidR="00B44C2D" w:rsidRDefault="008B2EC8">
            <w:pPr>
              <w:pStyle w:val="ConsPlusNonformat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(необходимо подчеркнуть)</w:t>
            </w:r>
          </w:p>
          <w:p w:rsidR="00B44C2D" w:rsidRDefault="00B44C2D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C2D">
        <w:trPr>
          <w:trHeight w:val="2117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8B2EC8">
            <w:pPr>
              <w:pStyle w:val="ConsPlusNonformat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Указанный ребенок находятся на полном государственном обеспечении</w:t>
            </w:r>
          </w:p>
        </w:tc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8B2EC8">
            <w:pPr>
              <w:pStyle w:val="ConsPlusNonformat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  <w:p w:rsidR="00B44C2D" w:rsidRDefault="008B2EC8">
            <w:pPr>
              <w:pStyle w:val="ConsPlusNonformat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(необходимо подчеркнуть)</w:t>
            </w:r>
          </w:p>
          <w:p w:rsidR="00B44C2D" w:rsidRDefault="008B2EC8">
            <w:pPr>
              <w:pStyle w:val="ConsPlusNonformat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B44C2D" w:rsidRDefault="008B2EC8">
            <w:pPr>
              <w:pStyle w:val="ConsPlusNonformat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наименование и местонахождение органа, установившего опеку)</w:t>
            </w:r>
          </w:p>
          <w:p w:rsidR="00B44C2D" w:rsidRDefault="00B44C2D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C2D"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8B2EC8">
            <w:pPr>
              <w:pStyle w:val="ConsPlusNonformat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отношении ребенка лишен(а) родительских прав, ограничен(а) в родительских правах</w:t>
            </w:r>
          </w:p>
        </w:tc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C2D" w:rsidRDefault="008B2EC8">
            <w:pPr>
              <w:pStyle w:val="ConsPlusNonformat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  <w:p w:rsidR="00B44C2D" w:rsidRDefault="008B2EC8">
            <w:pPr>
              <w:pStyle w:val="ConsPlusNonformat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(необходимо подчеркнуть)</w:t>
            </w:r>
          </w:p>
          <w:p w:rsidR="00B44C2D" w:rsidRDefault="008B2EC8">
            <w:pPr>
              <w:pStyle w:val="ConsPlusNonformat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B44C2D" w:rsidRDefault="008B2EC8">
            <w:pPr>
              <w:pStyle w:val="ConsPlusNonformat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наименование и местонахождение органа, установившего опеку)</w:t>
            </w:r>
          </w:p>
          <w:p w:rsidR="00B44C2D" w:rsidRDefault="00B44C2D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4C2D" w:rsidRDefault="008B2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Сведения о представителе заявителя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Style w:val="ae"/>
          <w:rFonts w:ascii="Times New Roman" w:eastAsia="Times New Roman" w:hAnsi="Times New Roman" w:cs="Times New Roman"/>
          <w:sz w:val="28"/>
          <w:szCs w:val="28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fd"/>
        <w:tblW w:w="10205" w:type="dxa"/>
        <w:tblLayout w:type="fixed"/>
        <w:tblLook w:val="04A0" w:firstRow="1" w:lastRow="0" w:firstColumn="1" w:lastColumn="0" w:noHBand="0" w:noVBand="1"/>
      </w:tblPr>
      <w:tblGrid>
        <w:gridCol w:w="4110"/>
        <w:gridCol w:w="6095"/>
      </w:tblGrid>
      <w:tr w:rsidR="00B44C2D">
        <w:tc>
          <w:tcPr>
            <w:tcW w:w="4110" w:type="dxa"/>
          </w:tcPr>
          <w:p w:rsidR="00B44C2D" w:rsidRDefault="008B2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w="6095" w:type="dxa"/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C2D">
        <w:tc>
          <w:tcPr>
            <w:tcW w:w="4110" w:type="dxa"/>
          </w:tcPr>
          <w:p w:rsidR="00B44C2D" w:rsidRDefault="008B2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w="6095" w:type="dxa"/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C2D">
        <w:tc>
          <w:tcPr>
            <w:tcW w:w="4110" w:type="dxa"/>
          </w:tcPr>
          <w:p w:rsidR="00B44C2D" w:rsidRDefault="008B2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6095" w:type="dxa"/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C2D">
        <w:tc>
          <w:tcPr>
            <w:tcW w:w="4110" w:type="dxa"/>
          </w:tcPr>
          <w:p w:rsidR="00B44C2D" w:rsidRDefault="008B2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6095" w:type="dxa"/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C2D">
        <w:tc>
          <w:tcPr>
            <w:tcW w:w="4110" w:type="dxa"/>
          </w:tcPr>
          <w:p w:rsidR="00B44C2D" w:rsidRDefault="008B2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Гражданство</w:t>
            </w:r>
          </w:p>
        </w:tc>
        <w:tc>
          <w:tcPr>
            <w:tcW w:w="6095" w:type="dxa"/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C2D">
        <w:tc>
          <w:tcPr>
            <w:tcW w:w="4110" w:type="dxa"/>
          </w:tcPr>
          <w:p w:rsidR="00B44C2D" w:rsidRDefault="008B2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СНИЛС</w:t>
            </w:r>
          </w:p>
        </w:tc>
        <w:tc>
          <w:tcPr>
            <w:tcW w:w="6095" w:type="dxa"/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C2D">
        <w:tc>
          <w:tcPr>
            <w:tcW w:w="4110" w:type="dxa"/>
          </w:tcPr>
          <w:p w:rsidR="00B44C2D" w:rsidRDefault="008B2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и реквизиты документа, удостоверяющего личность</w:t>
            </w:r>
          </w:p>
        </w:tc>
        <w:tc>
          <w:tcPr>
            <w:tcW w:w="6095" w:type="dxa"/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C2D">
        <w:trPr>
          <w:trHeight w:val="322"/>
        </w:trPr>
        <w:tc>
          <w:tcPr>
            <w:tcW w:w="4110" w:type="dxa"/>
            <w:vMerge w:val="restart"/>
          </w:tcPr>
          <w:p w:rsidR="00B44C2D" w:rsidRDefault="008B2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документе, подтверждающем полномочия представителя заявителя</w:t>
            </w:r>
          </w:p>
        </w:tc>
        <w:tc>
          <w:tcPr>
            <w:tcW w:w="6095" w:type="dxa"/>
            <w:vMerge w:val="restart"/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C2D">
        <w:tc>
          <w:tcPr>
            <w:tcW w:w="4110" w:type="dxa"/>
          </w:tcPr>
          <w:p w:rsidR="00B44C2D" w:rsidRDefault="008B2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095" w:type="dxa"/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C2D">
        <w:tc>
          <w:tcPr>
            <w:tcW w:w="4110" w:type="dxa"/>
          </w:tcPr>
          <w:p w:rsidR="00B44C2D" w:rsidRDefault="008B2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095" w:type="dxa"/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4C2D" w:rsidRDefault="00B44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12"/>
          <w:szCs w:val="12"/>
        </w:rPr>
      </w:pPr>
    </w:p>
    <w:p w:rsidR="00B44C2D" w:rsidRDefault="008B2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Представляю следующие документы: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7455"/>
        <w:gridCol w:w="2126"/>
      </w:tblGrid>
      <w:tr w:rsidR="00B44C2D">
        <w:tc>
          <w:tcPr>
            <w:tcW w:w="487" w:type="dxa"/>
          </w:tcPr>
          <w:p w:rsidR="00B44C2D" w:rsidRDefault="008B2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455" w:type="dxa"/>
          </w:tcPr>
          <w:p w:rsidR="00B44C2D" w:rsidRDefault="008B2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2126" w:type="dxa"/>
          </w:tcPr>
          <w:p w:rsidR="00B44C2D" w:rsidRDefault="008B2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</w:tr>
      <w:tr w:rsidR="00B44C2D">
        <w:tc>
          <w:tcPr>
            <w:tcW w:w="487" w:type="dxa"/>
          </w:tcPr>
          <w:p w:rsidR="00B44C2D" w:rsidRDefault="008B2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5" w:type="dxa"/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C2D">
        <w:tc>
          <w:tcPr>
            <w:tcW w:w="487" w:type="dxa"/>
          </w:tcPr>
          <w:p w:rsidR="00B44C2D" w:rsidRDefault="008B2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5" w:type="dxa"/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C2D">
        <w:tc>
          <w:tcPr>
            <w:tcW w:w="487" w:type="dxa"/>
          </w:tcPr>
          <w:p w:rsidR="00B44C2D" w:rsidRDefault="008B2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5" w:type="dxa"/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C2D">
        <w:tc>
          <w:tcPr>
            <w:tcW w:w="487" w:type="dxa"/>
          </w:tcPr>
          <w:p w:rsidR="00B44C2D" w:rsidRDefault="008B2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5" w:type="dxa"/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C2D">
        <w:tc>
          <w:tcPr>
            <w:tcW w:w="487" w:type="dxa"/>
          </w:tcPr>
          <w:p w:rsidR="00B44C2D" w:rsidRDefault="008B2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5" w:type="dxa"/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44C2D" w:rsidRDefault="00B44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4C2D" w:rsidRDefault="008B2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Назначенные выплаты произвести:</w:t>
      </w:r>
    </w:p>
    <w:p w:rsidR="00B44C2D" w:rsidRDefault="008B2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путем перечисления на счет ________________________________________________</w:t>
      </w:r>
    </w:p>
    <w:p w:rsidR="00B44C2D" w:rsidRDefault="008B2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(указываются реквизиты счета, открытого в установленном законодательством порядке, заявителем либо его законным представителем)</w:t>
      </w:r>
    </w:p>
    <w:p w:rsidR="00B44C2D" w:rsidRDefault="008B2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через организации почтовой связи __________________________________________</w:t>
      </w:r>
    </w:p>
    <w:p w:rsidR="00B44C2D" w:rsidRDefault="008B2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 xml:space="preserve">  (указываются реквизиты почтового отделения заявителя либо его законного представителя)</w:t>
      </w:r>
    </w:p>
    <w:p w:rsidR="00B44C2D" w:rsidRDefault="008B2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 положениями об ответственности за достоверность предоста</w:t>
      </w:r>
      <w:r>
        <w:rPr>
          <w:rFonts w:ascii="Times New Roman" w:eastAsia="Times New Roman" w:hAnsi="Times New Roman" w:cs="Times New Roman"/>
          <w:sz w:val="28"/>
          <w:szCs w:val="28"/>
        </w:rPr>
        <w:t>вленных сведений, подлинность документов, в которых они содержатся, и об обязанности своевременного извещения об изменении условий, влияющих на выплату дополнительной ежемесячной денежной выплаты детям-инвалидам в возрасте до 18 лет, нуждающимся в постоянн</w:t>
      </w:r>
      <w:r>
        <w:rPr>
          <w:rFonts w:ascii="Times New Roman" w:eastAsia="Times New Roman" w:hAnsi="Times New Roman" w:cs="Times New Roman"/>
          <w:sz w:val="28"/>
          <w:szCs w:val="28"/>
        </w:rPr>
        <w:t>ом постороннем уходе (помощи, надзоре), ознакомлен(-а) __________________________</w:t>
      </w:r>
    </w:p>
    <w:p w:rsidR="00B44C2D" w:rsidRDefault="008B2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ab/>
        <w:t>(подпись заявителя)</w:t>
      </w:r>
    </w:p>
    <w:p w:rsidR="00B44C2D" w:rsidRDefault="008B2EC8">
      <w:pPr>
        <w:pStyle w:val="ConsPlusNormal0"/>
        <w:ind w:firstLine="5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Согласен(-на) на получение информации, в том числе о предоставлении (об отказе в предоставлении) гос</w:t>
      </w:r>
      <w:r>
        <w:rPr>
          <w:rFonts w:eastAsia="Times New Roman"/>
          <w:sz w:val="28"/>
          <w:szCs w:val="28"/>
        </w:rPr>
        <w:t>ударственной услуги (нужное отметить):</w:t>
      </w:r>
    </w:p>
    <w:p w:rsidR="00B44C2D" w:rsidRDefault="00B44C2D">
      <w:pPr>
        <w:pStyle w:val="ConsPlusNormal0"/>
        <w:ind w:firstLine="540"/>
        <w:jc w:val="both"/>
        <w:rPr>
          <w:szCs w:val="24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8687"/>
        <w:gridCol w:w="1517"/>
      </w:tblGrid>
      <w:tr w:rsidR="00B44C2D">
        <w:tc>
          <w:tcPr>
            <w:tcW w:w="8687" w:type="dxa"/>
          </w:tcPr>
          <w:p w:rsidR="00B44C2D" w:rsidRDefault="008B2EC8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письменной форме по почтовому адресу________________________</w:t>
            </w:r>
          </w:p>
          <w:p w:rsidR="00B44C2D" w:rsidRDefault="008B2EC8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смс-сообщением на телефон _____________________________</w:t>
            </w:r>
          </w:p>
          <w:p w:rsidR="00B44C2D" w:rsidRDefault="008B2EC8">
            <w:pPr>
              <w:pStyle w:val="ConsPlusNonforma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(номер телефона)</w:t>
            </w:r>
          </w:p>
        </w:tc>
        <w:tc>
          <w:tcPr>
            <w:tcW w:w="1517" w:type="dxa"/>
          </w:tcPr>
          <w:p w:rsidR="00B44C2D" w:rsidRDefault="00B44C2D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</w:tr>
      <w:tr w:rsidR="00B44C2D">
        <w:tc>
          <w:tcPr>
            <w:tcW w:w="8687" w:type="dxa"/>
          </w:tcPr>
          <w:p w:rsidR="00B44C2D" w:rsidRDefault="008B2EC8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форме электронного документа по адресу электронной почты </w:t>
            </w:r>
          </w:p>
          <w:p w:rsidR="00B44C2D" w:rsidRDefault="008B2EC8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:rsidR="00B44C2D" w:rsidRDefault="008B2EC8">
            <w:pPr>
              <w:pStyle w:val="ConsPlusNonforma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(адрес электронной почты)</w:t>
            </w:r>
          </w:p>
        </w:tc>
        <w:tc>
          <w:tcPr>
            <w:tcW w:w="1517" w:type="dxa"/>
          </w:tcPr>
          <w:p w:rsidR="00B44C2D" w:rsidRDefault="00B44C2D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</w:tr>
      <w:tr w:rsidR="00B44C2D">
        <w:tc>
          <w:tcPr>
            <w:tcW w:w="8687" w:type="dxa"/>
          </w:tcPr>
          <w:p w:rsidR="00B44C2D" w:rsidRDefault="008B2EC8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форме электронного документа через личный кабинет в государственной информационной системе Республики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тарстан «Региональный порта»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указанный личный кабинет) </w:t>
            </w:r>
          </w:p>
        </w:tc>
        <w:tc>
          <w:tcPr>
            <w:tcW w:w="1517" w:type="dxa"/>
          </w:tcPr>
          <w:p w:rsidR="00B44C2D" w:rsidRDefault="00B44C2D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</w:tr>
    </w:tbl>
    <w:p w:rsidR="00B44C2D" w:rsidRDefault="00B44C2D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B44C2D" w:rsidRDefault="008B2EC8">
      <w:pPr>
        <w:pStyle w:val="ConsPlusNonformat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Заявитель:</w:t>
      </w: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    ________  «___» ________ 20__ г.</w:t>
      </w: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Ф.И.О. (последнее - при наличии) заявителя                           (подпись)</w:t>
      </w: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либо лица, представляющего интересы </w:t>
      </w: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заявителя на основании доверенности,</w:t>
      </w: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заверенной в установленном порядке)</w:t>
      </w:r>
    </w:p>
    <w:p w:rsidR="00B44C2D" w:rsidRDefault="00B44C2D">
      <w:pPr>
        <w:pStyle w:val="ConsPlusNormal0"/>
        <w:ind w:firstLine="540"/>
        <w:jc w:val="both"/>
        <w:rPr>
          <w:sz w:val="28"/>
          <w:szCs w:val="28"/>
        </w:rPr>
      </w:pP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и документы приняты _____ 20__ г. ________ ______________________</w:t>
      </w: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(подпись, расшифровка подписи специалиста)</w:t>
      </w: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44C2D" w:rsidRDefault="008B2EC8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Линия отрыва</w:t>
      </w:r>
    </w:p>
    <w:p w:rsidR="00B44C2D" w:rsidRDefault="008B2EC8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Расписка-уведомление</w:t>
      </w: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Регистрационный № заявления _____________</w:t>
      </w: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документов ________ ед. на 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листах</w:t>
      </w: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Документы принял ___________ _________ 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 ___________</w:t>
      </w:r>
    </w:p>
    <w:p w:rsidR="00B44C2D" w:rsidRDefault="008B2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eastAsia="Times New Roman" w:hAnsi="Times New Roman" w:cs="Times New Roman"/>
        </w:rPr>
        <w:t xml:space="preserve">   (должность)       (подпись)                (расшифровка подписи)                 (дата)</w:t>
      </w:r>
    </w:p>
    <w:p w:rsidR="00B44C2D" w:rsidRDefault="00B44C2D">
      <w:pPr>
        <w:widowControl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C2D" w:rsidRDefault="008B2EC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br w:type="page" w:clear="all"/>
      </w:r>
    </w:p>
    <w:p w:rsidR="00B44C2D" w:rsidRDefault="008B2EC8">
      <w:pPr>
        <w:pStyle w:val="af8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Приложение № 6 к 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</w:pPr>
      <w:r>
        <w:rPr>
          <w:color w:val="000000" w:themeColor="text1"/>
          <w:sz w:val="28"/>
          <w:szCs w:val="28"/>
        </w:rPr>
        <w:t>Административному регламенту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</w:pPr>
      <w:r>
        <w:rPr>
          <w:color w:val="000000" w:themeColor="text1"/>
          <w:sz w:val="28"/>
          <w:szCs w:val="28"/>
        </w:rPr>
        <w:t>предоставления государственной услуги по назначению дополнительной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еже</w:t>
      </w:r>
      <w:r>
        <w:rPr>
          <w:color w:val="000000" w:themeColor="text1"/>
          <w:sz w:val="28"/>
          <w:szCs w:val="28"/>
        </w:rPr>
        <w:t>месячной денежной выплаты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детям-инвалидам в возрасте до 18 лет, нуждающимся в постоянном постороннем уходе (помощи, надзоре)     </w:t>
      </w:r>
      <w:r>
        <w:t xml:space="preserve">                               </w:t>
      </w:r>
    </w:p>
    <w:p w:rsidR="00B44C2D" w:rsidRDefault="00B44C2D">
      <w:pPr>
        <w:pStyle w:val="af8"/>
        <w:spacing w:before="0" w:beforeAutospacing="0" w:after="0" w:afterAutospacing="0" w:line="288" w:lineRule="atLeast"/>
        <w:ind w:left="4956" w:firstLine="708"/>
        <w:jc w:val="right"/>
        <w:rPr>
          <w:sz w:val="28"/>
          <w:szCs w:val="28"/>
        </w:rPr>
      </w:pPr>
    </w:p>
    <w:p w:rsidR="00B44C2D" w:rsidRDefault="008B2EC8">
      <w:pPr>
        <w:pStyle w:val="af8"/>
        <w:spacing w:before="0" w:beforeAutospacing="0" w:after="0" w:afterAutospacing="0" w:line="288" w:lineRule="atLeast"/>
        <w:ind w:left="5102"/>
        <w:rPr>
          <w:sz w:val="28"/>
          <w:szCs w:val="28"/>
        </w:rPr>
      </w:pPr>
      <w:r>
        <w:rPr>
          <w:sz w:val="28"/>
          <w:szCs w:val="28"/>
        </w:rPr>
        <w:t xml:space="preserve">Отделение № _____ ГКУ «Республиканский центр материальной помощи (компенсационных выплат)» 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5102"/>
        <w:rPr>
          <w:sz w:val="28"/>
          <w:szCs w:val="28"/>
        </w:rPr>
      </w:pPr>
      <w:r>
        <w:rPr>
          <w:sz w:val="28"/>
          <w:szCs w:val="28"/>
        </w:rPr>
        <w:t>в ________________________ муниципальном районе (городском округе)</w:t>
      </w:r>
    </w:p>
    <w:p w:rsidR="00B44C2D" w:rsidRDefault="00B44C2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B44C2D" w:rsidRDefault="008B2EC8">
      <w:pPr>
        <w:pStyle w:val="ConsPlusNonformat0"/>
        <w:jc w:val="center"/>
      </w:pPr>
      <w:r>
        <w:rPr>
          <w:rFonts w:ascii="Times New Roman" w:hAnsi="Times New Roman" w:cs="Times New Roman"/>
          <w:sz w:val="28"/>
          <w:szCs w:val="28"/>
        </w:rPr>
        <w:t>Решение о назначении  назначению дополнительной</w:t>
      </w:r>
    </w:p>
    <w:p w:rsidR="00B44C2D" w:rsidRDefault="008B2EC8">
      <w:pPr>
        <w:pStyle w:val="ConsPlusNonformat0"/>
        <w:jc w:val="center"/>
      </w:pPr>
      <w:r>
        <w:rPr>
          <w:rFonts w:ascii="Times New Roman" w:hAnsi="Times New Roman" w:cs="Times New Roman"/>
          <w:sz w:val="28"/>
          <w:szCs w:val="28"/>
        </w:rPr>
        <w:t>ежемесячной денежной выплаты детям-инвалидам в возрасте до 18 лет, нуждающимся в постоянном постороннем уходе (помощи, надзоре)</w:t>
      </w:r>
    </w:p>
    <w:p w:rsidR="00B44C2D" w:rsidRDefault="00B44C2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20__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_________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44C2D" w:rsidRDefault="00B44C2D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B44C2D" w:rsidRDefault="008B2EC8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_____________________________________________________________</w:t>
      </w:r>
    </w:p>
    <w:p w:rsidR="00B44C2D" w:rsidRDefault="008B2EC8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(фамилия, имя, отчество (последнее при наличии), адрес заявителя)</w:t>
      </w:r>
    </w:p>
    <w:p w:rsidR="00B44C2D" w:rsidRDefault="008B2EC8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44C2D" w:rsidRDefault="008B2EC8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дополнительную ежемесячную денежную выплату детям-инвалидам в возрасте до 18 лет, нуждающимся в постоянном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постороннем уходе (помощи, надзоре), в соответствии с </w:t>
      </w:r>
      <w:hyperlink r:id="rId28" w:tooltip="https://login.consultant.ru/link/?req=doc&amp;base=RLAW363&amp;n=184193&amp;date=09.07.202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от 07.03.2012 № 188 «О дополнительно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ежемесячной денежной выплате детям-инвалидам, нуждающимся в постоянном постороннем уходе (помощи, надзоре)»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4C2D" w:rsidRDefault="008B2EC8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выплаты: с ________________ по __________________</w:t>
      </w:r>
    </w:p>
    <w:p w:rsidR="00B44C2D" w:rsidRDefault="00B44C2D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44C2D" w:rsidRDefault="008B2EC8">
      <w:pPr>
        <w:pStyle w:val="HTM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лицевого счета: _________________________________________________</w:t>
      </w: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уве</w:t>
      </w:r>
      <w:r>
        <w:rPr>
          <w:rFonts w:ascii="Times New Roman" w:hAnsi="Times New Roman" w:cs="Times New Roman"/>
          <w:sz w:val="28"/>
          <w:szCs w:val="28"/>
        </w:rPr>
        <w:t>домлен (нужное отметить):</w:t>
      </w: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8687"/>
        <w:gridCol w:w="1376"/>
      </w:tblGrid>
      <w:tr w:rsidR="00B44C2D">
        <w:tc>
          <w:tcPr>
            <w:tcW w:w="8687" w:type="dxa"/>
          </w:tcPr>
          <w:p w:rsidR="00B44C2D" w:rsidRDefault="008B2EC8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письменной форме по почтовому адресу_______________________</w:t>
            </w:r>
          </w:p>
          <w:p w:rsidR="00B44C2D" w:rsidRDefault="008B2EC8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смс-сообщением на телефон _____________________________</w:t>
            </w:r>
          </w:p>
          <w:p w:rsidR="00B44C2D" w:rsidRDefault="008B2EC8">
            <w:pPr>
              <w:pStyle w:val="ConsPlusNonforma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(номер телефона)</w:t>
            </w:r>
          </w:p>
        </w:tc>
        <w:tc>
          <w:tcPr>
            <w:tcW w:w="1376" w:type="dxa"/>
          </w:tcPr>
          <w:p w:rsidR="00B44C2D" w:rsidRDefault="00B44C2D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</w:tr>
      <w:tr w:rsidR="00B44C2D">
        <w:tc>
          <w:tcPr>
            <w:tcW w:w="8687" w:type="dxa"/>
          </w:tcPr>
          <w:p w:rsidR="00B44C2D" w:rsidRDefault="008B2EC8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форме электронного документа по адресу электронной почты </w:t>
            </w:r>
          </w:p>
          <w:p w:rsidR="00B44C2D" w:rsidRDefault="008B2EC8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:rsidR="00B44C2D" w:rsidRDefault="008B2EC8">
            <w:pPr>
              <w:pStyle w:val="ConsPlusNonforma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(адрес электронной почты)</w:t>
            </w:r>
          </w:p>
        </w:tc>
        <w:tc>
          <w:tcPr>
            <w:tcW w:w="1376" w:type="dxa"/>
          </w:tcPr>
          <w:p w:rsidR="00B44C2D" w:rsidRDefault="00B44C2D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</w:tr>
      <w:tr w:rsidR="00B44C2D">
        <w:tc>
          <w:tcPr>
            <w:tcW w:w="8687" w:type="dxa"/>
          </w:tcPr>
          <w:p w:rsidR="00B44C2D" w:rsidRDefault="008B2EC8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форме электронного документа через личный кабинет в государственной информационной системе Республики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тарстан «Портал государственных  и муниципальных услуг Республики Татарстан» или в федеральной государственной информационной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системе «Единый портал государственных и муниципальных услуг (функций)» (в случае подачи запроса через указанный личный кабинет) </w:t>
            </w:r>
          </w:p>
        </w:tc>
        <w:tc>
          <w:tcPr>
            <w:tcW w:w="1376" w:type="dxa"/>
          </w:tcPr>
          <w:p w:rsidR="00B44C2D" w:rsidRDefault="00B44C2D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</w:tr>
    </w:tbl>
    <w:p w:rsidR="00B44C2D" w:rsidRDefault="00B44C2D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69"/>
        <w:gridCol w:w="4394"/>
      </w:tblGrid>
      <w:tr w:rsidR="00B44C2D"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4C2D" w:rsidRDefault="008B2EC8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Заведующий(-ая) отделением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_________________________</w:t>
            </w:r>
          </w:p>
          <w:p w:rsidR="00B44C2D" w:rsidRDefault="008B2EC8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районе (городском округе) </w:t>
            </w:r>
          </w:p>
          <w:p w:rsidR="00B44C2D" w:rsidRDefault="008B2EC8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4C2D" w:rsidRDefault="008B2EC8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</w:p>
          <w:p w:rsidR="00B44C2D" w:rsidRDefault="008B2EC8">
            <w:pPr>
              <w:pStyle w:val="HTML1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</w:t>
            </w:r>
          </w:p>
          <w:p w:rsidR="00B44C2D" w:rsidRDefault="008B2EC8">
            <w:pPr>
              <w:pStyle w:val="HTML1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B44C2D" w:rsidRDefault="008B2EC8">
            <w:pPr>
              <w:pStyle w:val="HTML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(подпись)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  <w:tr w:rsidR="00B44C2D"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4C2D" w:rsidRDefault="008B2EC8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отделения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__________________________</w:t>
            </w:r>
          </w:p>
          <w:p w:rsidR="00B44C2D" w:rsidRDefault="008B2EC8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муниципальном районе (городском округе)</w:t>
            </w:r>
          </w:p>
        </w:tc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4C2D" w:rsidRDefault="008B2EC8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</w:p>
          <w:p w:rsidR="00B44C2D" w:rsidRDefault="008B2EC8">
            <w:pPr>
              <w:pStyle w:val="HTML1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</w:t>
            </w:r>
          </w:p>
          <w:p w:rsidR="00B44C2D" w:rsidRDefault="00B44C2D">
            <w:pPr>
              <w:pStyle w:val="HTML1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C2D" w:rsidRDefault="008B2EC8">
            <w:pPr>
              <w:pStyle w:val="HTML1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B44C2D" w:rsidRDefault="008B2EC8">
            <w:pPr>
              <w:pStyle w:val="HTML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B44C2D" w:rsidRDefault="00B44C2D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44C2D" w:rsidRDefault="00B44C2D">
      <w:pPr>
        <w:pStyle w:val="ConsPlusNormal0"/>
        <w:ind w:left="5664" w:firstLine="708"/>
        <w:jc w:val="right"/>
        <w:rPr>
          <w:sz w:val="28"/>
          <w:szCs w:val="28"/>
          <w:highlight w:val="yellow"/>
        </w:rPr>
      </w:pPr>
    </w:p>
    <w:p w:rsidR="00B44C2D" w:rsidRDefault="00B44C2D">
      <w:pPr>
        <w:pStyle w:val="ConsPlusNormal0"/>
        <w:ind w:left="5664" w:firstLine="708"/>
        <w:jc w:val="right"/>
        <w:rPr>
          <w:sz w:val="28"/>
          <w:szCs w:val="28"/>
          <w:highlight w:val="yellow"/>
        </w:rPr>
      </w:pPr>
    </w:p>
    <w:p w:rsidR="00B44C2D" w:rsidRDefault="00B44C2D">
      <w:pPr>
        <w:pStyle w:val="ConsPlusNormal0"/>
        <w:ind w:left="5664" w:firstLine="708"/>
        <w:jc w:val="right"/>
        <w:rPr>
          <w:sz w:val="28"/>
          <w:szCs w:val="28"/>
          <w:highlight w:val="yellow"/>
        </w:rPr>
      </w:pPr>
    </w:p>
    <w:p w:rsidR="00B44C2D" w:rsidRDefault="00B44C2D">
      <w:pPr>
        <w:pStyle w:val="ConsPlusNormal0"/>
        <w:ind w:left="5664" w:firstLine="708"/>
        <w:jc w:val="right"/>
        <w:rPr>
          <w:sz w:val="28"/>
          <w:szCs w:val="28"/>
          <w:highlight w:val="yellow"/>
        </w:rPr>
      </w:pPr>
    </w:p>
    <w:p w:rsidR="00B44C2D" w:rsidRDefault="00B44C2D">
      <w:pPr>
        <w:pStyle w:val="ConsPlusNormal0"/>
        <w:ind w:left="5664" w:firstLine="708"/>
        <w:jc w:val="right"/>
        <w:rPr>
          <w:sz w:val="28"/>
          <w:szCs w:val="28"/>
          <w:highlight w:val="yellow"/>
        </w:rPr>
      </w:pPr>
    </w:p>
    <w:p w:rsidR="00B44C2D" w:rsidRDefault="00B44C2D">
      <w:pPr>
        <w:pStyle w:val="ConsPlusNormal0"/>
        <w:ind w:left="5664" w:firstLine="708"/>
        <w:jc w:val="right"/>
        <w:rPr>
          <w:sz w:val="28"/>
          <w:szCs w:val="28"/>
          <w:highlight w:val="yellow"/>
        </w:rPr>
      </w:pPr>
    </w:p>
    <w:p w:rsidR="00B44C2D" w:rsidRDefault="00B44C2D">
      <w:pPr>
        <w:pStyle w:val="ConsPlusNormal0"/>
        <w:ind w:left="5664" w:firstLine="708"/>
        <w:jc w:val="right"/>
        <w:rPr>
          <w:sz w:val="28"/>
          <w:szCs w:val="28"/>
          <w:highlight w:val="yellow"/>
        </w:rPr>
      </w:pPr>
    </w:p>
    <w:p w:rsidR="00B44C2D" w:rsidRDefault="00B44C2D">
      <w:pPr>
        <w:pStyle w:val="ConsPlusNormal0"/>
        <w:ind w:left="5664" w:firstLine="708"/>
        <w:jc w:val="right"/>
        <w:rPr>
          <w:sz w:val="28"/>
          <w:szCs w:val="28"/>
          <w:highlight w:val="yellow"/>
        </w:rPr>
      </w:pPr>
    </w:p>
    <w:p w:rsidR="00B44C2D" w:rsidRDefault="00B44C2D">
      <w:pPr>
        <w:pStyle w:val="ConsPlusNormal0"/>
        <w:ind w:left="5664" w:firstLine="708"/>
        <w:jc w:val="right"/>
        <w:rPr>
          <w:sz w:val="28"/>
          <w:szCs w:val="28"/>
          <w:highlight w:val="yellow"/>
        </w:rPr>
      </w:pPr>
    </w:p>
    <w:p w:rsidR="00B44C2D" w:rsidRDefault="00B44C2D">
      <w:pPr>
        <w:pStyle w:val="ConsPlusNormal0"/>
        <w:ind w:left="5664" w:firstLine="708"/>
        <w:jc w:val="right"/>
        <w:rPr>
          <w:sz w:val="28"/>
          <w:szCs w:val="28"/>
          <w:highlight w:val="yellow"/>
        </w:rPr>
      </w:pPr>
    </w:p>
    <w:p w:rsidR="00B44C2D" w:rsidRDefault="00B44C2D">
      <w:pPr>
        <w:pStyle w:val="ConsPlusNormal0"/>
        <w:ind w:left="5664" w:firstLine="708"/>
        <w:jc w:val="right"/>
        <w:rPr>
          <w:sz w:val="28"/>
          <w:szCs w:val="28"/>
          <w:highlight w:val="yellow"/>
        </w:rPr>
      </w:pPr>
    </w:p>
    <w:p w:rsidR="00B44C2D" w:rsidRDefault="00B44C2D">
      <w:pPr>
        <w:pStyle w:val="ConsPlusNormal0"/>
        <w:ind w:left="5664" w:firstLine="708"/>
        <w:jc w:val="right"/>
        <w:rPr>
          <w:sz w:val="28"/>
          <w:szCs w:val="28"/>
          <w:highlight w:val="yellow"/>
        </w:rPr>
      </w:pPr>
    </w:p>
    <w:p w:rsidR="00B44C2D" w:rsidRDefault="00B44C2D">
      <w:pPr>
        <w:pStyle w:val="ConsPlusNormal0"/>
        <w:ind w:left="5664" w:firstLine="708"/>
        <w:jc w:val="right"/>
        <w:rPr>
          <w:sz w:val="28"/>
          <w:szCs w:val="28"/>
          <w:highlight w:val="yellow"/>
        </w:rPr>
      </w:pPr>
    </w:p>
    <w:p w:rsidR="00B44C2D" w:rsidRDefault="00B44C2D">
      <w:pPr>
        <w:pStyle w:val="ConsPlusNormal0"/>
        <w:ind w:left="5664" w:firstLine="708"/>
        <w:jc w:val="right"/>
        <w:rPr>
          <w:sz w:val="28"/>
          <w:szCs w:val="28"/>
          <w:highlight w:val="yellow"/>
        </w:rPr>
      </w:pPr>
    </w:p>
    <w:p w:rsidR="00B44C2D" w:rsidRDefault="00B44C2D">
      <w:pPr>
        <w:pStyle w:val="ConsPlusNormal0"/>
        <w:ind w:left="5664" w:firstLine="708"/>
        <w:jc w:val="right"/>
        <w:rPr>
          <w:sz w:val="28"/>
          <w:szCs w:val="28"/>
          <w:highlight w:val="yellow"/>
        </w:rPr>
      </w:pPr>
    </w:p>
    <w:p w:rsidR="00B44C2D" w:rsidRDefault="00B44C2D">
      <w:pPr>
        <w:pStyle w:val="ConsPlusNormal0"/>
        <w:ind w:left="5664" w:firstLine="708"/>
        <w:jc w:val="right"/>
        <w:rPr>
          <w:sz w:val="28"/>
          <w:szCs w:val="28"/>
          <w:highlight w:val="yellow"/>
        </w:rPr>
      </w:pPr>
    </w:p>
    <w:p w:rsidR="00B44C2D" w:rsidRDefault="00B44C2D">
      <w:pPr>
        <w:pStyle w:val="ConsPlusNormal0"/>
        <w:ind w:left="5664" w:firstLine="708"/>
        <w:jc w:val="right"/>
        <w:rPr>
          <w:sz w:val="28"/>
          <w:szCs w:val="28"/>
          <w:highlight w:val="yellow"/>
        </w:rPr>
      </w:pPr>
    </w:p>
    <w:p w:rsidR="00B44C2D" w:rsidRDefault="00B44C2D">
      <w:pPr>
        <w:pStyle w:val="ConsPlusNormal0"/>
        <w:ind w:left="5664" w:firstLine="708"/>
        <w:jc w:val="right"/>
        <w:rPr>
          <w:sz w:val="28"/>
          <w:szCs w:val="28"/>
          <w:highlight w:val="yellow"/>
        </w:rPr>
      </w:pPr>
    </w:p>
    <w:p w:rsidR="00B44C2D" w:rsidRDefault="00B44C2D">
      <w:pPr>
        <w:pStyle w:val="ConsPlusNormal0"/>
        <w:ind w:left="5664" w:firstLine="708"/>
        <w:jc w:val="right"/>
        <w:rPr>
          <w:sz w:val="28"/>
          <w:szCs w:val="28"/>
          <w:highlight w:val="yellow"/>
        </w:rPr>
      </w:pPr>
    </w:p>
    <w:p w:rsidR="00B44C2D" w:rsidRDefault="00B44C2D">
      <w:pPr>
        <w:pStyle w:val="ConsPlusNormal0"/>
        <w:ind w:left="5664" w:firstLine="708"/>
        <w:jc w:val="right"/>
        <w:rPr>
          <w:sz w:val="28"/>
          <w:szCs w:val="28"/>
          <w:highlight w:val="yellow"/>
        </w:rPr>
      </w:pPr>
    </w:p>
    <w:p w:rsidR="00B44C2D" w:rsidRDefault="00B44C2D">
      <w:pPr>
        <w:pStyle w:val="ConsPlusNormal0"/>
        <w:ind w:left="5664" w:firstLine="708"/>
        <w:jc w:val="right"/>
        <w:rPr>
          <w:sz w:val="28"/>
          <w:szCs w:val="28"/>
          <w:highlight w:val="yellow"/>
        </w:rPr>
      </w:pPr>
    </w:p>
    <w:p w:rsidR="00B44C2D" w:rsidRDefault="00B44C2D">
      <w:pPr>
        <w:pStyle w:val="ConsPlusNormal0"/>
        <w:ind w:left="5664" w:firstLine="708"/>
        <w:jc w:val="right"/>
        <w:rPr>
          <w:sz w:val="28"/>
          <w:szCs w:val="28"/>
          <w:highlight w:val="yellow"/>
        </w:rPr>
      </w:pPr>
    </w:p>
    <w:p w:rsidR="00B44C2D" w:rsidRDefault="00B44C2D">
      <w:pPr>
        <w:pStyle w:val="ConsPlusNormal0"/>
        <w:ind w:left="5664" w:firstLine="708"/>
        <w:jc w:val="right"/>
        <w:rPr>
          <w:sz w:val="28"/>
          <w:szCs w:val="28"/>
          <w:highlight w:val="yellow"/>
        </w:rPr>
      </w:pPr>
    </w:p>
    <w:p w:rsidR="00B44C2D" w:rsidRDefault="00B44C2D">
      <w:pPr>
        <w:pStyle w:val="ConsPlusNormal0"/>
        <w:ind w:left="5664" w:firstLine="708"/>
        <w:jc w:val="right"/>
        <w:rPr>
          <w:sz w:val="28"/>
          <w:szCs w:val="28"/>
          <w:highlight w:val="yellow"/>
        </w:rPr>
      </w:pPr>
    </w:p>
    <w:p w:rsidR="00B44C2D" w:rsidRDefault="00B44C2D">
      <w:pPr>
        <w:pStyle w:val="ConsPlusNormal0"/>
        <w:ind w:left="5664" w:firstLine="708"/>
        <w:jc w:val="right"/>
        <w:rPr>
          <w:sz w:val="28"/>
          <w:szCs w:val="28"/>
          <w:highlight w:val="yellow"/>
        </w:rPr>
      </w:pPr>
    </w:p>
    <w:p w:rsidR="00B44C2D" w:rsidRDefault="00B44C2D">
      <w:pPr>
        <w:pStyle w:val="ConsPlusNormal0"/>
        <w:ind w:left="5664" w:firstLine="708"/>
        <w:jc w:val="right"/>
        <w:rPr>
          <w:sz w:val="28"/>
          <w:szCs w:val="28"/>
          <w:highlight w:val="yellow"/>
        </w:rPr>
      </w:pPr>
    </w:p>
    <w:p w:rsidR="00B44C2D" w:rsidRDefault="00B44C2D">
      <w:pPr>
        <w:pStyle w:val="ConsPlusNormal0"/>
        <w:ind w:left="5664" w:firstLine="708"/>
        <w:jc w:val="right"/>
        <w:rPr>
          <w:sz w:val="28"/>
          <w:szCs w:val="28"/>
          <w:highlight w:val="yellow"/>
        </w:rPr>
      </w:pPr>
    </w:p>
    <w:p w:rsidR="00B44C2D" w:rsidRDefault="008B2EC8">
      <w:pPr>
        <w:rPr>
          <w:sz w:val="28"/>
          <w:szCs w:val="28"/>
          <w:highlight w:val="yellow"/>
        </w:rPr>
      </w:pPr>
      <w:r>
        <w:rPr>
          <w:sz w:val="28"/>
          <w:szCs w:val="28"/>
        </w:rPr>
        <w:br w:type="page" w:clear="all"/>
      </w:r>
    </w:p>
    <w:p w:rsidR="00B44C2D" w:rsidRDefault="008B2EC8">
      <w:pPr>
        <w:pStyle w:val="ConsPlusNormal0"/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7 к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Административному регламенту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предоставления государственной услуги по назначению дополнительной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ежемесячной денежной выплаты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детям-инвалидам в возрасте до 18 лет, нуждающимся в постоянном постороннем уходе (помощи, надзоре)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44C2D" w:rsidRDefault="00B44C2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B44C2D" w:rsidRDefault="008B2EC8">
      <w:pPr>
        <w:pStyle w:val="ConsPlusNonformat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Отделение № ____ ГКУ «Республиканский</w:t>
      </w: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центр материальной помощи</w:t>
      </w: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(компенсационных выплат)»</w:t>
      </w: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_____________________ (муниципальн</w:t>
      </w:r>
      <w:r>
        <w:rPr>
          <w:rFonts w:ascii="Times New Roman" w:hAnsi="Times New Roman" w:cs="Times New Roman"/>
          <w:sz w:val="28"/>
          <w:szCs w:val="28"/>
        </w:rPr>
        <w:t>ом</w:t>
      </w: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районе (городском округе))</w:t>
      </w:r>
    </w:p>
    <w:p w:rsidR="00B44C2D" w:rsidRDefault="00B44C2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B44C2D" w:rsidRDefault="008B2EC8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в назначении дополнительной </w:t>
      </w:r>
    </w:p>
    <w:p w:rsidR="00B44C2D" w:rsidRDefault="008B2EC8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ежемесячной денежной выплаты детям-инвалидам в возрасте до 18 лет, нуждающимся в постоянном постороннем уходе (помощи, надзоре)</w:t>
      </w:r>
    </w:p>
    <w:p w:rsidR="00B44C2D" w:rsidRDefault="00B44C2D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</w:t>
      </w:r>
      <w:r>
        <w:rPr>
          <w:rFonts w:ascii="Times New Roman" w:hAnsi="Times New Roman" w:cs="Times New Roman"/>
          <w:sz w:val="28"/>
          <w:szCs w:val="28"/>
        </w:rPr>
        <w:t>_______ 20__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_____________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44C2D" w:rsidRDefault="008B2EC8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Отказать ________________________________________________________________,</w:t>
      </w: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адрес заявителя)</w:t>
      </w: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B44C2D" w:rsidRDefault="008B2EC8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назначении дополнительной ежемесячной денежной выплаты детям-инвалидам в возрасте до 18 лет, нуждающимся в постоянном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постороннем уходе (помощи, надзоре), в соответствии с </w:t>
      </w:r>
      <w:hyperlink r:id="rId29" w:tooltip="https://login.consultant.ru/link/?req=doc&amp;base=RLAW363&amp;n=184193&amp;date=09.07.202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от 07.03.2012 № 188 «О дополнительной ежемесячной денеж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ной выплате детям-инвалидам, нуждающимся в постоянном постороннем уходе (помощи, надзоре)»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 отказа: _________________________________________________________</w:t>
      </w:r>
    </w:p>
    <w:p w:rsidR="00B44C2D" w:rsidRDefault="00B44C2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8687"/>
        <w:gridCol w:w="1517"/>
      </w:tblGrid>
      <w:tr w:rsidR="00B44C2D">
        <w:tc>
          <w:tcPr>
            <w:tcW w:w="8687" w:type="dxa"/>
          </w:tcPr>
          <w:p w:rsidR="00B44C2D" w:rsidRDefault="008B2EC8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письменной форме по почтовому адресу_____________________</w:t>
            </w:r>
          </w:p>
          <w:p w:rsidR="00B44C2D" w:rsidRDefault="008B2EC8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смс-сообщением на телефон _____________________________</w:t>
            </w:r>
          </w:p>
          <w:p w:rsidR="00B44C2D" w:rsidRDefault="008B2EC8">
            <w:pPr>
              <w:pStyle w:val="ConsPlusNonforma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(номер телефона)</w:t>
            </w:r>
          </w:p>
        </w:tc>
        <w:tc>
          <w:tcPr>
            <w:tcW w:w="1517" w:type="dxa"/>
          </w:tcPr>
          <w:p w:rsidR="00B44C2D" w:rsidRDefault="00B44C2D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</w:tr>
      <w:tr w:rsidR="00B44C2D">
        <w:tc>
          <w:tcPr>
            <w:tcW w:w="8687" w:type="dxa"/>
          </w:tcPr>
          <w:p w:rsidR="00B44C2D" w:rsidRDefault="008B2EC8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форме электронного документа по адресу электронной почты </w:t>
            </w:r>
          </w:p>
          <w:p w:rsidR="00B44C2D" w:rsidRDefault="008B2EC8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:rsidR="00B44C2D" w:rsidRDefault="008B2EC8">
            <w:pPr>
              <w:pStyle w:val="ConsPlusNonforma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(адрес электронной почты)</w:t>
            </w:r>
          </w:p>
        </w:tc>
        <w:tc>
          <w:tcPr>
            <w:tcW w:w="1517" w:type="dxa"/>
          </w:tcPr>
          <w:p w:rsidR="00B44C2D" w:rsidRDefault="00B44C2D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</w:tr>
      <w:tr w:rsidR="00B44C2D">
        <w:tc>
          <w:tcPr>
            <w:tcW w:w="8687" w:type="dxa"/>
          </w:tcPr>
          <w:p w:rsidR="00B44C2D" w:rsidRDefault="008B2EC8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форме электронного документа через личный кабинет в государственной информационной системе Республики Татарстан «Региональный порта» или в федеральной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информационной системе «Единый портал государственных и муниципальных услуг (функций)» (в случае подачи запроса через указанный личный кабинет) </w:t>
            </w:r>
          </w:p>
        </w:tc>
        <w:tc>
          <w:tcPr>
            <w:tcW w:w="1517" w:type="dxa"/>
          </w:tcPr>
          <w:p w:rsidR="00B44C2D" w:rsidRDefault="00B44C2D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</w:tr>
    </w:tbl>
    <w:p w:rsidR="00B44C2D" w:rsidRDefault="00B44C2D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69"/>
        <w:gridCol w:w="4535"/>
      </w:tblGrid>
      <w:tr w:rsidR="00B44C2D">
        <w:trPr>
          <w:trHeight w:val="319"/>
        </w:trPr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4C2D" w:rsidRDefault="008B2EC8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Заведующий(-ая) отделением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в _________________________</w:t>
            </w:r>
          </w:p>
          <w:p w:rsidR="00B44C2D" w:rsidRDefault="008B2EC8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муниципальном районе (городском округе)</w:t>
            </w:r>
          </w:p>
          <w:p w:rsidR="00B44C2D" w:rsidRDefault="008B2EC8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4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4C2D" w:rsidRDefault="008B2EC8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</w:p>
          <w:p w:rsidR="00B44C2D" w:rsidRDefault="008B2EC8">
            <w:pPr>
              <w:pStyle w:val="HTML1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</w:t>
            </w:r>
          </w:p>
          <w:p w:rsidR="00B44C2D" w:rsidRDefault="008B2EC8">
            <w:pPr>
              <w:pStyle w:val="HTML1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B44C2D" w:rsidRDefault="008B2EC8">
            <w:pPr>
              <w:pStyle w:val="HTML1"/>
              <w:widowContro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(подпись)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  <w:tr w:rsidR="00B44C2D"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4C2D" w:rsidRDefault="008B2EC8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отделения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__________________________</w:t>
            </w:r>
          </w:p>
          <w:p w:rsidR="00B44C2D" w:rsidRDefault="008B2EC8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муниципальном районе (городском округе)</w:t>
            </w:r>
          </w:p>
        </w:tc>
        <w:tc>
          <w:tcPr>
            <w:tcW w:w="4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4C2D" w:rsidRDefault="008B2EC8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44C2D" w:rsidRDefault="008B2EC8">
            <w:pPr>
              <w:pStyle w:val="HTML1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</w:t>
            </w:r>
          </w:p>
          <w:p w:rsidR="00B44C2D" w:rsidRDefault="00B44C2D">
            <w:pPr>
              <w:pStyle w:val="HTML1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C2D" w:rsidRDefault="008B2EC8">
            <w:pPr>
              <w:pStyle w:val="HTML1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B44C2D" w:rsidRDefault="008B2EC8">
            <w:pPr>
              <w:pStyle w:val="HTML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B44C2D" w:rsidRDefault="00B44C2D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B44C2D" w:rsidRDefault="00B44C2D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B44C2D" w:rsidRDefault="00B44C2D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B44C2D" w:rsidRDefault="00B44C2D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B44C2D" w:rsidRDefault="00B44C2D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B44C2D" w:rsidRDefault="00B44C2D">
      <w:pPr>
        <w:pStyle w:val="af8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B44C2D" w:rsidRDefault="00B44C2D">
      <w:pPr>
        <w:pStyle w:val="af8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B44C2D" w:rsidRDefault="00B44C2D">
      <w:pPr>
        <w:pStyle w:val="af8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B44C2D" w:rsidRDefault="00B44C2D">
      <w:pPr>
        <w:pStyle w:val="af8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B44C2D" w:rsidRDefault="00B44C2D">
      <w:pPr>
        <w:pStyle w:val="af8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B44C2D" w:rsidRDefault="00B44C2D">
      <w:pPr>
        <w:pStyle w:val="af8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B44C2D" w:rsidRDefault="00B44C2D">
      <w:pPr>
        <w:pStyle w:val="af8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B44C2D" w:rsidRDefault="00B44C2D">
      <w:pPr>
        <w:pStyle w:val="af8"/>
        <w:spacing w:before="0" w:beforeAutospacing="0" w:after="0" w:afterAutospacing="0" w:line="288" w:lineRule="atLeast"/>
        <w:rPr>
          <w:sz w:val="28"/>
          <w:szCs w:val="28"/>
        </w:rPr>
      </w:pPr>
    </w:p>
    <w:p w:rsidR="00B44C2D" w:rsidRDefault="00B44C2D">
      <w:pPr>
        <w:pStyle w:val="af8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B44C2D" w:rsidRDefault="00B44C2D">
      <w:pPr>
        <w:pStyle w:val="ConsPlusNormal0"/>
        <w:jc w:val="both"/>
        <w:outlineLvl w:val="1"/>
        <w:rPr>
          <w:sz w:val="28"/>
          <w:szCs w:val="28"/>
        </w:rPr>
      </w:pPr>
    </w:p>
    <w:p w:rsidR="00B44C2D" w:rsidRDefault="00B44C2D">
      <w:pPr>
        <w:pStyle w:val="ConsPlusNormal0"/>
        <w:jc w:val="both"/>
        <w:outlineLvl w:val="1"/>
        <w:rPr>
          <w:sz w:val="28"/>
          <w:szCs w:val="28"/>
        </w:rPr>
      </w:pPr>
    </w:p>
    <w:p w:rsidR="00B44C2D" w:rsidRDefault="00B44C2D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44C2D" w:rsidRDefault="00B44C2D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44C2D" w:rsidRDefault="00B44C2D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44C2D" w:rsidRDefault="00B44C2D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44C2D" w:rsidRDefault="00B44C2D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44C2D" w:rsidRDefault="00B44C2D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44C2D" w:rsidRDefault="00B44C2D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44C2D" w:rsidRDefault="00B44C2D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44C2D" w:rsidRDefault="008B2EC8">
      <w:pPr>
        <w:pStyle w:val="ConsPlusNormal0"/>
        <w:ind w:left="495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lastRenderedPageBreak/>
        <w:t xml:space="preserve">      Приложение № 8 к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Административному регламенту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предоставления государственной услуги по назначению дополнительной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ежемесячной денежной выпл</w:t>
      </w:r>
      <w:r>
        <w:rPr>
          <w:color w:val="000000" w:themeColor="text1"/>
          <w:sz w:val="28"/>
          <w:szCs w:val="28"/>
        </w:rPr>
        <w:t>аты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детям-инвалидам в возрасте до 18 лет, нуждающимся в постоянном постороннем уходе (помощи, надзоре)</w:t>
      </w:r>
    </w:p>
    <w:p w:rsidR="00B44C2D" w:rsidRDefault="008B2EC8">
      <w:pPr>
        <w:pStyle w:val="ConsPlusNonformat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C2D" w:rsidRDefault="008B2EC8">
      <w:pPr>
        <w:pStyle w:val="ConsPlusNonformat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Отделение № _____ ГКУ «Республиканский</w:t>
      </w: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центр материальной помощи</w:t>
      </w: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(компен</w:t>
      </w:r>
      <w:r>
        <w:rPr>
          <w:rFonts w:ascii="Times New Roman" w:hAnsi="Times New Roman" w:cs="Times New Roman"/>
          <w:sz w:val="28"/>
          <w:szCs w:val="28"/>
        </w:rPr>
        <w:t>сационных выплат)»</w:t>
      </w: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в ________________________ муниципальном</w:t>
      </w: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районе (городском округе)</w:t>
      </w:r>
    </w:p>
    <w:p w:rsidR="00B44C2D" w:rsidRDefault="00B44C2D">
      <w:pPr>
        <w:pStyle w:val="ConsPlusNormal0"/>
        <w:ind w:left="5664" w:firstLine="708"/>
        <w:jc w:val="both"/>
        <w:rPr>
          <w:sz w:val="28"/>
          <w:szCs w:val="28"/>
        </w:rPr>
      </w:pP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20__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_________</w:t>
      </w:r>
    </w:p>
    <w:p w:rsidR="00B44C2D" w:rsidRDefault="00B44C2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B44C2D" w:rsidRDefault="008B2EC8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в приеме заявления (документов</w:t>
      </w:r>
      <w:r>
        <w:rPr>
          <w:rFonts w:ascii="Times New Roman" w:hAnsi="Times New Roman" w:cs="Times New Roman"/>
          <w:sz w:val="28"/>
          <w:szCs w:val="28"/>
        </w:rPr>
        <w:t xml:space="preserve">) о назначении </w:t>
      </w:r>
    </w:p>
    <w:p w:rsidR="00B44C2D" w:rsidRDefault="008B2EC8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дополнительной ежемесячной денежной выплаты детям-инвалидам в возрасте до 18 лет, нуждающимся в постоянном постороннем уходе (помощи, надзоре)</w:t>
      </w:r>
    </w:p>
    <w:p w:rsidR="00B44C2D" w:rsidRDefault="00B44C2D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B44C2D" w:rsidRDefault="008B2EC8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Отказать ________________________________________________________________,</w:t>
      </w: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(Фамилия</w:t>
      </w:r>
      <w:r>
        <w:rPr>
          <w:rFonts w:ascii="Times New Roman" w:hAnsi="Times New Roman" w:cs="Times New Roman"/>
          <w:sz w:val="24"/>
          <w:szCs w:val="24"/>
        </w:rPr>
        <w:t>, имя, отчество (последнее - при наличии), адрес заявителя)</w:t>
      </w: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B44C2D" w:rsidRDefault="008B2EC8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назначении дополнительной ежемесячной денежной выплаты детям-инвалидам в возрасте до 18 лет, нуждающимся в постоянном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постороннем уходе (помощи, надзоре), в соответствии с </w:t>
      </w:r>
      <w:hyperlink r:id="rId30" w:tooltip="https://login.consultant.ru/link/?req=doc&amp;base=RLAW363&amp;n=184193&amp;date=09.07.202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 Министров Республики Татарстан от 07.03.2012 № 188 «О дополнительной ежемесячной денежной выплате детям-инвалидам, нуждающимся в постоянном постороннем уходе (помощи, надзоре)»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 отказа: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B44C2D" w:rsidRDefault="00B44C2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B44C2D" w:rsidRDefault="008B2EC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уведомлен (нужное отметить):</w:t>
      </w:r>
    </w:p>
    <w:p w:rsidR="00B44C2D" w:rsidRDefault="00B44C2D">
      <w:pPr>
        <w:outlineLvl w:val="1"/>
        <w:rPr>
          <w:color w:val="000000"/>
          <w:sz w:val="28"/>
          <w:szCs w:val="28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8687"/>
        <w:gridCol w:w="1517"/>
      </w:tblGrid>
      <w:tr w:rsidR="00B44C2D">
        <w:tc>
          <w:tcPr>
            <w:tcW w:w="8687" w:type="dxa"/>
          </w:tcPr>
          <w:p w:rsidR="00B44C2D" w:rsidRDefault="008B2EC8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письменной форме по почтовому адресу______________________</w:t>
            </w:r>
          </w:p>
          <w:p w:rsidR="00B44C2D" w:rsidRDefault="008B2EC8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смс-сообщением на телефон _____________________________</w:t>
            </w:r>
          </w:p>
          <w:p w:rsidR="00B44C2D" w:rsidRDefault="008B2EC8">
            <w:pPr>
              <w:pStyle w:val="ConsPlusNonforma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(номер телефона)</w:t>
            </w:r>
          </w:p>
        </w:tc>
        <w:tc>
          <w:tcPr>
            <w:tcW w:w="1517" w:type="dxa"/>
          </w:tcPr>
          <w:p w:rsidR="00B44C2D" w:rsidRDefault="00B44C2D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</w:tr>
      <w:tr w:rsidR="00B44C2D">
        <w:tc>
          <w:tcPr>
            <w:tcW w:w="8687" w:type="dxa"/>
          </w:tcPr>
          <w:p w:rsidR="00B44C2D" w:rsidRDefault="008B2EC8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форме электронного документа по адресу электронной почты </w:t>
            </w:r>
          </w:p>
          <w:p w:rsidR="00B44C2D" w:rsidRDefault="008B2EC8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:rsidR="00B44C2D" w:rsidRDefault="008B2EC8">
            <w:pPr>
              <w:pStyle w:val="ConsPlusNonforma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(адрес электронной почты)</w:t>
            </w:r>
          </w:p>
        </w:tc>
        <w:tc>
          <w:tcPr>
            <w:tcW w:w="1517" w:type="dxa"/>
          </w:tcPr>
          <w:p w:rsidR="00B44C2D" w:rsidRDefault="00B44C2D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</w:tr>
      <w:tr w:rsidR="00B44C2D">
        <w:tc>
          <w:tcPr>
            <w:tcW w:w="8687" w:type="dxa"/>
          </w:tcPr>
          <w:p w:rsidR="00B44C2D" w:rsidRDefault="008B2EC8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«Региональный порта» или в федеральной государственной информационной системе «Единый портал государственных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муниципальных услуг (функций)»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случае подачи запроса через указанный личный кабинет) </w:t>
            </w:r>
          </w:p>
        </w:tc>
        <w:tc>
          <w:tcPr>
            <w:tcW w:w="1517" w:type="dxa"/>
          </w:tcPr>
          <w:p w:rsidR="00B44C2D" w:rsidRDefault="00B44C2D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</w:tr>
    </w:tbl>
    <w:p w:rsidR="00B44C2D" w:rsidRDefault="00B44C2D">
      <w:pPr>
        <w:pStyle w:val="ConsPlusNormal0"/>
        <w:ind w:left="5664" w:firstLine="708"/>
        <w:jc w:val="both"/>
        <w:rPr>
          <w:sz w:val="28"/>
          <w:szCs w:val="28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69"/>
        <w:gridCol w:w="4535"/>
      </w:tblGrid>
      <w:tr w:rsidR="00B44C2D">
        <w:trPr>
          <w:trHeight w:val="319"/>
        </w:trPr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4C2D" w:rsidRDefault="008B2EC8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Заведующий(-ая) отделением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_________________________</w:t>
            </w:r>
          </w:p>
          <w:p w:rsidR="00B44C2D" w:rsidRDefault="008B2EC8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районе (городском округе)    </w:t>
            </w:r>
          </w:p>
          <w:p w:rsidR="00B44C2D" w:rsidRDefault="008B2EC8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4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4C2D" w:rsidRDefault="008B2EC8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</w:p>
          <w:p w:rsidR="00B44C2D" w:rsidRDefault="008B2EC8">
            <w:pPr>
              <w:pStyle w:val="HTML1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</w:t>
            </w:r>
          </w:p>
          <w:p w:rsidR="00B44C2D" w:rsidRDefault="008B2EC8">
            <w:pPr>
              <w:pStyle w:val="HTML1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B44C2D" w:rsidRDefault="008B2EC8">
            <w:pPr>
              <w:pStyle w:val="HTML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(подпись)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  <w:tr w:rsidR="00B44C2D"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4C2D" w:rsidRDefault="008B2EC8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отделения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риальной помощи (компенсационных выплат)» в __________________________</w:t>
            </w:r>
          </w:p>
          <w:p w:rsidR="00B44C2D" w:rsidRDefault="008B2EC8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муниципальном районе (городском округе)</w:t>
            </w:r>
          </w:p>
        </w:tc>
        <w:tc>
          <w:tcPr>
            <w:tcW w:w="4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4C2D" w:rsidRDefault="008B2EC8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</w:p>
          <w:p w:rsidR="00B44C2D" w:rsidRDefault="008B2EC8">
            <w:pPr>
              <w:pStyle w:val="HTML1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</w:t>
            </w:r>
          </w:p>
          <w:p w:rsidR="00B44C2D" w:rsidRDefault="00B44C2D">
            <w:pPr>
              <w:pStyle w:val="HTML1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C2D" w:rsidRDefault="008B2EC8">
            <w:pPr>
              <w:pStyle w:val="HTML1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B44C2D" w:rsidRDefault="008B2EC8">
            <w:pPr>
              <w:pStyle w:val="HTML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B44C2D" w:rsidRDefault="00B44C2D">
      <w:pPr>
        <w:pStyle w:val="ConsPlusNormal0"/>
        <w:ind w:left="5664" w:firstLine="708"/>
        <w:jc w:val="both"/>
        <w:rPr>
          <w:sz w:val="28"/>
          <w:szCs w:val="28"/>
        </w:rPr>
      </w:pPr>
    </w:p>
    <w:p w:rsidR="00B44C2D" w:rsidRDefault="00B44C2D">
      <w:pPr>
        <w:pStyle w:val="ConsPlusNormal0"/>
        <w:ind w:left="5664" w:firstLine="708"/>
        <w:jc w:val="both"/>
        <w:rPr>
          <w:sz w:val="28"/>
          <w:szCs w:val="28"/>
        </w:rPr>
      </w:pPr>
    </w:p>
    <w:p w:rsidR="00B44C2D" w:rsidRDefault="00B44C2D">
      <w:pPr>
        <w:pStyle w:val="ConsPlusNormal0"/>
        <w:ind w:left="5664" w:firstLine="708"/>
        <w:jc w:val="both"/>
        <w:rPr>
          <w:sz w:val="28"/>
          <w:szCs w:val="28"/>
        </w:rPr>
      </w:pPr>
    </w:p>
    <w:p w:rsidR="00B44C2D" w:rsidRDefault="00B44C2D">
      <w:pPr>
        <w:pStyle w:val="ConsPlusNormal0"/>
        <w:ind w:left="5664" w:firstLine="708"/>
        <w:jc w:val="both"/>
        <w:rPr>
          <w:sz w:val="28"/>
          <w:szCs w:val="28"/>
        </w:rPr>
      </w:pPr>
    </w:p>
    <w:p w:rsidR="00B44C2D" w:rsidRDefault="00B44C2D">
      <w:pPr>
        <w:pStyle w:val="ConsPlusNormal0"/>
        <w:ind w:left="5664" w:firstLine="708"/>
        <w:jc w:val="both"/>
        <w:rPr>
          <w:sz w:val="28"/>
          <w:szCs w:val="28"/>
        </w:rPr>
      </w:pPr>
    </w:p>
    <w:p w:rsidR="00B44C2D" w:rsidRDefault="00B44C2D">
      <w:pPr>
        <w:pStyle w:val="ConsPlusNormal0"/>
        <w:ind w:left="5664" w:firstLine="708"/>
        <w:jc w:val="both"/>
        <w:rPr>
          <w:sz w:val="28"/>
          <w:szCs w:val="28"/>
        </w:rPr>
      </w:pPr>
    </w:p>
    <w:p w:rsidR="00B44C2D" w:rsidRDefault="00B44C2D">
      <w:pPr>
        <w:pStyle w:val="ConsPlusNormal0"/>
        <w:ind w:left="5664" w:firstLine="708"/>
        <w:jc w:val="both"/>
        <w:rPr>
          <w:sz w:val="28"/>
          <w:szCs w:val="28"/>
        </w:rPr>
      </w:pPr>
    </w:p>
    <w:p w:rsidR="00B44C2D" w:rsidRDefault="00B44C2D">
      <w:pPr>
        <w:pStyle w:val="ConsPlusNormal0"/>
        <w:ind w:left="5664" w:firstLine="708"/>
        <w:jc w:val="both"/>
        <w:rPr>
          <w:sz w:val="28"/>
          <w:szCs w:val="28"/>
        </w:rPr>
      </w:pPr>
    </w:p>
    <w:p w:rsidR="00B44C2D" w:rsidRDefault="00B44C2D">
      <w:pPr>
        <w:pStyle w:val="ConsPlusNormal0"/>
        <w:ind w:left="5664" w:firstLine="708"/>
        <w:jc w:val="both"/>
        <w:rPr>
          <w:sz w:val="28"/>
          <w:szCs w:val="28"/>
        </w:rPr>
      </w:pPr>
    </w:p>
    <w:p w:rsidR="00B44C2D" w:rsidRDefault="00B44C2D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B44C2D" w:rsidRDefault="008B2EC8">
      <w:pPr>
        <w:pStyle w:val="af8"/>
        <w:spacing w:before="0" w:beforeAutospacing="0" w:after="0" w:afterAutospacing="0" w:line="28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B44C2D" w:rsidRDefault="008B2EC8">
      <w:pPr>
        <w:pStyle w:val="af8"/>
        <w:spacing w:before="0" w:beforeAutospacing="0" w:after="0" w:afterAutospacing="0" w:line="28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9 к 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Административному регламенту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предоставления государственной услуги по назначению дополнительной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ежемесячной денежной выплаты</w:t>
      </w:r>
    </w:p>
    <w:p w:rsidR="00B44C2D" w:rsidRDefault="008B2EC8">
      <w:pPr>
        <w:pStyle w:val="af8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детям-инвалидам в возрасте до 18 лет, нуждающимся в постоянном постороннем уходе (помощи, надзоре)</w:t>
      </w:r>
    </w:p>
    <w:p w:rsidR="00B44C2D" w:rsidRDefault="00B44C2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4C2D" w:rsidRDefault="008B2EC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Согласие </w:t>
      </w:r>
    </w:p>
    <w:p w:rsidR="00B44C2D" w:rsidRDefault="008B2EC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обработку персонал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ьных данных </w:t>
      </w:r>
    </w:p>
    <w:p w:rsidR="00B44C2D" w:rsidRDefault="008B2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>Я,______________________________________________________________________</w:t>
      </w:r>
    </w:p>
    <w:p w:rsidR="00B44C2D" w:rsidRDefault="008B2EC8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           (фамилия, имя, отчество (последнее - при наличии))</w:t>
      </w:r>
    </w:p>
    <w:p w:rsidR="00B44C2D" w:rsidRDefault="008B2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зарегистрированный(-ая) по адресу__________________________________________</w:t>
      </w:r>
    </w:p>
    <w:p w:rsidR="00B44C2D" w:rsidRDefault="008B2EC8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</w:t>
      </w:r>
      <w:r>
        <w:rPr>
          <w:rFonts w:ascii="Times New Roman" w:eastAsia="Times New Roman" w:hAnsi="Times New Roman" w:cs="Times New Roman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</w:rPr>
        <w:t xml:space="preserve"> _______________________________________________</w:t>
      </w:r>
    </w:p>
    <w:p w:rsidR="00B44C2D" w:rsidRDefault="008B2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(наименование документа субъекта персональных 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</w:t>
      </w:r>
    </w:p>
    <w:p w:rsidR="00B44C2D" w:rsidRDefault="008B2EC8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данных, номер, сведения о дате выдачи документа и выдавшем органе)</w:t>
      </w:r>
    </w:p>
    <w:p w:rsidR="00B44C2D" w:rsidRDefault="008B2EC8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даю согласие на обработку (передачу, предоставление, распространение) персональных данных с целью предоставления государственной услуги по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надзоре).</w:t>
      </w:r>
    </w:p>
    <w:p w:rsidR="00B44C2D" w:rsidRDefault="008B2E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Перечень обрабатываемых персональных данных:</w:t>
      </w:r>
    </w:p>
    <w:p w:rsidR="00B44C2D" w:rsidRDefault="008B2E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фамилия, имя, отчество (последнее - при наличии)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44C2D" w:rsidRDefault="008B2E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число, месяц, год рождения;</w:t>
      </w:r>
    </w:p>
    <w:p w:rsidR="00B44C2D" w:rsidRDefault="008B2E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тип документа, удостоверяющего личность;</w:t>
      </w:r>
    </w:p>
    <w:p w:rsidR="00B44C2D" w:rsidRDefault="008B2E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данные документа, удостоверяющего личность;</w:t>
      </w:r>
    </w:p>
    <w:p w:rsidR="00B44C2D" w:rsidRDefault="008B2E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место жительства;</w:t>
      </w:r>
    </w:p>
    <w:p w:rsidR="00B44C2D" w:rsidRDefault="008B2E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номер контактного телефона;</w:t>
      </w:r>
    </w:p>
    <w:p w:rsidR="00B44C2D" w:rsidRDefault="008B2E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почтовый адрес;</w:t>
      </w:r>
    </w:p>
    <w:p w:rsidR="00B44C2D" w:rsidRDefault="008B2E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социальное положение;</w:t>
      </w:r>
    </w:p>
    <w:p w:rsidR="00B44C2D" w:rsidRDefault="008B2E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имущественное положение;</w:t>
      </w:r>
    </w:p>
    <w:p w:rsidR="00B44C2D" w:rsidRDefault="008B2E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иные  сведения, относящиеся к персональным данным субъекта персональных  данных.</w:t>
      </w:r>
    </w:p>
    <w:p w:rsidR="00B44C2D" w:rsidRDefault="008B2EC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действий с персональными данными, на совершение которых дается  согласие на обработку персональных данных: сбор, систематизация, накопление,  хранение,  уточнение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(обновление, изменение), использование (в том числе передача), обезличивание, блокирование, уничтожение в  соответствии с Федеральным законом от 27 июля 2006 года № 152-ФЗ «О персональных данных» и иными нормативными правовыми актами Российской Федерации.</w:t>
      </w:r>
    </w:p>
    <w:p w:rsidR="00B44C2D" w:rsidRDefault="008B2EC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</w:t>
      </w:r>
    </w:p>
    <w:p w:rsidR="00B44C2D" w:rsidRDefault="008B2EC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Срок, в течение которого действует согласие на </w:t>
      </w:r>
      <w:r>
        <w:rPr>
          <w:rFonts w:ascii="Times New Roman" w:eastAsia="Times New Roman" w:hAnsi="Times New Roman" w:cs="Times New Roman"/>
          <w:sz w:val="28"/>
          <w:szCs w:val="28"/>
        </w:rPr>
        <w:t>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</w:p>
    <w:p w:rsidR="00B44C2D" w:rsidRDefault="008B2E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   _________________   _________________</w:t>
      </w:r>
    </w:p>
    <w:p w:rsidR="00B44C2D" w:rsidRDefault="008B2E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(Ф.И.О. (последнее - при наличии</w:t>
      </w:r>
      <w:r>
        <w:rPr>
          <w:rFonts w:ascii="Times New Roman" w:eastAsia="Times New Roman" w:hAnsi="Times New Roman" w:cs="Times New Roman"/>
          <w:sz w:val="24"/>
          <w:szCs w:val="24"/>
        </w:rPr>
        <w:t>)                                       (подпись)                          (дата)</w:t>
      </w:r>
    </w:p>
    <w:p w:rsidR="00B44C2D" w:rsidRDefault="008B2E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субъекта персональных данных)</w:t>
      </w:r>
    </w:p>
    <w:p w:rsidR="00B44C2D" w:rsidRDefault="008B2EC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Согласие </w:t>
      </w:r>
    </w:p>
    <w:p w:rsidR="00B44C2D" w:rsidRDefault="008B2EC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обработку персональных данных,</w:t>
      </w:r>
    </w:p>
    <w:p w:rsidR="00B44C2D" w:rsidRDefault="008B2EC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разрешенных для распространения </w:t>
      </w:r>
    </w:p>
    <w:p w:rsidR="00B44C2D" w:rsidRDefault="008B2E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Я, 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_________,</w:t>
      </w:r>
    </w:p>
    <w:p w:rsidR="00B44C2D" w:rsidRDefault="008B2EC8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            (фамилия, имя, отчество (последнее - при наличии)</w:t>
      </w:r>
    </w:p>
    <w:p w:rsidR="00B44C2D" w:rsidRDefault="008B2E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 ________________________________________________________________________</w:t>
      </w:r>
      <w:r>
        <w:rPr>
          <w:rFonts w:ascii="Times New Roman" w:eastAsia="Times New Roman" w:hAnsi="Times New Roman" w:cs="Times New Roman"/>
        </w:rPr>
        <w:t>  (наименование документа субъекта персональных данных, номер, сведения о да</w:t>
      </w:r>
      <w:r>
        <w:rPr>
          <w:rFonts w:ascii="Times New Roman" w:eastAsia="Times New Roman" w:hAnsi="Times New Roman" w:cs="Times New Roman"/>
        </w:rPr>
        <w:t xml:space="preserve">те выдачи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44C2D" w:rsidRDefault="008B2EC8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документа и выдавшем органе)</w:t>
      </w:r>
    </w:p>
    <w:p w:rsidR="00B44C2D" w:rsidRDefault="008B2E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проживающего (проживающей) по адресу____________________________________</w:t>
      </w:r>
    </w:p>
    <w:p w:rsidR="00B44C2D" w:rsidRDefault="008B2EC8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                                                                                          (адрес регистрации субъекта персональных данных)</w:t>
      </w:r>
    </w:p>
    <w:p w:rsidR="00B44C2D" w:rsidRDefault="008B2E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 соответствии со статьей 101 Федерального закона от 27 июля 2006 года № 152-ФЗ «О персональных данных», приказ</w:t>
      </w:r>
      <w:r>
        <w:rPr>
          <w:rFonts w:ascii="Times New Roman" w:eastAsia="Times New Roman" w:hAnsi="Times New Roman" w:cs="Times New Roman"/>
          <w:sz w:val="28"/>
          <w:szCs w:val="28"/>
        </w:rPr>
        <w:t>ом Федеральной службы по надзору в сфере связи, информационных технологий и массовых коммуникаций от 24 февраля 2021 г. № 18 «Об утверждении требований к содержанию согласия на обработку персональных данных, разрешенных субъектом персональных данных для ра</w:t>
      </w:r>
      <w:r>
        <w:rPr>
          <w:rFonts w:ascii="Times New Roman" w:eastAsia="Times New Roman" w:hAnsi="Times New Roman" w:cs="Times New Roman"/>
          <w:sz w:val="28"/>
          <w:szCs w:val="28"/>
        </w:rPr>
        <w:t>спространения» даю свое согласие государственному казенному учреждению «Республиканский центр материальной помощи (компенсационных выплат)» в лице отделения Центра в муниципальном районе или городском округе Республики Татарстан) на обработку (передачу, пр</w:t>
      </w:r>
      <w:r>
        <w:rPr>
          <w:rFonts w:ascii="Times New Roman" w:eastAsia="Times New Roman" w:hAnsi="Times New Roman" w:cs="Times New Roman"/>
          <w:sz w:val="28"/>
          <w:szCs w:val="28"/>
        </w:rPr>
        <w:t>едоставление, распространение) персональных данных, _________________________________________________________________,</w:t>
      </w:r>
    </w:p>
    <w:p w:rsidR="00B44C2D" w:rsidRDefault="008B2EC8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                         (фамилия, имя, отчество (последнее - при наличии) субъекта персональных данных)</w:t>
      </w:r>
    </w:p>
    <w:p w:rsidR="00B44C2D" w:rsidRDefault="008B2EC8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 с использованием ин</w:t>
      </w:r>
      <w:r>
        <w:rPr>
          <w:rFonts w:ascii="Times New Roman" w:eastAsia="Times New Roman" w:hAnsi="Times New Roman" w:cs="Times New Roman"/>
          <w:sz w:val="28"/>
          <w:szCs w:val="28"/>
        </w:rPr>
        <w:t>формационного ресурса _____________________, с с целью предоставления государственной услуги 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надзоре).</w:t>
      </w:r>
    </w:p>
    <w:p w:rsidR="00B44C2D" w:rsidRDefault="008B2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</w:t>
      </w:r>
      <w:r>
        <w:rPr>
          <w:rFonts w:ascii="Times New Roman" w:eastAsia="Times New Roman" w:hAnsi="Times New Roman" w:cs="Times New Roman"/>
          <w:sz w:val="28"/>
          <w:szCs w:val="28"/>
        </w:rPr>
        <w:t>ень обрабатываемых персональных данных:</w:t>
      </w:r>
    </w:p>
    <w:p w:rsidR="00B44C2D" w:rsidRDefault="008B2E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(последнее - при наличии);</w:t>
      </w:r>
    </w:p>
    <w:p w:rsidR="00B44C2D" w:rsidRDefault="008B2E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число, месяц, год рождения;</w:t>
      </w:r>
    </w:p>
    <w:p w:rsidR="00B44C2D" w:rsidRDefault="008B2E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 документа, удостоверяющего личность;</w:t>
      </w:r>
    </w:p>
    <w:p w:rsidR="00B44C2D" w:rsidRDefault="008B2E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данные документа, удостоверяющего личность;</w:t>
      </w:r>
    </w:p>
    <w:p w:rsidR="00B44C2D" w:rsidRDefault="008B2E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жительства;</w:t>
      </w:r>
    </w:p>
    <w:p w:rsidR="00B44C2D" w:rsidRDefault="008B2E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номер контактного телефона;</w:t>
      </w:r>
    </w:p>
    <w:p w:rsidR="00B44C2D" w:rsidRDefault="008B2E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почтовы</w:t>
      </w:r>
      <w:r>
        <w:rPr>
          <w:rFonts w:ascii="Times New Roman" w:eastAsia="Times New Roman" w:hAnsi="Times New Roman" w:cs="Times New Roman"/>
          <w:sz w:val="28"/>
          <w:szCs w:val="28"/>
        </w:rPr>
        <w:t>й адрес;</w:t>
      </w:r>
    </w:p>
    <w:p w:rsidR="00B44C2D" w:rsidRDefault="008B2E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социальное положение;</w:t>
      </w:r>
    </w:p>
    <w:p w:rsidR="00B44C2D" w:rsidRDefault="008B2E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имущественное положение;</w:t>
      </w:r>
    </w:p>
    <w:p w:rsidR="00B44C2D" w:rsidRDefault="008B2E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иные сведения, относящиеся к персональным данным субъекта персональных данных.</w:t>
      </w:r>
    </w:p>
    <w:p w:rsidR="00B44C2D" w:rsidRDefault="008B2EC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действий с персональными данными, на совершение которых дается  согласие на обработку персональных данных: сбор,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систематизация, накопление,  хранение,  уточнение (обновление, изменение), использование (в том числе передача), обезличивание, блокирование, уничтожение в  соответствии с Федеральным законом от 27 июля 2006 года № 152-ФЗ «О персональных данных» и иными н</w:t>
      </w:r>
      <w:r>
        <w:rPr>
          <w:rFonts w:ascii="Times New Roman" w:eastAsia="Times New Roman" w:hAnsi="Times New Roman" w:cs="Times New Roman"/>
          <w:sz w:val="28"/>
          <w:szCs w:val="28"/>
        </w:rPr>
        <w:t>ормативными правовыми актами Российской Федерации.</w:t>
      </w:r>
    </w:p>
    <w:p w:rsidR="00B44C2D" w:rsidRDefault="008B2EC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</w:t>
      </w:r>
      <w:r>
        <w:rPr>
          <w:rFonts w:ascii="Times New Roman" w:eastAsia="Times New Roman" w:hAnsi="Times New Roman" w:cs="Times New Roman"/>
          <w:sz w:val="28"/>
          <w:szCs w:val="28"/>
        </w:rPr>
        <w:t>и.</w:t>
      </w:r>
    </w:p>
    <w:p w:rsidR="00B44C2D" w:rsidRDefault="008B2EC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</w:p>
    <w:p w:rsidR="00B44C2D" w:rsidRDefault="008B2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Категории и перечень персональных данных, для обработки кото</w:t>
      </w:r>
      <w:r>
        <w:rPr>
          <w:rFonts w:ascii="Times New Roman" w:eastAsia="Times New Roman" w:hAnsi="Times New Roman" w:cs="Times New Roman"/>
          <w:sz w:val="28"/>
          <w:szCs w:val="28"/>
        </w:rPr>
        <w:t>рых родитель (законный представитель) субъекта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 ___________</w:t>
      </w:r>
    </w:p>
    <w:p w:rsidR="00B44C2D" w:rsidRDefault="008B2EC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Условия, при которых полученные персо</w:t>
      </w:r>
      <w:r>
        <w:rPr>
          <w:rFonts w:ascii="Times New Roman" w:eastAsia="Times New Roman" w:hAnsi="Times New Roman" w:cs="Times New Roman"/>
          <w:sz w:val="28"/>
          <w:szCs w:val="28"/>
        </w:rPr>
        <w:t>нальные данные могут передаваться оператору, осуществляющего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сетей, либо без передачи полученных персональных данных (заполняется по желанию субъекта персональных данных)</w:t>
      </w:r>
    </w:p>
    <w:p w:rsidR="00B44C2D" w:rsidRDefault="008B2EC8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:rsidR="00B44C2D" w:rsidRDefault="008B2EC8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>________________________________________   ______________   ________</w:t>
      </w:r>
      <w:r>
        <w:rPr>
          <w:rFonts w:ascii="Times New Roman" w:eastAsia="Times New Roman" w:hAnsi="Times New Roman" w:cs="Times New Roman"/>
        </w:rPr>
        <w:t>_______</w:t>
      </w:r>
    </w:p>
    <w:p w:rsidR="00B44C2D" w:rsidRDefault="008B2E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(Ф.И.О. (последнее - при наличии)                  подпись                   (дата)</w:t>
      </w:r>
    </w:p>
    <w:p w:rsidR="00B44C2D" w:rsidRDefault="008B2E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законного представителя субъекта </w:t>
      </w:r>
    </w:p>
    <w:p w:rsidR="00B44C2D" w:rsidRDefault="008B2E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персональных данных)</w:t>
      </w:r>
    </w:p>
    <w:p w:rsidR="00B44C2D" w:rsidRDefault="00B44C2D">
      <w:pPr>
        <w:rPr>
          <w:sz w:val="28"/>
          <w:szCs w:val="28"/>
        </w:rPr>
      </w:pPr>
    </w:p>
    <w:p w:rsidR="00B44C2D" w:rsidRDefault="00B44C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20" w:right="120"/>
      </w:pPr>
    </w:p>
    <w:sectPr w:rsidR="00B44C2D">
      <w:pgSz w:w="11906" w:h="16838"/>
      <w:pgMar w:top="1134" w:right="567" w:bottom="1134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EC8" w:rsidRDefault="008B2EC8">
      <w:r>
        <w:separator/>
      </w:r>
    </w:p>
  </w:endnote>
  <w:endnote w:type="continuationSeparator" w:id="0">
    <w:p w:rsidR="008B2EC8" w:rsidRDefault="008B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C2D" w:rsidRDefault="00B44C2D">
    <w:pPr>
      <w:pStyle w:val="ConsPlusNormal0"/>
      <w:pBdr>
        <w:bottom w:val="single" w:sz="12" w:space="0" w:color="000000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C2D" w:rsidRDefault="00B44C2D">
    <w:pPr>
      <w:pStyle w:val="ConsPlusNormal0"/>
      <w:pBdr>
        <w:bottom w:val="single" w:sz="12" w:space="0" w:color="000000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EC8" w:rsidRDefault="008B2EC8">
      <w:r>
        <w:separator/>
      </w:r>
    </w:p>
  </w:footnote>
  <w:footnote w:type="continuationSeparator" w:id="0">
    <w:p w:rsidR="008B2EC8" w:rsidRDefault="008B2EC8">
      <w:r>
        <w:continuationSeparator/>
      </w:r>
    </w:p>
  </w:footnote>
  <w:footnote w:id="1">
    <w:p w:rsidR="00B44C2D" w:rsidRDefault="008B2EC8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</w:rPr>
        <w:t>заполняется на каждого ребенка, учтенного в составе семьи заявителя;</w:t>
      </w:r>
    </w:p>
  </w:footnote>
  <w:footnote w:id="2">
    <w:p w:rsidR="00B44C2D" w:rsidRDefault="008B2EC8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заполняется при обращении представителя заявителя.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322613"/>
      <w:docPartObj>
        <w:docPartGallery w:val="Page Numbers (Top of Page)"/>
        <w:docPartUnique/>
      </w:docPartObj>
    </w:sdtPr>
    <w:sdtEndPr/>
    <w:sdtContent>
      <w:p w:rsidR="00B44C2D" w:rsidRDefault="00B44C2D">
        <w:pPr>
          <w:pStyle w:val="af4"/>
          <w:jc w:val="center"/>
        </w:pPr>
      </w:p>
      <w:p w:rsidR="00B44C2D" w:rsidRDefault="00B44C2D">
        <w:pPr>
          <w:pStyle w:val="af4"/>
          <w:jc w:val="center"/>
        </w:pPr>
      </w:p>
      <w:p w:rsidR="00B44C2D" w:rsidRDefault="008B2EC8">
        <w:pPr>
          <w:pStyle w:val="af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843A78">
          <w:rPr>
            <w:rFonts w:ascii="Times New Roman" w:hAnsi="Times New Roman" w:cs="Times New Roman"/>
            <w:noProof/>
          </w:rPr>
          <w:t>21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44C2D" w:rsidRDefault="00B44C2D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DFB"/>
    <w:multiLevelType w:val="multilevel"/>
    <w:tmpl w:val="DE0E44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10A238AD"/>
    <w:multiLevelType w:val="hybridMultilevel"/>
    <w:tmpl w:val="FD729C16"/>
    <w:lvl w:ilvl="0" w:tplc="80DCF9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A63A8AAC">
      <w:start w:val="1"/>
      <w:numFmt w:val="lowerLetter"/>
      <w:lvlText w:val="%2."/>
      <w:lvlJc w:val="left"/>
      <w:pPr>
        <w:ind w:left="928" w:hanging="360"/>
      </w:pPr>
    </w:lvl>
    <w:lvl w:ilvl="2" w:tplc="571893EE">
      <w:start w:val="1"/>
      <w:numFmt w:val="lowerRoman"/>
      <w:lvlText w:val="%3."/>
      <w:lvlJc w:val="right"/>
      <w:pPr>
        <w:ind w:left="2482" w:hanging="180"/>
      </w:pPr>
    </w:lvl>
    <w:lvl w:ilvl="3" w:tplc="7AB015EA">
      <w:start w:val="1"/>
      <w:numFmt w:val="decimal"/>
      <w:lvlText w:val="%4."/>
      <w:lvlJc w:val="left"/>
      <w:pPr>
        <w:ind w:left="3202" w:hanging="360"/>
      </w:pPr>
    </w:lvl>
    <w:lvl w:ilvl="4" w:tplc="11BA732A">
      <w:start w:val="1"/>
      <w:numFmt w:val="lowerLetter"/>
      <w:lvlText w:val="%5."/>
      <w:lvlJc w:val="left"/>
      <w:pPr>
        <w:ind w:left="3922" w:hanging="360"/>
      </w:pPr>
    </w:lvl>
    <w:lvl w:ilvl="5" w:tplc="836C3844">
      <w:start w:val="1"/>
      <w:numFmt w:val="lowerRoman"/>
      <w:lvlText w:val="%6."/>
      <w:lvlJc w:val="right"/>
      <w:pPr>
        <w:ind w:left="4642" w:hanging="180"/>
      </w:pPr>
    </w:lvl>
    <w:lvl w:ilvl="6" w:tplc="1458FCCC">
      <w:start w:val="1"/>
      <w:numFmt w:val="decimal"/>
      <w:lvlText w:val="%7."/>
      <w:lvlJc w:val="left"/>
      <w:pPr>
        <w:ind w:left="5362" w:hanging="360"/>
      </w:pPr>
    </w:lvl>
    <w:lvl w:ilvl="7" w:tplc="EA1EFE0C">
      <w:start w:val="1"/>
      <w:numFmt w:val="lowerLetter"/>
      <w:lvlText w:val="%8."/>
      <w:lvlJc w:val="left"/>
      <w:pPr>
        <w:ind w:left="6082" w:hanging="360"/>
      </w:pPr>
    </w:lvl>
    <w:lvl w:ilvl="8" w:tplc="BAE099C0">
      <w:start w:val="1"/>
      <w:numFmt w:val="lowerRoman"/>
      <w:lvlText w:val="%9."/>
      <w:lvlJc w:val="right"/>
      <w:pPr>
        <w:ind w:left="6802" w:hanging="180"/>
      </w:pPr>
    </w:lvl>
  </w:abstractNum>
  <w:abstractNum w:abstractNumId="2" w15:restartNumberingAfterBreak="0">
    <w:nsid w:val="122F5A7A"/>
    <w:multiLevelType w:val="hybridMultilevel"/>
    <w:tmpl w:val="A7248554"/>
    <w:lvl w:ilvl="0" w:tplc="6DB2A920">
      <w:start w:val="1"/>
      <w:numFmt w:val="decimal"/>
      <w:lvlText w:val="%1."/>
      <w:lvlJc w:val="left"/>
      <w:pPr>
        <w:ind w:left="709" w:hanging="360"/>
      </w:pPr>
    </w:lvl>
    <w:lvl w:ilvl="1" w:tplc="A1720E90">
      <w:start w:val="1"/>
      <w:numFmt w:val="lowerLetter"/>
      <w:lvlText w:val="%2."/>
      <w:lvlJc w:val="left"/>
      <w:pPr>
        <w:ind w:left="1429" w:hanging="360"/>
      </w:pPr>
    </w:lvl>
    <w:lvl w:ilvl="2" w:tplc="2030268C">
      <w:start w:val="1"/>
      <w:numFmt w:val="lowerRoman"/>
      <w:lvlText w:val="%3."/>
      <w:lvlJc w:val="right"/>
      <w:pPr>
        <w:ind w:left="2149" w:hanging="180"/>
      </w:pPr>
    </w:lvl>
    <w:lvl w:ilvl="3" w:tplc="37C4E56A">
      <w:start w:val="1"/>
      <w:numFmt w:val="decimal"/>
      <w:lvlText w:val="%4."/>
      <w:lvlJc w:val="left"/>
      <w:pPr>
        <w:ind w:left="2869" w:hanging="360"/>
      </w:pPr>
    </w:lvl>
    <w:lvl w:ilvl="4" w:tplc="D8641670">
      <w:start w:val="1"/>
      <w:numFmt w:val="lowerLetter"/>
      <w:lvlText w:val="%5."/>
      <w:lvlJc w:val="left"/>
      <w:pPr>
        <w:ind w:left="3589" w:hanging="360"/>
      </w:pPr>
    </w:lvl>
    <w:lvl w:ilvl="5" w:tplc="248EAB42">
      <w:start w:val="1"/>
      <w:numFmt w:val="lowerRoman"/>
      <w:lvlText w:val="%6."/>
      <w:lvlJc w:val="right"/>
      <w:pPr>
        <w:ind w:left="4309" w:hanging="180"/>
      </w:pPr>
    </w:lvl>
    <w:lvl w:ilvl="6" w:tplc="706C537C">
      <w:start w:val="1"/>
      <w:numFmt w:val="decimal"/>
      <w:lvlText w:val="%7."/>
      <w:lvlJc w:val="left"/>
      <w:pPr>
        <w:ind w:left="5029" w:hanging="360"/>
      </w:pPr>
    </w:lvl>
    <w:lvl w:ilvl="7" w:tplc="3FEE0C16">
      <w:start w:val="1"/>
      <w:numFmt w:val="lowerLetter"/>
      <w:lvlText w:val="%8."/>
      <w:lvlJc w:val="left"/>
      <w:pPr>
        <w:ind w:left="5749" w:hanging="360"/>
      </w:pPr>
    </w:lvl>
    <w:lvl w:ilvl="8" w:tplc="024EC776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12864BBD"/>
    <w:multiLevelType w:val="hybridMultilevel"/>
    <w:tmpl w:val="C6FC25C4"/>
    <w:lvl w:ilvl="0" w:tplc="51A6BF2C">
      <w:start w:val="1"/>
      <w:numFmt w:val="decimal"/>
      <w:lvlText w:val="%1)"/>
      <w:lvlJc w:val="left"/>
      <w:pPr>
        <w:ind w:left="1276" w:hanging="360"/>
      </w:pPr>
    </w:lvl>
    <w:lvl w:ilvl="1" w:tplc="AF3E597C">
      <w:start w:val="1"/>
      <w:numFmt w:val="lowerLetter"/>
      <w:lvlText w:val="%2."/>
      <w:lvlJc w:val="left"/>
      <w:pPr>
        <w:ind w:left="1996" w:hanging="360"/>
      </w:pPr>
    </w:lvl>
    <w:lvl w:ilvl="2" w:tplc="8368C510">
      <w:start w:val="1"/>
      <w:numFmt w:val="lowerRoman"/>
      <w:lvlText w:val="%3."/>
      <w:lvlJc w:val="right"/>
      <w:pPr>
        <w:ind w:left="2716" w:hanging="180"/>
      </w:pPr>
    </w:lvl>
    <w:lvl w:ilvl="3" w:tplc="7A4C283C">
      <w:start w:val="1"/>
      <w:numFmt w:val="decimal"/>
      <w:lvlText w:val="%4."/>
      <w:lvlJc w:val="left"/>
      <w:pPr>
        <w:ind w:left="3436" w:hanging="360"/>
      </w:pPr>
    </w:lvl>
    <w:lvl w:ilvl="4" w:tplc="DA069346">
      <w:start w:val="1"/>
      <w:numFmt w:val="lowerLetter"/>
      <w:lvlText w:val="%5."/>
      <w:lvlJc w:val="left"/>
      <w:pPr>
        <w:ind w:left="4156" w:hanging="360"/>
      </w:pPr>
    </w:lvl>
    <w:lvl w:ilvl="5" w:tplc="8D70725E">
      <w:start w:val="1"/>
      <w:numFmt w:val="lowerRoman"/>
      <w:lvlText w:val="%6."/>
      <w:lvlJc w:val="right"/>
      <w:pPr>
        <w:ind w:left="4876" w:hanging="180"/>
      </w:pPr>
    </w:lvl>
    <w:lvl w:ilvl="6" w:tplc="F7E83B7A">
      <w:start w:val="1"/>
      <w:numFmt w:val="decimal"/>
      <w:lvlText w:val="%7."/>
      <w:lvlJc w:val="left"/>
      <w:pPr>
        <w:ind w:left="5596" w:hanging="360"/>
      </w:pPr>
    </w:lvl>
    <w:lvl w:ilvl="7" w:tplc="1A0C9AD8">
      <w:start w:val="1"/>
      <w:numFmt w:val="lowerLetter"/>
      <w:lvlText w:val="%8."/>
      <w:lvlJc w:val="left"/>
      <w:pPr>
        <w:ind w:left="6316" w:hanging="360"/>
      </w:pPr>
    </w:lvl>
    <w:lvl w:ilvl="8" w:tplc="C8DC1D7E">
      <w:start w:val="1"/>
      <w:numFmt w:val="lowerRoman"/>
      <w:lvlText w:val="%9."/>
      <w:lvlJc w:val="right"/>
      <w:pPr>
        <w:ind w:left="7036" w:hanging="180"/>
      </w:pPr>
    </w:lvl>
  </w:abstractNum>
  <w:abstractNum w:abstractNumId="4" w15:restartNumberingAfterBreak="0">
    <w:nsid w:val="136D76CB"/>
    <w:multiLevelType w:val="hybridMultilevel"/>
    <w:tmpl w:val="41829F3A"/>
    <w:lvl w:ilvl="0" w:tplc="262CF3AE">
      <w:start w:val="1"/>
      <w:numFmt w:val="decimal"/>
      <w:lvlText w:val="%1."/>
      <w:lvlJc w:val="left"/>
      <w:pPr>
        <w:ind w:left="2115" w:hanging="360"/>
      </w:pPr>
    </w:lvl>
    <w:lvl w:ilvl="1" w:tplc="F1B66DE4">
      <w:start w:val="1"/>
      <w:numFmt w:val="lowerLetter"/>
      <w:lvlText w:val="%2."/>
      <w:lvlJc w:val="left"/>
      <w:pPr>
        <w:ind w:left="2835" w:hanging="360"/>
      </w:pPr>
    </w:lvl>
    <w:lvl w:ilvl="2" w:tplc="32AA0C96">
      <w:start w:val="1"/>
      <w:numFmt w:val="lowerRoman"/>
      <w:lvlText w:val="%3."/>
      <w:lvlJc w:val="right"/>
      <w:pPr>
        <w:ind w:left="3555" w:hanging="180"/>
      </w:pPr>
    </w:lvl>
    <w:lvl w:ilvl="3" w:tplc="2320F96C">
      <w:start w:val="1"/>
      <w:numFmt w:val="decimal"/>
      <w:lvlText w:val="%4."/>
      <w:lvlJc w:val="left"/>
      <w:pPr>
        <w:ind w:left="4275" w:hanging="360"/>
      </w:pPr>
    </w:lvl>
    <w:lvl w:ilvl="4" w:tplc="318E9BE4">
      <w:start w:val="1"/>
      <w:numFmt w:val="lowerLetter"/>
      <w:lvlText w:val="%5."/>
      <w:lvlJc w:val="left"/>
      <w:pPr>
        <w:ind w:left="4995" w:hanging="360"/>
      </w:pPr>
    </w:lvl>
    <w:lvl w:ilvl="5" w:tplc="11B815FE">
      <w:start w:val="1"/>
      <w:numFmt w:val="lowerRoman"/>
      <w:lvlText w:val="%6."/>
      <w:lvlJc w:val="right"/>
      <w:pPr>
        <w:ind w:left="5715" w:hanging="180"/>
      </w:pPr>
    </w:lvl>
    <w:lvl w:ilvl="6" w:tplc="F948091A">
      <w:start w:val="1"/>
      <w:numFmt w:val="decimal"/>
      <w:lvlText w:val="%7."/>
      <w:lvlJc w:val="left"/>
      <w:pPr>
        <w:ind w:left="6435" w:hanging="360"/>
      </w:pPr>
    </w:lvl>
    <w:lvl w:ilvl="7" w:tplc="94C4B598">
      <w:start w:val="1"/>
      <w:numFmt w:val="lowerLetter"/>
      <w:lvlText w:val="%8."/>
      <w:lvlJc w:val="left"/>
      <w:pPr>
        <w:ind w:left="7155" w:hanging="360"/>
      </w:pPr>
    </w:lvl>
    <w:lvl w:ilvl="8" w:tplc="09D0C20A">
      <w:start w:val="1"/>
      <w:numFmt w:val="lowerRoman"/>
      <w:lvlText w:val="%9."/>
      <w:lvlJc w:val="right"/>
      <w:pPr>
        <w:ind w:left="7875" w:hanging="180"/>
      </w:pPr>
    </w:lvl>
  </w:abstractNum>
  <w:abstractNum w:abstractNumId="5" w15:restartNumberingAfterBreak="0">
    <w:nsid w:val="154640DB"/>
    <w:multiLevelType w:val="hybridMultilevel"/>
    <w:tmpl w:val="81309D7E"/>
    <w:lvl w:ilvl="0" w:tplc="5440A986">
      <w:start w:val="1"/>
      <w:numFmt w:val="decimal"/>
      <w:lvlText w:val="%1)"/>
      <w:lvlJc w:val="left"/>
      <w:pPr>
        <w:ind w:left="732" w:hanging="360"/>
      </w:pPr>
    </w:lvl>
    <w:lvl w:ilvl="1" w:tplc="21A2CDD6">
      <w:start w:val="1"/>
      <w:numFmt w:val="lowerLetter"/>
      <w:lvlText w:val="%2."/>
      <w:lvlJc w:val="left"/>
      <w:pPr>
        <w:ind w:left="1452" w:hanging="360"/>
      </w:pPr>
    </w:lvl>
    <w:lvl w:ilvl="2" w:tplc="3774AADC">
      <w:start w:val="1"/>
      <w:numFmt w:val="lowerRoman"/>
      <w:lvlText w:val="%3."/>
      <w:lvlJc w:val="right"/>
      <w:pPr>
        <w:ind w:left="2172" w:hanging="180"/>
      </w:pPr>
    </w:lvl>
    <w:lvl w:ilvl="3" w:tplc="64AEBE46">
      <w:start w:val="1"/>
      <w:numFmt w:val="decimal"/>
      <w:lvlText w:val="%4."/>
      <w:lvlJc w:val="left"/>
      <w:pPr>
        <w:ind w:left="2892" w:hanging="360"/>
      </w:pPr>
    </w:lvl>
    <w:lvl w:ilvl="4" w:tplc="3126F404">
      <w:start w:val="1"/>
      <w:numFmt w:val="lowerLetter"/>
      <w:lvlText w:val="%5."/>
      <w:lvlJc w:val="left"/>
      <w:pPr>
        <w:ind w:left="3612" w:hanging="360"/>
      </w:pPr>
    </w:lvl>
    <w:lvl w:ilvl="5" w:tplc="E500BB26">
      <w:start w:val="1"/>
      <w:numFmt w:val="lowerRoman"/>
      <w:lvlText w:val="%6."/>
      <w:lvlJc w:val="right"/>
      <w:pPr>
        <w:ind w:left="4332" w:hanging="180"/>
      </w:pPr>
    </w:lvl>
    <w:lvl w:ilvl="6" w:tplc="3A367C3A">
      <w:start w:val="1"/>
      <w:numFmt w:val="decimal"/>
      <w:lvlText w:val="%7."/>
      <w:lvlJc w:val="left"/>
      <w:pPr>
        <w:ind w:left="5052" w:hanging="360"/>
      </w:pPr>
    </w:lvl>
    <w:lvl w:ilvl="7" w:tplc="20D28C12">
      <w:start w:val="1"/>
      <w:numFmt w:val="lowerLetter"/>
      <w:lvlText w:val="%8."/>
      <w:lvlJc w:val="left"/>
      <w:pPr>
        <w:ind w:left="5772" w:hanging="360"/>
      </w:pPr>
    </w:lvl>
    <w:lvl w:ilvl="8" w:tplc="FCFE57A2">
      <w:start w:val="1"/>
      <w:numFmt w:val="lowerRoman"/>
      <w:lvlText w:val="%9."/>
      <w:lvlJc w:val="right"/>
      <w:pPr>
        <w:ind w:left="6492" w:hanging="180"/>
      </w:pPr>
    </w:lvl>
  </w:abstractNum>
  <w:abstractNum w:abstractNumId="6" w15:restartNumberingAfterBreak="0">
    <w:nsid w:val="197840BC"/>
    <w:multiLevelType w:val="hybridMultilevel"/>
    <w:tmpl w:val="5F86EC24"/>
    <w:lvl w:ilvl="0" w:tplc="D65066EE">
      <w:start w:val="1"/>
      <w:numFmt w:val="decimal"/>
      <w:lvlText w:val="%1)"/>
      <w:lvlJc w:val="left"/>
      <w:pPr>
        <w:ind w:left="709" w:hanging="360"/>
      </w:pPr>
    </w:lvl>
    <w:lvl w:ilvl="1" w:tplc="126C2170">
      <w:start w:val="1"/>
      <w:numFmt w:val="lowerLetter"/>
      <w:lvlText w:val="%2."/>
      <w:lvlJc w:val="left"/>
      <w:pPr>
        <w:ind w:left="1429" w:hanging="360"/>
      </w:pPr>
    </w:lvl>
    <w:lvl w:ilvl="2" w:tplc="08A0230E">
      <w:start w:val="1"/>
      <w:numFmt w:val="lowerRoman"/>
      <w:lvlText w:val="%3."/>
      <w:lvlJc w:val="right"/>
      <w:pPr>
        <w:ind w:left="2149" w:hanging="180"/>
      </w:pPr>
    </w:lvl>
    <w:lvl w:ilvl="3" w:tplc="1DE4FB32">
      <w:start w:val="1"/>
      <w:numFmt w:val="decimal"/>
      <w:lvlText w:val="%4."/>
      <w:lvlJc w:val="left"/>
      <w:pPr>
        <w:ind w:left="2869" w:hanging="360"/>
      </w:pPr>
    </w:lvl>
    <w:lvl w:ilvl="4" w:tplc="342CD5FE">
      <w:start w:val="1"/>
      <w:numFmt w:val="lowerLetter"/>
      <w:lvlText w:val="%5."/>
      <w:lvlJc w:val="left"/>
      <w:pPr>
        <w:ind w:left="3589" w:hanging="360"/>
      </w:pPr>
    </w:lvl>
    <w:lvl w:ilvl="5" w:tplc="25CA2D48">
      <w:start w:val="1"/>
      <w:numFmt w:val="lowerRoman"/>
      <w:lvlText w:val="%6."/>
      <w:lvlJc w:val="right"/>
      <w:pPr>
        <w:ind w:left="4309" w:hanging="180"/>
      </w:pPr>
    </w:lvl>
    <w:lvl w:ilvl="6" w:tplc="68982DDC">
      <w:start w:val="1"/>
      <w:numFmt w:val="decimal"/>
      <w:lvlText w:val="%7."/>
      <w:lvlJc w:val="left"/>
      <w:pPr>
        <w:ind w:left="5029" w:hanging="360"/>
      </w:pPr>
    </w:lvl>
    <w:lvl w:ilvl="7" w:tplc="9AC4CA74">
      <w:start w:val="1"/>
      <w:numFmt w:val="lowerLetter"/>
      <w:lvlText w:val="%8."/>
      <w:lvlJc w:val="left"/>
      <w:pPr>
        <w:ind w:left="5749" w:hanging="360"/>
      </w:pPr>
    </w:lvl>
    <w:lvl w:ilvl="8" w:tplc="64A6CD52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2122525E"/>
    <w:multiLevelType w:val="hybridMultilevel"/>
    <w:tmpl w:val="3C5632D8"/>
    <w:lvl w:ilvl="0" w:tplc="026AF622">
      <w:start w:val="1"/>
      <w:numFmt w:val="decimal"/>
      <w:lvlText w:val="%1."/>
      <w:lvlJc w:val="left"/>
      <w:pPr>
        <w:ind w:left="2115" w:hanging="360"/>
      </w:pPr>
    </w:lvl>
    <w:lvl w:ilvl="1" w:tplc="04521CF8">
      <w:start w:val="1"/>
      <w:numFmt w:val="lowerLetter"/>
      <w:lvlText w:val="%2."/>
      <w:lvlJc w:val="left"/>
      <w:pPr>
        <w:ind w:left="2835" w:hanging="360"/>
      </w:pPr>
    </w:lvl>
    <w:lvl w:ilvl="2" w:tplc="DFC62DDC">
      <w:start w:val="1"/>
      <w:numFmt w:val="lowerRoman"/>
      <w:lvlText w:val="%3."/>
      <w:lvlJc w:val="right"/>
      <w:pPr>
        <w:ind w:left="3555" w:hanging="180"/>
      </w:pPr>
    </w:lvl>
    <w:lvl w:ilvl="3" w:tplc="ACBAD794">
      <w:start w:val="1"/>
      <w:numFmt w:val="decimal"/>
      <w:lvlText w:val="%4."/>
      <w:lvlJc w:val="left"/>
      <w:pPr>
        <w:ind w:left="4275" w:hanging="360"/>
      </w:pPr>
    </w:lvl>
    <w:lvl w:ilvl="4" w:tplc="E940F00C">
      <w:start w:val="1"/>
      <w:numFmt w:val="lowerLetter"/>
      <w:lvlText w:val="%5."/>
      <w:lvlJc w:val="left"/>
      <w:pPr>
        <w:ind w:left="4995" w:hanging="360"/>
      </w:pPr>
    </w:lvl>
    <w:lvl w:ilvl="5" w:tplc="B198BAAA">
      <w:start w:val="1"/>
      <w:numFmt w:val="lowerRoman"/>
      <w:lvlText w:val="%6."/>
      <w:lvlJc w:val="right"/>
      <w:pPr>
        <w:ind w:left="5715" w:hanging="180"/>
      </w:pPr>
    </w:lvl>
    <w:lvl w:ilvl="6" w:tplc="C55A9794">
      <w:start w:val="1"/>
      <w:numFmt w:val="decimal"/>
      <w:lvlText w:val="%7."/>
      <w:lvlJc w:val="left"/>
      <w:pPr>
        <w:ind w:left="6435" w:hanging="360"/>
      </w:pPr>
    </w:lvl>
    <w:lvl w:ilvl="7" w:tplc="A86CA050">
      <w:start w:val="1"/>
      <w:numFmt w:val="lowerLetter"/>
      <w:lvlText w:val="%8."/>
      <w:lvlJc w:val="left"/>
      <w:pPr>
        <w:ind w:left="7155" w:hanging="360"/>
      </w:pPr>
    </w:lvl>
    <w:lvl w:ilvl="8" w:tplc="ACCA55A0">
      <w:start w:val="1"/>
      <w:numFmt w:val="lowerRoman"/>
      <w:lvlText w:val="%9."/>
      <w:lvlJc w:val="right"/>
      <w:pPr>
        <w:ind w:left="7875" w:hanging="180"/>
      </w:pPr>
    </w:lvl>
  </w:abstractNum>
  <w:abstractNum w:abstractNumId="8" w15:restartNumberingAfterBreak="0">
    <w:nsid w:val="36D263CD"/>
    <w:multiLevelType w:val="hybridMultilevel"/>
    <w:tmpl w:val="175EE29A"/>
    <w:lvl w:ilvl="0" w:tplc="B67EB24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AF836F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AB6B53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8861CA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E50AAF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D56443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B7048A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E3C265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F5E734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8A12EBC"/>
    <w:multiLevelType w:val="hybridMultilevel"/>
    <w:tmpl w:val="272E6AD8"/>
    <w:lvl w:ilvl="0" w:tplc="56D0E8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8363DA4">
      <w:start w:val="1"/>
      <w:numFmt w:val="lowerLetter"/>
      <w:lvlText w:val="%2."/>
      <w:lvlJc w:val="left"/>
      <w:pPr>
        <w:ind w:left="1440" w:hanging="360"/>
      </w:pPr>
    </w:lvl>
    <w:lvl w:ilvl="2" w:tplc="15A6E966">
      <w:start w:val="1"/>
      <w:numFmt w:val="lowerRoman"/>
      <w:lvlText w:val="%3."/>
      <w:lvlJc w:val="right"/>
      <w:pPr>
        <w:ind w:left="2160" w:hanging="180"/>
      </w:pPr>
    </w:lvl>
    <w:lvl w:ilvl="3" w:tplc="7554B876">
      <w:start w:val="1"/>
      <w:numFmt w:val="decimal"/>
      <w:lvlText w:val="%4."/>
      <w:lvlJc w:val="left"/>
      <w:pPr>
        <w:ind w:left="2880" w:hanging="360"/>
      </w:pPr>
    </w:lvl>
    <w:lvl w:ilvl="4" w:tplc="09263B44">
      <w:start w:val="1"/>
      <w:numFmt w:val="lowerLetter"/>
      <w:lvlText w:val="%5."/>
      <w:lvlJc w:val="left"/>
      <w:pPr>
        <w:ind w:left="3600" w:hanging="360"/>
      </w:pPr>
    </w:lvl>
    <w:lvl w:ilvl="5" w:tplc="0E2634D4">
      <w:start w:val="1"/>
      <w:numFmt w:val="lowerRoman"/>
      <w:lvlText w:val="%6."/>
      <w:lvlJc w:val="right"/>
      <w:pPr>
        <w:ind w:left="4320" w:hanging="180"/>
      </w:pPr>
    </w:lvl>
    <w:lvl w:ilvl="6" w:tplc="222C69DA">
      <w:start w:val="1"/>
      <w:numFmt w:val="decimal"/>
      <w:lvlText w:val="%7."/>
      <w:lvlJc w:val="left"/>
      <w:pPr>
        <w:ind w:left="5040" w:hanging="360"/>
      </w:pPr>
    </w:lvl>
    <w:lvl w:ilvl="7" w:tplc="562070B4">
      <w:start w:val="1"/>
      <w:numFmt w:val="lowerLetter"/>
      <w:lvlText w:val="%8."/>
      <w:lvlJc w:val="left"/>
      <w:pPr>
        <w:ind w:left="5760" w:hanging="360"/>
      </w:pPr>
    </w:lvl>
    <w:lvl w:ilvl="8" w:tplc="38F09F1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4319E"/>
    <w:multiLevelType w:val="hybridMultilevel"/>
    <w:tmpl w:val="5B40FBB2"/>
    <w:lvl w:ilvl="0" w:tplc="65FA8636">
      <w:start w:val="1"/>
      <w:numFmt w:val="decimal"/>
      <w:lvlText w:val="%1)"/>
      <w:lvlJc w:val="left"/>
      <w:pPr>
        <w:ind w:left="709" w:hanging="360"/>
      </w:pPr>
      <w:rPr>
        <w:rFonts w:ascii="Times New Roman" w:eastAsia="Times New Roman" w:hAnsi="Times New Roman" w:cs="Times New Roman"/>
        <w:sz w:val="24"/>
      </w:rPr>
    </w:lvl>
    <w:lvl w:ilvl="1" w:tplc="61A22278">
      <w:start w:val="1"/>
      <w:numFmt w:val="lowerLetter"/>
      <w:lvlText w:val="%2."/>
      <w:lvlJc w:val="left"/>
      <w:pPr>
        <w:ind w:left="1429" w:hanging="360"/>
      </w:pPr>
    </w:lvl>
    <w:lvl w:ilvl="2" w:tplc="A1002792">
      <w:start w:val="1"/>
      <w:numFmt w:val="lowerRoman"/>
      <w:lvlText w:val="%3."/>
      <w:lvlJc w:val="right"/>
      <w:pPr>
        <w:ind w:left="2149" w:hanging="180"/>
      </w:pPr>
    </w:lvl>
    <w:lvl w:ilvl="3" w:tplc="6E868BAC">
      <w:start w:val="1"/>
      <w:numFmt w:val="decimal"/>
      <w:lvlText w:val="%4."/>
      <w:lvlJc w:val="left"/>
      <w:pPr>
        <w:ind w:left="2869" w:hanging="360"/>
      </w:pPr>
    </w:lvl>
    <w:lvl w:ilvl="4" w:tplc="AF445E3C">
      <w:start w:val="1"/>
      <w:numFmt w:val="lowerLetter"/>
      <w:lvlText w:val="%5."/>
      <w:lvlJc w:val="left"/>
      <w:pPr>
        <w:ind w:left="3589" w:hanging="360"/>
      </w:pPr>
    </w:lvl>
    <w:lvl w:ilvl="5" w:tplc="94F02076">
      <w:start w:val="1"/>
      <w:numFmt w:val="lowerRoman"/>
      <w:lvlText w:val="%6."/>
      <w:lvlJc w:val="right"/>
      <w:pPr>
        <w:ind w:left="4309" w:hanging="180"/>
      </w:pPr>
    </w:lvl>
    <w:lvl w:ilvl="6" w:tplc="C4A466D6">
      <w:start w:val="1"/>
      <w:numFmt w:val="decimal"/>
      <w:lvlText w:val="%7."/>
      <w:lvlJc w:val="left"/>
      <w:pPr>
        <w:ind w:left="5029" w:hanging="360"/>
      </w:pPr>
    </w:lvl>
    <w:lvl w:ilvl="7" w:tplc="902EB020">
      <w:start w:val="1"/>
      <w:numFmt w:val="lowerLetter"/>
      <w:lvlText w:val="%8."/>
      <w:lvlJc w:val="left"/>
      <w:pPr>
        <w:ind w:left="5749" w:hanging="360"/>
      </w:pPr>
    </w:lvl>
    <w:lvl w:ilvl="8" w:tplc="4B9AC73A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3C571764"/>
    <w:multiLevelType w:val="hybridMultilevel"/>
    <w:tmpl w:val="FD765158"/>
    <w:lvl w:ilvl="0" w:tplc="113C7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C309B7C">
      <w:start w:val="1"/>
      <w:numFmt w:val="lowerLetter"/>
      <w:lvlText w:val="%2."/>
      <w:lvlJc w:val="left"/>
      <w:pPr>
        <w:ind w:left="1440" w:hanging="360"/>
      </w:pPr>
    </w:lvl>
    <w:lvl w:ilvl="2" w:tplc="6A8257B0">
      <w:start w:val="1"/>
      <w:numFmt w:val="lowerRoman"/>
      <w:lvlText w:val="%3."/>
      <w:lvlJc w:val="right"/>
      <w:pPr>
        <w:ind w:left="2160" w:hanging="180"/>
      </w:pPr>
    </w:lvl>
    <w:lvl w:ilvl="3" w:tplc="8DA21F42">
      <w:start w:val="1"/>
      <w:numFmt w:val="decimal"/>
      <w:lvlText w:val="%4."/>
      <w:lvlJc w:val="left"/>
      <w:pPr>
        <w:ind w:left="2880" w:hanging="360"/>
      </w:pPr>
    </w:lvl>
    <w:lvl w:ilvl="4" w:tplc="833C3942">
      <w:start w:val="1"/>
      <w:numFmt w:val="lowerLetter"/>
      <w:lvlText w:val="%5."/>
      <w:lvlJc w:val="left"/>
      <w:pPr>
        <w:ind w:left="3600" w:hanging="360"/>
      </w:pPr>
    </w:lvl>
    <w:lvl w:ilvl="5" w:tplc="11C06862">
      <w:start w:val="1"/>
      <w:numFmt w:val="lowerRoman"/>
      <w:lvlText w:val="%6."/>
      <w:lvlJc w:val="right"/>
      <w:pPr>
        <w:ind w:left="4320" w:hanging="180"/>
      </w:pPr>
    </w:lvl>
    <w:lvl w:ilvl="6" w:tplc="EA461BAA">
      <w:start w:val="1"/>
      <w:numFmt w:val="decimal"/>
      <w:lvlText w:val="%7."/>
      <w:lvlJc w:val="left"/>
      <w:pPr>
        <w:ind w:left="5040" w:hanging="360"/>
      </w:pPr>
    </w:lvl>
    <w:lvl w:ilvl="7" w:tplc="B28898E6">
      <w:start w:val="1"/>
      <w:numFmt w:val="lowerLetter"/>
      <w:lvlText w:val="%8."/>
      <w:lvlJc w:val="left"/>
      <w:pPr>
        <w:ind w:left="5760" w:hanging="360"/>
      </w:pPr>
    </w:lvl>
    <w:lvl w:ilvl="8" w:tplc="521EE3D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66F2F"/>
    <w:multiLevelType w:val="hybridMultilevel"/>
    <w:tmpl w:val="6E1E1178"/>
    <w:lvl w:ilvl="0" w:tplc="9A58ADB6">
      <w:start w:val="1"/>
      <w:numFmt w:val="decimal"/>
      <w:lvlText w:val="%1)"/>
      <w:lvlJc w:val="left"/>
      <w:pPr>
        <w:ind w:left="1276" w:hanging="360"/>
      </w:pPr>
    </w:lvl>
    <w:lvl w:ilvl="1" w:tplc="BBC89FC8">
      <w:start w:val="1"/>
      <w:numFmt w:val="lowerLetter"/>
      <w:lvlText w:val="%2."/>
      <w:lvlJc w:val="left"/>
      <w:pPr>
        <w:ind w:left="1996" w:hanging="360"/>
      </w:pPr>
    </w:lvl>
    <w:lvl w:ilvl="2" w:tplc="4D8AF4DE">
      <w:start w:val="1"/>
      <w:numFmt w:val="lowerRoman"/>
      <w:lvlText w:val="%3."/>
      <w:lvlJc w:val="right"/>
      <w:pPr>
        <w:ind w:left="2716" w:hanging="180"/>
      </w:pPr>
    </w:lvl>
    <w:lvl w:ilvl="3" w:tplc="7BD28DFA">
      <w:start w:val="1"/>
      <w:numFmt w:val="decimal"/>
      <w:lvlText w:val="%4."/>
      <w:lvlJc w:val="left"/>
      <w:pPr>
        <w:ind w:left="3436" w:hanging="360"/>
      </w:pPr>
    </w:lvl>
    <w:lvl w:ilvl="4" w:tplc="14EC0526">
      <w:start w:val="1"/>
      <w:numFmt w:val="lowerLetter"/>
      <w:lvlText w:val="%5."/>
      <w:lvlJc w:val="left"/>
      <w:pPr>
        <w:ind w:left="4156" w:hanging="360"/>
      </w:pPr>
    </w:lvl>
    <w:lvl w:ilvl="5" w:tplc="E9481876">
      <w:start w:val="1"/>
      <w:numFmt w:val="lowerRoman"/>
      <w:lvlText w:val="%6."/>
      <w:lvlJc w:val="right"/>
      <w:pPr>
        <w:ind w:left="4876" w:hanging="180"/>
      </w:pPr>
    </w:lvl>
    <w:lvl w:ilvl="6" w:tplc="EC3A3460">
      <w:start w:val="1"/>
      <w:numFmt w:val="decimal"/>
      <w:lvlText w:val="%7."/>
      <w:lvlJc w:val="left"/>
      <w:pPr>
        <w:ind w:left="5596" w:hanging="360"/>
      </w:pPr>
    </w:lvl>
    <w:lvl w:ilvl="7" w:tplc="C004E64C">
      <w:start w:val="1"/>
      <w:numFmt w:val="lowerLetter"/>
      <w:lvlText w:val="%8."/>
      <w:lvlJc w:val="left"/>
      <w:pPr>
        <w:ind w:left="6316" w:hanging="360"/>
      </w:pPr>
    </w:lvl>
    <w:lvl w:ilvl="8" w:tplc="92C86708">
      <w:start w:val="1"/>
      <w:numFmt w:val="lowerRoman"/>
      <w:lvlText w:val="%9."/>
      <w:lvlJc w:val="right"/>
      <w:pPr>
        <w:ind w:left="7036" w:hanging="180"/>
      </w:pPr>
    </w:lvl>
  </w:abstractNum>
  <w:abstractNum w:abstractNumId="13" w15:restartNumberingAfterBreak="0">
    <w:nsid w:val="47541694"/>
    <w:multiLevelType w:val="hybridMultilevel"/>
    <w:tmpl w:val="C37E7500"/>
    <w:lvl w:ilvl="0" w:tplc="00AAD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742B66">
      <w:start w:val="1"/>
      <w:numFmt w:val="lowerLetter"/>
      <w:lvlText w:val="%2."/>
      <w:lvlJc w:val="left"/>
      <w:pPr>
        <w:ind w:left="1440" w:hanging="360"/>
      </w:pPr>
    </w:lvl>
    <w:lvl w:ilvl="2" w:tplc="772C49B2">
      <w:start w:val="1"/>
      <w:numFmt w:val="lowerRoman"/>
      <w:lvlText w:val="%3."/>
      <w:lvlJc w:val="right"/>
      <w:pPr>
        <w:ind w:left="2160" w:hanging="180"/>
      </w:pPr>
    </w:lvl>
    <w:lvl w:ilvl="3" w:tplc="A4A844C0">
      <w:start w:val="1"/>
      <w:numFmt w:val="decimal"/>
      <w:lvlText w:val="%4."/>
      <w:lvlJc w:val="left"/>
      <w:pPr>
        <w:ind w:left="2880" w:hanging="360"/>
      </w:pPr>
    </w:lvl>
    <w:lvl w:ilvl="4" w:tplc="EFD8FA12">
      <w:start w:val="1"/>
      <w:numFmt w:val="lowerLetter"/>
      <w:lvlText w:val="%5."/>
      <w:lvlJc w:val="left"/>
      <w:pPr>
        <w:ind w:left="3600" w:hanging="360"/>
      </w:pPr>
    </w:lvl>
    <w:lvl w:ilvl="5" w:tplc="45D8E81E">
      <w:start w:val="1"/>
      <w:numFmt w:val="lowerRoman"/>
      <w:lvlText w:val="%6."/>
      <w:lvlJc w:val="right"/>
      <w:pPr>
        <w:ind w:left="4320" w:hanging="180"/>
      </w:pPr>
    </w:lvl>
    <w:lvl w:ilvl="6" w:tplc="4FF85D7A">
      <w:start w:val="1"/>
      <w:numFmt w:val="decimal"/>
      <w:lvlText w:val="%7."/>
      <w:lvlJc w:val="left"/>
      <w:pPr>
        <w:ind w:left="5040" w:hanging="360"/>
      </w:pPr>
    </w:lvl>
    <w:lvl w:ilvl="7" w:tplc="80B28DCC">
      <w:start w:val="1"/>
      <w:numFmt w:val="lowerLetter"/>
      <w:lvlText w:val="%8."/>
      <w:lvlJc w:val="left"/>
      <w:pPr>
        <w:ind w:left="5760" w:hanging="360"/>
      </w:pPr>
    </w:lvl>
    <w:lvl w:ilvl="8" w:tplc="4DC8699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B2E62"/>
    <w:multiLevelType w:val="hybridMultilevel"/>
    <w:tmpl w:val="64F8F7AA"/>
    <w:lvl w:ilvl="0" w:tplc="004A5144">
      <w:start w:val="1"/>
      <w:numFmt w:val="decimal"/>
      <w:lvlText w:val="%1"/>
      <w:lvlJc w:val="left"/>
      <w:pPr>
        <w:ind w:left="927" w:hanging="360"/>
      </w:pPr>
      <w:rPr>
        <w:rFonts w:hint="default"/>
        <w:sz w:val="28"/>
      </w:rPr>
    </w:lvl>
    <w:lvl w:ilvl="1" w:tplc="FC6ECC40">
      <w:start w:val="1"/>
      <w:numFmt w:val="lowerLetter"/>
      <w:lvlText w:val="%2."/>
      <w:lvlJc w:val="left"/>
      <w:pPr>
        <w:ind w:left="1647" w:hanging="360"/>
      </w:pPr>
    </w:lvl>
    <w:lvl w:ilvl="2" w:tplc="2FEA8CD0">
      <w:start w:val="1"/>
      <w:numFmt w:val="lowerRoman"/>
      <w:lvlText w:val="%3."/>
      <w:lvlJc w:val="right"/>
      <w:pPr>
        <w:ind w:left="2367" w:hanging="180"/>
      </w:pPr>
    </w:lvl>
    <w:lvl w:ilvl="3" w:tplc="B33A4522">
      <w:start w:val="1"/>
      <w:numFmt w:val="decimal"/>
      <w:lvlText w:val="%4."/>
      <w:lvlJc w:val="left"/>
      <w:pPr>
        <w:ind w:left="3087" w:hanging="360"/>
      </w:pPr>
    </w:lvl>
    <w:lvl w:ilvl="4" w:tplc="A2E46E16">
      <w:start w:val="1"/>
      <w:numFmt w:val="lowerLetter"/>
      <w:lvlText w:val="%5."/>
      <w:lvlJc w:val="left"/>
      <w:pPr>
        <w:ind w:left="3807" w:hanging="360"/>
      </w:pPr>
    </w:lvl>
    <w:lvl w:ilvl="5" w:tplc="E50E0416">
      <w:start w:val="1"/>
      <w:numFmt w:val="lowerRoman"/>
      <w:lvlText w:val="%6."/>
      <w:lvlJc w:val="right"/>
      <w:pPr>
        <w:ind w:left="4527" w:hanging="180"/>
      </w:pPr>
    </w:lvl>
    <w:lvl w:ilvl="6" w:tplc="2AF43480">
      <w:start w:val="1"/>
      <w:numFmt w:val="decimal"/>
      <w:lvlText w:val="%7."/>
      <w:lvlJc w:val="left"/>
      <w:pPr>
        <w:ind w:left="5247" w:hanging="360"/>
      </w:pPr>
    </w:lvl>
    <w:lvl w:ilvl="7" w:tplc="7258239A">
      <w:start w:val="1"/>
      <w:numFmt w:val="lowerLetter"/>
      <w:lvlText w:val="%8."/>
      <w:lvlJc w:val="left"/>
      <w:pPr>
        <w:ind w:left="5967" w:hanging="360"/>
      </w:pPr>
    </w:lvl>
    <w:lvl w:ilvl="8" w:tplc="56A4488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FA54502"/>
    <w:multiLevelType w:val="hybridMultilevel"/>
    <w:tmpl w:val="351AB66A"/>
    <w:lvl w:ilvl="0" w:tplc="7A8E0FC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6E475A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7827E8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F80E50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96880E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11622A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580ED6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E94B8B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F1EAB3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02306B0"/>
    <w:multiLevelType w:val="multilevel"/>
    <w:tmpl w:val="24C28B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 w15:restartNumberingAfterBreak="0">
    <w:nsid w:val="65D02607"/>
    <w:multiLevelType w:val="multilevel"/>
    <w:tmpl w:val="076AB3B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6E3D706C"/>
    <w:multiLevelType w:val="multilevel"/>
    <w:tmpl w:val="B7048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9" w15:restartNumberingAfterBreak="0">
    <w:nsid w:val="710229D5"/>
    <w:multiLevelType w:val="multilevel"/>
    <w:tmpl w:val="0D7481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0" w15:restartNumberingAfterBreak="0">
    <w:nsid w:val="721B42F1"/>
    <w:multiLevelType w:val="multilevel"/>
    <w:tmpl w:val="4490AC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1" w15:restartNumberingAfterBreak="0">
    <w:nsid w:val="74F07EB3"/>
    <w:multiLevelType w:val="hybridMultilevel"/>
    <w:tmpl w:val="F7786D46"/>
    <w:lvl w:ilvl="0" w:tplc="9E0CA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B629530">
      <w:start w:val="1"/>
      <w:numFmt w:val="lowerLetter"/>
      <w:lvlText w:val="%2."/>
      <w:lvlJc w:val="left"/>
      <w:pPr>
        <w:ind w:left="1789" w:hanging="360"/>
      </w:pPr>
    </w:lvl>
    <w:lvl w:ilvl="2" w:tplc="FD1A5DAE">
      <w:start w:val="1"/>
      <w:numFmt w:val="lowerRoman"/>
      <w:lvlText w:val="%3."/>
      <w:lvlJc w:val="right"/>
      <w:pPr>
        <w:ind w:left="2509" w:hanging="180"/>
      </w:pPr>
    </w:lvl>
    <w:lvl w:ilvl="3" w:tplc="72CA1A3C">
      <w:start w:val="1"/>
      <w:numFmt w:val="decimal"/>
      <w:lvlText w:val="%4."/>
      <w:lvlJc w:val="left"/>
      <w:pPr>
        <w:ind w:left="3229" w:hanging="360"/>
      </w:pPr>
    </w:lvl>
    <w:lvl w:ilvl="4" w:tplc="AE56A5D8">
      <w:start w:val="1"/>
      <w:numFmt w:val="lowerLetter"/>
      <w:lvlText w:val="%5."/>
      <w:lvlJc w:val="left"/>
      <w:pPr>
        <w:ind w:left="3949" w:hanging="360"/>
      </w:pPr>
    </w:lvl>
    <w:lvl w:ilvl="5" w:tplc="EC842970">
      <w:start w:val="1"/>
      <w:numFmt w:val="lowerRoman"/>
      <w:lvlText w:val="%6."/>
      <w:lvlJc w:val="right"/>
      <w:pPr>
        <w:ind w:left="4669" w:hanging="180"/>
      </w:pPr>
    </w:lvl>
    <w:lvl w:ilvl="6" w:tplc="F096750E">
      <w:start w:val="1"/>
      <w:numFmt w:val="decimal"/>
      <w:lvlText w:val="%7."/>
      <w:lvlJc w:val="left"/>
      <w:pPr>
        <w:ind w:left="5389" w:hanging="360"/>
      </w:pPr>
    </w:lvl>
    <w:lvl w:ilvl="7" w:tplc="2406447E">
      <w:start w:val="1"/>
      <w:numFmt w:val="lowerLetter"/>
      <w:lvlText w:val="%8."/>
      <w:lvlJc w:val="left"/>
      <w:pPr>
        <w:ind w:left="6109" w:hanging="360"/>
      </w:pPr>
    </w:lvl>
    <w:lvl w:ilvl="8" w:tplc="18C6DBD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9"/>
  </w:num>
  <w:num w:numId="8">
    <w:abstractNumId w:val="16"/>
  </w:num>
  <w:num w:numId="9">
    <w:abstractNumId w:val="14"/>
  </w:num>
  <w:num w:numId="10">
    <w:abstractNumId w:val="18"/>
  </w:num>
  <w:num w:numId="11">
    <w:abstractNumId w:val="0"/>
  </w:num>
  <w:num w:numId="12">
    <w:abstractNumId w:val="4"/>
  </w:num>
  <w:num w:numId="13">
    <w:abstractNumId w:val="5"/>
  </w:num>
  <w:num w:numId="14">
    <w:abstractNumId w:val="8"/>
  </w:num>
  <w:num w:numId="15">
    <w:abstractNumId w:val="15"/>
  </w:num>
  <w:num w:numId="16">
    <w:abstractNumId w:val="6"/>
  </w:num>
  <w:num w:numId="17">
    <w:abstractNumId w:val="10"/>
  </w:num>
  <w:num w:numId="18">
    <w:abstractNumId w:val="20"/>
  </w:num>
  <w:num w:numId="19">
    <w:abstractNumId w:val="7"/>
  </w:num>
  <w:num w:numId="20">
    <w:abstractNumId w:val="2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2D"/>
    <w:rsid w:val="00843A78"/>
    <w:rsid w:val="00847A69"/>
    <w:rsid w:val="008B2EC8"/>
    <w:rsid w:val="00B4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AE2F"/>
  <w15:docId w15:val="{53834652-2448-47A0-B319-7CD46252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link w:val="ConsPlusNormal1"/>
    <w:pPr>
      <w:widowControl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</w:pPr>
    <w:rPr>
      <w:rFonts w:ascii="Times New Roman" w:hAnsi="Times New Roman" w:cs="Times New Roman"/>
      <w:sz w:val="24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ConsPlusNormal1">
    <w:name w:val="ConsPlusNormal Знак"/>
    <w:link w:val="ConsPlusNormal0"/>
    <w:rPr>
      <w:rFonts w:ascii="Times New Roman" w:hAnsi="Times New Roman" w:cs="Times New Roman"/>
      <w:sz w:val="24"/>
    </w:rPr>
  </w:style>
  <w:style w:type="paragraph" w:customStyle="1" w:styleId="13">
    <w:name w:val="Обычный1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table" w:styleId="afd">
    <w:name w:val="Table Grid"/>
    <w:basedOn w:val="a1"/>
    <w:uiPriority w:val="5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sz w:val="20"/>
      <w:szCs w:val="20"/>
    </w:rPr>
  </w:style>
  <w:style w:type="paragraph" w:customStyle="1" w:styleId="HTML1">
    <w:name w:val="Стандартный HTML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hyperlink" Target="https://docs.cntd.ru/document/574765439" TargetMode="External"/><Relationship Id="rId26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406529528" TargetMode="External"/><Relationship Id="rId7" Type="http://schemas.openxmlformats.org/officeDocument/2006/relationships/endnotes" Target="endnotes.xml"/><Relationship Id="rId17" Type="http://schemas.openxmlformats.org/officeDocument/2006/relationships/hyperlink" Target="https://docs.cntd.ru/document/570875381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561441266" TargetMode="External"/><Relationship Id="rId20" Type="http://schemas.openxmlformats.org/officeDocument/2006/relationships/hyperlink" Target="https://docs.cntd.ru/document/406064699" TargetMode="External"/><Relationship Id="rId29" Type="http://schemas.openxmlformats.org/officeDocument/2006/relationships/hyperlink" Target="https://login.consultant.ru/link/?req=doc&amp;base=RLAW363&amp;n=184193&amp;date=09.07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oter" Target="footer1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446472246" TargetMode="External"/><Relationship Id="rId23" Type="http://schemas.openxmlformats.org/officeDocument/2006/relationships/header" Target="header1.xml"/><Relationship Id="rId28" Type="http://schemas.openxmlformats.org/officeDocument/2006/relationships/hyperlink" Target="https://login.consultant.ru/link/?req=doc&amp;base=RLAW363&amp;n=184193&amp;date=09.07.2025" TargetMode="External"/><Relationship Id="rId19" Type="http://schemas.openxmlformats.org/officeDocument/2006/relationships/hyperlink" Target="https://docs.cntd.ru/document/577972858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yperlink" Target="https://docs.cntd.ru/document/446450172" TargetMode="External"/><Relationship Id="rId22" Type="http://schemas.openxmlformats.org/officeDocument/2006/relationships/hyperlink" Target="https://docs.cntd.ru/document/407284767" TargetMode="External"/><Relationship Id="rId27" Type="http://schemas.openxmlformats.org/officeDocument/2006/relationships/hyperlink" Target="http://mtsz.tatarstan.ru" TargetMode="External"/><Relationship Id="rId30" Type="http://schemas.openxmlformats.org/officeDocument/2006/relationships/hyperlink" Target="https://login.consultant.ru/link/?req=doc&amp;base=RLAW363&amp;n=184193&amp;date=09.07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F2602-E7F7-4189-B5F4-B4BCF4D3E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9238</Words>
  <Characters>52658</Characters>
  <Application>Microsoft Office Word</Application>
  <DocSecurity>0</DocSecurity>
  <Lines>438</Lines>
  <Paragraphs>123</Paragraphs>
  <ScaleCrop>false</ScaleCrop>
  <Company>КонсультантПлюс Версия 4024.00.50</Company>
  <LinksUpToDate>false</LinksUpToDate>
  <CharactersWithSpaces>61773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ребенка"
(Зарегистрировано в Минюсте РТ 27.04.2018 N 4654)</dc:title>
  <dc:creator>Фарахова Индира Ильфатовна</dc:creator>
  <cp:lastModifiedBy>Гинсбург Мария Владимировна</cp:lastModifiedBy>
  <cp:revision>52</cp:revision>
  <dcterms:created xsi:type="dcterms:W3CDTF">2025-11-13T07:10:00Z</dcterms:created>
  <dcterms:modified xsi:type="dcterms:W3CDTF">2025-12-10T14:20:00Z</dcterms:modified>
</cp:coreProperties>
</file>