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380"/>
        <w:tblW w:w="11198" w:type="dxa"/>
        <w:tblLayout w:type="fixed"/>
        <w:tblLook w:val="0000"/>
      </w:tblPr>
      <w:tblGrid>
        <w:gridCol w:w="4678"/>
        <w:gridCol w:w="2032"/>
        <w:gridCol w:w="4488"/>
      </w:tblGrid>
      <w:tr w:rsidR="00C32CCF" w:rsidRPr="00873B13" w:rsidTr="00283BB5">
        <w:tc>
          <w:tcPr>
            <w:tcW w:w="4678" w:type="dxa"/>
          </w:tcPr>
          <w:p w:rsidR="00C32CCF" w:rsidRPr="00873B13" w:rsidRDefault="00C32CCF" w:rsidP="00283BB5">
            <w:pPr>
              <w:ind w:left="317"/>
              <w:jc w:val="center"/>
              <w:rPr>
                <w:rFonts w:ascii="Tatar Academy" w:hAnsi="Tatar Academy"/>
                <w:b/>
                <w:i/>
                <w:caps/>
                <w:noProof/>
                <w:sz w:val="12"/>
              </w:rPr>
            </w:pPr>
          </w:p>
          <w:p w:rsidR="00C32CCF" w:rsidRPr="00873B13" w:rsidRDefault="00C32CCF" w:rsidP="00283BB5">
            <w:pPr>
              <w:pStyle w:val="1"/>
              <w:ind w:left="34"/>
              <w:rPr>
                <w:b/>
                <w:noProof w:val="0"/>
                <w:color w:val="auto"/>
                <w:sz w:val="24"/>
                <w:szCs w:val="24"/>
              </w:rPr>
            </w:pPr>
            <w:r w:rsidRPr="00873B13">
              <w:rPr>
                <w:b/>
                <w:noProof w:val="0"/>
                <w:color w:val="auto"/>
                <w:sz w:val="24"/>
                <w:szCs w:val="24"/>
              </w:rPr>
              <w:t xml:space="preserve">татарстан </w:t>
            </w:r>
            <w:r w:rsidRPr="00873B13">
              <w:rPr>
                <w:b/>
                <w:color w:val="auto"/>
                <w:sz w:val="24"/>
                <w:szCs w:val="24"/>
              </w:rPr>
              <w:t>республика</w:t>
            </w:r>
            <w:r w:rsidRPr="00873B13">
              <w:rPr>
                <w:b/>
                <w:noProof w:val="0"/>
                <w:color w:val="auto"/>
                <w:sz w:val="24"/>
                <w:szCs w:val="24"/>
              </w:rPr>
              <w:t>сы</w:t>
            </w:r>
          </w:p>
          <w:p w:rsidR="00C32CCF" w:rsidRPr="00873B13" w:rsidRDefault="00C32CCF" w:rsidP="00283BB5">
            <w:pPr>
              <w:pStyle w:val="2"/>
              <w:ind w:left="34"/>
              <w:rPr>
                <w:b/>
                <w:color w:val="auto"/>
                <w:sz w:val="24"/>
                <w:szCs w:val="24"/>
              </w:rPr>
            </w:pPr>
            <w:r w:rsidRPr="00873B13">
              <w:rPr>
                <w:b/>
                <w:color w:val="auto"/>
                <w:sz w:val="24"/>
                <w:szCs w:val="24"/>
              </w:rPr>
              <w:t>спас</w:t>
            </w:r>
          </w:p>
          <w:p w:rsidR="00C32CCF" w:rsidRPr="00873B13" w:rsidRDefault="00C32CCF" w:rsidP="00283BB5">
            <w:pPr>
              <w:pStyle w:val="2"/>
              <w:ind w:left="34"/>
              <w:rPr>
                <w:b/>
                <w:color w:val="auto"/>
                <w:sz w:val="24"/>
                <w:szCs w:val="24"/>
              </w:rPr>
            </w:pPr>
            <w:r w:rsidRPr="00873B13">
              <w:rPr>
                <w:b/>
                <w:color w:val="auto"/>
                <w:sz w:val="24"/>
                <w:szCs w:val="24"/>
              </w:rPr>
              <w:t>МУНИЦИПАЛЬ районы</w:t>
            </w:r>
          </w:p>
          <w:p w:rsidR="00C32CCF" w:rsidRPr="00873B13" w:rsidRDefault="00C32CCF" w:rsidP="00283BB5">
            <w:pPr>
              <w:pStyle w:val="2"/>
              <w:ind w:left="34"/>
              <w:rPr>
                <w:b/>
                <w:color w:val="auto"/>
                <w:sz w:val="24"/>
                <w:szCs w:val="24"/>
              </w:rPr>
            </w:pPr>
            <w:r w:rsidRPr="00873B13">
              <w:rPr>
                <w:b/>
                <w:color w:val="auto"/>
                <w:sz w:val="24"/>
                <w:szCs w:val="24"/>
              </w:rPr>
              <w:t>БАШкарма комитеты</w:t>
            </w:r>
          </w:p>
          <w:p w:rsidR="00C32CCF" w:rsidRPr="00873B13" w:rsidRDefault="00C32CCF" w:rsidP="00283BB5">
            <w:pPr>
              <w:pStyle w:val="5"/>
              <w:rPr>
                <w:b/>
                <w:color w:val="auto"/>
                <w:lang w:val="ru-RU"/>
              </w:rPr>
            </w:pPr>
          </w:p>
          <w:p w:rsidR="00C32CCF" w:rsidRPr="00C32CCF" w:rsidRDefault="00C32CCF" w:rsidP="00283BB5">
            <w:pPr>
              <w:ind w:left="317"/>
              <w:rPr>
                <w:b/>
                <w:sz w:val="22"/>
              </w:rPr>
            </w:pPr>
          </w:p>
        </w:tc>
        <w:tc>
          <w:tcPr>
            <w:tcW w:w="2032" w:type="dxa"/>
          </w:tcPr>
          <w:p w:rsidR="00C32CCF" w:rsidRPr="00C32CCF" w:rsidRDefault="00C32CCF" w:rsidP="00283BB5">
            <w:pPr>
              <w:jc w:val="center"/>
              <w:rPr>
                <w:b/>
                <w:noProof/>
                <w:sz w:val="16"/>
              </w:rPr>
            </w:pPr>
          </w:p>
          <w:p w:rsidR="00C32CCF" w:rsidRPr="00873B13" w:rsidRDefault="00C32CCF" w:rsidP="00283B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  <w:sz w:val="16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43180</wp:posOffset>
                  </wp:positionV>
                  <wp:extent cx="640715" cy="800100"/>
                  <wp:effectExtent l="19050" t="0" r="698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88" w:type="dxa"/>
          </w:tcPr>
          <w:p w:rsidR="00C32CCF" w:rsidRPr="00873B13" w:rsidRDefault="00C32CCF" w:rsidP="00283BB5">
            <w:pPr>
              <w:jc w:val="center"/>
              <w:rPr>
                <w:rFonts w:ascii="Tatar Academy" w:hAnsi="Tatar Academy"/>
                <w:b/>
                <w:i/>
                <w:caps/>
                <w:noProof/>
                <w:sz w:val="12"/>
              </w:rPr>
            </w:pPr>
          </w:p>
          <w:p w:rsidR="00C32CCF" w:rsidRPr="00873B13" w:rsidRDefault="00C32CCF" w:rsidP="00283BB5">
            <w:pPr>
              <w:jc w:val="center"/>
              <w:rPr>
                <w:b/>
                <w:caps/>
                <w:noProof/>
                <w:sz w:val="24"/>
              </w:rPr>
            </w:pPr>
            <w:r w:rsidRPr="00873B13">
              <w:rPr>
                <w:b/>
                <w:caps/>
                <w:noProof/>
                <w:sz w:val="24"/>
              </w:rPr>
              <w:t>исполнительн</w:t>
            </w:r>
            <w:r>
              <w:rPr>
                <w:b/>
                <w:caps/>
                <w:noProof/>
                <w:sz w:val="24"/>
              </w:rPr>
              <w:t xml:space="preserve">ый </w:t>
            </w:r>
            <w:r w:rsidRPr="00873B13">
              <w:rPr>
                <w:b/>
                <w:caps/>
                <w:noProof/>
                <w:sz w:val="24"/>
              </w:rPr>
              <w:t>комитет</w:t>
            </w:r>
            <w:r>
              <w:rPr>
                <w:b/>
                <w:caps/>
                <w:noProof/>
                <w:sz w:val="24"/>
              </w:rPr>
              <w:t xml:space="preserve"> </w:t>
            </w:r>
            <w:r w:rsidRPr="00873B13">
              <w:rPr>
                <w:b/>
                <w:caps/>
                <w:noProof/>
                <w:sz w:val="24"/>
              </w:rPr>
              <w:t>спасского</w:t>
            </w:r>
          </w:p>
          <w:p w:rsidR="00C32CCF" w:rsidRPr="00873B13" w:rsidRDefault="00C32CCF" w:rsidP="00283BB5">
            <w:pPr>
              <w:jc w:val="center"/>
              <w:rPr>
                <w:b/>
                <w:caps/>
                <w:noProof/>
                <w:sz w:val="24"/>
                <w:szCs w:val="24"/>
                <w:lang w:val="be-BY"/>
              </w:rPr>
            </w:pPr>
            <w:r w:rsidRPr="00873B13">
              <w:rPr>
                <w:b/>
                <w:caps/>
                <w:noProof/>
                <w:sz w:val="24"/>
                <w:szCs w:val="24"/>
              </w:rPr>
              <w:t>МУНИЦИПАЛЬНОГО района</w:t>
            </w:r>
          </w:p>
          <w:p w:rsidR="00C32CCF" w:rsidRPr="00873B13" w:rsidRDefault="00C32CCF" w:rsidP="00283BB5">
            <w:pPr>
              <w:jc w:val="center"/>
              <w:rPr>
                <w:b/>
                <w:caps/>
                <w:noProof/>
                <w:sz w:val="24"/>
                <w:szCs w:val="24"/>
                <w:lang w:val="be-BY"/>
              </w:rPr>
            </w:pPr>
            <w:r w:rsidRPr="00873B13">
              <w:rPr>
                <w:b/>
                <w:caps/>
                <w:noProof/>
                <w:sz w:val="24"/>
                <w:szCs w:val="24"/>
                <w:lang w:val="be-BY"/>
              </w:rPr>
              <w:t>республики татарстан</w:t>
            </w:r>
          </w:p>
          <w:p w:rsidR="00C32CCF" w:rsidRPr="00873B13" w:rsidRDefault="00C32CCF" w:rsidP="00283BB5">
            <w:pPr>
              <w:rPr>
                <w:b/>
                <w:noProof/>
                <w:sz w:val="22"/>
              </w:rPr>
            </w:pPr>
          </w:p>
        </w:tc>
      </w:tr>
      <w:tr w:rsidR="00C32CCF" w:rsidRPr="00873B13" w:rsidTr="00283BB5">
        <w:tc>
          <w:tcPr>
            <w:tcW w:w="11198" w:type="dxa"/>
            <w:gridSpan w:val="3"/>
          </w:tcPr>
          <w:p w:rsidR="00C32CCF" w:rsidRPr="00873B13" w:rsidRDefault="00C32CCF" w:rsidP="00283BB5">
            <w:pPr>
              <w:rPr>
                <w:b/>
                <w:caps/>
                <w:noProof/>
                <w:sz w:val="28"/>
                <w:szCs w:val="28"/>
                <w:vertAlign w:val="superscript"/>
              </w:rPr>
            </w:pPr>
            <w:r w:rsidRPr="00873B13">
              <w:rPr>
                <w:b/>
                <w:caps/>
                <w:noProof/>
                <w:sz w:val="28"/>
                <w:szCs w:val="28"/>
                <w:vertAlign w:val="superscript"/>
              </w:rPr>
              <w:t>_______________________________________________________________________________________________________________________</w:t>
            </w:r>
          </w:p>
          <w:p w:rsidR="00C32CCF" w:rsidRPr="00873B13" w:rsidRDefault="00C32CCF" w:rsidP="00283BB5">
            <w:pPr>
              <w:pStyle w:val="21"/>
              <w:rPr>
                <w:b/>
                <w:sz w:val="28"/>
                <w:szCs w:val="28"/>
              </w:rPr>
            </w:pPr>
            <w:r w:rsidRPr="00873B13">
              <w:rPr>
                <w:b/>
                <w:sz w:val="28"/>
                <w:szCs w:val="28"/>
              </w:rPr>
              <w:t xml:space="preserve">                          КАРАР                                                                 ПОСТАНОВЛЕНИЕ</w:t>
            </w:r>
          </w:p>
          <w:p w:rsidR="00C32CCF" w:rsidRPr="00873B13" w:rsidRDefault="00C32CCF" w:rsidP="00283BB5">
            <w:pPr>
              <w:rPr>
                <w:b/>
                <w:noProof/>
                <w:sz w:val="28"/>
                <w:szCs w:val="28"/>
              </w:rPr>
            </w:pPr>
            <w:r w:rsidRPr="00873B13">
              <w:rPr>
                <w:b/>
                <w:caps/>
                <w:noProof/>
                <w:sz w:val="28"/>
                <w:szCs w:val="28"/>
              </w:rPr>
              <w:t xml:space="preserve">                        № _______                             </w:t>
            </w:r>
            <w:r w:rsidRPr="00873B13">
              <w:rPr>
                <w:b/>
                <w:noProof/>
                <w:sz w:val="28"/>
                <w:szCs w:val="28"/>
              </w:rPr>
              <w:t xml:space="preserve">                    </w:t>
            </w:r>
            <w:r>
              <w:rPr>
                <w:b/>
                <w:noProof/>
                <w:sz w:val="28"/>
                <w:szCs w:val="28"/>
              </w:rPr>
              <w:t xml:space="preserve">  </w:t>
            </w:r>
            <w:r w:rsidRPr="00873B13">
              <w:rPr>
                <w:b/>
                <w:noProof/>
                <w:sz w:val="28"/>
                <w:szCs w:val="28"/>
              </w:rPr>
              <w:t xml:space="preserve">   от “___”__________20</w:t>
            </w:r>
            <w:r w:rsidR="0034699C">
              <w:rPr>
                <w:b/>
                <w:noProof/>
                <w:sz w:val="28"/>
                <w:szCs w:val="28"/>
              </w:rPr>
              <w:t>1</w:t>
            </w:r>
            <w:r w:rsidR="00856AA3">
              <w:rPr>
                <w:b/>
                <w:noProof/>
                <w:sz w:val="28"/>
                <w:szCs w:val="28"/>
              </w:rPr>
              <w:t>7</w:t>
            </w:r>
            <w:r w:rsidR="0034699C">
              <w:rPr>
                <w:b/>
                <w:noProof/>
                <w:sz w:val="28"/>
                <w:szCs w:val="28"/>
              </w:rPr>
              <w:t xml:space="preserve"> </w:t>
            </w:r>
            <w:r w:rsidRPr="00873B13">
              <w:rPr>
                <w:b/>
                <w:noProof/>
                <w:sz w:val="28"/>
                <w:szCs w:val="28"/>
              </w:rPr>
              <w:t>года</w:t>
            </w:r>
          </w:p>
          <w:p w:rsidR="00C32CCF" w:rsidRPr="00873B13" w:rsidRDefault="00C32CCF" w:rsidP="00283BB5">
            <w:pPr>
              <w:jc w:val="center"/>
              <w:rPr>
                <w:b/>
                <w:caps/>
                <w:noProof/>
                <w:sz w:val="12"/>
                <w:szCs w:val="12"/>
              </w:rPr>
            </w:pPr>
          </w:p>
        </w:tc>
      </w:tr>
    </w:tbl>
    <w:p w:rsidR="00C32CCF" w:rsidRDefault="00C32CCF" w:rsidP="00C32CCF">
      <w:pPr>
        <w:ind w:right="43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C32CCF" w:rsidRDefault="00C32CCF" w:rsidP="00C32CCF">
      <w:pPr>
        <w:ind w:right="4315"/>
        <w:jc w:val="both"/>
        <w:rPr>
          <w:sz w:val="28"/>
          <w:szCs w:val="28"/>
        </w:rPr>
      </w:pPr>
    </w:p>
    <w:p w:rsidR="00513202" w:rsidRPr="00513202" w:rsidRDefault="00513202" w:rsidP="00513202">
      <w:pPr>
        <w:ind w:left="-851"/>
        <w:rPr>
          <w:b/>
          <w:sz w:val="24"/>
          <w:szCs w:val="24"/>
        </w:rPr>
      </w:pPr>
      <w:r w:rsidRPr="00513202">
        <w:rPr>
          <w:b/>
          <w:sz w:val="24"/>
          <w:szCs w:val="24"/>
        </w:rPr>
        <w:t xml:space="preserve">Об утверждении </w:t>
      </w:r>
      <w:proofErr w:type="gramStart"/>
      <w:r w:rsidRPr="00513202">
        <w:rPr>
          <w:b/>
          <w:sz w:val="24"/>
          <w:szCs w:val="24"/>
        </w:rPr>
        <w:t>Инвестиционного</w:t>
      </w:r>
      <w:proofErr w:type="gramEnd"/>
    </w:p>
    <w:p w:rsidR="00513202" w:rsidRPr="00513202" w:rsidRDefault="00513202" w:rsidP="00513202">
      <w:pPr>
        <w:ind w:left="-851"/>
        <w:rPr>
          <w:b/>
          <w:sz w:val="24"/>
          <w:szCs w:val="24"/>
        </w:rPr>
      </w:pPr>
      <w:r w:rsidRPr="00513202">
        <w:rPr>
          <w:b/>
          <w:sz w:val="24"/>
          <w:szCs w:val="24"/>
        </w:rPr>
        <w:t xml:space="preserve">меморандума </w:t>
      </w:r>
      <w:r>
        <w:rPr>
          <w:b/>
          <w:sz w:val="24"/>
          <w:szCs w:val="24"/>
        </w:rPr>
        <w:t>Спасского</w:t>
      </w:r>
    </w:p>
    <w:p w:rsidR="004D7D71" w:rsidRDefault="00513202" w:rsidP="00513202">
      <w:pPr>
        <w:ind w:left="-851"/>
        <w:rPr>
          <w:b/>
          <w:sz w:val="24"/>
          <w:szCs w:val="24"/>
        </w:rPr>
      </w:pPr>
      <w:r w:rsidRPr="00513202">
        <w:rPr>
          <w:b/>
          <w:sz w:val="24"/>
          <w:szCs w:val="24"/>
        </w:rPr>
        <w:t>муниципального района на 201</w:t>
      </w:r>
      <w:r w:rsidR="00856AA3">
        <w:rPr>
          <w:b/>
          <w:sz w:val="24"/>
          <w:szCs w:val="24"/>
        </w:rPr>
        <w:t>7</w:t>
      </w:r>
      <w:r w:rsidRPr="00513202">
        <w:rPr>
          <w:b/>
          <w:sz w:val="24"/>
          <w:szCs w:val="24"/>
        </w:rPr>
        <w:t xml:space="preserve"> год</w:t>
      </w:r>
    </w:p>
    <w:p w:rsidR="00513202" w:rsidRDefault="00513202" w:rsidP="00513202">
      <w:pPr>
        <w:ind w:left="-851"/>
        <w:rPr>
          <w:b/>
          <w:sz w:val="24"/>
          <w:szCs w:val="24"/>
        </w:rPr>
      </w:pPr>
    </w:p>
    <w:p w:rsidR="00513202" w:rsidRPr="00513202" w:rsidRDefault="00513202" w:rsidP="00513202">
      <w:pPr>
        <w:ind w:left="-851"/>
        <w:rPr>
          <w:b/>
          <w:sz w:val="24"/>
          <w:szCs w:val="24"/>
        </w:rPr>
      </w:pPr>
    </w:p>
    <w:p w:rsidR="00513202" w:rsidRPr="00EF354F" w:rsidRDefault="00513202" w:rsidP="00513202">
      <w:pPr>
        <w:ind w:left="-851"/>
        <w:rPr>
          <w:b/>
          <w:sz w:val="24"/>
          <w:szCs w:val="24"/>
        </w:rPr>
      </w:pPr>
    </w:p>
    <w:p w:rsidR="00513202" w:rsidRDefault="00513202" w:rsidP="00513202">
      <w:pPr>
        <w:ind w:left="-85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</w:t>
      </w:r>
      <w:proofErr w:type="gramStart"/>
      <w:r>
        <w:rPr>
          <w:sz w:val="28"/>
          <w:szCs w:val="28"/>
        </w:rPr>
        <w:t>повышения эффективности взаимодействия участников инвестиционной деятельности</w:t>
      </w:r>
      <w:proofErr w:type="gramEnd"/>
      <w:r>
        <w:rPr>
          <w:sz w:val="28"/>
          <w:szCs w:val="28"/>
        </w:rPr>
        <w:t xml:space="preserve"> в Спасском муниципальном районе </w:t>
      </w:r>
    </w:p>
    <w:p w:rsidR="00C32CCF" w:rsidRPr="00EF354F" w:rsidRDefault="00462DE3" w:rsidP="0034699C">
      <w:pPr>
        <w:shd w:val="clear" w:color="auto" w:fill="FFFFFF"/>
        <w:spacing w:line="321" w:lineRule="exact"/>
        <w:ind w:left="-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Исполнительный комитет </w:t>
      </w:r>
      <w:r w:rsidR="00765365">
        <w:rPr>
          <w:sz w:val="28"/>
          <w:szCs w:val="28"/>
        </w:rPr>
        <w:t>Спасско</w:t>
      </w:r>
      <w:r>
        <w:rPr>
          <w:sz w:val="28"/>
          <w:szCs w:val="28"/>
        </w:rPr>
        <w:t>го</w:t>
      </w:r>
      <w:r w:rsidR="00765365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 xml:space="preserve">го </w:t>
      </w:r>
      <w:r w:rsidR="00765365">
        <w:rPr>
          <w:sz w:val="28"/>
          <w:szCs w:val="28"/>
        </w:rPr>
        <w:t>район</w:t>
      </w:r>
      <w:r>
        <w:rPr>
          <w:sz w:val="28"/>
          <w:szCs w:val="28"/>
        </w:rPr>
        <w:t>а</w:t>
      </w:r>
      <w:r w:rsidR="00C32CCF">
        <w:rPr>
          <w:sz w:val="28"/>
          <w:szCs w:val="28"/>
        </w:rPr>
        <w:t xml:space="preserve"> </w:t>
      </w:r>
    </w:p>
    <w:p w:rsidR="00C32CCF" w:rsidRDefault="00C32CCF" w:rsidP="00C32CCF">
      <w:pPr>
        <w:suppressAutoHyphens/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C32CCF" w:rsidRPr="0077484D" w:rsidRDefault="00C32CCF" w:rsidP="00462DE3">
      <w:pPr>
        <w:suppressAutoHyphens/>
        <w:ind w:left="-851" w:right="-285"/>
        <w:jc w:val="both"/>
        <w:rPr>
          <w:b/>
          <w:sz w:val="28"/>
          <w:szCs w:val="28"/>
        </w:rPr>
      </w:pPr>
      <w:r w:rsidRPr="0077484D">
        <w:rPr>
          <w:b/>
          <w:sz w:val="28"/>
          <w:szCs w:val="28"/>
        </w:rPr>
        <w:t>ПОСТАНОВЛЯ</w:t>
      </w:r>
      <w:r w:rsidR="00462DE3" w:rsidRPr="0077484D">
        <w:rPr>
          <w:b/>
          <w:sz w:val="28"/>
          <w:szCs w:val="28"/>
        </w:rPr>
        <w:t>ЕТ</w:t>
      </w:r>
      <w:r w:rsidRPr="0077484D">
        <w:rPr>
          <w:b/>
          <w:sz w:val="28"/>
          <w:szCs w:val="28"/>
        </w:rPr>
        <w:t>:</w:t>
      </w:r>
    </w:p>
    <w:p w:rsidR="00C32CCF" w:rsidRDefault="00C32CCF" w:rsidP="00462DE3">
      <w:pPr>
        <w:suppressAutoHyphens/>
        <w:ind w:left="-851" w:right="-285"/>
        <w:jc w:val="both"/>
        <w:rPr>
          <w:sz w:val="28"/>
          <w:szCs w:val="28"/>
        </w:rPr>
      </w:pPr>
    </w:p>
    <w:p w:rsidR="00513202" w:rsidRDefault="00513202" w:rsidP="00513202">
      <w:pPr>
        <w:pStyle w:val="a4"/>
        <w:numPr>
          <w:ilvl w:val="0"/>
          <w:numId w:val="2"/>
        </w:numPr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прилагаемый инвестиционный меморандум Спасского муниципального района на 201</w:t>
      </w:r>
      <w:r w:rsidR="00856AA3">
        <w:rPr>
          <w:rFonts w:ascii="Times New Roman" w:hAnsi="Times New Roman" w:cs="Times New Roman"/>
          <w:sz w:val="28"/>
          <w:szCs w:val="28"/>
        </w:rPr>
        <w:t>7</w:t>
      </w:r>
      <w:r w:rsidR="003268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год.</w:t>
      </w:r>
    </w:p>
    <w:p w:rsidR="00C837F5" w:rsidRPr="00C837F5" w:rsidRDefault="00C837F5" w:rsidP="00513202">
      <w:pPr>
        <w:pStyle w:val="a4"/>
        <w:numPr>
          <w:ilvl w:val="0"/>
          <w:numId w:val="2"/>
        </w:numPr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37F5">
        <w:rPr>
          <w:rFonts w:ascii="Times New Roman" w:hAnsi="Times New Roman" w:cs="Times New Roman"/>
          <w:sz w:val="28"/>
          <w:szCs w:val="28"/>
        </w:rPr>
        <w:t xml:space="preserve">Постановление исполнительного комитета Спасского муниципального района Республики Татарстан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="00856AA3">
        <w:rPr>
          <w:rFonts w:ascii="Times New Roman" w:hAnsi="Times New Roman" w:cs="Times New Roman"/>
          <w:sz w:val="28"/>
          <w:szCs w:val="28"/>
        </w:rPr>
        <w:t>3</w:t>
      </w:r>
      <w:r w:rsidRPr="00C837F5">
        <w:rPr>
          <w:rFonts w:ascii="Times New Roman" w:hAnsi="Times New Roman" w:cs="Times New Roman"/>
          <w:sz w:val="28"/>
          <w:szCs w:val="28"/>
        </w:rPr>
        <w:t>.</w:t>
      </w:r>
      <w:r w:rsidR="00856AA3">
        <w:rPr>
          <w:rFonts w:ascii="Times New Roman" w:hAnsi="Times New Roman" w:cs="Times New Roman"/>
          <w:sz w:val="28"/>
          <w:szCs w:val="28"/>
        </w:rPr>
        <w:t>03</w:t>
      </w:r>
      <w:r w:rsidRPr="00C837F5">
        <w:rPr>
          <w:rFonts w:ascii="Times New Roman" w:hAnsi="Times New Roman" w:cs="Times New Roman"/>
          <w:sz w:val="28"/>
          <w:szCs w:val="28"/>
        </w:rPr>
        <w:t>.201</w:t>
      </w:r>
      <w:r w:rsidR="00856AA3">
        <w:rPr>
          <w:rFonts w:ascii="Times New Roman" w:hAnsi="Times New Roman" w:cs="Times New Roman"/>
          <w:sz w:val="28"/>
          <w:szCs w:val="28"/>
        </w:rPr>
        <w:t>6</w:t>
      </w:r>
      <w:r w:rsidRPr="00C837F5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856AA3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9 «Об утверждении Инвестиционного меморандума Спасского муниципального района на 201</w:t>
      </w:r>
      <w:r w:rsidR="00856AA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год»</w:t>
      </w:r>
      <w:r w:rsidRPr="00C837F5">
        <w:rPr>
          <w:rFonts w:ascii="Times New Roman" w:hAnsi="Times New Roman" w:cs="Times New Roman"/>
          <w:sz w:val="28"/>
          <w:szCs w:val="28"/>
        </w:rPr>
        <w:t xml:space="preserve"> признать утратившим силу.  </w:t>
      </w:r>
    </w:p>
    <w:p w:rsidR="00513202" w:rsidRPr="00AD192C" w:rsidRDefault="00513202" w:rsidP="00513202">
      <w:pPr>
        <w:pStyle w:val="a4"/>
        <w:numPr>
          <w:ilvl w:val="0"/>
          <w:numId w:val="2"/>
        </w:numPr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192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D192C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AD192C" w:rsidRPr="00AD192C">
        <w:rPr>
          <w:rFonts w:ascii="Times New Roman" w:hAnsi="Times New Roman" w:cs="Times New Roman"/>
          <w:sz w:val="28"/>
          <w:szCs w:val="28"/>
        </w:rPr>
        <w:t>оставляю за собой</w:t>
      </w:r>
      <w:r w:rsidRPr="00AD192C">
        <w:rPr>
          <w:rFonts w:ascii="Times New Roman" w:hAnsi="Times New Roman" w:cs="Times New Roman"/>
          <w:sz w:val="28"/>
          <w:szCs w:val="28"/>
        </w:rPr>
        <w:t>.</w:t>
      </w:r>
    </w:p>
    <w:p w:rsidR="00C32CCF" w:rsidRDefault="00C32CCF" w:rsidP="00462DE3">
      <w:pPr>
        <w:suppressAutoHyphens/>
        <w:ind w:left="-851" w:right="-285"/>
        <w:jc w:val="both"/>
        <w:rPr>
          <w:sz w:val="28"/>
          <w:szCs w:val="28"/>
        </w:rPr>
      </w:pPr>
    </w:p>
    <w:p w:rsidR="00C32CCF" w:rsidRDefault="00C32CCF" w:rsidP="00C32CCF">
      <w:pPr>
        <w:suppressAutoHyphens/>
        <w:ind w:right="-285"/>
        <w:jc w:val="both"/>
        <w:rPr>
          <w:sz w:val="28"/>
          <w:szCs w:val="28"/>
        </w:rPr>
      </w:pPr>
    </w:p>
    <w:p w:rsidR="00462DE3" w:rsidRDefault="00462DE3" w:rsidP="00C32CCF">
      <w:pPr>
        <w:suppressAutoHyphens/>
        <w:ind w:right="-285"/>
        <w:jc w:val="both"/>
        <w:rPr>
          <w:sz w:val="28"/>
          <w:szCs w:val="28"/>
        </w:rPr>
      </w:pPr>
    </w:p>
    <w:p w:rsidR="00C32CCF" w:rsidRDefault="00C32CCF" w:rsidP="00C32CCF">
      <w:pPr>
        <w:suppressAutoHyphens/>
        <w:ind w:right="-285"/>
        <w:jc w:val="both"/>
        <w:rPr>
          <w:sz w:val="28"/>
          <w:szCs w:val="28"/>
        </w:rPr>
      </w:pPr>
    </w:p>
    <w:p w:rsidR="00462DE3" w:rsidRDefault="00C32CCF" w:rsidP="00462DE3">
      <w:pPr>
        <w:suppressAutoHyphens/>
        <w:ind w:left="-851" w:right="-285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="00462DE3">
        <w:rPr>
          <w:sz w:val="28"/>
          <w:szCs w:val="28"/>
        </w:rPr>
        <w:t xml:space="preserve"> </w:t>
      </w:r>
      <w:r w:rsidR="00682CDC">
        <w:rPr>
          <w:sz w:val="28"/>
          <w:szCs w:val="28"/>
        </w:rPr>
        <w:t>и</w:t>
      </w:r>
      <w:r>
        <w:rPr>
          <w:sz w:val="28"/>
          <w:szCs w:val="28"/>
        </w:rPr>
        <w:t>сполнительного комитета</w:t>
      </w:r>
    </w:p>
    <w:p w:rsidR="00C32CCF" w:rsidRDefault="00C32CCF" w:rsidP="00462DE3">
      <w:pPr>
        <w:suppressAutoHyphens/>
        <w:ind w:left="-851"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Спасского муниципального района РТ     </w:t>
      </w:r>
      <w:r w:rsidR="00682CDC">
        <w:rPr>
          <w:sz w:val="28"/>
          <w:szCs w:val="28"/>
        </w:rPr>
        <w:t xml:space="preserve">  </w:t>
      </w:r>
      <w:r w:rsidR="00462DE3">
        <w:rPr>
          <w:sz w:val="28"/>
          <w:szCs w:val="28"/>
        </w:rPr>
        <w:t xml:space="preserve">                     </w:t>
      </w:r>
      <w:r w:rsidR="00682CDC">
        <w:rPr>
          <w:sz w:val="28"/>
          <w:szCs w:val="28"/>
        </w:rPr>
        <w:t xml:space="preserve">                </w:t>
      </w:r>
      <w:r w:rsidR="0077484D">
        <w:rPr>
          <w:sz w:val="28"/>
          <w:szCs w:val="28"/>
        </w:rPr>
        <w:t>В</w:t>
      </w:r>
      <w:r w:rsidR="00763CAD">
        <w:rPr>
          <w:sz w:val="28"/>
          <w:szCs w:val="28"/>
        </w:rPr>
        <w:t>.</w:t>
      </w:r>
      <w:r w:rsidR="0077484D">
        <w:rPr>
          <w:sz w:val="28"/>
          <w:szCs w:val="28"/>
        </w:rPr>
        <w:t>А</w:t>
      </w:r>
      <w:r w:rsidR="00763CAD">
        <w:rPr>
          <w:sz w:val="28"/>
          <w:szCs w:val="28"/>
        </w:rPr>
        <w:t>.</w:t>
      </w:r>
      <w:r w:rsidR="0077484D">
        <w:rPr>
          <w:sz w:val="28"/>
          <w:szCs w:val="28"/>
        </w:rPr>
        <w:t>Осокин</w:t>
      </w:r>
      <w:r>
        <w:rPr>
          <w:sz w:val="28"/>
          <w:szCs w:val="28"/>
        </w:rPr>
        <w:t xml:space="preserve">                                                  </w:t>
      </w:r>
    </w:p>
    <w:p w:rsidR="00407ECC" w:rsidRDefault="00462DE3">
      <w:r>
        <w:t xml:space="preserve"> </w:t>
      </w:r>
    </w:p>
    <w:sectPr w:rsidR="00407ECC" w:rsidSect="00407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_Times NR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tar Academy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63B3A"/>
    <w:multiLevelType w:val="hybridMultilevel"/>
    <w:tmpl w:val="CCE627FC"/>
    <w:lvl w:ilvl="0" w:tplc="005AC178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1E5955"/>
    <w:multiLevelType w:val="hybridMultilevel"/>
    <w:tmpl w:val="132CD8DA"/>
    <w:lvl w:ilvl="0" w:tplc="37CC1D6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C32CCF"/>
    <w:rsid w:val="000C219C"/>
    <w:rsid w:val="000C5776"/>
    <w:rsid w:val="00114499"/>
    <w:rsid w:val="001423CC"/>
    <w:rsid w:val="00145574"/>
    <w:rsid w:val="00181EE2"/>
    <w:rsid w:val="00190B6F"/>
    <w:rsid w:val="00190F48"/>
    <w:rsid w:val="001E2024"/>
    <w:rsid w:val="00264AB2"/>
    <w:rsid w:val="0029413F"/>
    <w:rsid w:val="002E6886"/>
    <w:rsid w:val="0032686E"/>
    <w:rsid w:val="0034699C"/>
    <w:rsid w:val="003865BD"/>
    <w:rsid w:val="003B5A7D"/>
    <w:rsid w:val="00407ECC"/>
    <w:rsid w:val="00430A33"/>
    <w:rsid w:val="004543C4"/>
    <w:rsid w:val="00462DE3"/>
    <w:rsid w:val="00481881"/>
    <w:rsid w:val="004961C3"/>
    <w:rsid w:val="004D7D71"/>
    <w:rsid w:val="00513202"/>
    <w:rsid w:val="005205D8"/>
    <w:rsid w:val="005F5910"/>
    <w:rsid w:val="00607072"/>
    <w:rsid w:val="00682CDC"/>
    <w:rsid w:val="006A120E"/>
    <w:rsid w:val="00763CAD"/>
    <w:rsid w:val="00765365"/>
    <w:rsid w:val="0077484D"/>
    <w:rsid w:val="00856AA3"/>
    <w:rsid w:val="008F0B70"/>
    <w:rsid w:val="00925140"/>
    <w:rsid w:val="009861A2"/>
    <w:rsid w:val="009F45FC"/>
    <w:rsid w:val="00AD192C"/>
    <w:rsid w:val="00B04CBA"/>
    <w:rsid w:val="00B22080"/>
    <w:rsid w:val="00BD034B"/>
    <w:rsid w:val="00BF3EAE"/>
    <w:rsid w:val="00C32CCF"/>
    <w:rsid w:val="00C5413C"/>
    <w:rsid w:val="00C837F5"/>
    <w:rsid w:val="00CF1078"/>
    <w:rsid w:val="00D01CDF"/>
    <w:rsid w:val="00D353FE"/>
    <w:rsid w:val="00DE4B4A"/>
    <w:rsid w:val="00E1236D"/>
    <w:rsid w:val="00E12B2F"/>
    <w:rsid w:val="00EC29B3"/>
    <w:rsid w:val="00EF354F"/>
    <w:rsid w:val="00F20039"/>
    <w:rsid w:val="00F20FC5"/>
    <w:rsid w:val="00F45A95"/>
    <w:rsid w:val="00F50E3A"/>
    <w:rsid w:val="00FB70AE"/>
    <w:rsid w:val="00FE6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C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32CCF"/>
    <w:pPr>
      <w:keepNext/>
      <w:jc w:val="center"/>
      <w:outlineLvl w:val="0"/>
    </w:pPr>
    <w:rPr>
      <w:caps/>
      <w:noProof/>
      <w:color w:val="008000"/>
      <w:sz w:val="26"/>
    </w:rPr>
  </w:style>
  <w:style w:type="paragraph" w:styleId="2">
    <w:name w:val="heading 2"/>
    <w:basedOn w:val="a"/>
    <w:next w:val="a"/>
    <w:link w:val="20"/>
    <w:qFormat/>
    <w:rsid w:val="00C32CCF"/>
    <w:pPr>
      <w:keepNext/>
      <w:ind w:left="317"/>
      <w:jc w:val="center"/>
      <w:outlineLvl w:val="1"/>
    </w:pPr>
    <w:rPr>
      <w:caps/>
      <w:noProof/>
      <w:color w:val="008000"/>
      <w:sz w:val="26"/>
    </w:rPr>
  </w:style>
  <w:style w:type="paragraph" w:styleId="5">
    <w:name w:val="heading 5"/>
    <w:basedOn w:val="a"/>
    <w:next w:val="a"/>
    <w:link w:val="50"/>
    <w:qFormat/>
    <w:rsid w:val="00C32CCF"/>
    <w:pPr>
      <w:keepNext/>
      <w:ind w:left="317"/>
      <w:jc w:val="center"/>
      <w:outlineLvl w:val="4"/>
    </w:pPr>
    <w:rPr>
      <w:rFonts w:ascii="T_Times NR" w:hAnsi="T_Times NR"/>
      <w:caps/>
      <w:noProof/>
      <w:color w:val="008000"/>
      <w:sz w:val="24"/>
      <w:szCs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2CCF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32CCF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32CCF"/>
    <w:rPr>
      <w:rFonts w:ascii="T_Times NR" w:eastAsia="Times New Roman" w:hAnsi="T_Times NR" w:cs="Times New Roman"/>
      <w:caps/>
      <w:noProof/>
      <w:color w:val="008000"/>
      <w:sz w:val="24"/>
      <w:szCs w:val="24"/>
      <w:lang w:val="be-BY" w:eastAsia="ru-RU"/>
    </w:rPr>
  </w:style>
  <w:style w:type="paragraph" w:styleId="21">
    <w:name w:val="Body Text 2"/>
    <w:basedOn w:val="a"/>
    <w:link w:val="22"/>
    <w:rsid w:val="00C32CC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32CC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rsid w:val="00C32C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13202"/>
    <w:pPr>
      <w:spacing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992B1-0615-45FA-A1EE-78AEC33CE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аливановна</dc:creator>
  <cp:keywords/>
  <dc:description/>
  <cp:lastModifiedBy>аливановна</cp:lastModifiedBy>
  <cp:revision>3</cp:revision>
  <cp:lastPrinted>2012-01-20T05:39:00Z</cp:lastPrinted>
  <dcterms:created xsi:type="dcterms:W3CDTF">2017-01-30T06:58:00Z</dcterms:created>
  <dcterms:modified xsi:type="dcterms:W3CDTF">2017-01-30T06:59:00Z</dcterms:modified>
</cp:coreProperties>
</file>