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90443" w14:textId="77777777" w:rsidR="00D101F5" w:rsidRPr="00D101F5" w:rsidRDefault="00D101F5" w:rsidP="00D101F5">
      <w:pPr>
        <w:spacing w:before="72" w:line="288" w:lineRule="auto"/>
        <w:ind w:left="779" w:right="137" w:firstLine="2198"/>
        <w:jc w:val="right"/>
        <w:rPr>
          <w:rFonts w:eastAsia="Calibri"/>
          <w:b/>
          <w:sz w:val="28"/>
          <w:szCs w:val="22"/>
          <w:lang w:eastAsia="en-US"/>
        </w:rPr>
      </w:pPr>
      <w:bookmarkStart w:id="0" w:name="Дата_размещения_–_09.04.2025"/>
      <w:bookmarkEnd w:id="0"/>
      <w:r w:rsidRPr="00D101F5">
        <w:rPr>
          <w:rFonts w:eastAsia="Calibri"/>
          <w:b/>
          <w:sz w:val="28"/>
          <w:szCs w:val="22"/>
          <w:lang w:eastAsia="en-US"/>
        </w:rPr>
        <w:t>Дата</w:t>
      </w:r>
      <w:r w:rsidRPr="00D101F5">
        <w:rPr>
          <w:rFonts w:eastAsia="Calibri"/>
          <w:b/>
          <w:spacing w:val="-12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размещения</w:t>
      </w:r>
      <w:r w:rsidRPr="00D101F5">
        <w:rPr>
          <w:rFonts w:eastAsia="Calibri"/>
          <w:b/>
          <w:spacing w:val="-11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–</w:t>
      </w:r>
      <w:r w:rsidRPr="00D101F5">
        <w:rPr>
          <w:rFonts w:eastAsia="Calibri"/>
          <w:b/>
          <w:spacing w:val="-11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 xml:space="preserve">16.12.2025 </w:t>
      </w:r>
      <w:bookmarkStart w:id="1" w:name="Дата_истечения_срока_проведения_независи"/>
      <w:bookmarkEnd w:id="1"/>
    </w:p>
    <w:p w14:paraId="0C057135" w14:textId="77777777" w:rsidR="00D101F5" w:rsidRPr="00D101F5" w:rsidRDefault="00D101F5" w:rsidP="00C51B81">
      <w:pPr>
        <w:spacing w:before="72" w:line="288" w:lineRule="auto"/>
        <w:ind w:left="142" w:right="137" w:hanging="637"/>
        <w:jc w:val="right"/>
        <w:rPr>
          <w:rFonts w:eastAsia="Calibri"/>
          <w:b/>
          <w:sz w:val="28"/>
          <w:szCs w:val="22"/>
          <w:lang w:eastAsia="en-US"/>
        </w:rPr>
      </w:pPr>
      <w:r w:rsidRPr="00D101F5">
        <w:rPr>
          <w:rFonts w:eastAsia="Calibri"/>
          <w:b/>
          <w:sz w:val="28"/>
          <w:szCs w:val="22"/>
          <w:lang w:eastAsia="en-US"/>
        </w:rPr>
        <w:t>Дата истечения срока проведения независимой антикоррупционной экспертизы</w:t>
      </w:r>
      <w:r w:rsidRPr="00D101F5">
        <w:rPr>
          <w:rFonts w:eastAsia="Calibri"/>
          <w:b/>
          <w:spacing w:val="-5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(не</w:t>
      </w:r>
      <w:r w:rsidRPr="00D101F5">
        <w:rPr>
          <w:rFonts w:eastAsia="Calibri"/>
          <w:b/>
          <w:spacing w:val="-3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менее</w:t>
      </w:r>
      <w:r w:rsidRPr="00D101F5">
        <w:rPr>
          <w:rFonts w:eastAsia="Calibri"/>
          <w:b/>
          <w:spacing w:val="-3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5</w:t>
      </w:r>
      <w:r w:rsidRPr="00D101F5">
        <w:rPr>
          <w:rFonts w:eastAsia="Calibri"/>
          <w:b/>
          <w:spacing w:val="-4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рабочих</w:t>
      </w:r>
      <w:r w:rsidRPr="00D101F5">
        <w:rPr>
          <w:rFonts w:eastAsia="Calibri"/>
          <w:b/>
          <w:spacing w:val="-8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дней</w:t>
      </w:r>
      <w:r w:rsidRPr="00D101F5">
        <w:rPr>
          <w:rFonts w:eastAsia="Calibri"/>
          <w:b/>
          <w:spacing w:val="-2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с</w:t>
      </w:r>
      <w:r w:rsidRPr="00D101F5">
        <w:rPr>
          <w:rFonts w:eastAsia="Calibri"/>
          <w:b/>
          <w:spacing w:val="-3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даты</w:t>
      </w:r>
      <w:r w:rsidRPr="00D101F5">
        <w:rPr>
          <w:rFonts w:eastAsia="Calibri"/>
          <w:b/>
          <w:spacing w:val="-5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 xml:space="preserve">размещения) -22.12.2025 </w:t>
      </w:r>
      <w:bookmarkStart w:id="2" w:name="Почтовый_адрес_для_направления_результат"/>
      <w:bookmarkEnd w:id="2"/>
    </w:p>
    <w:p w14:paraId="47D4C330" w14:textId="77777777" w:rsidR="00D101F5" w:rsidRPr="00D101F5" w:rsidRDefault="00D101F5" w:rsidP="00C51B81">
      <w:pPr>
        <w:spacing w:before="72" w:line="288" w:lineRule="auto"/>
        <w:ind w:left="567" w:right="137" w:firstLine="497"/>
        <w:jc w:val="right"/>
        <w:rPr>
          <w:rFonts w:eastAsia="Calibri"/>
          <w:b/>
          <w:sz w:val="28"/>
          <w:szCs w:val="22"/>
          <w:lang w:eastAsia="en-US"/>
        </w:rPr>
      </w:pPr>
      <w:r w:rsidRPr="00D101F5">
        <w:rPr>
          <w:rFonts w:eastAsia="Calibri"/>
          <w:b/>
          <w:sz w:val="28"/>
          <w:szCs w:val="22"/>
          <w:lang w:eastAsia="en-US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D101F5">
        <w:rPr>
          <w:rFonts w:eastAsia="Calibri"/>
          <w:b/>
          <w:sz w:val="28"/>
          <w:szCs w:val="22"/>
          <w:lang w:eastAsia="en-US"/>
        </w:rPr>
        <w:t>г.Казань</w:t>
      </w:r>
      <w:proofErr w:type="spellEnd"/>
      <w:r w:rsidRPr="00D101F5">
        <w:rPr>
          <w:rFonts w:eastAsia="Calibri"/>
          <w:b/>
          <w:sz w:val="28"/>
          <w:szCs w:val="22"/>
          <w:lang w:eastAsia="en-US"/>
        </w:rPr>
        <w:t xml:space="preserve">, </w:t>
      </w:r>
      <w:proofErr w:type="spellStart"/>
      <w:r w:rsidRPr="00D101F5">
        <w:rPr>
          <w:rFonts w:eastAsia="Calibri"/>
          <w:b/>
          <w:sz w:val="28"/>
          <w:szCs w:val="22"/>
          <w:lang w:eastAsia="en-US"/>
        </w:rPr>
        <w:t>ул.Груздева</w:t>
      </w:r>
      <w:proofErr w:type="spellEnd"/>
      <w:r w:rsidRPr="00D101F5">
        <w:rPr>
          <w:rFonts w:eastAsia="Calibri"/>
          <w:b/>
          <w:sz w:val="28"/>
          <w:szCs w:val="22"/>
          <w:lang w:eastAsia="en-US"/>
        </w:rPr>
        <w:t>, д.5</w:t>
      </w:r>
    </w:p>
    <w:p w14:paraId="4850E679" w14:textId="77777777" w:rsidR="00D101F5" w:rsidRPr="00D101F5" w:rsidRDefault="00D101F5" w:rsidP="00D101F5">
      <w:pPr>
        <w:spacing w:before="3" w:line="285" w:lineRule="auto"/>
        <w:ind w:left="996" w:right="131" w:firstLine="1272"/>
        <w:jc w:val="right"/>
        <w:rPr>
          <w:rFonts w:eastAsia="Calibri"/>
          <w:b/>
          <w:sz w:val="28"/>
          <w:szCs w:val="22"/>
          <w:lang w:val="en-BZ" w:eastAsia="en-US"/>
        </w:rPr>
      </w:pPr>
      <w:bookmarkStart w:id="3" w:name="e-mail_–_Danila.Politov@tatar.ru"/>
      <w:bookmarkEnd w:id="3"/>
      <w:r w:rsidRPr="00D101F5">
        <w:rPr>
          <w:rFonts w:eastAsia="Calibri"/>
          <w:b/>
          <w:sz w:val="28"/>
          <w:szCs w:val="22"/>
          <w:lang w:val="en-BZ" w:eastAsia="en-US"/>
        </w:rPr>
        <w:t>e-</w:t>
      </w:r>
      <w:proofErr w:type="gramStart"/>
      <w:r w:rsidRPr="00D101F5">
        <w:rPr>
          <w:rFonts w:eastAsia="Calibri"/>
          <w:b/>
          <w:sz w:val="28"/>
          <w:szCs w:val="22"/>
          <w:lang w:val="en-BZ" w:eastAsia="en-US"/>
        </w:rPr>
        <w:t xml:space="preserve">mail </w:t>
      </w:r>
      <w:r w:rsidRPr="00D101F5">
        <w:rPr>
          <w:rFonts w:eastAsia="Calibri"/>
          <w:b/>
          <w:spacing w:val="-17"/>
          <w:sz w:val="28"/>
          <w:szCs w:val="22"/>
          <w:lang w:val="en-BZ"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val="en-BZ" w:eastAsia="en-US"/>
        </w:rPr>
        <w:t>–</w:t>
      </w:r>
      <w:proofErr w:type="gramEnd"/>
      <w:r w:rsidRPr="00D101F5">
        <w:rPr>
          <w:rFonts w:eastAsia="Calibri"/>
          <w:b/>
          <w:spacing w:val="-15"/>
          <w:sz w:val="28"/>
          <w:szCs w:val="22"/>
          <w:lang w:val="en-BZ" w:eastAsia="en-US"/>
        </w:rPr>
        <w:t xml:space="preserve"> </w:t>
      </w:r>
      <w:hyperlink r:id="rId5">
        <w:r w:rsidRPr="00D101F5">
          <w:rPr>
            <w:rFonts w:eastAsia="Calibri"/>
            <w:b/>
            <w:sz w:val="28"/>
            <w:szCs w:val="22"/>
            <w:lang w:val="en-BZ" w:eastAsia="en-US"/>
          </w:rPr>
          <w:t>Danila.Politov@tatar.ru</w:t>
        </w:r>
      </w:hyperlink>
      <w:r w:rsidRPr="00D101F5">
        <w:rPr>
          <w:rFonts w:eastAsia="Calibri"/>
          <w:b/>
          <w:sz w:val="28"/>
          <w:szCs w:val="22"/>
          <w:lang w:val="en-BZ" w:eastAsia="en-US"/>
        </w:rPr>
        <w:t xml:space="preserve"> </w:t>
      </w:r>
      <w:bookmarkStart w:id="4" w:name="На_имя_начальника_отдела_проектов_планир"/>
      <w:bookmarkEnd w:id="4"/>
    </w:p>
    <w:p w14:paraId="62A68839" w14:textId="77777777" w:rsidR="00D101F5" w:rsidRPr="00D101F5" w:rsidRDefault="00D101F5" w:rsidP="00D101F5">
      <w:pPr>
        <w:spacing w:before="3" w:line="285" w:lineRule="auto"/>
        <w:ind w:left="996" w:right="131" w:hanging="712"/>
        <w:jc w:val="right"/>
        <w:rPr>
          <w:rFonts w:eastAsia="Calibri"/>
          <w:b/>
          <w:sz w:val="28"/>
          <w:szCs w:val="22"/>
          <w:lang w:eastAsia="en-US"/>
        </w:rPr>
      </w:pPr>
      <w:r w:rsidRPr="00D101F5">
        <w:rPr>
          <w:rFonts w:eastAsia="Calibri"/>
          <w:b/>
          <w:sz w:val="28"/>
          <w:szCs w:val="22"/>
          <w:lang w:eastAsia="en-US"/>
        </w:rPr>
        <w:t>На</w:t>
      </w:r>
      <w:r w:rsidRPr="00D101F5">
        <w:rPr>
          <w:rFonts w:eastAsia="Calibri"/>
          <w:b/>
          <w:spacing w:val="-8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имя</w:t>
      </w:r>
      <w:r w:rsidRPr="00D101F5">
        <w:rPr>
          <w:rFonts w:eastAsia="Calibri"/>
          <w:b/>
          <w:spacing w:val="-9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начальника</w:t>
      </w:r>
      <w:r w:rsidRPr="00D101F5">
        <w:rPr>
          <w:rFonts w:eastAsia="Calibri"/>
          <w:b/>
          <w:spacing w:val="-3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отдела</w:t>
      </w:r>
      <w:r w:rsidRPr="00D101F5">
        <w:rPr>
          <w:rFonts w:eastAsia="Calibri"/>
          <w:b/>
          <w:spacing w:val="-7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проектов</w:t>
      </w:r>
      <w:r w:rsidRPr="00D101F5">
        <w:rPr>
          <w:rFonts w:eastAsia="Calibri"/>
          <w:b/>
          <w:spacing w:val="-9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планировок</w:t>
      </w:r>
      <w:r w:rsidRPr="00D101F5">
        <w:rPr>
          <w:rFonts w:eastAsia="Calibri"/>
          <w:b/>
          <w:spacing w:val="-9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МКУ</w:t>
      </w:r>
      <w:r w:rsidRPr="00D101F5">
        <w:rPr>
          <w:rFonts w:eastAsia="Calibri"/>
          <w:b/>
          <w:spacing w:val="-6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pacing w:val="-2"/>
          <w:sz w:val="28"/>
          <w:szCs w:val="22"/>
          <w:lang w:eastAsia="en-US"/>
        </w:rPr>
        <w:t>"Управление</w:t>
      </w:r>
    </w:p>
    <w:p w14:paraId="29C4CB80" w14:textId="77777777" w:rsidR="00D101F5" w:rsidRPr="00D101F5" w:rsidRDefault="00D101F5" w:rsidP="00D101F5">
      <w:pPr>
        <w:spacing w:before="7" w:line="360" w:lineRule="auto"/>
        <w:ind w:left="4540" w:right="140" w:hanging="5674"/>
        <w:jc w:val="right"/>
        <w:rPr>
          <w:rFonts w:eastAsia="Calibri"/>
          <w:b/>
          <w:spacing w:val="-2"/>
          <w:sz w:val="28"/>
          <w:szCs w:val="22"/>
          <w:lang w:eastAsia="en-US"/>
        </w:rPr>
      </w:pPr>
      <w:proofErr w:type="gramStart"/>
      <w:r w:rsidRPr="00D101F5">
        <w:rPr>
          <w:rFonts w:eastAsia="Calibri"/>
          <w:b/>
          <w:sz w:val="28"/>
          <w:szCs w:val="22"/>
          <w:lang w:eastAsia="en-US"/>
        </w:rPr>
        <w:t>архитектуры</w:t>
      </w:r>
      <w:proofErr w:type="gramEnd"/>
      <w:r w:rsidRPr="00D101F5">
        <w:rPr>
          <w:rFonts w:eastAsia="Calibri"/>
          <w:b/>
          <w:spacing w:val="-10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и</w:t>
      </w:r>
      <w:r w:rsidRPr="00D101F5">
        <w:rPr>
          <w:rFonts w:eastAsia="Calibri"/>
          <w:b/>
          <w:spacing w:val="-7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pacing w:val="-2"/>
          <w:sz w:val="28"/>
          <w:szCs w:val="22"/>
          <w:lang w:eastAsia="en-US"/>
        </w:rPr>
        <w:t xml:space="preserve">градостроительства </w:t>
      </w:r>
    </w:p>
    <w:p w14:paraId="7DBFAA57" w14:textId="77777777" w:rsidR="00D101F5" w:rsidRPr="00D101F5" w:rsidRDefault="00D101F5" w:rsidP="00D101F5">
      <w:pPr>
        <w:spacing w:before="7" w:line="360" w:lineRule="auto"/>
        <w:ind w:left="4540" w:right="140" w:hanging="5674"/>
        <w:jc w:val="right"/>
        <w:rPr>
          <w:rFonts w:eastAsia="Calibri"/>
          <w:b/>
          <w:sz w:val="28"/>
          <w:szCs w:val="22"/>
          <w:lang w:eastAsia="en-US"/>
        </w:rPr>
      </w:pPr>
      <w:r w:rsidRPr="00D101F5">
        <w:rPr>
          <w:rFonts w:eastAsia="Calibri"/>
          <w:b/>
          <w:sz w:val="28"/>
          <w:szCs w:val="22"/>
          <w:lang w:eastAsia="en-US"/>
        </w:rPr>
        <w:t>ИК</w:t>
      </w:r>
      <w:r w:rsidRPr="00D101F5">
        <w:rPr>
          <w:rFonts w:eastAsia="Calibri"/>
          <w:b/>
          <w:spacing w:val="-3"/>
          <w:sz w:val="28"/>
          <w:szCs w:val="22"/>
          <w:lang w:eastAsia="en-US"/>
        </w:rPr>
        <w:t xml:space="preserve"> </w:t>
      </w:r>
      <w:r w:rsidRPr="00D101F5">
        <w:rPr>
          <w:rFonts w:eastAsia="Calibri"/>
          <w:b/>
          <w:sz w:val="28"/>
          <w:szCs w:val="22"/>
          <w:lang w:eastAsia="en-US"/>
        </w:rPr>
        <w:t>МО</w:t>
      </w:r>
      <w:r w:rsidRPr="00D101F5">
        <w:rPr>
          <w:rFonts w:eastAsia="Calibri"/>
          <w:b/>
          <w:spacing w:val="-4"/>
          <w:sz w:val="28"/>
          <w:szCs w:val="22"/>
          <w:lang w:eastAsia="en-US"/>
        </w:rPr>
        <w:t xml:space="preserve"> </w:t>
      </w:r>
      <w:proofErr w:type="spellStart"/>
      <w:r w:rsidRPr="00D101F5">
        <w:rPr>
          <w:rFonts w:eastAsia="Calibri"/>
          <w:b/>
          <w:sz w:val="28"/>
          <w:szCs w:val="22"/>
          <w:lang w:eastAsia="en-US"/>
        </w:rPr>
        <w:t>г.Казани</w:t>
      </w:r>
      <w:proofErr w:type="spellEnd"/>
      <w:r w:rsidRPr="00D101F5">
        <w:rPr>
          <w:rFonts w:eastAsia="Calibri"/>
          <w:b/>
          <w:sz w:val="28"/>
          <w:szCs w:val="22"/>
          <w:lang w:eastAsia="en-US"/>
        </w:rPr>
        <w:t>"</w:t>
      </w:r>
      <w:r w:rsidRPr="00D101F5">
        <w:rPr>
          <w:rFonts w:eastAsia="Calibri"/>
          <w:b/>
          <w:spacing w:val="-6"/>
          <w:sz w:val="28"/>
          <w:szCs w:val="22"/>
          <w:lang w:eastAsia="en-US"/>
        </w:rPr>
        <w:t xml:space="preserve"> </w:t>
      </w:r>
      <w:proofErr w:type="spellStart"/>
      <w:r w:rsidRPr="00D101F5">
        <w:rPr>
          <w:rFonts w:eastAsia="Calibri"/>
          <w:b/>
          <w:spacing w:val="-2"/>
          <w:sz w:val="28"/>
          <w:szCs w:val="22"/>
          <w:lang w:eastAsia="en-US"/>
        </w:rPr>
        <w:t>Д.С.Политова</w:t>
      </w:r>
      <w:proofErr w:type="spellEnd"/>
    </w:p>
    <w:p w14:paraId="3CF6B854" w14:textId="7BCF22BD" w:rsidR="00D101F5" w:rsidRPr="00D101F5" w:rsidRDefault="00D101F5" w:rsidP="004013C1">
      <w:pPr>
        <w:spacing w:before="5" w:line="770" w:lineRule="atLeast"/>
        <w:ind w:left="1418" w:right="923" w:hanging="1134"/>
        <w:jc w:val="center"/>
        <w:rPr>
          <w:rFonts w:eastAsia="Calibri"/>
          <w:b/>
          <w:sz w:val="28"/>
          <w:szCs w:val="22"/>
          <w:lang w:eastAsia="en-US"/>
        </w:rPr>
      </w:pPr>
      <w:r w:rsidRPr="00D101F5">
        <w:rPr>
          <w:rFonts w:eastAsia="Calibri"/>
          <w:b/>
          <w:sz w:val="28"/>
          <w:szCs w:val="22"/>
          <w:lang w:eastAsia="en-US"/>
        </w:rPr>
        <w:t xml:space="preserve">Проект постановления Исполнительного комитета </w:t>
      </w:r>
      <w:proofErr w:type="spellStart"/>
      <w:r w:rsidRPr="00D101F5">
        <w:rPr>
          <w:rFonts w:eastAsia="Calibri"/>
          <w:b/>
          <w:sz w:val="28"/>
          <w:szCs w:val="22"/>
          <w:lang w:eastAsia="en-US"/>
        </w:rPr>
        <w:t>г.Казани</w:t>
      </w:r>
      <w:proofErr w:type="spellEnd"/>
    </w:p>
    <w:p w14:paraId="600A3792" w14:textId="77777777" w:rsidR="00D101F5" w:rsidRPr="00D101F5" w:rsidRDefault="00D101F5" w:rsidP="00D101F5">
      <w:pPr>
        <w:spacing w:before="5" w:line="770" w:lineRule="atLeast"/>
        <w:ind w:left="1418" w:right="923" w:hanging="591"/>
        <w:jc w:val="both"/>
        <w:rPr>
          <w:rFonts w:eastAsia="Calibri"/>
          <w:b/>
          <w:sz w:val="28"/>
          <w:szCs w:val="22"/>
          <w:lang w:eastAsia="en-US"/>
        </w:rPr>
      </w:pPr>
    </w:p>
    <w:p w14:paraId="0302B9B4" w14:textId="77777777" w:rsidR="00D101F5" w:rsidRPr="00D101F5" w:rsidRDefault="00D101F5" w:rsidP="00D101F5">
      <w:pPr>
        <w:spacing w:line="288" w:lineRule="auto"/>
        <w:jc w:val="center"/>
        <w:rPr>
          <w:rFonts w:eastAsia="Calibri"/>
          <w:b/>
          <w:sz w:val="28"/>
          <w:szCs w:val="32"/>
          <w:lang w:eastAsia="en-US"/>
        </w:rPr>
      </w:pPr>
      <w:r w:rsidRPr="00D101F5">
        <w:rPr>
          <w:rFonts w:eastAsia="Calibri"/>
          <w:b/>
          <w:sz w:val="28"/>
          <w:szCs w:val="32"/>
          <w:lang w:eastAsia="en-US"/>
        </w:rPr>
        <w:t xml:space="preserve">О внесении изменений в проект планировки территории в границах улиц </w:t>
      </w:r>
      <w:proofErr w:type="spellStart"/>
      <w:r w:rsidRPr="00D101F5">
        <w:rPr>
          <w:rFonts w:eastAsia="Calibri"/>
          <w:b/>
          <w:sz w:val="28"/>
          <w:szCs w:val="32"/>
          <w:lang w:eastAsia="en-US"/>
        </w:rPr>
        <w:t>Девятаева</w:t>
      </w:r>
      <w:proofErr w:type="spellEnd"/>
      <w:r w:rsidRPr="00D101F5">
        <w:rPr>
          <w:rFonts w:eastAsia="Calibri"/>
          <w:b/>
          <w:sz w:val="28"/>
          <w:szCs w:val="32"/>
          <w:lang w:eastAsia="en-US"/>
        </w:rPr>
        <w:t xml:space="preserve">, </w:t>
      </w:r>
      <w:proofErr w:type="spellStart"/>
      <w:r w:rsidRPr="00D101F5">
        <w:rPr>
          <w:rFonts w:eastAsia="Calibri"/>
          <w:b/>
          <w:sz w:val="28"/>
          <w:szCs w:val="32"/>
          <w:lang w:eastAsia="en-US"/>
        </w:rPr>
        <w:t>Камиля</w:t>
      </w:r>
      <w:proofErr w:type="spellEnd"/>
      <w:r w:rsidRPr="00D101F5">
        <w:rPr>
          <w:rFonts w:eastAsia="Calibri"/>
          <w:b/>
          <w:sz w:val="28"/>
          <w:szCs w:val="32"/>
          <w:lang w:eastAsia="en-US"/>
        </w:rPr>
        <w:t xml:space="preserve"> </w:t>
      </w:r>
      <w:proofErr w:type="spellStart"/>
      <w:r w:rsidRPr="00D101F5">
        <w:rPr>
          <w:rFonts w:eastAsia="Calibri"/>
          <w:b/>
          <w:sz w:val="28"/>
          <w:szCs w:val="32"/>
          <w:lang w:eastAsia="en-US"/>
        </w:rPr>
        <w:t>Якуба</w:t>
      </w:r>
      <w:proofErr w:type="spellEnd"/>
      <w:r w:rsidRPr="00D101F5">
        <w:rPr>
          <w:rFonts w:eastAsia="Calibri"/>
          <w:b/>
          <w:sz w:val="28"/>
          <w:szCs w:val="32"/>
          <w:lang w:eastAsia="en-US"/>
        </w:rPr>
        <w:t xml:space="preserve">, Меховщиков, утвержденный постановлением Исполнительного комитета </w:t>
      </w:r>
      <w:proofErr w:type="spellStart"/>
      <w:r w:rsidRPr="00D101F5">
        <w:rPr>
          <w:rFonts w:eastAsia="Calibri"/>
          <w:b/>
          <w:sz w:val="28"/>
          <w:szCs w:val="32"/>
          <w:lang w:eastAsia="en-US"/>
        </w:rPr>
        <w:t>г.Казани</w:t>
      </w:r>
      <w:proofErr w:type="spellEnd"/>
      <w:r w:rsidRPr="00D101F5">
        <w:rPr>
          <w:rFonts w:eastAsia="Calibri"/>
          <w:b/>
          <w:sz w:val="28"/>
          <w:szCs w:val="32"/>
          <w:lang w:eastAsia="en-US"/>
        </w:rPr>
        <w:t xml:space="preserve"> от 01.03.2024 №708</w:t>
      </w:r>
    </w:p>
    <w:p w14:paraId="1A9AE3D1" w14:textId="77777777" w:rsidR="00D101F5" w:rsidRPr="00D101F5" w:rsidRDefault="00D101F5" w:rsidP="004013C1">
      <w:pPr>
        <w:spacing w:line="288" w:lineRule="auto"/>
        <w:ind w:left="-567" w:firstLine="567"/>
        <w:jc w:val="center"/>
        <w:rPr>
          <w:rFonts w:eastAsia="Calibri"/>
          <w:b/>
          <w:sz w:val="28"/>
          <w:szCs w:val="22"/>
          <w:lang w:eastAsia="en-US"/>
        </w:rPr>
      </w:pPr>
    </w:p>
    <w:p w14:paraId="43228FF6" w14:textId="77777777" w:rsidR="00D101F5" w:rsidRPr="00D101F5" w:rsidRDefault="00D101F5" w:rsidP="004013C1">
      <w:pPr>
        <w:widowControl w:val="0"/>
        <w:autoSpaceDE w:val="0"/>
        <w:autoSpaceDN w:val="0"/>
        <w:spacing w:before="1" w:line="290" w:lineRule="auto"/>
        <w:ind w:left="-567" w:right="145" w:firstLine="567"/>
        <w:jc w:val="both"/>
        <w:rPr>
          <w:position w:val="2"/>
          <w:sz w:val="28"/>
          <w:szCs w:val="28"/>
          <w:lang w:eastAsia="en-US"/>
        </w:rPr>
      </w:pPr>
      <w:r w:rsidRPr="00D101F5">
        <w:rPr>
          <w:sz w:val="28"/>
          <w:szCs w:val="28"/>
          <w:lang w:eastAsia="en-US"/>
        </w:rPr>
        <w:t xml:space="preserve"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постановлению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 </w:t>
      </w:r>
      <w:r w:rsidRPr="00D101F5">
        <w:rPr>
          <w:b/>
          <w:sz w:val="28"/>
          <w:szCs w:val="28"/>
          <w:lang w:eastAsia="en-US"/>
        </w:rPr>
        <w:t>постановляю</w:t>
      </w:r>
      <w:r w:rsidRPr="00D101F5">
        <w:rPr>
          <w:position w:val="2"/>
          <w:sz w:val="28"/>
          <w:szCs w:val="28"/>
          <w:lang w:eastAsia="en-US"/>
        </w:rPr>
        <w:t>:</w:t>
      </w:r>
    </w:p>
    <w:p w14:paraId="1FF9A257" w14:textId="77777777" w:rsidR="00D101F5" w:rsidRPr="00D101F5" w:rsidRDefault="00D101F5" w:rsidP="00224BB8">
      <w:pPr>
        <w:widowControl w:val="0"/>
        <w:numPr>
          <w:ilvl w:val="0"/>
          <w:numId w:val="1"/>
        </w:numPr>
        <w:tabs>
          <w:tab w:val="left" w:pos="1166"/>
        </w:tabs>
        <w:autoSpaceDE w:val="0"/>
        <w:autoSpaceDN w:val="0"/>
        <w:spacing w:before="67" w:line="290" w:lineRule="auto"/>
        <w:ind w:left="-567" w:right="141" w:firstLine="567"/>
        <w:jc w:val="both"/>
        <w:rPr>
          <w:rFonts w:eastAsia="Calibri"/>
          <w:sz w:val="28"/>
          <w:szCs w:val="22"/>
          <w:lang w:eastAsia="en-US"/>
        </w:rPr>
      </w:pPr>
      <w:r w:rsidRPr="00D101F5">
        <w:rPr>
          <w:rFonts w:eastAsia="Calibri"/>
          <w:sz w:val="28"/>
          <w:szCs w:val="22"/>
          <w:lang w:eastAsia="en-US"/>
        </w:rPr>
        <w:t xml:space="preserve">Внести изменения в проект планировки территории в границах улиц </w:t>
      </w:r>
      <w:proofErr w:type="spellStart"/>
      <w:r w:rsidRPr="00D101F5">
        <w:rPr>
          <w:rFonts w:eastAsia="Calibri"/>
          <w:sz w:val="28"/>
          <w:szCs w:val="22"/>
          <w:lang w:eastAsia="en-US"/>
        </w:rPr>
        <w:t>Девятаева</w:t>
      </w:r>
      <w:proofErr w:type="spellEnd"/>
      <w:r w:rsidRPr="00D101F5">
        <w:rPr>
          <w:rFonts w:eastAsia="Calibri"/>
          <w:sz w:val="28"/>
          <w:szCs w:val="22"/>
          <w:lang w:eastAsia="en-US"/>
        </w:rPr>
        <w:t xml:space="preserve">, </w:t>
      </w:r>
      <w:proofErr w:type="spellStart"/>
      <w:r w:rsidRPr="00D101F5">
        <w:rPr>
          <w:rFonts w:eastAsia="Calibri"/>
          <w:sz w:val="28"/>
          <w:szCs w:val="22"/>
          <w:lang w:eastAsia="en-US"/>
        </w:rPr>
        <w:t>Камиля</w:t>
      </w:r>
      <w:proofErr w:type="spellEnd"/>
      <w:r w:rsidRPr="00D101F5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D101F5">
        <w:rPr>
          <w:rFonts w:eastAsia="Calibri"/>
          <w:sz w:val="28"/>
          <w:szCs w:val="22"/>
          <w:lang w:eastAsia="en-US"/>
        </w:rPr>
        <w:t>Якуба</w:t>
      </w:r>
      <w:proofErr w:type="spellEnd"/>
      <w:r w:rsidRPr="00D101F5">
        <w:rPr>
          <w:rFonts w:eastAsia="Calibri"/>
          <w:sz w:val="28"/>
          <w:szCs w:val="22"/>
          <w:lang w:eastAsia="en-US"/>
        </w:rPr>
        <w:t xml:space="preserve">, Меховщиков, утвержденный постановлением Исполнительного комитета </w:t>
      </w:r>
      <w:proofErr w:type="spellStart"/>
      <w:r w:rsidRPr="00D101F5">
        <w:rPr>
          <w:rFonts w:eastAsia="Calibri"/>
          <w:sz w:val="28"/>
          <w:szCs w:val="22"/>
          <w:lang w:eastAsia="en-US"/>
        </w:rPr>
        <w:t>г.Казани</w:t>
      </w:r>
      <w:proofErr w:type="spellEnd"/>
      <w:r w:rsidRPr="00D101F5">
        <w:rPr>
          <w:rFonts w:eastAsia="Calibri"/>
          <w:sz w:val="28"/>
          <w:szCs w:val="22"/>
          <w:lang w:eastAsia="en-US"/>
        </w:rPr>
        <w:t xml:space="preserve"> от 01.03.2024 №708 (с учетом изменений, внесенных в него постановлениями Исполнительного комитета </w:t>
      </w:r>
      <w:proofErr w:type="spellStart"/>
      <w:r w:rsidRPr="00D101F5">
        <w:rPr>
          <w:rFonts w:eastAsia="Calibri"/>
          <w:sz w:val="28"/>
          <w:szCs w:val="22"/>
          <w:lang w:eastAsia="en-US"/>
        </w:rPr>
        <w:t>г.Казани</w:t>
      </w:r>
      <w:proofErr w:type="spellEnd"/>
      <w:r w:rsidRPr="00D101F5">
        <w:rPr>
          <w:rFonts w:eastAsia="Calibri"/>
          <w:sz w:val="28"/>
          <w:szCs w:val="22"/>
          <w:lang w:eastAsia="en-US"/>
        </w:rPr>
        <w:t>, от 24.07.2025 №2341), путем утверждения отдельных частей проекта планировки согласно приложению к настоящему постановлению.</w:t>
      </w:r>
    </w:p>
    <w:p w14:paraId="46D5B281" w14:textId="77777777" w:rsidR="00D101F5" w:rsidRPr="00D101F5" w:rsidRDefault="00D101F5" w:rsidP="004013C1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before="1" w:line="288" w:lineRule="auto"/>
        <w:ind w:left="-567" w:right="142" w:firstLine="567"/>
        <w:jc w:val="both"/>
        <w:rPr>
          <w:rFonts w:eastAsia="Calibri"/>
          <w:sz w:val="28"/>
          <w:szCs w:val="22"/>
          <w:lang w:eastAsia="en-US"/>
        </w:rPr>
      </w:pPr>
      <w:r w:rsidRPr="00D101F5">
        <w:rPr>
          <w:rFonts w:eastAsia="Calibri"/>
          <w:sz w:val="28"/>
          <w:szCs w:val="22"/>
          <w:lang w:eastAsia="en-US"/>
        </w:rPr>
        <w:lastRenderedPageBreak/>
        <w:t>Опубликовать настоящее постановление, за исключением перечня координат характерных точек границ проекта планировки (материал для служебного пользования)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F2DE2F9" w14:textId="77777777" w:rsidR="00D101F5" w:rsidRPr="00D101F5" w:rsidRDefault="00D101F5" w:rsidP="004013C1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before="1" w:line="288" w:lineRule="auto"/>
        <w:ind w:left="-567" w:right="142" w:firstLine="567"/>
        <w:jc w:val="both"/>
        <w:rPr>
          <w:rFonts w:eastAsia="Calibri"/>
          <w:sz w:val="28"/>
          <w:szCs w:val="22"/>
          <w:lang w:eastAsia="en-US"/>
        </w:rPr>
      </w:pPr>
      <w:r w:rsidRPr="00D101F5">
        <w:rPr>
          <w:rFonts w:eastAsia="Calibri"/>
          <w:sz w:val="28"/>
          <w:szCs w:val="22"/>
          <w:lang w:eastAsia="en-US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6">
        <w:r w:rsidRPr="00D101F5">
          <w:rPr>
            <w:rFonts w:eastAsia="Calibri"/>
            <w:sz w:val="28"/>
            <w:szCs w:val="22"/>
            <w:lang w:eastAsia="en-US"/>
          </w:rPr>
          <w:t>www.docskzn.ru).</w:t>
        </w:r>
      </w:hyperlink>
    </w:p>
    <w:p w14:paraId="6E691158" w14:textId="77777777" w:rsidR="00D101F5" w:rsidRPr="00D101F5" w:rsidRDefault="00D101F5" w:rsidP="004013C1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line="288" w:lineRule="auto"/>
        <w:ind w:left="-567" w:right="143" w:firstLine="567"/>
        <w:jc w:val="both"/>
        <w:rPr>
          <w:rFonts w:eastAsia="Calibri"/>
          <w:sz w:val="28"/>
          <w:szCs w:val="22"/>
          <w:lang w:eastAsia="en-US"/>
        </w:rPr>
      </w:pPr>
      <w:r w:rsidRPr="00D101F5">
        <w:rPr>
          <w:rFonts w:eastAsia="Calibri"/>
          <w:sz w:val="28"/>
          <w:szCs w:val="22"/>
          <w:lang w:eastAsia="en-US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D101F5">
        <w:rPr>
          <w:rFonts w:eastAsia="Calibri"/>
          <w:sz w:val="28"/>
          <w:szCs w:val="22"/>
          <w:lang w:eastAsia="en-US"/>
        </w:rPr>
        <w:t>г.Казани</w:t>
      </w:r>
      <w:proofErr w:type="spellEnd"/>
      <w:r w:rsidRPr="00D101F5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D101F5">
        <w:rPr>
          <w:rFonts w:eastAsia="Calibri"/>
          <w:spacing w:val="-2"/>
          <w:sz w:val="28"/>
          <w:szCs w:val="22"/>
          <w:lang w:eastAsia="en-US"/>
        </w:rPr>
        <w:t>А.Р.Нигматзянова</w:t>
      </w:r>
      <w:proofErr w:type="spellEnd"/>
      <w:r w:rsidRPr="00D101F5">
        <w:rPr>
          <w:rFonts w:eastAsia="Calibri"/>
          <w:spacing w:val="-2"/>
          <w:sz w:val="28"/>
          <w:szCs w:val="22"/>
          <w:lang w:eastAsia="en-US"/>
        </w:rPr>
        <w:t>.</w:t>
      </w:r>
    </w:p>
    <w:p w14:paraId="4FCB4139" w14:textId="77777777" w:rsidR="00D101F5" w:rsidRPr="00D101F5" w:rsidRDefault="00D101F5" w:rsidP="004013C1">
      <w:pPr>
        <w:spacing w:line="288" w:lineRule="auto"/>
        <w:ind w:left="-567" w:firstLine="567"/>
        <w:jc w:val="both"/>
        <w:rPr>
          <w:rFonts w:eastAsia="Calibri"/>
          <w:sz w:val="28"/>
          <w:lang w:eastAsia="en-US"/>
        </w:rPr>
      </w:pPr>
    </w:p>
    <w:p w14:paraId="4392030B" w14:textId="77777777" w:rsidR="00D101F5" w:rsidRPr="00D101F5" w:rsidRDefault="00D101F5" w:rsidP="004013C1">
      <w:pPr>
        <w:spacing w:line="288" w:lineRule="auto"/>
        <w:ind w:left="-567" w:firstLine="567"/>
        <w:jc w:val="center"/>
        <w:rPr>
          <w:rFonts w:eastAsia="Calibri"/>
          <w:sz w:val="28"/>
          <w:lang w:eastAsia="en-US"/>
        </w:rPr>
      </w:pPr>
      <w:r w:rsidRPr="00D101F5">
        <w:rPr>
          <w:rFonts w:eastAsia="Calibri"/>
          <w:sz w:val="28"/>
          <w:lang w:eastAsia="en-US"/>
        </w:rPr>
        <w:t>_____________________</w:t>
      </w:r>
    </w:p>
    <w:p w14:paraId="538BA6F2" w14:textId="77777777" w:rsidR="00D101F5" w:rsidRPr="00D101F5" w:rsidRDefault="00D101F5" w:rsidP="004013C1">
      <w:pPr>
        <w:spacing w:line="288" w:lineRule="auto"/>
        <w:ind w:left="-567" w:firstLine="567"/>
        <w:jc w:val="both"/>
        <w:rPr>
          <w:rFonts w:eastAsia="Calibri"/>
          <w:sz w:val="28"/>
          <w:lang w:eastAsia="en-US"/>
        </w:rPr>
      </w:pPr>
    </w:p>
    <w:p w14:paraId="2C885542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2F90659C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5196E764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2537B960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65CF6DBE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61B1F201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029E045B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0319D16F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10842F8D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3A20DC61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19B3553E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0FD9F149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370A351E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1DA49133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4D630813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6B39A3BB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46136CA9" w14:textId="77777777" w:rsidR="004013C1" w:rsidRDefault="004013C1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78E072C9" w14:textId="77777777" w:rsidR="00C51B81" w:rsidRDefault="00C51B81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55A0816E" w14:textId="77777777" w:rsidR="00C51B81" w:rsidRDefault="00C51B81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09922EE8" w14:textId="77777777" w:rsidR="00C51B81" w:rsidRPr="00224BB8" w:rsidRDefault="00C51B81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  <w:lang w:val="en-BZ"/>
        </w:rPr>
      </w:pPr>
    </w:p>
    <w:p w14:paraId="723C5719" w14:textId="77777777" w:rsidR="004013C1" w:rsidRDefault="004013C1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0FE653C5" w14:textId="77777777" w:rsidR="004013C1" w:rsidRDefault="004013C1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12285F72" w14:textId="77777777" w:rsidR="004013C1" w:rsidRDefault="004013C1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31E258B4" w14:textId="77777777" w:rsidR="004013C1" w:rsidRDefault="004013C1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1D4B2D2E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6810F515" w14:textId="77777777" w:rsidR="00D101F5" w:rsidRDefault="00D101F5" w:rsidP="004013C1">
      <w:pPr>
        <w:widowControl w:val="0"/>
        <w:tabs>
          <w:tab w:val="left" w:pos="6379"/>
        </w:tabs>
        <w:ind w:left="-567" w:firstLine="567"/>
        <w:contextualSpacing/>
        <w:jc w:val="both"/>
        <w:rPr>
          <w:sz w:val="28"/>
          <w:szCs w:val="28"/>
        </w:rPr>
      </w:pPr>
    </w:p>
    <w:p w14:paraId="5B2A4B67" w14:textId="77777777" w:rsidR="004013C1" w:rsidRDefault="009906EC" w:rsidP="00665804">
      <w:pPr>
        <w:widowControl w:val="0"/>
        <w:tabs>
          <w:tab w:val="left" w:pos="6379"/>
        </w:tabs>
        <w:ind w:left="-567" w:firstLine="637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3CE60BED" w14:textId="009B9F90" w:rsidR="004013C1" w:rsidRDefault="009906EC" w:rsidP="00665804">
      <w:pPr>
        <w:widowControl w:val="0"/>
        <w:tabs>
          <w:tab w:val="left" w:pos="6379"/>
        </w:tabs>
        <w:ind w:left="-567" w:firstLine="637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</w:t>
      </w:r>
    </w:p>
    <w:p w14:paraId="01B65E3F" w14:textId="77777777" w:rsidR="004013C1" w:rsidRDefault="009906EC" w:rsidP="00665804">
      <w:pPr>
        <w:widowControl w:val="0"/>
        <w:tabs>
          <w:tab w:val="left" w:pos="6379"/>
        </w:tabs>
        <w:ind w:left="-567" w:firstLine="6379"/>
        <w:contextualSpacing/>
        <w:rPr>
          <w:sz w:val="28"/>
          <w:szCs w:val="28"/>
        </w:rPr>
      </w:pPr>
      <w:r w:rsidRPr="00256A57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</w:t>
      </w:r>
      <w:r w:rsidRPr="00256A57">
        <w:rPr>
          <w:sz w:val="28"/>
          <w:szCs w:val="28"/>
        </w:rPr>
        <w:t xml:space="preserve">комитета          </w:t>
      </w:r>
    </w:p>
    <w:p w14:paraId="16DE53B0" w14:textId="230C6EA2" w:rsidR="009906EC" w:rsidRDefault="00665804" w:rsidP="00665804">
      <w:pPr>
        <w:widowControl w:val="0"/>
        <w:tabs>
          <w:tab w:val="left" w:pos="6379"/>
        </w:tabs>
        <w:ind w:left="-567" w:firstLine="637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906EC" w:rsidRPr="00256A57">
        <w:rPr>
          <w:sz w:val="28"/>
          <w:szCs w:val="28"/>
        </w:rPr>
        <w:t>г.Казани</w:t>
      </w:r>
      <w:proofErr w:type="spellEnd"/>
      <w:r w:rsidR="009906EC" w:rsidRPr="00256A57">
        <w:rPr>
          <w:sz w:val="28"/>
          <w:szCs w:val="28"/>
        </w:rPr>
        <w:t xml:space="preserve"> </w:t>
      </w:r>
    </w:p>
    <w:p w14:paraId="44F15E78" w14:textId="7AC1F609" w:rsidR="00C200AA" w:rsidRPr="00C200AA" w:rsidRDefault="009906EC" w:rsidP="00665804">
      <w:pPr>
        <w:widowControl w:val="0"/>
        <w:tabs>
          <w:tab w:val="left" w:pos="6379"/>
        </w:tabs>
        <w:ind w:left="-567" w:firstLine="6379"/>
        <w:contextualSpacing/>
        <w:rPr>
          <w:sz w:val="28"/>
          <w:szCs w:val="28"/>
        </w:rPr>
      </w:pPr>
      <w:r>
        <w:rPr>
          <w:sz w:val="28"/>
          <w:szCs w:val="28"/>
        </w:rPr>
        <w:t>от__________№________</w:t>
      </w:r>
    </w:p>
    <w:p w14:paraId="7A9FAD61" w14:textId="77777777" w:rsidR="009906EC" w:rsidRDefault="009906EC" w:rsidP="004013C1">
      <w:pPr>
        <w:widowControl w:val="0"/>
        <w:tabs>
          <w:tab w:val="left" w:pos="6300"/>
        </w:tabs>
        <w:spacing w:line="360" w:lineRule="exact"/>
        <w:ind w:left="-567" w:firstLine="567"/>
        <w:contextualSpacing/>
        <w:jc w:val="center"/>
        <w:rPr>
          <w:sz w:val="28"/>
          <w:szCs w:val="28"/>
          <w:u w:val="single"/>
        </w:rPr>
      </w:pPr>
    </w:p>
    <w:p w14:paraId="5ACB60F1" w14:textId="77777777" w:rsidR="009906EC" w:rsidRPr="000624B2" w:rsidRDefault="009906EC" w:rsidP="004013C1">
      <w:pPr>
        <w:spacing w:line="276" w:lineRule="auto"/>
        <w:ind w:left="-567" w:firstLine="567"/>
        <w:jc w:val="center"/>
        <w:rPr>
          <w:b/>
          <w:bCs/>
          <w:sz w:val="28"/>
          <w:szCs w:val="28"/>
        </w:rPr>
      </w:pPr>
      <w:r w:rsidRPr="000624B2">
        <w:rPr>
          <w:b/>
          <w:bCs/>
          <w:sz w:val="28"/>
          <w:szCs w:val="28"/>
        </w:rPr>
        <w:t>Изменения, вносимые в проект планировки территории</w:t>
      </w:r>
      <w:r>
        <w:rPr>
          <w:b/>
          <w:bCs/>
          <w:sz w:val="28"/>
          <w:szCs w:val="28"/>
        </w:rPr>
        <w:t xml:space="preserve"> в границах улиц </w:t>
      </w:r>
      <w:proofErr w:type="spellStart"/>
      <w:r>
        <w:rPr>
          <w:b/>
          <w:bCs/>
          <w:sz w:val="28"/>
          <w:szCs w:val="28"/>
        </w:rPr>
        <w:t>Девятаева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Камиля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Якуба</w:t>
      </w:r>
      <w:proofErr w:type="spellEnd"/>
      <w:r>
        <w:rPr>
          <w:b/>
          <w:bCs/>
          <w:sz w:val="28"/>
          <w:szCs w:val="28"/>
        </w:rPr>
        <w:t>, Меховщиков</w:t>
      </w:r>
      <w:r w:rsidRPr="000624B2">
        <w:rPr>
          <w:b/>
          <w:bCs/>
          <w:sz w:val="28"/>
          <w:szCs w:val="28"/>
        </w:rPr>
        <w:t xml:space="preserve">, утвержденный постановлением </w:t>
      </w:r>
    </w:p>
    <w:p w14:paraId="4752DD62" w14:textId="77777777" w:rsidR="009906EC" w:rsidRPr="000624B2" w:rsidRDefault="009906EC" w:rsidP="004013C1">
      <w:pPr>
        <w:spacing w:line="276" w:lineRule="auto"/>
        <w:ind w:left="-567" w:firstLine="567"/>
        <w:jc w:val="center"/>
        <w:rPr>
          <w:b/>
          <w:bCs/>
          <w:sz w:val="28"/>
          <w:szCs w:val="28"/>
        </w:rPr>
      </w:pPr>
      <w:r w:rsidRPr="000624B2">
        <w:rPr>
          <w:b/>
          <w:bCs/>
          <w:sz w:val="28"/>
          <w:szCs w:val="28"/>
        </w:rPr>
        <w:t xml:space="preserve">Исполнительного комитета </w:t>
      </w:r>
      <w:proofErr w:type="spellStart"/>
      <w:r w:rsidRPr="000624B2">
        <w:rPr>
          <w:b/>
          <w:bCs/>
          <w:sz w:val="28"/>
          <w:szCs w:val="28"/>
        </w:rPr>
        <w:t>г.Казани</w:t>
      </w:r>
      <w:proofErr w:type="spellEnd"/>
      <w:r w:rsidRPr="000624B2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01.03.2024</w:t>
      </w:r>
      <w:r w:rsidRPr="000624B2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>708</w:t>
      </w:r>
      <w:r w:rsidRPr="000624B2">
        <w:rPr>
          <w:b/>
          <w:bCs/>
          <w:sz w:val="28"/>
          <w:szCs w:val="28"/>
        </w:rPr>
        <w:t>.</w:t>
      </w:r>
    </w:p>
    <w:p w14:paraId="5103DEA7" w14:textId="77777777" w:rsidR="009906EC" w:rsidRDefault="009906EC" w:rsidP="004013C1">
      <w:pPr>
        <w:spacing w:line="360" w:lineRule="auto"/>
        <w:ind w:left="-567" w:firstLine="567"/>
        <w:jc w:val="center"/>
        <w:rPr>
          <w:b/>
          <w:bCs/>
          <w:sz w:val="28"/>
          <w:szCs w:val="28"/>
        </w:rPr>
      </w:pPr>
    </w:p>
    <w:p w14:paraId="1C8195A5" w14:textId="0B102504" w:rsidR="009906EC" w:rsidRDefault="009906EC" w:rsidP="004013C1">
      <w:pPr>
        <w:widowControl w:val="0"/>
        <w:tabs>
          <w:tab w:val="left" w:pos="-284"/>
        </w:tabs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0624B2">
        <w:rPr>
          <w:color w:val="000000"/>
          <w:sz w:val="28"/>
          <w:szCs w:val="28"/>
        </w:rPr>
        <w:t xml:space="preserve">1. </w:t>
      </w:r>
      <w:r w:rsidR="00D0736A">
        <w:rPr>
          <w:color w:val="000000"/>
          <w:sz w:val="28"/>
          <w:szCs w:val="28"/>
        </w:rPr>
        <w:t xml:space="preserve">Фрагмент </w:t>
      </w:r>
      <w:r w:rsidRPr="000624B2">
        <w:rPr>
          <w:color w:val="000000"/>
          <w:sz w:val="28"/>
          <w:szCs w:val="28"/>
        </w:rPr>
        <w:t>Чертеж</w:t>
      </w:r>
      <w:r w:rsidR="00D0736A">
        <w:rPr>
          <w:color w:val="000000"/>
          <w:sz w:val="28"/>
          <w:szCs w:val="28"/>
        </w:rPr>
        <w:t>а</w:t>
      </w:r>
      <w:r w:rsidRPr="000624B2">
        <w:rPr>
          <w:color w:val="000000"/>
          <w:sz w:val="28"/>
          <w:szCs w:val="28"/>
        </w:rPr>
        <w:t xml:space="preserve"> проекта планировки с указанием красных линий, границ</w:t>
      </w:r>
      <w:r>
        <w:rPr>
          <w:color w:val="000000"/>
          <w:sz w:val="28"/>
          <w:szCs w:val="28"/>
        </w:rPr>
        <w:t xml:space="preserve"> </w:t>
      </w:r>
      <w:r w:rsidRPr="000624B2">
        <w:rPr>
          <w:color w:val="000000"/>
          <w:sz w:val="28"/>
          <w:szCs w:val="28"/>
        </w:rPr>
        <w:t>элементов планировочной структуры</w:t>
      </w:r>
      <w:r>
        <w:rPr>
          <w:color w:val="000000"/>
          <w:sz w:val="28"/>
          <w:szCs w:val="28"/>
        </w:rPr>
        <w:t xml:space="preserve"> и</w:t>
      </w:r>
      <w:r w:rsidRPr="000624B2">
        <w:rPr>
          <w:color w:val="000000"/>
          <w:sz w:val="28"/>
          <w:szCs w:val="28"/>
        </w:rPr>
        <w:t xml:space="preserve"> границ зон </w:t>
      </w:r>
      <w:r>
        <w:rPr>
          <w:color w:val="000000"/>
          <w:sz w:val="28"/>
          <w:szCs w:val="28"/>
        </w:rPr>
        <w:t xml:space="preserve">планируемого </w:t>
      </w:r>
      <w:r w:rsidRPr="000624B2">
        <w:rPr>
          <w:color w:val="000000"/>
          <w:sz w:val="28"/>
          <w:szCs w:val="28"/>
        </w:rPr>
        <w:t>размещения объектов капитального строительства изложить в редакции согласно Приложению №</w:t>
      </w:r>
      <w:r w:rsidR="00E92923">
        <w:rPr>
          <w:color w:val="000000"/>
          <w:sz w:val="28"/>
          <w:szCs w:val="28"/>
        </w:rPr>
        <w:t xml:space="preserve">1 </w:t>
      </w:r>
      <w:r w:rsidRPr="000624B2">
        <w:rPr>
          <w:color w:val="000000"/>
          <w:sz w:val="28"/>
          <w:szCs w:val="28"/>
        </w:rPr>
        <w:t xml:space="preserve">к настоящим изменениям. </w:t>
      </w:r>
    </w:p>
    <w:p w14:paraId="3256A0C7" w14:textId="77777777" w:rsidR="009906EC" w:rsidRPr="000624B2" w:rsidRDefault="009906EC" w:rsidP="004013C1">
      <w:pPr>
        <w:widowControl w:val="0"/>
        <w:tabs>
          <w:tab w:val="left" w:pos="-284"/>
        </w:tabs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624B2">
        <w:rPr>
          <w:color w:val="000000"/>
          <w:sz w:val="28"/>
          <w:szCs w:val="28"/>
        </w:rPr>
        <w:t>. В положении о характеристиках планируемого развития территории:</w:t>
      </w:r>
    </w:p>
    <w:p w14:paraId="4062B0DC" w14:textId="77777777" w:rsidR="009906EC" w:rsidRDefault="009906EC" w:rsidP="004013C1">
      <w:pPr>
        <w:widowControl w:val="0"/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624B2">
        <w:rPr>
          <w:color w:val="000000"/>
          <w:sz w:val="28"/>
          <w:szCs w:val="28"/>
        </w:rPr>
        <w:t xml:space="preserve">.1 </w:t>
      </w:r>
      <w:r>
        <w:rPr>
          <w:color w:val="000000"/>
          <w:sz w:val="28"/>
          <w:szCs w:val="28"/>
        </w:rPr>
        <w:t>таблицу 3 изложить в следующей редакции:</w:t>
      </w:r>
    </w:p>
    <w:p w14:paraId="2527B51A" w14:textId="77777777" w:rsidR="009906EC" w:rsidRPr="00180086" w:rsidRDefault="009906EC" w:rsidP="004013C1">
      <w:pPr>
        <w:widowControl w:val="0"/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E2FA5">
        <w:rPr>
          <w:color w:val="000000"/>
          <w:sz w:val="28"/>
          <w:szCs w:val="28"/>
        </w:rPr>
        <w:t xml:space="preserve"> </w:t>
      </w:r>
    </w:p>
    <w:p w14:paraId="7F5B5D5D" w14:textId="77777777" w:rsidR="009906EC" w:rsidRDefault="009906EC" w:rsidP="004013C1">
      <w:pPr>
        <w:ind w:left="-567" w:firstLine="567"/>
        <w:jc w:val="right"/>
        <w:rPr>
          <w:sz w:val="28"/>
          <w:szCs w:val="28"/>
        </w:rPr>
      </w:pPr>
      <w:r w:rsidRPr="00C31ED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14:paraId="6F19BE74" w14:textId="77777777" w:rsidR="009906EC" w:rsidRPr="00C31EDB" w:rsidRDefault="009906EC" w:rsidP="004013C1">
      <w:pPr>
        <w:ind w:left="-567" w:firstLine="567"/>
        <w:jc w:val="right"/>
        <w:rPr>
          <w:sz w:val="28"/>
          <w:szCs w:val="28"/>
        </w:rPr>
      </w:pPr>
    </w:p>
    <w:p w14:paraId="49AC6A24" w14:textId="77777777" w:rsidR="009906EC" w:rsidRPr="00C2531E" w:rsidRDefault="009906EC" w:rsidP="004013C1">
      <w:pPr>
        <w:ind w:left="-567" w:firstLine="567"/>
        <w:jc w:val="center"/>
        <w:rPr>
          <w:b/>
          <w:bCs/>
          <w:sz w:val="28"/>
          <w:szCs w:val="28"/>
        </w:rPr>
      </w:pPr>
      <w:r w:rsidRPr="004975DB">
        <w:rPr>
          <w:b/>
          <w:bCs/>
          <w:sz w:val="28"/>
          <w:szCs w:val="28"/>
        </w:rPr>
        <w:t>Проектный баланс использования территории</w:t>
      </w:r>
    </w:p>
    <w:p w14:paraId="7670C69C" w14:textId="77777777" w:rsidR="009906EC" w:rsidRPr="00076737" w:rsidRDefault="009906EC" w:rsidP="004013C1">
      <w:pPr>
        <w:widowControl w:val="0"/>
        <w:tabs>
          <w:tab w:val="left" w:pos="-284"/>
        </w:tabs>
        <w:spacing w:line="276" w:lineRule="auto"/>
        <w:ind w:left="-567" w:firstLine="567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610"/>
        <w:gridCol w:w="897"/>
        <w:gridCol w:w="1400"/>
        <w:gridCol w:w="1604"/>
        <w:gridCol w:w="1419"/>
      </w:tblGrid>
      <w:tr w:rsidR="009906EC" w14:paraId="6F1689AB" w14:textId="77777777" w:rsidTr="00AB1FE6">
        <w:trPr>
          <w:trHeight w:val="827"/>
        </w:trPr>
        <w:tc>
          <w:tcPr>
            <w:tcW w:w="1265" w:type="dxa"/>
            <w:tcBorders>
              <w:bottom w:val="single" w:sz="4" w:space="0" w:color="000000"/>
            </w:tcBorders>
          </w:tcPr>
          <w:p w14:paraId="5F803F36" w14:textId="77777777" w:rsidR="009906EC" w:rsidRDefault="009906EC" w:rsidP="004013C1">
            <w:pPr>
              <w:pStyle w:val="TableParagraph"/>
              <w:spacing w:line="273" w:lineRule="exact"/>
              <w:ind w:left="-567" w:firstLine="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</w:tcPr>
          <w:p w14:paraId="5605F43A" w14:textId="77777777" w:rsidR="009906EC" w:rsidRDefault="009906EC" w:rsidP="004013C1">
            <w:pPr>
              <w:pStyle w:val="TableParagraph"/>
              <w:spacing w:line="273" w:lineRule="exact"/>
              <w:ind w:left="-567" w:firstLine="5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показателей</w:t>
            </w:r>
            <w:proofErr w:type="spellEnd"/>
          </w:p>
        </w:tc>
        <w:tc>
          <w:tcPr>
            <w:tcW w:w="1604" w:type="dxa"/>
            <w:tcBorders>
              <w:bottom w:val="single" w:sz="4" w:space="0" w:color="000000"/>
            </w:tcBorders>
          </w:tcPr>
          <w:p w14:paraId="3D772758" w14:textId="77777777" w:rsidR="009906EC" w:rsidRDefault="009906EC" w:rsidP="004013C1">
            <w:pPr>
              <w:pStyle w:val="TableParagraph"/>
              <w:spacing w:line="276" w:lineRule="exact"/>
              <w:ind w:left="-567" w:right="121" w:firstLine="5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Площадь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территории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га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14:paraId="1F2D1F61" w14:textId="77777777" w:rsidR="009906EC" w:rsidRDefault="009906EC" w:rsidP="004013C1">
            <w:pPr>
              <w:pStyle w:val="TableParagraph"/>
              <w:ind w:left="-567" w:right="30" w:firstLine="5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Площадь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территории</w:t>
            </w:r>
            <w:proofErr w:type="spellEnd"/>
            <w:r>
              <w:rPr>
                <w:b/>
                <w:sz w:val="24"/>
              </w:rPr>
              <w:t>,</w:t>
            </w:r>
          </w:p>
          <w:p w14:paraId="21199FDC" w14:textId="77777777" w:rsidR="009906EC" w:rsidRDefault="009906EC" w:rsidP="004013C1">
            <w:pPr>
              <w:pStyle w:val="TableParagraph"/>
              <w:spacing w:line="259" w:lineRule="exact"/>
              <w:ind w:left="-567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9906EC" w14:paraId="707A7709" w14:textId="77777777" w:rsidTr="00AB1FE6">
        <w:trPr>
          <w:trHeight w:val="275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1A7" w14:textId="77777777" w:rsidR="009906EC" w:rsidRDefault="009906EC" w:rsidP="004013C1">
            <w:pPr>
              <w:pStyle w:val="TableParagraph"/>
              <w:spacing w:before="8"/>
              <w:ind w:left="-567" w:firstLine="567"/>
              <w:jc w:val="left"/>
              <w:rPr>
                <w:b/>
                <w:sz w:val="25"/>
              </w:rPr>
            </w:pPr>
          </w:p>
          <w:p w14:paraId="462B1950" w14:textId="77777777" w:rsidR="009906EC" w:rsidRDefault="009906EC" w:rsidP="004013C1">
            <w:pPr>
              <w:pStyle w:val="TableParagraph"/>
              <w:ind w:left="-567" w:firstLine="5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DD23" w14:textId="77777777" w:rsidR="009906EC" w:rsidRDefault="009906EC" w:rsidP="004013C1">
            <w:pPr>
              <w:pStyle w:val="TableParagraph"/>
              <w:spacing w:line="255" w:lineRule="exact"/>
              <w:ind w:left="-567" w:firstLine="5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Территория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8811" w14:textId="77777777" w:rsidR="009906EC" w:rsidRDefault="009906EC" w:rsidP="004013C1">
            <w:pPr>
              <w:pStyle w:val="TableParagraph"/>
              <w:ind w:left="-567" w:firstLine="567"/>
              <w:jc w:val="left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D3DD" w14:textId="77777777" w:rsidR="009906EC" w:rsidRDefault="009906EC" w:rsidP="004013C1">
            <w:pPr>
              <w:pStyle w:val="TableParagraph"/>
              <w:ind w:left="-567" w:firstLine="567"/>
              <w:jc w:val="left"/>
              <w:rPr>
                <w:sz w:val="20"/>
              </w:rPr>
            </w:pPr>
          </w:p>
        </w:tc>
      </w:tr>
      <w:tr w:rsidR="009906EC" w14:paraId="091342E4" w14:textId="77777777" w:rsidTr="00AB1FE6">
        <w:trPr>
          <w:trHeight w:val="599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857D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ED192" w14:textId="77777777" w:rsidR="009906EC" w:rsidRPr="008A2B7C" w:rsidRDefault="009906EC" w:rsidP="004013C1">
            <w:pPr>
              <w:pStyle w:val="TableParagraph"/>
              <w:spacing w:before="15"/>
              <w:ind w:left="-567" w:right="588" w:firstLine="567"/>
              <w:jc w:val="left"/>
              <w:rPr>
                <w:sz w:val="24"/>
                <w:lang w:val="ru-RU"/>
              </w:rPr>
            </w:pPr>
            <w:r w:rsidRPr="008A2B7C">
              <w:rPr>
                <w:sz w:val="24"/>
                <w:lang w:val="ru-RU"/>
              </w:rPr>
              <w:t>Площадь территории в границах проекта планировки – всего, в том числе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17CA9A9E" w14:textId="77777777" w:rsidR="009906EC" w:rsidRDefault="009906EC" w:rsidP="004013C1">
            <w:pPr>
              <w:pStyle w:val="TableParagraph"/>
              <w:spacing w:before="159"/>
              <w:ind w:left="-567" w:right="16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56,22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529A6B4D" w14:textId="77777777" w:rsidR="009906EC" w:rsidRDefault="009906EC" w:rsidP="004013C1">
            <w:pPr>
              <w:pStyle w:val="TableParagraph"/>
              <w:spacing w:before="159"/>
              <w:ind w:left="-567" w:right="413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  <w:tr w:rsidR="009906EC" w14:paraId="6B07D279" w14:textId="77777777" w:rsidTr="00AB1FE6">
        <w:trPr>
          <w:trHeight w:val="275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9D71B" w14:textId="77777777" w:rsidR="009906EC" w:rsidRDefault="009906EC" w:rsidP="004013C1">
            <w:pPr>
              <w:pStyle w:val="TableParagraph"/>
              <w:spacing w:before="135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FC15" w14:textId="77777777" w:rsidR="009906EC" w:rsidRDefault="009906EC" w:rsidP="004013C1">
            <w:pPr>
              <w:pStyle w:val="TableParagraph"/>
              <w:spacing w:line="256" w:lineRule="exact"/>
              <w:ind w:left="-567" w:firstLine="5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Жилые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зоны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9DD" w14:textId="0C16E372" w:rsidR="009906EC" w:rsidRPr="00367E25" w:rsidRDefault="009906EC" w:rsidP="004013C1">
            <w:pPr>
              <w:pStyle w:val="TableParagraph"/>
              <w:spacing w:line="256" w:lineRule="exact"/>
              <w:ind w:left="-567" w:right="502" w:firstLine="5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10,</w:t>
            </w:r>
            <w:r w:rsidR="00367E25">
              <w:rPr>
                <w:b/>
                <w:sz w:val="24"/>
                <w:lang w:val="ru-RU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61E2" w14:textId="23032B33" w:rsidR="009906EC" w:rsidRPr="00367E25" w:rsidRDefault="009906EC" w:rsidP="004013C1">
            <w:pPr>
              <w:pStyle w:val="TableParagraph"/>
              <w:spacing w:line="256" w:lineRule="exact"/>
              <w:ind w:left="-567" w:right="471" w:firstLine="5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18,</w:t>
            </w:r>
            <w:r w:rsidR="00367E25">
              <w:rPr>
                <w:b/>
                <w:sz w:val="24"/>
                <w:lang w:val="ru-RU"/>
              </w:rPr>
              <w:t>2</w:t>
            </w:r>
          </w:p>
        </w:tc>
      </w:tr>
      <w:tr w:rsidR="009906EC" w14:paraId="47CB2B78" w14:textId="77777777" w:rsidTr="00AB1FE6">
        <w:trPr>
          <w:trHeight w:val="551"/>
        </w:trPr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24EB7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858B" w14:textId="77777777" w:rsidR="009906EC" w:rsidRPr="00082341" w:rsidRDefault="009906EC" w:rsidP="004013C1">
            <w:pPr>
              <w:pStyle w:val="TableParagraph"/>
              <w:spacing w:line="268" w:lineRule="exact"/>
              <w:ind w:left="-567" w:firstLine="567"/>
              <w:jc w:val="left"/>
              <w:rPr>
                <w:sz w:val="24"/>
                <w:lang w:val="ru-RU"/>
              </w:rPr>
            </w:pPr>
            <w:r w:rsidRPr="00082341">
              <w:rPr>
                <w:sz w:val="24"/>
                <w:lang w:val="ru-RU"/>
              </w:rPr>
              <w:t xml:space="preserve">Зона </w:t>
            </w:r>
            <w:proofErr w:type="spellStart"/>
            <w:r w:rsidRPr="00082341">
              <w:rPr>
                <w:sz w:val="24"/>
                <w:lang w:val="ru-RU"/>
              </w:rPr>
              <w:t>среднеэтажной</w:t>
            </w:r>
            <w:proofErr w:type="spellEnd"/>
            <w:r w:rsidRPr="00082341">
              <w:rPr>
                <w:sz w:val="24"/>
                <w:lang w:val="ru-RU"/>
              </w:rPr>
              <w:t xml:space="preserve"> жилой застройки от 5 до</w:t>
            </w:r>
          </w:p>
          <w:p w14:paraId="6639EEC6" w14:textId="77777777" w:rsidR="009906EC" w:rsidRDefault="009906EC" w:rsidP="004013C1">
            <w:pPr>
              <w:pStyle w:val="TableParagraph"/>
              <w:spacing w:line="264" w:lineRule="exact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этажей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147E" w14:textId="77777777" w:rsidR="009906EC" w:rsidRDefault="009906EC" w:rsidP="004013C1">
            <w:pPr>
              <w:pStyle w:val="TableParagraph"/>
              <w:spacing w:before="131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3,63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1B8F" w14:textId="77777777" w:rsidR="009906EC" w:rsidRDefault="009906EC" w:rsidP="004013C1">
            <w:pPr>
              <w:pStyle w:val="TableParagraph"/>
              <w:spacing w:before="131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9906EC" w14:paraId="166049AB" w14:textId="77777777" w:rsidTr="00AB1FE6">
        <w:trPr>
          <w:trHeight w:val="551"/>
        </w:trPr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F715C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CBD4C" w14:textId="77777777" w:rsidR="009906EC" w:rsidRPr="00082341" w:rsidRDefault="009906EC" w:rsidP="004013C1">
            <w:pPr>
              <w:pStyle w:val="TableParagraph"/>
              <w:tabs>
                <w:tab w:val="left" w:pos="942"/>
              </w:tabs>
              <w:spacing w:line="268" w:lineRule="exact"/>
              <w:ind w:left="-567" w:firstLine="567"/>
              <w:jc w:val="left"/>
              <w:rPr>
                <w:sz w:val="24"/>
                <w:lang w:val="ru-RU"/>
              </w:rPr>
            </w:pPr>
            <w:r w:rsidRPr="00082341">
              <w:rPr>
                <w:sz w:val="24"/>
                <w:lang w:val="ru-RU"/>
              </w:rPr>
              <w:t>Зона</w:t>
            </w:r>
            <w:r w:rsidRPr="00082341">
              <w:rPr>
                <w:sz w:val="24"/>
                <w:lang w:val="ru-RU"/>
              </w:rPr>
              <w:tab/>
              <w:t>многоэтажной</w:t>
            </w:r>
          </w:p>
          <w:p w14:paraId="35B6F583" w14:textId="77777777" w:rsidR="009906EC" w:rsidRPr="00082341" w:rsidRDefault="009906EC" w:rsidP="004013C1">
            <w:pPr>
              <w:pStyle w:val="TableParagraph"/>
              <w:spacing w:line="264" w:lineRule="exact"/>
              <w:ind w:left="-567" w:firstLine="567"/>
              <w:jc w:val="left"/>
              <w:rPr>
                <w:sz w:val="24"/>
                <w:lang w:val="ru-RU"/>
              </w:rPr>
            </w:pPr>
            <w:r w:rsidRPr="00082341">
              <w:rPr>
                <w:sz w:val="24"/>
                <w:lang w:val="ru-RU"/>
              </w:rPr>
              <w:t>9 этажей и выше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56174" w14:textId="77777777" w:rsidR="009906EC" w:rsidRDefault="009906EC" w:rsidP="004013C1">
            <w:pPr>
              <w:pStyle w:val="TableParagraph"/>
              <w:spacing w:line="268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жилой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88831" w14:textId="77777777" w:rsidR="009906EC" w:rsidRDefault="009906EC" w:rsidP="004013C1">
            <w:pPr>
              <w:pStyle w:val="TableParagraph"/>
              <w:spacing w:line="268" w:lineRule="exact"/>
              <w:ind w:left="-567" w:right="15" w:firstLine="56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застройки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8C9A" w14:textId="77777777" w:rsidR="009906EC" w:rsidRDefault="009906EC" w:rsidP="004013C1">
            <w:pPr>
              <w:pStyle w:val="TableParagraph"/>
              <w:spacing w:before="131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2,94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D0C1" w14:textId="77777777" w:rsidR="009906EC" w:rsidRDefault="009906EC" w:rsidP="004013C1">
            <w:pPr>
              <w:pStyle w:val="TableParagraph"/>
              <w:spacing w:before="131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9906EC" w14:paraId="51FFDB3D" w14:textId="77777777" w:rsidTr="00AB1FE6">
        <w:trPr>
          <w:trHeight w:val="275"/>
        </w:trPr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6D887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5762" w14:textId="77777777" w:rsidR="009906EC" w:rsidRDefault="009906EC" w:rsidP="004013C1">
            <w:pPr>
              <w:pStyle w:val="TableParagraph"/>
              <w:spacing w:line="256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281D" w14:textId="77777777" w:rsidR="009906EC" w:rsidRDefault="009906EC" w:rsidP="004013C1">
            <w:pPr>
              <w:pStyle w:val="TableParagraph"/>
              <w:spacing w:line="256" w:lineRule="exact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2,17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AE64" w14:textId="77777777" w:rsidR="009906EC" w:rsidRDefault="009906EC" w:rsidP="004013C1">
            <w:pPr>
              <w:pStyle w:val="TableParagraph"/>
              <w:spacing w:line="256" w:lineRule="exact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9906EC" w14:paraId="4C5411EE" w14:textId="77777777" w:rsidTr="00AB1FE6">
        <w:trPr>
          <w:trHeight w:val="278"/>
        </w:trPr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93BE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CA7F" w14:textId="77777777" w:rsidR="009906EC" w:rsidRDefault="009906EC" w:rsidP="004013C1">
            <w:pPr>
              <w:pStyle w:val="TableParagraph"/>
              <w:spacing w:line="258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4840" w14:textId="77777777" w:rsidR="009906EC" w:rsidRDefault="009906EC" w:rsidP="004013C1">
            <w:pPr>
              <w:pStyle w:val="TableParagraph"/>
              <w:spacing w:line="258" w:lineRule="exact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1,49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781F" w14:textId="77777777" w:rsidR="009906EC" w:rsidRDefault="009906EC" w:rsidP="004013C1">
            <w:pPr>
              <w:pStyle w:val="TableParagraph"/>
              <w:spacing w:line="258" w:lineRule="exact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9906EC" w14:paraId="0BBD7CD9" w14:textId="77777777" w:rsidTr="00AB1FE6">
        <w:trPr>
          <w:trHeight w:val="551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BB0A" w14:textId="77777777" w:rsidR="009906EC" w:rsidRDefault="009906EC" w:rsidP="004013C1">
            <w:pPr>
              <w:pStyle w:val="TableParagraph"/>
              <w:ind w:left="-567" w:firstLine="567"/>
              <w:jc w:val="left"/>
              <w:rPr>
                <w:b/>
                <w:sz w:val="26"/>
              </w:rPr>
            </w:pPr>
          </w:p>
          <w:p w14:paraId="5E5457D5" w14:textId="77777777" w:rsidR="009906EC" w:rsidRDefault="009906EC" w:rsidP="004013C1">
            <w:pPr>
              <w:pStyle w:val="TableParagraph"/>
              <w:ind w:left="-567" w:firstLine="567"/>
              <w:jc w:val="left"/>
              <w:rPr>
                <w:b/>
                <w:sz w:val="26"/>
              </w:rPr>
            </w:pPr>
          </w:p>
          <w:p w14:paraId="64BA611D" w14:textId="77777777" w:rsidR="009906EC" w:rsidRDefault="009906EC" w:rsidP="004013C1">
            <w:pPr>
              <w:pStyle w:val="TableParagraph"/>
              <w:spacing w:before="221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9476" w14:textId="77777777" w:rsidR="009906EC" w:rsidRDefault="009906EC" w:rsidP="004013C1">
            <w:pPr>
              <w:pStyle w:val="TableParagraph"/>
              <w:tabs>
                <w:tab w:val="left" w:pos="815"/>
                <w:tab w:val="left" w:pos="3333"/>
              </w:tabs>
              <w:spacing w:line="276" w:lineRule="exact"/>
              <w:ind w:left="-567" w:right="18" w:firstLine="5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Зона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специализированной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3"/>
                <w:sz w:val="24"/>
              </w:rPr>
              <w:t>общественной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застройки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6789" w14:textId="03051B02" w:rsidR="009906EC" w:rsidRPr="00A60278" w:rsidRDefault="00A60278" w:rsidP="004013C1">
            <w:pPr>
              <w:pStyle w:val="TableParagraph"/>
              <w:spacing w:before="133"/>
              <w:ind w:left="-567" w:firstLine="56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11,</w:t>
            </w:r>
            <w:r w:rsidR="00367E25">
              <w:rPr>
                <w:b/>
                <w:sz w:val="24"/>
                <w:lang w:val="ru-RU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9F20" w14:textId="281D5447" w:rsidR="009906EC" w:rsidRPr="00A60278" w:rsidRDefault="00A60278" w:rsidP="004013C1">
            <w:pPr>
              <w:pStyle w:val="TableParagraph"/>
              <w:spacing w:before="133"/>
              <w:ind w:left="-567" w:right="471" w:firstLine="5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19,</w:t>
            </w:r>
            <w:r w:rsidR="00367E25">
              <w:rPr>
                <w:b/>
                <w:sz w:val="24"/>
                <w:lang w:val="ru-RU"/>
              </w:rPr>
              <w:t>8</w:t>
            </w:r>
          </w:p>
        </w:tc>
      </w:tr>
      <w:tr w:rsidR="009906EC" w14:paraId="5C23D0E0" w14:textId="77777777" w:rsidTr="00AB1FE6">
        <w:trPr>
          <w:trHeight w:val="290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4BCC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CF70" w14:textId="77777777" w:rsidR="009906EC" w:rsidRPr="00E67B1B" w:rsidRDefault="009906EC" w:rsidP="004013C1">
            <w:pPr>
              <w:pStyle w:val="TableParagraph"/>
              <w:spacing w:line="270" w:lineRule="exact"/>
              <w:ind w:left="-567" w:firstLine="567"/>
              <w:jc w:val="left"/>
              <w:rPr>
                <w:sz w:val="24"/>
              </w:rPr>
            </w:pPr>
            <w:proofErr w:type="spellStart"/>
            <w:r w:rsidRPr="00E67B1B">
              <w:rPr>
                <w:sz w:val="24"/>
              </w:rPr>
              <w:t>Зона</w:t>
            </w:r>
            <w:proofErr w:type="spellEnd"/>
            <w:r w:rsidRPr="00E67B1B">
              <w:rPr>
                <w:sz w:val="24"/>
              </w:rPr>
              <w:t xml:space="preserve"> </w:t>
            </w:r>
            <w:proofErr w:type="spellStart"/>
            <w:r w:rsidRPr="00E67B1B">
              <w:rPr>
                <w:sz w:val="24"/>
              </w:rPr>
              <w:t>общественно-деловая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DF1E" w14:textId="75C9F81C" w:rsidR="009906EC" w:rsidRPr="00A60278" w:rsidRDefault="00A60278" w:rsidP="004013C1">
            <w:pPr>
              <w:pStyle w:val="TableParagraph"/>
              <w:spacing w:line="270" w:lineRule="exact"/>
              <w:ind w:left="-567" w:firstLine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8,</w:t>
            </w:r>
            <w:r w:rsidR="00367E25">
              <w:rPr>
                <w:sz w:val="24"/>
                <w:lang w:val="ru-RU"/>
              </w:rPr>
              <w:t>34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5D29" w14:textId="1AD174E3" w:rsidR="009906EC" w:rsidRPr="00A60278" w:rsidRDefault="00A60278" w:rsidP="004013C1">
            <w:pPr>
              <w:pStyle w:val="TableParagraph"/>
              <w:spacing w:line="270" w:lineRule="exact"/>
              <w:ind w:left="-567" w:right="471" w:firstLine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14,</w:t>
            </w:r>
            <w:r w:rsidR="00367E25">
              <w:rPr>
                <w:sz w:val="24"/>
                <w:lang w:val="ru-RU"/>
              </w:rPr>
              <w:t>8</w:t>
            </w:r>
          </w:p>
        </w:tc>
      </w:tr>
      <w:tr w:rsidR="009906EC" w14:paraId="764EA801" w14:textId="77777777" w:rsidTr="00782065">
        <w:trPr>
          <w:trHeight w:val="270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F944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8204" w14:textId="77777777" w:rsidR="009906EC" w:rsidRDefault="009906EC" w:rsidP="004013C1">
            <w:pPr>
              <w:pStyle w:val="TableParagraph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торгово-бытового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назначения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A4E7" w14:textId="77777777" w:rsidR="009906EC" w:rsidRDefault="009906EC" w:rsidP="004013C1">
            <w:pPr>
              <w:pStyle w:val="TableParagraph"/>
              <w:spacing w:before="88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F667" w14:textId="77777777" w:rsidR="009906EC" w:rsidRDefault="009906EC" w:rsidP="004013C1">
            <w:pPr>
              <w:pStyle w:val="TableParagraph"/>
              <w:spacing w:before="88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9906EC" w14:paraId="6D807F3C" w14:textId="77777777" w:rsidTr="00AB1FE6">
        <w:trPr>
          <w:trHeight w:val="551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F5B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BC9A" w14:textId="77777777" w:rsidR="009906EC" w:rsidRPr="00082341" w:rsidRDefault="009906EC" w:rsidP="004013C1">
            <w:pPr>
              <w:pStyle w:val="TableParagraph"/>
              <w:tabs>
                <w:tab w:val="left" w:pos="2716"/>
                <w:tab w:val="left" w:pos="3639"/>
              </w:tabs>
              <w:spacing w:line="268" w:lineRule="exact"/>
              <w:ind w:left="-567" w:firstLine="567"/>
              <w:jc w:val="left"/>
              <w:rPr>
                <w:sz w:val="24"/>
                <w:lang w:val="ru-RU"/>
              </w:rPr>
            </w:pPr>
            <w:r w:rsidRPr="00082341">
              <w:rPr>
                <w:sz w:val="24"/>
                <w:lang w:val="ru-RU"/>
              </w:rPr>
              <w:t>Специализированная</w:t>
            </w:r>
            <w:r w:rsidRPr="00082341">
              <w:rPr>
                <w:sz w:val="24"/>
                <w:lang w:val="ru-RU"/>
              </w:rPr>
              <w:tab/>
              <w:t>зона</w:t>
            </w:r>
            <w:r w:rsidRPr="00082341">
              <w:rPr>
                <w:sz w:val="24"/>
                <w:lang w:val="ru-RU"/>
              </w:rPr>
              <w:tab/>
              <w:t>размещения</w:t>
            </w:r>
          </w:p>
          <w:p w14:paraId="2CC331EB" w14:textId="77777777" w:rsidR="009906EC" w:rsidRPr="00082341" w:rsidRDefault="009906EC" w:rsidP="004013C1">
            <w:pPr>
              <w:pStyle w:val="TableParagraph"/>
              <w:spacing w:line="264" w:lineRule="exact"/>
              <w:ind w:left="-567" w:firstLine="567"/>
              <w:jc w:val="left"/>
              <w:rPr>
                <w:sz w:val="24"/>
                <w:lang w:val="ru-RU"/>
              </w:rPr>
            </w:pPr>
            <w:proofErr w:type="gramStart"/>
            <w:r w:rsidRPr="00082341">
              <w:rPr>
                <w:sz w:val="24"/>
                <w:lang w:val="ru-RU"/>
              </w:rPr>
              <w:t>объектов</w:t>
            </w:r>
            <w:proofErr w:type="gramEnd"/>
            <w:r w:rsidRPr="00082341">
              <w:rPr>
                <w:sz w:val="24"/>
                <w:lang w:val="ru-RU"/>
              </w:rPr>
              <w:t xml:space="preserve"> медицины и здравоохранения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D345" w14:textId="77777777" w:rsidR="009906EC" w:rsidRDefault="009906EC" w:rsidP="004013C1">
            <w:pPr>
              <w:pStyle w:val="TableParagraph"/>
              <w:spacing w:before="131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22B" w14:textId="77777777" w:rsidR="009906EC" w:rsidRDefault="009906EC" w:rsidP="004013C1">
            <w:pPr>
              <w:pStyle w:val="TableParagraph"/>
              <w:spacing w:before="131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9906EC" w14:paraId="003E1660" w14:textId="77777777" w:rsidTr="00AB1FE6">
        <w:trPr>
          <w:trHeight w:val="551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051F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77EDB" w14:textId="77777777" w:rsidR="009906EC" w:rsidRDefault="009906EC" w:rsidP="004013C1">
            <w:pPr>
              <w:pStyle w:val="TableParagraph"/>
              <w:spacing w:line="268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Специализированная</w:t>
            </w:r>
            <w:proofErr w:type="spellEnd"/>
          </w:p>
          <w:p w14:paraId="4E0A767E" w14:textId="77777777" w:rsidR="009906EC" w:rsidRDefault="009906EC" w:rsidP="004013C1">
            <w:pPr>
              <w:pStyle w:val="TableParagraph"/>
              <w:spacing w:line="264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709EF0" w14:textId="77777777" w:rsidR="009906EC" w:rsidRDefault="009906EC" w:rsidP="004013C1">
            <w:pPr>
              <w:pStyle w:val="TableParagraph"/>
              <w:spacing w:line="268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E0487" w14:textId="77777777" w:rsidR="009906EC" w:rsidRDefault="009906EC" w:rsidP="004013C1">
            <w:pPr>
              <w:pStyle w:val="TableParagraph"/>
              <w:spacing w:line="268" w:lineRule="exact"/>
              <w:ind w:left="-567" w:right="17" w:firstLine="56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размещения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7063" w14:textId="77777777" w:rsidR="009906EC" w:rsidRDefault="009906EC" w:rsidP="004013C1">
            <w:pPr>
              <w:pStyle w:val="TableParagraph"/>
              <w:spacing w:before="131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3911" w14:textId="77777777" w:rsidR="009906EC" w:rsidRDefault="009906EC" w:rsidP="004013C1">
            <w:pPr>
              <w:pStyle w:val="TableParagraph"/>
              <w:spacing w:before="131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9906EC" w14:paraId="427BA883" w14:textId="77777777" w:rsidTr="00AB1FE6">
        <w:trPr>
          <w:trHeight w:val="551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0224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811CB" w14:textId="77777777" w:rsidR="009906EC" w:rsidRDefault="009906EC" w:rsidP="004013C1">
            <w:pPr>
              <w:pStyle w:val="TableParagraph"/>
              <w:spacing w:line="268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Специализированная</w:t>
            </w:r>
            <w:proofErr w:type="spellEnd"/>
          </w:p>
          <w:p w14:paraId="044F847F" w14:textId="77777777" w:rsidR="009906EC" w:rsidRDefault="009906EC" w:rsidP="004013C1">
            <w:pPr>
              <w:pStyle w:val="TableParagraph"/>
              <w:spacing w:line="264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культовых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9AB741" w14:textId="77777777" w:rsidR="009906EC" w:rsidRDefault="009906EC" w:rsidP="004013C1">
            <w:pPr>
              <w:pStyle w:val="TableParagraph"/>
              <w:spacing w:line="268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51E84" w14:textId="77777777" w:rsidR="009906EC" w:rsidRDefault="009906EC" w:rsidP="004013C1">
            <w:pPr>
              <w:pStyle w:val="TableParagraph"/>
              <w:spacing w:line="268" w:lineRule="exact"/>
              <w:ind w:left="-567" w:right="17" w:firstLine="56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размещения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88FF" w14:textId="77777777" w:rsidR="009906EC" w:rsidRDefault="009906EC" w:rsidP="004013C1">
            <w:pPr>
              <w:pStyle w:val="TableParagraph"/>
              <w:spacing w:before="131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1,18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4658" w14:textId="77777777" w:rsidR="009906EC" w:rsidRDefault="009906EC" w:rsidP="004013C1">
            <w:pPr>
              <w:pStyle w:val="TableParagraph"/>
              <w:spacing w:before="131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9906EC" w14:paraId="49ADEB32" w14:textId="77777777" w:rsidTr="00AB1FE6">
        <w:trPr>
          <w:trHeight w:val="551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DE3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62E35" w14:textId="77777777" w:rsidR="009906EC" w:rsidRDefault="009906EC" w:rsidP="004013C1">
            <w:pPr>
              <w:pStyle w:val="TableParagraph"/>
              <w:spacing w:line="268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Специализированная</w:t>
            </w:r>
            <w:proofErr w:type="spellEnd"/>
          </w:p>
          <w:p w14:paraId="59D75855" w14:textId="77777777" w:rsidR="009906EC" w:rsidRDefault="009906EC" w:rsidP="004013C1">
            <w:pPr>
              <w:pStyle w:val="TableParagraph"/>
              <w:spacing w:line="264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648DBF" w14:textId="77777777" w:rsidR="009906EC" w:rsidRDefault="009906EC" w:rsidP="004013C1">
            <w:pPr>
              <w:pStyle w:val="TableParagraph"/>
              <w:spacing w:line="268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E9C32" w14:textId="77777777" w:rsidR="009906EC" w:rsidRDefault="009906EC" w:rsidP="004013C1">
            <w:pPr>
              <w:pStyle w:val="TableParagraph"/>
              <w:spacing w:line="268" w:lineRule="exact"/>
              <w:ind w:left="-567" w:right="17" w:firstLine="56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размещения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12C3" w14:textId="77777777" w:rsidR="009906EC" w:rsidRDefault="009906EC" w:rsidP="004013C1">
            <w:pPr>
              <w:pStyle w:val="TableParagraph"/>
              <w:spacing w:before="131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B290" w14:textId="77777777" w:rsidR="009906EC" w:rsidRDefault="009906EC" w:rsidP="004013C1">
            <w:pPr>
              <w:pStyle w:val="TableParagraph"/>
              <w:spacing w:before="131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9906EC" w14:paraId="2DBD4642" w14:textId="77777777" w:rsidTr="00AB1FE6">
        <w:trPr>
          <w:trHeight w:val="554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AF70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B201A" w14:textId="77777777" w:rsidR="009906EC" w:rsidRDefault="009906EC" w:rsidP="004013C1">
            <w:pPr>
              <w:pStyle w:val="TableParagraph"/>
              <w:spacing w:line="270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Специализированная</w:t>
            </w:r>
            <w:proofErr w:type="spellEnd"/>
          </w:p>
          <w:p w14:paraId="4ABB32B4" w14:textId="77777777" w:rsidR="009906EC" w:rsidRDefault="009906EC" w:rsidP="004013C1">
            <w:pPr>
              <w:pStyle w:val="TableParagraph"/>
              <w:spacing w:line="264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94F225" w14:textId="77777777" w:rsidR="009906EC" w:rsidRDefault="009906EC" w:rsidP="004013C1">
            <w:pPr>
              <w:pStyle w:val="TableParagraph"/>
              <w:spacing w:line="270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A2540" w14:textId="77777777" w:rsidR="009906EC" w:rsidRDefault="009906EC" w:rsidP="004013C1">
            <w:pPr>
              <w:pStyle w:val="TableParagraph"/>
              <w:spacing w:line="270" w:lineRule="exact"/>
              <w:ind w:left="-567" w:right="17" w:firstLine="56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размещения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760" w14:textId="77777777" w:rsidR="009906EC" w:rsidRDefault="009906EC" w:rsidP="004013C1">
            <w:pPr>
              <w:pStyle w:val="TableParagraph"/>
              <w:spacing w:before="131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0,76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E7BF" w14:textId="77777777" w:rsidR="009906EC" w:rsidRDefault="009906EC" w:rsidP="004013C1">
            <w:pPr>
              <w:pStyle w:val="TableParagraph"/>
              <w:spacing w:before="131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9906EC" w14:paraId="2AE91AED" w14:textId="77777777" w:rsidTr="00AB1FE6">
        <w:trPr>
          <w:trHeight w:val="551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0A79" w14:textId="77777777" w:rsidR="009906EC" w:rsidRDefault="009906EC" w:rsidP="004013C1">
            <w:pPr>
              <w:pStyle w:val="TableParagraph"/>
              <w:ind w:left="-567" w:firstLine="567"/>
              <w:jc w:val="left"/>
              <w:rPr>
                <w:b/>
                <w:sz w:val="26"/>
              </w:rPr>
            </w:pPr>
          </w:p>
          <w:p w14:paraId="2DC79C26" w14:textId="77777777" w:rsidR="009906EC" w:rsidRDefault="009906EC" w:rsidP="004013C1">
            <w:pPr>
              <w:pStyle w:val="TableParagraph"/>
              <w:spacing w:before="10"/>
              <w:ind w:left="-567" w:firstLine="567"/>
              <w:jc w:val="left"/>
              <w:rPr>
                <w:b/>
                <w:sz w:val="34"/>
              </w:rPr>
            </w:pPr>
          </w:p>
          <w:p w14:paraId="5DBE2FA0" w14:textId="77777777" w:rsidR="009906EC" w:rsidRDefault="009906EC" w:rsidP="004013C1">
            <w:pPr>
              <w:pStyle w:val="TableParagraph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F473" w14:textId="77777777" w:rsidR="009906EC" w:rsidRPr="00082341" w:rsidRDefault="009906EC" w:rsidP="004013C1">
            <w:pPr>
              <w:pStyle w:val="TableParagraph"/>
              <w:tabs>
                <w:tab w:val="left" w:pos="2664"/>
                <w:tab w:val="left" w:pos="3312"/>
              </w:tabs>
              <w:spacing w:line="276" w:lineRule="exact"/>
              <w:ind w:left="-567" w:right="14" w:firstLine="567"/>
              <w:jc w:val="left"/>
              <w:rPr>
                <w:b/>
                <w:sz w:val="24"/>
                <w:lang w:val="ru-RU"/>
              </w:rPr>
            </w:pPr>
            <w:r w:rsidRPr="00082341">
              <w:rPr>
                <w:b/>
                <w:sz w:val="24"/>
                <w:lang w:val="ru-RU"/>
              </w:rPr>
              <w:t>Производственные</w:t>
            </w:r>
            <w:r w:rsidRPr="00082341">
              <w:rPr>
                <w:b/>
                <w:sz w:val="24"/>
                <w:lang w:val="ru-RU"/>
              </w:rPr>
              <w:tab/>
              <w:t>и</w:t>
            </w:r>
            <w:r w:rsidRPr="00082341">
              <w:rPr>
                <w:b/>
                <w:sz w:val="24"/>
                <w:lang w:val="ru-RU"/>
              </w:rPr>
              <w:tab/>
              <w:t>коммунально- складские</w:t>
            </w:r>
            <w:r w:rsidRPr="0008234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82341">
              <w:rPr>
                <w:b/>
                <w:sz w:val="24"/>
                <w:lang w:val="ru-RU"/>
              </w:rPr>
              <w:t>зоны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CC21" w14:textId="04951478" w:rsidR="009906EC" w:rsidRPr="00415766" w:rsidRDefault="00415766" w:rsidP="004013C1">
            <w:pPr>
              <w:pStyle w:val="TableParagraph"/>
              <w:spacing w:before="133"/>
              <w:ind w:left="-567" w:firstLine="56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20,66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B420" w14:textId="1023778D" w:rsidR="009906EC" w:rsidRPr="00415766" w:rsidRDefault="00415766" w:rsidP="004013C1">
            <w:pPr>
              <w:pStyle w:val="TableParagraph"/>
              <w:spacing w:before="133"/>
              <w:ind w:left="-567" w:right="471" w:firstLine="5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36,7</w:t>
            </w:r>
          </w:p>
        </w:tc>
      </w:tr>
      <w:tr w:rsidR="009906EC" w14:paraId="6A82473B" w14:textId="77777777" w:rsidTr="00AB1FE6">
        <w:trPr>
          <w:trHeight w:val="827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DC5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36D5" w14:textId="77777777" w:rsidR="009906EC" w:rsidRPr="00082341" w:rsidRDefault="009906EC" w:rsidP="004013C1">
            <w:pPr>
              <w:pStyle w:val="TableParagraph"/>
              <w:tabs>
                <w:tab w:val="left" w:pos="858"/>
                <w:tab w:val="left" w:pos="2410"/>
                <w:tab w:val="left" w:pos="3950"/>
              </w:tabs>
              <w:spacing w:line="268" w:lineRule="exact"/>
              <w:ind w:left="-567" w:firstLine="567"/>
              <w:jc w:val="left"/>
              <w:rPr>
                <w:sz w:val="24"/>
                <w:lang w:val="ru-RU"/>
              </w:rPr>
            </w:pPr>
            <w:r w:rsidRPr="00082341">
              <w:rPr>
                <w:sz w:val="24"/>
                <w:lang w:val="ru-RU"/>
              </w:rPr>
              <w:t>Зона</w:t>
            </w:r>
            <w:r w:rsidRPr="00082341">
              <w:rPr>
                <w:sz w:val="24"/>
                <w:lang w:val="ru-RU"/>
              </w:rPr>
              <w:tab/>
              <w:t>смешанного</w:t>
            </w:r>
            <w:r w:rsidRPr="00082341">
              <w:rPr>
                <w:sz w:val="24"/>
                <w:lang w:val="ru-RU"/>
              </w:rPr>
              <w:tab/>
              <w:t>размещения</w:t>
            </w:r>
            <w:r w:rsidRPr="00082341">
              <w:rPr>
                <w:sz w:val="24"/>
                <w:lang w:val="ru-RU"/>
              </w:rPr>
              <w:tab/>
              <w:t>объектов</w:t>
            </w:r>
          </w:p>
          <w:p w14:paraId="1DA9622C" w14:textId="77777777" w:rsidR="009906EC" w:rsidRPr="00082341" w:rsidRDefault="009906EC" w:rsidP="004013C1">
            <w:pPr>
              <w:pStyle w:val="TableParagraph"/>
              <w:tabs>
                <w:tab w:val="left" w:pos="2230"/>
              </w:tabs>
              <w:spacing w:line="270" w:lineRule="atLeast"/>
              <w:ind w:left="-567" w:right="17" w:firstLine="567"/>
              <w:jc w:val="left"/>
              <w:rPr>
                <w:sz w:val="24"/>
                <w:lang w:val="ru-RU"/>
              </w:rPr>
            </w:pPr>
            <w:proofErr w:type="gramStart"/>
            <w:r w:rsidRPr="00082341">
              <w:rPr>
                <w:sz w:val="24"/>
                <w:lang w:val="ru-RU"/>
              </w:rPr>
              <w:t>общественного,</w:t>
            </w:r>
            <w:r w:rsidRPr="00082341">
              <w:rPr>
                <w:sz w:val="24"/>
                <w:lang w:val="ru-RU"/>
              </w:rPr>
              <w:tab/>
            </w:r>
            <w:proofErr w:type="gramEnd"/>
            <w:r w:rsidRPr="00082341">
              <w:rPr>
                <w:spacing w:val="-1"/>
                <w:sz w:val="24"/>
                <w:lang w:val="ru-RU"/>
              </w:rPr>
              <w:t xml:space="preserve">коммунально-складского, </w:t>
            </w:r>
            <w:r w:rsidRPr="00082341">
              <w:rPr>
                <w:sz w:val="24"/>
                <w:lang w:val="ru-RU"/>
              </w:rPr>
              <w:t>производственного</w:t>
            </w:r>
            <w:r w:rsidRPr="00082341">
              <w:rPr>
                <w:spacing w:val="-1"/>
                <w:sz w:val="24"/>
                <w:lang w:val="ru-RU"/>
              </w:rPr>
              <w:t xml:space="preserve"> </w:t>
            </w:r>
            <w:r w:rsidRPr="00082341">
              <w:rPr>
                <w:sz w:val="24"/>
                <w:lang w:val="ru-RU"/>
              </w:rPr>
              <w:t>назначения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EED4" w14:textId="77777777" w:rsidR="009906EC" w:rsidRPr="00082341" w:rsidRDefault="009906EC" w:rsidP="004013C1">
            <w:pPr>
              <w:pStyle w:val="TableParagraph"/>
              <w:spacing w:before="3"/>
              <w:ind w:left="-567" w:firstLine="567"/>
              <w:jc w:val="left"/>
              <w:rPr>
                <w:b/>
                <w:sz w:val="23"/>
                <w:lang w:val="ru-RU"/>
              </w:rPr>
            </w:pPr>
          </w:p>
          <w:p w14:paraId="45020160" w14:textId="3CD1EEE0" w:rsidR="009906EC" w:rsidRPr="00AB2691" w:rsidRDefault="00AB2691" w:rsidP="004013C1">
            <w:pPr>
              <w:pStyle w:val="TableParagraph"/>
              <w:ind w:left="-567" w:firstLine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12,64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88DA" w14:textId="77777777" w:rsidR="009906EC" w:rsidRDefault="009906EC" w:rsidP="004013C1">
            <w:pPr>
              <w:pStyle w:val="TableParagraph"/>
              <w:spacing w:before="3"/>
              <w:ind w:left="-567" w:firstLine="567"/>
              <w:jc w:val="left"/>
              <w:rPr>
                <w:b/>
                <w:sz w:val="23"/>
              </w:rPr>
            </w:pPr>
          </w:p>
          <w:p w14:paraId="64BE1040" w14:textId="24E8461E" w:rsidR="009906EC" w:rsidRPr="00AB2691" w:rsidRDefault="00AB2691" w:rsidP="004013C1">
            <w:pPr>
              <w:pStyle w:val="TableParagraph"/>
              <w:ind w:left="-567" w:right="471" w:firstLine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22,5</w:t>
            </w:r>
          </w:p>
        </w:tc>
      </w:tr>
      <w:tr w:rsidR="009906EC" w14:paraId="65284971" w14:textId="77777777" w:rsidTr="00AB1FE6">
        <w:trPr>
          <w:trHeight w:val="290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966D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8DF7" w14:textId="77777777" w:rsidR="009906EC" w:rsidRDefault="009906EC" w:rsidP="004013C1">
            <w:pPr>
              <w:pStyle w:val="TableParagraph"/>
              <w:spacing w:line="270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производственная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29AC" w14:textId="77777777" w:rsidR="009906EC" w:rsidRDefault="009906EC" w:rsidP="004013C1">
            <w:pPr>
              <w:pStyle w:val="TableParagraph"/>
              <w:spacing w:line="270" w:lineRule="exact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8,02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AFE1" w14:textId="77777777" w:rsidR="009906EC" w:rsidRDefault="009906EC" w:rsidP="004013C1">
            <w:pPr>
              <w:pStyle w:val="TableParagraph"/>
              <w:spacing w:line="270" w:lineRule="exact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</w:tr>
      <w:tr w:rsidR="009906EC" w14:paraId="7A59A60E" w14:textId="77777777" w:rsidTr="00AB1FE6">
        <w:trPr>
          <w:trHeight w:val="551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53E2" w14:textId="77777777" w:rsidR="009906EC" w:rsidRDefault="009906EC" w:rsidP="004013C1">
            <w:pPr>
              <w:pStyle w:val="TableParagraph"/>
              <w:ind w:left="-567" w:firstLine="567"/>
              <w:jc w:val="left"/>
              <w:rPr>
                <w:b/>
                <w:sz w:val="26"/>
              </w:rPr>
            </w:pPr>
          </w:p>
          <w:p w14:paraId="031CEB28" w14:textId="77777777" w:rsidR="009906EC" w:rsidRDefault="009906EC" w:rsidP="004013C1">
            <w:pPr>
              <w:pStyle w:val="TableParagraph"/>
              <w:spacing w:before="7"/>
              <w:ind w:left="-567" w:firstLine="567"/>
              <w:jc w:val="left"/>
              <w:rPr>
                <w:b/>
                <w:sz w:val="34"/>
              </w:rPr>
            </w:pPr>
          </w:p>
          <w:p w14:paraId="07762025" w14:textId="77777777" w:rsidR="009906EC" w:rsidRDefault="009906EC" w:rsidP="004013C1">
            <w:pPr>
              <w:pStyle w:val="TableParagraph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BF147" w14:textId="77777777" w:rsidR="009906EC" w:rsidRDefault="009906EC" w:rsidP="004013C1">
            <w:pPr>
              <w:pStyle w:val="TableParagraph"/>
              <w:tabs>
                <w:tab w:val="left" w:pos="980"/>
              </w:tabs>
              <w:spacing w:line="268" w:lineRule="exact"/>
              <w:ind w:left="-567" w:firstLine="567"/>
              <w:jc w:val="lef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>
              <w:rPr>
                <w:b/>
                <w:sz w:val="24"/>
              </w:rPr>
              <w:t>она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транспортной</w:t>
            </w:r>
            <w:proofErr w:type="spellEnd"/>
          </w:p>
          <w:p w14:paraId="1A24065B" w14:textId="77777777" w:rsidR="009906EC" w:rsidRDefault="009906EC" w:rsidP="004013C1">
            <w:pPr>
              <w:pStyle w:val="TableParagraph"/>
              <w:spacing w:before="5" w:line="259" w:lineRule="exact"/>
              <w:ind w:left="-567" w:firstLine="5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инфраструктуры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1485E1" w14:textId="77777777" w:rsidR="009906EC" w:rsidRDefault="009906EC" w:rsidP="004013C1">
            <w:pPr>
              <w:pStyle w:val="TableParagraph"/>
              <w:spacing w:line="268" w:lineRule="exact"/>
              <w:ind w:left="-567" w:right="58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10B1C" w14:textId="77777777" w:rsidR="009906EC" w:rsidRDefault="009906EC" w:rsidP="004013C1">
            <w:pPr>
              <w:pStyle w:val="TableParagraph"/>
              <w:spacing w:line="268" w:lineRule="exact"/>
              <w:ind w:left="-567" w:right="21" w:firstLine="56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инженерной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3379" w14:textId="575C520A" w:rsidR="009906EC" w:rsidRPr="00415766" w:rsidRDefault="00415766" w:rsidP="004013C1">
            <w:pPr>
              <w:pStyle w:val="TableParagraph"/>
              <w:spacing w:before="135"/>
              <w:ind w:left="-567" w:firstLine="56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13,39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7E01" w14:textId="4FF1A0F9" w:rsidR="009906EC" w:rsidRPr="00415766" w:rsidRDefault="00415766" w:rsidP="004013C1">
            <w:pPr>
              <w:pStyle w:val="TableParagraph"/>
              <w:spacing w:before="135"/>
              <w:ind w:left="-567" w:right="471" w:firstLine="5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23,8</w:t>
            </w:r>
          </w:p>
        </w:tc>
      </w:tr>
      <w:tr w:rsidR="009906EC" w14:paraId="3A420742" w14:textId="77777777" w:rsidTr="00AB1FE6">
        <w:trPr>
          <w:trHeight w:val="554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20B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2839" w14:textId="77777777" w:rsidR="009906EC" w:rsidRPr="00082341" w:rsidRDefault="009906EC" w:rsidP="004013C1">
            <w:pPr>
              <w:pStyle w:val="TableParagraph"/>
              <w:spacing w:line="270" w:lineRule="exact"/>
              <w:ind w:left="-567" w:firstLine="567"/>
              <w:jc w:val="left"/>
              <w:rPr>
                <w:sz w:val="24"/>
                <w:lang w:val="ru-RU"/>
              </w:rPr>
            </w:pPr>
            <w:r w:rsidRPr="00082341">
              <w:rPr>
                <w:sz w:val="24"/>
                <w:lang w:val="ru-RU"/>
              </w:rPr>
              <w:t>Зона инженерных сооружений инженерной</w:t>
            </w:r>
          </w:p>
          <w:p w14:paraId="247DDF96" w14:textId="77777777" w:rsidR="009906EC" w:rsidRPr="00082341" w:rsidRDefault="009906EC" w:rsidP="004013C1">
            <w:pPr>
              <w:pStyle w:val="TableParagraph"/>
              <w:spacing w:line="264" w:lineRule="exact"/>
              <w:ind w:left="-567" w:firstLine="567"/>
              <w:jc w:val="left"/>
              <w:rPr>
                <w:sz w:val="24"/>
                <w:lang w:val="ru-RU"/>
              </w:rPr>
            </w:pPr>
            <w:proofErr w:type="gramStart"/>
            <w:r w:rsidRPr="00082341">
              <w:rPr>
                <w:sz w:val="24"/>
                <w:lang w:val="ru-RU"/>
              </w:rPr>
              <w:t>инфраструктуры</w:t>
            </w:r>
            <w:proofErr w:type="gram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3EE8" w14:textId="77777777" w:rsidR="009906EC" w:rsidRDefault="009906EC" w:rsidP="004013C1">
            <w:pPr>
              <w:pStyle w:val="TableParagraph"/>
              <w:spacing w:before="131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13B6" w14:textId="77777777" w:rsidR="009906EC" w:rsidRDefault="009906EC" w:rsidP="004013C1">
            <w:pPr>
              <w:pStyle w:val="TableParagraph"/>
              <w:spacing w:before="131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9906EC" w14:paraId="5AB75D72" w14:textId="77777777" w:rsidTr="00AB1FE6">
        <w:trPr>
          <w:trHeight w:val="275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3629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8BCE" w14:textId="77777777" w:rsidR="009906EC" w:rsidRDefault="009906EC" w:rsidP="004013C1">
            <w:pPr>
              <w:pStyle w:val="TableParagraph"/>
              <w:spacing w:line="256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транспортной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инфраструктуры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0732" w14:textId="77777777" w:rsidR="009906EC" w:rsidRDefault="009906EC" w:rsidP="004013C1">
            <w:pPr>
              <w:pStyle w:val="TableParagraph"/>
              <w:spacing w:line="256" w:lineRule="exact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ED32" w14:textId="77777777" w:rsidR="009906EC" w:rsidRDefault="009906EC" w:rsidP="004013C1">
            <w:pPr>
              <w:pStyle w:val="TableParagraph"/>
              <w:spacing w:line="256" w:lineRule="exact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9906EC" w14:paraId="4F981859" w14:textId="77777777" w:rsidTr="00AB1FE6">
        <w:trPr>
          <w:trHeight w:val="275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C6CA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0E32" w14:textId="77777777" w:rsidR="009906EC" w:rsidRDefault="009906EC" w:rsidP="004013C1">
            <w:pPr>
              <w:pStyle w:val="TableParagraph"/>
              <w:spacing w:line="256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улично-дорожной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73B3" w14:textId="2B1369ED" w:rsidR="009906EC" w:rsidRPr="00415766" w:rsidRDefault="00415766" w:rsidP="004013C1">
            <w:pPr>
              <w:pStyle w:val="TableParagraph"/>
              <w:spacing w:line="256" w:lineRule="exact"/>
              <w:ind w:left="-567" w:firstLine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12,27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6434" w14:textId="6398A6BC" w:rsidR="009906EC" w:rsidRPr="00415766" w:rsidRDefault="00415766" w:rsidP="004013C1">
            <w:pPr>
              <w:pStyle w:val="TableParagraph"/>
              <w:spacing w:line="256" w:lineRule="exact"/>
              <w:ind w:left="-567" w:right="471" w:firstLine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21,8</w:t>
            </w:r>
          </w:p>
        </w:tc>
      </w:tr>
      <w:tr w:rsidR="009906EC" w14:paraId="55844698" w14:textId="77777777" w:rsidTr="00AB1FE6">
        <w:trPr>
          <w:trHeight w:val="275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91C" w14:textId="77777777" w:rsidR="009906EC" w:rsidRDefault="009906EC" w:rsidP="004013C1">
            <w:pPr>
              <w:pStyle w:val="TableParagraph"/>
              <w:spacing w:before="8"/>
              <w:ind w:left="-567" w:firstLine="567"/>
              <w:jc w:val="left"/>
              <w:rPr>
                <w:b/>
                <w:sz w:val="23"/>
              </w:rPr>
            </w:pPr>
          </w:p>
          <w:p w14:paraId="0963546F" w14:textId="77777777" w:rsidR="009906EC" w:rsidRDefault="009906EC" w:rsidP="004013C1">
            <w:pPr>
              <w:pStyle w:val="TableParagraph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CEB6" w14:textId="77777777" w:rsidR="009906EC" w:rsidRDefault="009906EC" w:rsidP="004013C1">
            <w:pPr>
              <w:pStyle w:val="TableParagraph"/>
              <w:spacing w:line="256" w:lineRule="exact"/>
              <w:ind w:left="-567" w:firstLine="5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Рекреационные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зоны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249" w14:textId="5D4B517D" w:rsidR="009906EC" w:rsidRPr="009D2BF8" w:rsidRDefault="009D2BF8" w:rsidP="004013C1">
            <w:pPr>
              <w:pStyle w:val="TableParagraph"/>
              <w:spacing w:line="256" w:lineRule="exact"/>
              <w:ind w:left="-567" w:right="502" w:firstLine="5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0,63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B004" w14:textId="4FD8E9AB" w:rsidR="009906EC" w:rsidRPr="009D2BF8" w:rsidRDefault="009D2BF8" w:rsidP="004013C1">
            <w:pPr>
              <w:pStyle w:val="TableParagraph"/>
              <w:spacing w:line="256" w:lineRule="exact"/>
              <w:ind w:left="-567" w:right="471" w:firstLine="5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1,1</w:t>
            </w:r>
          </w:p>
        </w:tc>
      </w:tr>
      <w:tr w:rsidR="009906EC" w14:paraId="4C592F6A" w14:textId="77777777" w:rsidTr="00AB1FE6">
        <w:trPr>
          <w:trHeight w:val="552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1773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75A3" w14:textId="77777777" w:rsidR="009906EC" w:rsidRPr="00082341" w:rsidRDefault="009906EC" w:rsidP="004013C1">
            <w:pPr>
              <w:pStyle w:val="TableParagraph"/>
              <w:tabs>
                <w:tab w:val="left" w:pos="910"/>
                <w:tab w:val="left" w:pos="2587"/>
                <w:tab w:val="left" w:pos="4127"/>
              </w:tabs>
              <w:spacing w:line="268" w:lineRule="exact"/>
              <w:ind w:left="-567" w:firstLine="567"/>
              <w:jc w:val="left"/>
              <w:rPr>
                <w:sz w:val="24"/>
                <w:lang w:val="ru-RU"/>
              </w:rPr>
            </w:pPr>
            <w:r w:rsidRPr="00082341">
              <w:rPr>
                <w:sz w:val="24"/>
                <w:lang w:val="ru-RU"/>
              </w:rPr>
              <w:t>Зона</w:t>
            </w:r>
            <w:r w:rsidRPr="00082341">
              <w:rPr>
                <w:sz w:val="24"/>
                <w:lang w:val="ru-RU"/>
              </w:rPr>
              <w:tab/>
              <w:t>озелененных</w:t>
            </w:r>
            <w:r w:rsidRPr="00082341">
              <w:rPr>
                <w:sz w:val="24"/>
                <w:lang w:val="ru-RU"/>
              </w:rPr>
              <w:tab/>
              <w:t>территорий</w:t>
            </w:r>
            <w:r w:rsidRPr="00082341">
              <w:rPr>
                <w:sz w:val="24"/>
                <w:lang w:val="ru-RU"/>
              </w:rPr>
              <w:tab/>
              <w:t>общего</w:t>
            </w:r>
          </w:p>
          <w:p w14:paraId="5AFAC667" w14:textId="77777777" w:rsidR="009906EC" w:rsidRPr="00082341" w:rsidRDefault="009906EC" w:rsidP="004013C1">
            <w:pPr>
              <w:pStyle w:val="TableParagraph"/>
              <w:spacing w:line="264" w:lineRule="exact"/>
              <w:ind w:left="-567" w:firstLine="567"/>
              <w:jc w:val="left"/>
              <w:rPr>
                <w:sz w:val="24"/>
                <w:lang w:val="ru-RU"/>
              </w:rPr>
            </w:pPr>
            <w:proofErr w:type="gramStart"/>
            <w:r w:rsidRPr="00082341">
              <w:rPr>
                <w:sz w:val="24"/>
                <w:lang w:val="ru-RU"/>
              </w:rPr>
              <w:t>пользования</w:t>
            </w:r>
            <w:proofErr w:type="gram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559A" w14:textId="1DFEAD30" w:rsidR="009906EC" w:rsidRPr="009D2BF8" w:rsidRDefault="009D2BF8" w:rsidP="004013C1">
            <w:pPr>
              <w:pStyle w:val="TableParagraph"/>
              <w:spacing w:before="131"/>
              <w:ind w:left="-567" w:firstLine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DC45" w14:textId="02B146DF" w:rsidR="009906EC" w:rsidRPr="009D2BF8" w:rsidRDefault="009D2BF8" w:rsidP="004013C1">
            <w:pPr>
              <w:pStyle w:val="TableParagraph"/>
              <w:spacing w:before="131"/>
              <w:ind w:left="-567" w:right="471" w:firstLine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1,1</w:t>
            </w:r>
          </w:p>
        </w:tc>
      </w:tr>
      <w:tr w:rsidR="009906EC" w14:paraId="72B25469" w14:textId="77777777" w:rsidTr="00AB1FE6">
        <w:trPr>
          <w:trHeight w:val="275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C22A" w14:textId="77777777" w:rsidR="009906EC" w:rsidRDefault="009906EC" w:rsidP="004013C1">
            <w:pPr>
              <w:pStyle w:val="TableParagraph"/>
              <w:spacing w:before="135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71C5" w14:textId="77777777" w:rsidR="009906EC" w:rsidRDefault="009906EC" w:rsidP="004013C1">
            <w:pPr>
              <w:pStyle w:val="TableParagraph"/>
              <w:spacing w:line="256" w:lineRule="exact"/>
              <w:ind w:left="-567" w:firstLine="5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Зона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специального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назначения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41FF" w14:textId="77777777" w:rsidR="009906EC" w:rsidRDefault="009906EC" w:rsidP="004013C1">
            <w:pPr>
              <w:pStyle w:val="TableParagraph"/>
              <w:spacing w:line="256" w:lineRule="exact"/>
              <w:ind w:left="-567" w:right="502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0,16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ACA8" w14:textId="77777777" w:rsidR="009906EC" w:rsidRDefault="009906EC" w:rsidP="004013C1">
            <w:pPr>
              <w:pStyle w:val="TableParagraph"/>
              <w:spacing w:line="256" w:lineRule="exact"/>
              <w:ind w:left="-567" w:right="471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0,3</w:t>
            </w:r>
          </w:p>
        </w:tc>
      </w:tr>
      <w:tr w:rsidR="009906EC" w14:paraId="663B77DD" w14:textId="77777777" w:rsidTr="00AB1FE6">
        <w:trPr>
          <w:trHeight w:val="278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46DE" w14:textId="77777777" w:rsidR="009906EC" w:rsidRDefault="009906EC" w:rsidP="004013C1">
            <w:pPr>
              <w:ind w:left="-567" w:firstLine="567"/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CE8" w14:textId="77777777" w:rsidR="009906EC" w:rsidRDefault="009906EC" w:rsidP="004013C1">
            <w:pPr>
              <w:pStyle w:val="TableParagraph"/>
              <w:spacing w:line="258" w:lineRule="exact"/>
              <w:ind w:left="-567" w:firstLine="5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озеленения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назначения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83FB" w14:textId="77777777" w:rsidR="009906EC" w:rsidRDefault="009906EC" w:rsidP="004013C1">
            <w:pPr>
              <w:pStyle w:val="TableParagraph"/>
              <w:spacing w:line="258" w:lineRule="exact"/>
              <w:ind w:left="-567" w:firstLine="567"/>
              <w:jc w:val="left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1AC3" w14:textId="77777777" w:rsidR="009906EC" w:rsidRDefault="009906EC" w:rsidP="004013C1">
            <w:pPr>
              <w:pStyle w:val="TableParagraph"/>
              <w:spacing w:line="258" w:lineRule="exact"/>
              <w:ind w:left="-567" w:right="471" w:firstLine="567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</w:tbl>
    <w:p w14:paraId="12724F00" w14:textId="77777777" w:rsidR="009906EC" w:rsidRDefault="009906EC" w:rsidP="009906EC">
      <w:pPr>
        <w:widowControl w:val="0"/>
        <w:tabs>
          <w:tab w:val="left" w:pos="-284"/>
        </w:tabs>
        <w:spacing w:line="276" w:lineRule="auto"/>
        <w:jc w:val="both"/>
        <w:rPr>
          <w:color w:val="000000"/>
          <w:sz w:val="28"/>
          <w:szCs w:val="28"/>
        </w:rPr>
      </w:pPr>
    </w:p>
    <w:p w14:paraId="464D7430" w14:textId="77777777" w:rsidR="009906EC" w:rsidRDefault="009906EC" w:rsidP="009906EC">
      <w:pPr>
        <w:widowControl w:val="0"/>
        <w:tabs>
          <w:tab w:val="left" w:pos="-284"/>
        </w:tabs>
        <w:spacing w:line="276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14:paraId="2FD14A2D" w14:textId="67C54280" w:rsidR="00D15F4A" w:rsidRDefault="00D15F4A" w:rsidP="009906EC"/>
    <w:p w14:paraId="5B1AA6B2" w14:textId="77777777" w:rsidR="00224BB8" w:rsidRDefault="00224BB8" w:rsidP="009906EC"/>
    <w:p w14:paraId="2879DAB9" w14:textId="77777777" w:rsidR="00224BB8" w:rsidRDefault="00224BB8" w:rsidP="009906EC"/>
    <w:p w14:paraId="6979507A" w14:textId="77777777" w:rsidR="00665804" w:rsidRDefault="00665804" w:rsidP="009906EC"/>
    <w:p w14:paraId="6E113B5F" w14:textId="77777777" w:rsidR="00665804" w:rsidRDefault="00665804" w:rsidP="009906EC"/>
    <w:p w14:paraId="261FB0A9" w14:textId="77777777" w:rsidR="00665804" w:rsidRDefault="00665804" w:rsidP="009906EC"/>
    <w:p w14:paraId="28C914B2" w14:textId="77777777" w:rsidR="00665804" w:rsidRDefault="00665804" w:rsidP="009906EC"/>
    <w:p w14:paraId="452BA736" w14:textId="77777777" w:rsidR="00665804" w:rsidRDefault="00665804" w:rsidP="009906EC"/>
    <w:p w14:paraId="36BAA573" w14:textId="77777777" w:rsidR="00665804" w:rsidRDefault="00665804" w:rsidP="009906EC"/>
    <w:p w14:paraId="3169F6A8" w14:textId="77777777" w:rsidR="00665804" w:rsidRDefault="00665804" w:rsidP="009906EC"/>
    <w:p w14:paraId="4928689E" w14:textId="77777777" w:rsidR="00665804" w:rsidRDefault="00665804" w:rsidP="009906EC"/>
    <w:p w14:paraId="2E424A38" w14:textId="77777777" w:rsidR="00665804" w:rsidRDefault="00665804" w:rsidP="009906EC"/>
    <w:p w14:paraId="4026117F" w14:textId="77777777" w:rsidR="00665804" w:rsidRDefault="00665804" w:rsidP="009906EC"/>
    <w:p w14:paraId="0F7A1619" w14:textId="77777777" w:rsidR="00665804" w:rsidRDefault="00665804" w:rsidP="009906EC"/>
    <w:p w14:paraId="59AE7234" w14:textId="77777777" w:rsidR="00665804" w:rsidRDefault="00665804" w:rsidP="009906EC"/>
    <w:p w14:paraId="14602CC7" w14:textId="77777777" w:rsidR="00665804" w:rsidRDefault="00665804" w:rsidP="009906EC"/>
    <w:p w14:paraId="48A299BF" w14:textId="77777777" w:rsidR="00665804" w:rsidRDefault="00665804" w:rsidP="009906EC"/>
    <w:p w14:paraId="20F10ADB" w14:textId="77777777" w:rsidR="00665804" w:rsidRDefault="00665804" w:rsidP="009906EC"/>
    <w:p w14:paraId="5A3A3E8F" w14:textId="77777777" w:rsidR="00665804" w:rsidRDefault="00665804" w:rsidP="009906EC"/>
    <w:p w14:paraId="077EED56" w14:textId="77777777" w:rsidR="00665804" w:rsidRDefault="00665804" w:rsidP="009906EC"/>
    <w:p w14:paraId="2B63B99C" w14:textId="77777777" w:rsidR="00665804" w:rsidRDefault="00665804" w:rsidP="009906EC"/>
    <w:p w14:paraId="2BD46672" w14:textId="77777777" w:rsidR="00665804" w:rsidRDefault="00665804" w:rsidP="009906EC"/>
    <w:p w14:paraId="0E6AF5EA" w14:textId="77777777" w:rsidR="00665804" w:rsidRDefault="00665804" w:rsidP="009906EC"/>
    <w:p w14:paraId="3868C4F6" w14:textId="77777777" w:rsidR="00665804" w:rsidRDefault="00665804" w:rsidP="009906EC"/>
    <w:p w14:paraId="2658D8A0" w14:textId="77777777" w:rsidR="00665804" w:rsidRDefault="00665804" w:rsidP="009906EC"/>
    <w:p w14:paraId="397B4200" w14:textId="77777777" w:rsidR="00665804" w:rsidRDefault="00665804" w:rsidP="009906EC"/>
    <w:p w14:paraId="489FC59A" w14:textId="77777777" w:rsidR="00665804" w:rsidRDefault="00665804" w:rsidP="009906EC"/>
    <w:p w14:paraId="346C895A" w14:textId="77777777" w:rsidR="00665804" w:rsidRDefault="00665804" w:rsidP="009906EC"/>
    <w:p w14:paraId="239F8F88" w14:textId="77777777" w:rsidR="00665804" w:rsidRPr="00665804" w:rsidRDefault="00665804" w:rsidP="00665804">
      <w:pPr>
        <w:ind w:firstLine="2835"/>
        <w:rPr>
          <w:sz w:val="28"/>
        </w:rPr>
      </w:pPr>
      <w:r w:rsidRPr="00665804">
        <w:rPr>
          <w:sz w:val="28"/>
        </w:rPr>
        <w:lastRenderedPageBreak/>
        <w:t>Приложение №1 к изменениям, вносимым в проект</w:t>
      </w:r>
    </w:p>
    <w:p w14:paraId="594F495F" w14:textId="1815A079" w:rsidR="00665804" w:rsidRPr="00665804" w:rsidRDefault="00665804" w:rsidP="00665804">
      <w:pPr>
        <w:ind w:firstLine="2835"/>
        <w:rPr>
          <w:sz w:val="28"/>
        </w:rPr>
      </w:pPr>
      <w:proofErr w:type="gramStart"/>
      <w:r w:rsidRPr="00665804">
        <w:rPr>
          <w:sz w:val="28"/>
        </w:rPr>
        <w:t>планировки</w:t>
      </w:r>
      <w:proofErr w:type="gramEnd"/>
      <w:r w:rsidRPr="00665804">
        <w:rPr>
          <w:sz w:val="28"/>
        </w:rPr>
        <w:t xml:space="preserve"> территории в границах улиц </w:t>
      </w:r>
      <w:proofErr w:type="spellStart"/>
      <w:r w:rsidRPr="00665804">
        <w:rPr>
          <w:sz w:val="28"/>
        </w:rPr>
        <w:t>Девятаева</w:t>
      </w:r>
      <w:proofErr w:type="spellEnd"/>
      <w:r w:rsidRPr="00665804">
        <w:rPr>
          <w:sz w:val="28"/>
        </w:rPr>
        <w:t xml:space="preserve">, </w:t>
      </w:r>
    </w:p>
    <w:p w14:paraId="10BA0B2A" w14:textId="77777777" w:rsidR="00665804" w:rsidRPr="00665804" w:rsidRDefault="00665804" w:rsidP="00665804">
      <w:pPr>
        <w:ind w:firstLine="2835"/>
        <w:rPr>
          <w:sz w:val="28"/>
        </w:rPr>
      </w:pPr>
      <w:proofErr w:type="spellStart"/>
      <w:r w:rsidRPr="00665804">
        <w:rPr>
          <w:sz w:val="28"/>
        </w:rPr>
        <w:t>Камиля</w:t>
      </w:r>
      <w:proofErr w:type="spellEnd"/>
      <w:r w:rsidRPr="00665804">
        <w:rPr>
          <w:sz w:val="28"/>
        </w:rPr>
        <w:t xml:space="preserve"> </w:t>
      </w:r>
      <w:proofErr w:type="spellStart"/>
      <w:r w:rsidRPr="00665804">
        <w:rPr>
          <w:sz w:val="28"/>
        </w:rPr>
        <w:t>Якуба</w:t>
      </w:r>
      <w:proofErr w:type="spellEnd"/>
      <w:r w:rsidRPr="00665804">
        <w:rPr>
          <w:sz w:val="28"/>
        </w:rPr>
        <w:t xml:space="preserve">, Меховщиков, утвержденный </w:t>
      </w:r>
    </w:p>
    <w:p w14:paraId="769E2851" w14:textId="77777777" w:rsidR="00665804" w:rsidRPr="00665804" w:rsidRDefault="00665804" w:rsidP="00665804">
      <w:pPr>
        <w:ind w:firstLine="2835"/>
        <w:rPr>
          <w:sz w:val="28"/>
        </w:rPr>
      </w:pPr>
      <w:proofErr w:type="gramStart"/>
      <w:r w:rsidRPr="00665804">
        <w:rPr>
          <w:sz w:val="28"/>
        </w:rPr>
        <w:t>постановлением</w:t>
      </w:r>
      <w:proofErr w:type="gramEnd"/>
      <w:r w:rsidRPr="00665804">
        <w:rPr>
          <w:sz w:val="28"/>
        </w:rPr>
        <w:t xml:space="preserve"> Исполнительного комитета </w:t>
      </w:r>
      <w:proofErr w:type="spellStart"/>
      <w:r w:rsidRPr="00665804">
        <w:rPr>
          <w:sz w:val="28"/>
        </w:rPr>
        <w:t>г.Казани</w:t>
      </w:r>
      <w:proofErr w:type="spellEnd"/>
      <w:r w:rsidRPr="00665804">
        <w:rPr>
          <w:sz w:val="28"/>
        </w:rPr>
        <w:t xml:space="preserve"> </w:t>
      </w:r>
    </w:p>
    <w:p w14:paraId="65C8BFCD" w14:textId="34D08826" w:rsidR="00224BB8" w:rsidRPr="00665804" w:rsidRDefault="00665804" w:rsidP="00665804">
      <w:pPr>
        <w:ind w:firstLine="2835"/>
        <w:rPr>
          <w:sz w:val="28"/>
        </w:rPr>
      </w:pPr>
      <w:proofErr w:type="gramStart"/>
      <w:r w:rsidRPr="00665804">
        <w:rPr>
          <w:sz w:val="28"/>
        </w:rPr>
        <w:t>от</w:t>
      </w:r>
      <w:proofErr w:type="gramEnd"/>
      <w:r w:rsidRPr="00665804">
        <w:rPr>
          <w:sz w:val="28"/>
        </w:rPr>
        <w:t xml:space="preserve"> 01.03.2024 №708.</w:t>
      </w:r>
    </w:p>
    <w:p w14:paraId="6172F815" w14:textId="01939447" w:rsidR="00224BB8" w:rsidRPr="009906EC" w:rsidRDefault="00665804" w:rsidP="009906EC">
      <w:bookmarkStart w:id="5" w:name="_GoBack"/>
      <w:r>
        <w:rPr>
          <w:noProof/>
          <w14:ligatures w14:val="standardContextual"/>
        </w:rPr>
        <w:drawing>
          <wp:inline distT="0" distB="0" distL="0" distR="0" wp14:anchorId="15AC19B3" wp14:editId="06629A76">
            <wp:extent cx="5657850" cy="804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sectPr w:rsidR="00224BB8" w:rsidRPr="009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D0A93"/>
    <w:multiLevelType w:val="hybridMultilevel"/>
    <w:tmpl w:val="966879FC"/>
    <w:lvl w:ilvl="0" w:tplc="329ACACE">
      <w:start w:val="1"/>
      <w:numFmt w:val="decimal"/>
      <w:lvlText w:val="%1."/>
      <w:lvlJc w:val="left"/>
      <w:pPr>
        <w:ind w:left="14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0EEF34">
      <w:numFmt w:val="bullet"/>
      <w:lvlText w:val="•"/>
      <w:lvlJc w:val="left"/>
      <w:pPr>
        <w:ind w:left="1118" w:hanging="317"/>
      </w:pPr>
      <w:rPr>
        <w:rFonts w:hint="default"/>
        <w:lang w:val="ru-RU" w:eastAsia="en-US" w:bidi="ar-SA"/>
      </w:rPr>
    </w:lvl>
    <w:lvl w:ilvl="2" w:tplc="3C863898">
      <w:numFmt w:val="bullet"/>
      <w:lvlText w:val="•"/>
      <w:lvlJc w:val="left"/>
      <w:pPr>
        <w:ind w:left="2096" w:hanging="317"/>
      </w:pPr>
      <w:rPr>
        <w:rFonts w:hint="default"/>
        <w:lang w:val="ru-RU" w:eastAsia="en-US" w:bidi="ar-SA"/>
      </w:rPr>
    </w:lvl>
    <w:lvl w:ilvl="3" w:tplc="A4BA072C">
      <w:numFmt w:val="bullet"/>
      <w:lvlText w:val="•"/>
      <w:lvlJc w:val="left"/>
      <w:pPr>
        <w:ind w:left="3074" w:hanging="317"/>
      </w:pPr>
      <w:rPr>
        <w:rFonts w:hint="default"/>
        <w:lang w:val="ru-RU" w:eastAsia="en-US" w:bidi="ar-SA"/>
      </w:rPr>
    </w:lvl>
    <w:lvl w:ilvl="4" w:tplc="88801FC8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9C0860EE">
      <w:numFmt w:val="bullet"/>
      <w:lvlText w:val="•"/>
      <w:lvlJc w:val="left"/>
      <w:pPr>
        <w:ind w:left="5030" w:hanging="317"/>
      </w:pPr>
      <w:rPr>
        <w:rFonts w:hint="default"/>
        <w:lang w:val="ru-RU" w:eastAsia="en-US" w:bidi="ar-SA"/>
      </w:rPr>
    </w:lvl>
    <w:lvl w:ilvl="6" w:tplc="1A44E232">
      <w:numFmt w:val="bullet"/>
      <w:lvlText w:val="•"/>
      <w:lvlJc w:val="left"/>
      <w:pPr>
        <w:ind w:left="6008" w:hanging="317"/>
      </w:pPr>
      <w:rPr>
        <w:rFonts w:hint="default"/>
        <w:lang w:val="ru-RU" w:eastAsia="en-US" w:bidi="ar-SA"/>
      </w:rPr>
    </w:lvl>
    <w:lvl w:ilvl="7" w:tplc="132E4818">
      <w:numFmt w:val="bullet"/>
      <w:lvlText w:val="•"/>
      <w:lvlJc w:val="left"/>
      <w:pPr>
        <w:ind w:left="6986" w:hanging="317"/>
      </w:pPr>
      <w:rPr>
        <w:rFonts w:hint="default"/>
        <w:lang w:val="ru-RU" w:eastAsia="en-US" w:bidi="ar-SA"/>
      </w:rPr>
    </w:lvl>
    <w:lvl w:ilvl="8" w:tplc="4F40AC0E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A8"/>
    <w:rsid w:val="00066623"/>
    <w:rsid w:val="000B49B8"/>
    <w:rsid w:val="0015336B"/>
    <w:rsid w:val="00171DA8"/>
    <w:rsid w:val="001D52F2"/>
    <w:rsid w:val="00224BB8"/>
    <w:rsid w:val="00367E25"/>
    <w:rsid w:val="004013C1"/>
    <w:rsid w:val="00415766"/>
    <w:rsid w:val="00514E0E"/>
    <w:rsid w:val="005578A5"/>
    <w:rsid w:val="0057544F"/>
    <w:rsid w:val="00665804"/>
    <w:rsid w:val="00782065"/>
    <w:rsid w:val="007B515C"/>
    <w:rsid w:val="007C275F"/>
    <w:rsid w:val="00853776"/>
    <w:rsid w:val="00886DAE"/>
    <w:rsid w:val="009906EC"/>
    <w:rsid w:val="009D2BF8"/>
    <w:rsid w:val="00A60278"/>
    <w:rsid w:val="00AB1FE6"/>
    <w:rsid w:val="00AB2691"/>
    <w:rsid w:val="00AC1549"/>
    <w:rsid w:val="00BD555B"/>
    <w:rsid w:val="00BE010A"/>
    <w:rsid w:val="00C200AA"/>
    <w:rsid w:val="00C51B81"/>
    <w:rsid w:val="00C71970"/>
    <w:rsid w:val="00D0736A"/>
    <w:rsid w:val="00D101F5"/>
    <w:rsid w:val="00D15F4A"/>
    <w:rsid w:val="00E92923"/>
    <w:rsid w:val="00E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0D82"/>
  <w15:chartTrackingRefBased/>
  <w15:docId w15:val="{E99F2719-EA3E-42DB-8483-88E54BE5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1D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D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D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D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D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D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D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D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D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D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D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D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D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7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D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D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1D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D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71D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1D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1DA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906E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06EC"/>
    <w:pPr>
      <w:widowControl w:val="0"/>
      <w:autoSpaceDE w:val="0"/>
      <w:autoSpaceDN w:val="0"/>
      <w:ind w:left="294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kzn.ru/" TargetMode="External"/><Relationship Id="rId5" Type="http://schemas.openxmlformats.org/officeDocument/2006/relationships/hyperlink" Target="mailto:Danila.Politov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 С. Сидихменова</cp:lastModifiedBy>
  <cp:revision>7</cp:revision>
  <dcterms:created xsi:type="dcterms:W3CDTF">2025-12-15T15:10:00Z</dcterms:created>
  <dcterms:modified xsi:type="dcterms:W3CDTF">2025-12-16T07:59:00Z</dcterms:modified>
</cp:coreProperties>
</file>