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9466C" w:rsidRDefault="006E1A2B" w:rsidP="004830D2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29466C" w:rsidRDefault="002946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466C" w:rsidRDefault="006E1A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:rsidR="0029466C" w:rsidRDefault="002946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466C" w:rsidRDefault="006E1A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29466C" w:rsidRDefault="006E1A2B">
      <w:pPr>
        <w:widowControl w:val="0"/>
        <w:tabs>
          <w:tab w:val="left" w:pos="2835"/>
          <w:tab w:val="center" w:pos="52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 № ___________</w:t>
      </w:r>
    </w:p>
    <w:p w:rsidR="0029466C" w:rsidRDefault="0029466C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66C" w:rsidRDefault="006E1A2B" w:rsidP="00FC5D0D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FC5D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31.03.2021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198 «О реализации пилотного проекта по созданию системы долговременного ухода за гражданами пожилого возраста и инвалидами в Республике Татарстан»</w:t>
      </w:r>
    </w:p>
    <w:p w:rsidR="0029466C" w:rsidRDefault="0029466C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4"/>
          <w:szCs w:val="24"/>
        </w:rPr>
      </w:pPr>
    </w:p>
    <w:p w:rsidR="0029466C" w:rsidRDefault="006E1A2B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9466C" w:rsidRDefault="0029466C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466C" w:rsidRDefault="001E5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E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</w:t>
      </w:r>
      <w:r w:rsidR="006E1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31.03.2021 № 198 «О реализации пилотного проекта по созданию системы долговременного ухода за гражданами пожилого возраста и инвалидами </w:t>
      </w:r>
      <w:r w:rsidR="006E1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Республике Татарстан» (с изменениями, внесенными постановлениями Кабинета Министров Республики Татарстан от 29.05.2021 № 385, от 30.12.2021</w:t>
      </w:r>
      <w:r w:rsidR="006E1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№ 1356, от 25.04.2022 № 393, от 30.12.2022 № 1468, от 14.02.2023 № 143, </w:t>
      </w:r>
      <w:r w:rsidR="006E1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16.03.2023 № 260, от 15.12.2023 № 1623, от 11.03.2024 № 129, от 25.04.2024 </w:t>
      </w:r>
      <w:r w:rsidR="006E1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277, от 21.12.2024 № 1180, от 21.12.2024 № 1181, от 07.05.2025 № 302) следующие изменения:</w:t>
      </w:r>
    </w:p>
    <w:p w:rsidR="00F4423C" w:rsidRDefault="00F4423C" w:rsidP="00F442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Pr="00F4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 </w:t>
      </w:r>
      <w:r w:rsidRPr="00F4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423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реализацию</w:t>
      </w:r>
      <w:r w:rsidR="000645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4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5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Pr="00F442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66C" w:rsidRDefault="006E1A2B">
      <w:pPr>
        <w:pStyle w:val="ConsPlusNormal"/>
        <w:ind w:right="-1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6 </w:t>
      </w:r>
      <w:r w:rsidRPr="00F442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 финансового обеспечения мероприятий пилотного проекта </w:t>
      </w:r>
      <w:r w:rsidR="0085486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F4423C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созданию системы долговременного ухода за гражданами пожилого возраста и инвалидами, признанными нуждающимися в социальном обслуживании, в 2025 - 2027 годах,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утвержденных указанным постановлением</w:t>
      </w:r>
      <w:r w:rsidR="001E531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575300" w:rsidRPr="00BA3DD0" w:rsidRDefault="006E1A2B" w:rsidP="00575300">
      <w:pPr>
        <w:pStyle w:val="afb"/>
        <w:spacing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>«6</w:t>
      </w:r>
      <w:r w:rsidRPr="00BA3DD0">
        <w:rPr>
          <w:sz w:val="28"/>
          <w:szCs w:val="28"/>
        </w:rPr>
        <w:t xml:space="preserve">. Министерство за счет средств, указанных в </w:t>
      </w:r>
      <w:hyperlink r:id="rId7">
        <w:r w:rsidRPr="00BA3DD0">
          <w:rPr>
            <w:sz w:val="28"/>
            <w:szCs w:val="28"/>
          </w:rPr>
          <w:t>пункте 2</w:t>
        </w:r>
      </w:hyperlink>
      <w:r w:rsidRPr="00BA3DD0">
        <w:rPr>
          <w:sz w:val="28"/>
          <w:szCs w:val="28"/>
        </w:rPr>
        <w:t xml:space="preserve"> настоящих Правил, </w:t>
      </w:r>
      <w:r w:rsidR="00575300" w:rsidRPr="00BA3DD0">
        <w:rPr>
          <w:sz w:val="28"/>
          <w:szCs w:val="28"/>
        </w:rPr>
        <w:t>осуществля</w:t>
      </w:r>
      <w:r w:rsidR="008173B0">
        <w:rPr>
          <w:sz w:val="28"/>
          <w:szCs w:val="28"/>
        </w:rPr>
        <w:t>ет</w:t>
      </w:r>
      <w:r w:rsidR="00575300" w:rsidRPr="00BA3DD0">
        <w:rPr>
          <w:sz w:val="28"/>
          <w:szCs w:val="28"/>
        </w:rPr>
        <w:t xml:space="preserve"> </w:t>
      </w:r>
      <w:r w:rsidR="00D87EC5" w:rsidRPr="00BA3DD0">
        <w:rPr>
          <w:sz w:val="28"/>
          <w:szCs w:val="28"/>
        </w:rPr>
        <w:t>предоставление</w:t>
      </w:r>
      <w:r w:rsidR="00575300" w:rsidRPr="00BA3DD0">
        <w:rPr>
          <w:sz w:val="28"/>
          <w:szCs w:val="28"/>
        </w:rPr>
        <w:t xml:space="preserve"> субсидии на:</w:t>
      </w:r>
    </w:p>
    <w:p w:rsidR="0029466C" w:rsidRDefault="00D87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</w:t>
      </w:r>
      <w:r w:rsidR="006E1A2B" w:rsidRPr="00BA3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услуг гражданам пожилого возраста и инвалидам, признанным нуждающимися в социальном</w:t>
      </w:r>
      <w:r w:rsidR="006E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обслуживании, в том числе на реализацию мероприятий, необходимых для обеспечения предоставления социальных услуг гражданам пожилого возраста и инвалидам, признанным нуждающимися в социальном обслуживании, в рамках системы долговременного ухода, включая организацию работы пунктов проката технических средств реабилитации, создание и обеспечение модуля «Система долговременного ухода» на базе ведом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информационных систем;</w:t>
      </w:r>
    </w:p>
    <w:p w:rsidR="0029466C" w:rsidRDefault="006E1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мероприятий по профессиональному образованию и профессиональному обучению, а также по дополнительному профессиональному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образованию работников организаций социального обслуживания, в том числе помощников по уходу; </w:t>
      </w:r>
    </w:p>
    <w:p w:rsidR="0029466C" w:rsidRDefault="006E1A2B">
      <w:pPr>
        <w:pStyle w:val="afb"/>
        <w:spacing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мероприятий, направленных на </w:t>
      </w:r>
      <w:proofErr w:type="spellStart"/>
      <w:r>
        <w:rPr>
          <w:sz w:val="28"/>
          <w:szCs w:val="28"/>
        </w:rPr>
        <w:t>доукомплектацию</w:t>
      </w:r>
      <w:proofErr w:type="spellEnd"/>
      <w:r>
        <w:rPr>
          <w:sz w:val="28"/>
          <w:szCs w:val="28"/>
        </w:rPr>
        <w:t xml:space="preserve"> штатной численности организаций, оказывающих услуги в сфере социального обслуживания в рамках системы долговременного ухода за гражданами пожилого возраста и инвалидами.»; </w:t>
      </w:r>
    </w:p>
    <w:p w:rsidR="0029466C" w:rsidRDefault="006E1A2B">
      <w:pPr>
        <w:pStyle w:val="afb"/>
        <w:spacing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8">
        <w:r>
          <w:rPr>
            <w:sz w:val="28"/>
            <w:szCs w:val="28"/>
          </w:rPr>
          <w:t>пункте 2</w:t>
        </w:r>
      </w:hyperlink>
      <w:r>
        <w:rPr>
          <w:sz w:val="28"/>
          <w:szCs w:val="28"/>
        </w:rPr>
        <w:t xml:space="preserve"> </w:t>
      </w:r>
      <w:hyperlink r:id="rId9">
        <w:r>
          <w:rPr>
            <w:rFonts w:eastAsiaTheme="minorHAnsi" w:cstheme="minorBidi"/>
            <w:sz w:val="28"/>
            <w:szCs w:val="28"/>
          </w:rPr>
          <w:t>Положени</w:t>
        </w:r>
      </w:hyperlink>
      <w:r>
        <w:rPr>
          <w:rFonts w:eastAsiaTheme="minorHAnsi" w:cstheme="minorBidi"/>
          <w:sz w:val="28"/>
          <w:szCs w:val="28"/>
        </w:rPr>
        <w:t>я об особенностях установления заработной платы работников по профессии «</w:t>
      </w:r>
      <w:r w:rsidR="00F4423C">
        <w:rPr>
          <w:rFonts w:eastAsiaTheme="minorHAnsi" w:cstheme="minorBidi"/>
          <w:sz w:val="28"/>
          <w:szCs w:val="28"/>
        </w:rPr>
        <w:t>п</w:t>
      </w:r>
      <w:r>
        <w:rPr>
          <w:rFonts w:eastAsiaTheme="minorHAnsi" w:cstheme="minorBidi"/>
          <w:sz w:val="28"/>
          <w:szCs w:val="28"/>
        </w:rPr>
        <w:t xml:space="preserve">омощник по уходу» государственных организаций социального </w:t>
      </w:r>
      <w:r>
        <w:rPr>
          <w:color w:val="000000"/>
          <w:sz w:val="28"/>
          <w:szCs w:val="28"/>
        </w:rPr>
        <w:t>обслуживания</w:t>
      </w:r>
      <w:r>
        <w:rPr>
          <w:rFonts w:eastAsiaTheme="minorHAnsi" w:cstheme="minorBidi"/>
          <w:sz w:val="28"/>
          <w:szCs w:val="28"/>
        </w:rPr>
        <w:t xml:space="preserve"> Республики Татарстан, оказывающих при реализации в 2025 - 2027 годах пилотного проекта по созданию системы долговременного ухода за гражданами пожилого возраста и инвалидами в Республике Татарстан социальные услуги гражданам, нуждающимся в уходе, в форме социального обслуживания на дому, утвержденно</w:t>
      </w:r>
      <w:r w:rsidR="001E531F">
        <w:rPr>
          <w:rFonts w:eastAsiaTheme="minorHAnsi" w:cstheme="minorBidi"/>
          <w:sz w:val="28"/>
          <w:szCs w:val="28"/>
        </w:rPr>
        <w:t>го</w:t>
      </w:r>
      <w:r>
        <w:rPr>
          <w:rFonts w:eastAsiaTheme="minorHAnsi" w:cstheme="minorBidi"/>
          <w:sz w:val="28"/>
          <w:szCs w:val="28"/>
        </w:rPr>
        <w:t xml:space="preserve"> указанным постановлением</w:t>
      </w:r>
      <w:r>
        <w:rPr>
          <w:sz w:val="28"/>
          <w:szCs w:val="28"/>
        </w:rPr>
        <w:t>:</w:t>
      </w:r>
    </w:p>
    <w:p w:rsidR="0029466C" w:rsidRDefault="006E1A2B">
      <w:pPr>
        <w:pStyle w:val="afb"/>
        <w:spacing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0">
        <w:r>
          <w:rPr>
            <w:sz w:val="28"/>
            <w:szCs w:val="28"/>
          </w:rPr>
          <w:t>абзаце втором</w:t>
        </w:r>
      </w:hyperlink>
      <w:r>
        <w:rPr>
          <w:sz w:val="28"/>
          <w:szCs w:val="28"/>
        </w:rPr>
        <w:t xml:space="preserve"> цифры «21 200,0» заменить цифрами «25 650,0»; </w:t>
      </w:r>
    </w:p>
    <w:p w:rsidR="0029466C" w:rsidRDefault="006E1A2B">
      <w:pPr>
        <w:pStyle w:val="afb"/>
        <w:spacing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1">
        <w:r>
          <w:rPr>
            <w:sz w:val="28"/>
            <w:szCs w:val="28"/>
          </w:rPr>
          <w:t>абзаце седьмом</w:t>
        </w:r>
      </w:hyperlink>
      <w:r>
        <w:rPr>
          <w:sz w:val="28"/>
          <w:szCs w:val="28"/>
        </w:rPr>
        <w:t xml:space="preserve"> цифры «102» заменить цифрами «78». </w:t>
      </w:r>
    </w:p>
    <w:p w:rsidR="0029466C" w:rsidRDefault="001E531F">
      <w:pPr>
        <w:pStyle w:val="afb"/>
        <w:spacing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1A2B">
        <w:rPr>
          <w:sz w:val="28"/>
          <w:szCs w:val="28"/>
        </w:rPr>
        <w:t xml:space="preserve">. Установить, что настоящее постановление вступает в силу с 1 января </w:t>
      </w:r>
      <w:r w:rsidR="006E1A2B">
        <w:rPr>
          <w:sz w:val="28"/>
          <w:szCs w:val="28"/>
        </w:rPr>
        <w:br/>
        <w:t xml:space="preserve">2026 года. </w:t>
      </w:r>
    </w:p>
    <w:p w:rsidR="0029466C" w:rsidRDefault="0029466C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66C" w:rsidRDefault="0029466C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66C" w:rsidRDefault="006E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9466C" w:rsidRDefault="006E1A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bookmarkStart w:id="1" w:name="P559"/>
      <w:bookmarkEnd w:id="1"/>
      <w:proofErr w:type="spellEnd"/>
    </w:p>
    <w:sectPr w:rsidR="0029466C" w:rsidSect="004830D2">
      <w:headerReference w:type="default" r:id="rId12"/>
      <w:pgSz w:w="11906" w:h="16838" w:code="9"/>
      <w:pgMar w:top="1134" w:right="851" w:bottom="1134" w:left="1134" w:header="0" w:footer="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24E" w:rsidRDefault="00C3124E">
      <w:pPr>
        <w:spacing w:after="0" w:line="240" w:lineRule="auto"/>
      </w:pPr>
      <w:r>
        <w:separator/>
      </w:r>
    </w:p>
  </w:endnote>
  <w:endnote w:type="continuationSeparator" w:id="0">
    <w:p w:rsidR="00C3124E" w:rsidRDefault="00C3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MV Boli"/>
    <w:charset w:val="01"/>
    <w:family w:val="roman"/>
    <w:pitch w:val="default"/>
    <w:sig w:usb0="00000000" w:usb1="00000000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V Bol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24E" w:rsidRDefault="00C3124E">
      <w:pPr>
        <w:spacing w:after="0" w:line="240" w:lineRule="auto"/>
      </w:pPr>
      <w:r>
        <w:separator/>
      </w:r>
    </w:p>
  </w:footnote>
  <w:footnote w:type="continuationSeparator" w:id="0">
    <w:p w:rsidR="00C3124E" w:rsidRDefault="00C31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263705"/>
      <w:docPartObj>
        <w:docPartGallery w:val="Page Numbers (Top of Page)"/>
        <w:docPartUnique/>
      </w:docPartObj>
    </w:sdtPr>
    <w:sdtEndPr/>
    <w:sdtContent>
      <w:p w:rsidR="004830D2" w:rsidRDefault="004830D2">
        <w:pPr>
          <w:pStyle w:val="ac"/>
          <w:jc w:val="center"/>
        </w:pPr>
      </w:p>
      <w:p w:rsidR="004830D2" w:rsidRDefault="004830D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23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6C"/>
    <w:rsid w:val="00064517"/>
    <w:rsid w:val="001025E0"/>
    <w:rsid w:val="001E531F"/>
    <w:rsid w:val="0029466C"/>
    <w:rsid w:val="003625E6"/>
    <w:rsid w:val="0038323D"/>
    <w:rsid w:val="003D09CB"/>
    <w:rsid w:val="004830D2"/>
    <w:rsid w:val="004F07BB"/>
    <w:rsid w:val="00575300"/>
    <w:rsid w:val="005E25C3"/>
    <w:rsid w:val="006E1A2B"/>
    <w:rsid w:val="007A125F"/>
    <w:rsid w:val="007B5358"/>
    <w:rsid w:val="008173B0"/>
    <w:rsid w:val="0085486B"/>
    <w:rsid w:val="00B07EB9"/>
    <w:rsid w:val="00BA3DD0"/>
    <w:rsid w:val="00BC0A67"/>
    <w:rsid w:val="00BC122B"/>
    <w:rsid w:val="00C078A8"/>
    <w:rsid w:val="00C20F51"/>
    <w:rsid w:val="00C3124E"/>
    <w:rsid w:val="00D87EC5"/>
    <w:rsid w:val="00E367B1"/>
    <w:rsid w:val="00F4423C"/>
    <w:rsid w:val="00FA302A"/>
    <w:rsid w:val="00FC5D0D"/>
    <w:rsid w:val="00F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41665-8717-492C-BFA9-EC9CCFA9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BD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1E7FD1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91720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D91720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91720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9172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1E7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uiPriority w:val="99"/>
    <w:semiHidden/>
    <w:unhideWhenUsed/>
    <w:rsid w:val="001E7FD1"/>
    <w:rPr>
      <w:color w:val="0563C1"/>
      <w:u w:val="single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1E7FD1"/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1E7FD1"/>
    <w:rPr>
      <w:rFonts w:ascii="Calibri" w:eastAsia="Calibri" w:hAnsi="Calibri" w:cs="Times New Roman"/>
    </w:rPr>
  </w:style>
  <w:style w:type="character" w:customStyle="1" w:styleId="29f8f">
    <w:name w:val="_29f8f"/>
    <w:qFormat/>
    <w:rsid w:val="001E7FD1"/>
  </w:style>
  <w:style w:type="character" w:customStyle="1" w:styleId="cf01">
    <w:name w:val="cf01"/>
    <w:qFormat/>
    <w:rsid w:val="001E7FD1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3C7D20"/>
    <w:rPr>
      <w:sz w:val="20"/>
      <w:szCs w:val="20"/>
    </w:rPr>
  </w:style>
  <w:style w:type="character" w:customStyle="1" w:styleId="af1">
    <w:name w:val="Символ сноски"/>
    <w:uiPriority w:val="99"/>
    <w:semiHidden/>
    <w:unhideWhenUsed/>
    <w:qFormat/>
    <w:rsid w:val="003C7D20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styleId="af3">
    <w:name w:val="Placeholder Text"/>
    <w:basedOn w:val="a0"/>
    <w:uiPriority w:val="99"/>
    <w:semiHidden/>
    <w:qFormat/>
    <w:rsid w:val="003015FA"/>
    <w:rPr>
      <w:color w:val="808080"/>
    </w:rPr>
  </w:style>
  <w:style w:type="paragraph" w:styleId="af4">
    <w:name w:val="Title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Page">
    <w:name w:val="ConsPlusTitlePage"/>
    <w:qFormat/>
    <w:rsid w:val="00A70679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A7067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70679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E6F0C"/>
    <w:pPr>
      <w:ind w:left="720"/>
      <w:contextualSpacing/>
    </w:pPr>
  </w:style>
  <w:style w:type="paragraph" w:styleId="a5">
    <w:name w:val="annotation text"/>
    <w:basedOn w:val="a"/>
    <w:link w:val="a4"/>
    <w:uiPriority w:val="99"/>
    <w:unhideWhenUsed/>
    <w:qFormat/>
    <w:rsid w:val="00D91720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91720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D917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a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1E7FD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paragraph" w:styleId="ae">
    <w:name w:val="footer"/>
    <w:basedOn w:val="a"/>
    <w:link w:val="ad"/>
    <w:uiPriority w:val="99"/>
    <w:unhideWhenUsed/>
    <w:rsid w:val="001E7FD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paragraph" w:customStyle="1" w:styleId="pf0">
    <w:name w:val="pf0"/>
    <w:basedOn w:val="a"/>
    <w:qFormat/>
    <w:rsid w:val="001E7F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"/>
    <w:uiPriority w:val="99"/>
    <w:semiHidden/>
    <w:unhideWhenUsed/>
    <w:rsid w:val="003C7D20"/>
    <w:pPr>
      <w:spacing w:after="0" w:line="240" w:lineRule="auto"/>
      <w:ind w:firstLine="539"/>
      <w:jc w:val="both"/>
    </w:pPr>
    <w:rPr>
      <w:sz w:val="20"/>
      <w:szCs w:val="20"/>
    </w:rPr>
  </w:style>
  <w:style w:type="paragraph" w:styleId="afb">
    <w:name w:val="Normal (Web)"/>
    <w:basedOn w:val="a"/>
    <w:uiPriority w:val="99"/>
    <w:unhideWhenUsed/>
    <w:qFormat/>
    <w:rsid w:val="0087565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uiPriority w:val="99"/>
    <w:semiHidden/>
    <w:unhideWhenUsed/>
    <w:qFormat/>
    <w:rsid w:val="001E7FD1"/>
  </w:style>
  <w:style w:type="numbering" w:customStyle="1" w:styleId="2">
    <w:name w:val="Нет списка2"/>
    <w:uiPriority w:val="99"/>
    <w:semiHidden/>
    <w:unhideWhenUsed/>
    <w:qFormat/>
    <w:rsid w:val="00F553BE"/>
  </w:style>
  <w:style w:type="numbering" w:customStyle="1" w:styleId="11">
    <w:name w:val="Нет списка11"/>
    <w:uiPriority w:val="99"/>
    <w:semiHidden/>
    <w:unhideWhenUsed/>
    <w:qFormat/>
    <w:rsid w:val="00F553BE"/>
  </w:style>
  <w:style w:type="numbering" w:customStyle="1" w:styleId="31">
    <w:name w:val="Нет списка3"/>
    <w:uiPriority w:val="99"/>
    <w:semiHidden/>
    <w:unhideWhenUsed/>
    <w:qFormat/>
    <w:rsid w:val="002E452E"/>
  </w:style>
  <w:style w:type="numbering" w:customStyle="1" w:styleId="12">
    <w:name w:val="Нет списка12"/>
    <w:uiPriority w:val="99"/>
    <w:semiHidden/>
    <w:unhideWhenUsed/>
    <w:qFormat/>
    <w:rsid w:val="002E452E"/>
  </w:style>
  <w:style w:type="table" w:styleId="afc">
    <w:name w:val="Table Grid"/>
    <w:basedOn w:val="a1"/>
    <w:uiPriority w:val="39"/>
    <w:rsid w:val="001E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F55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7837&amp;dst=100541&amp;field=134&amp;date=14.11.2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90541&amp;dst=100524&amp;field=134&amp;date=14.11.20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87837&amp;dst=100547&amp;field=134&amp;date=14.11.20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63&amp;n=187837&amp;dst=100542&amp;field=134&amp;date=14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7837&amp;dst=100563&amp;field=134&amp;date=14.11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89375-A51F-46D4-A59B-548CFCEB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dc:description/>
  <cp:lastModifiedBy>Зайнуллина Гузель Рафилевна</cp:lastModifiedBy>
  <cp:revision>3</cp:revision>
  <cp:lastPrinted>2025-12-17T10:49:00Z</cp:lastPrinted>
  <dcterms:created xsi:type="dcterms:W3CDTF">2025-12-19T13:04:00Z</dcterms:created>
  <dcterms:modified xsi:type="dcterms:W3CDTF">2025-12-19T13:34:00Z</dcterms:modified>
  <dc:language>ru-RU</dc:language>
</cp:coreProperties>
</file>