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8D" w:rsidRDefault="008A648B" w:rsidP="008A64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8A648B">
        <w:rPr>
          <w:rFonts w:ascii="Times New Roman" w:eastAsia="Times New Roman" w:hAnsi="Times New Roman" w:cs="Times New Roman"/>
          <w:i/>
          <w:sz w:val="24"/>
          <w:szCs w:val="28"/>
        </w:rPr>
        <w:t>Проект</w:t>
      </w:r>
    </w:p>
    <w:p w:rsidR="008A648B" w:rsidRPr="008A648B" w:rsidRDefault="008A648B" w:rsidP="008A64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8A648B" w:rsidRDefault="008A648B" w:rsidP="000F5C73">
      <w:pPr>
        <w:tabs>
          <w:tab w:val="left" w:pos="142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773AF" w:rsidRPr="0070653E" w:rsidRDefault="00AA50E0" w:rsidP="000F5C73">
      <w:pPr>
        <w:tabs>
          <w:tab w:val="left" w:pos="142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изменения </w:t>
      </w:r>
      <w:r w:rsidR="008A648B" w:rsidRPr="008A648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AA50E0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Кабинета Министров Республики Татарстан</w:t>
      </w:r>
      <w:r w:rsidRPr="00AA50E0">
        <w:rPr>
          <w:rFonts w:ascii="Times New Roman" w:eastAsia="Times New Roman" w:hAnsi="Times New Roman" w:cs="Times New Roman"/>
          <w:sz w:val="26"/>
          <w:szCs w:val="26"/>
        </w:rPr>
        <w:t xml:space="preserve"> от 09.07.2024 </w:t>
      </w:r>
      <w:r>
        <w:rPr>
          <w:rFonts w:ascii="Times New Roman" w:eastAsia="Times New Roman" w:hAnsi="Times New Roman" w:cs="Times New Roman"/>
          <w:sz w:val="26"/>
          <w:szCs w:val="26"/>
        </w:rPr>
        <w:t>№ 538 «</w:t>
      </w:r>
      <w:r w:rsidRPr="00AA50E0">
        <w:rPr>
          <w:rFonts w:ascii="Times New Roman" w:eastAsia="Times New Roman" w:hAnsi="Times New Roman" w:cs="Times New Roman"/>
          <w:sz w:val="26"/>
          <w:szCs w:val="26"/>
        </w:rPr>
        <w:t>О координации международных и внешнеэкономических связей органов местного самоуправления муниципальных о</w:t>
      </w:r>
      <w:r>
        <w:rPr>
          <w:rFonts w:ascii="Times New Roman" w:eastAsia="Times New Roman" w:hAnsi="Times New Roman" w:cs="Times New Roman"/>
          <w:sz w:val="26"/>
          <w:szCs w:val="26"/>
        </w:rPr>
        <w:t>бразований Республики Татарстан» (вместе с «</w:t>
      </w:r>
      <w:r w:rsidRPr="00AA50E0">
        <w:rPr>
          <w:rFonts w:ascii="Times New Roman" w:eastAsia="Times New Roman" w:hAnsi="Times New Roman" w:cs="Times New Roman"/>
          <w:sz w:val="26"/>
          <w:szCs w:val="26"/>
        </w:rPr>
        <w:t>Порядком рассмотрения обращений органов местного самоуправления муниципальных образований Республики Татарстан о согласовании осуществления международн</w:t>
      </w:r>
      <w:r>
        <w:rPr>
          <w:rFonts w:ascii="Times New Roman" w:eastAsia="Times New Roman" w:hAnsi="Times New Roman" w:cs="Times New Roman"/>
          <w:sz w:val="26"/>
          <w:szCs w:val="26"/>
        </w:rPr>
        <w:t>ых и внешнеэкономических связей»</w:t>
      </w:r>
      <w:r w:rsidRPr="00AA50E0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C4625" w:rsidRPr="0028488D" w:rsidRDefault="002C4625" w:rsidP="00AA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76ECD" w:rsidRPr="0070653E" w:rsidRDefault="00576ECD" w:rsidP="0028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53E">
        <w:rPr>
          <w:rFonts w:ascii="Times New Roman" w:eastAsia="Times New Roman" w:hAnsi="Times New Roman" w:cs="Times New Roman"/>
          <w:sz w:val="26"/>
          <w:szCs w:val="26"/>
        </w:rPr>
        <w:t xml:space="preserve">Кабинет Министров Республики Татарстан </w:t>
      </w:r>
      <w:r w:rsidR="0028488D" w:rsidRPr="0070653E">
        <w:rPr>
          <w:rFonts w:ascii="Times New Roman" w:eastAsia="Times New Roman" w:hAnsi="Times New Roman" w:cs="Times New Roman"/>
          <w:sz w:val="26"/>
          <w:szCs w:val="26"/>
        </w:rPr>
        <w:t>ПОСТАНОВЛЯЕТ</w:t>
      </w:r>
      <w:r w:rsidRPr="0070653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8488D" w:rsidRPr="0070653E" w:rsidRDefault="0028488D" w:rsidP="0028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648B" w:rsidRDefault="008A648B" w:rsidP="008F7133">
      <w:pPr>
        <w:pStyle w:val="a6"/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8A648B">
        <w:rPr>
          <w:sz w:val="26"/>
          <w:szCs w:val="26"/>
        </w:rPr>
        <w:t>Внести в</w:t>
      </w:r>
      <w:r w:rsidR="00AA50E0">
        <w:rPr>
          <w:sz w:val="26"/>
          <w:szCs w:val="26"/>
        </w:rPr>
        <w:t xml:space="preserve"> преамбулу</w:t>
      </w:r>
      <w:r w:rsidRPr="008A648B">
        <w:rPr>
          <w:sz w:val="26"/>
          <w:szCs w:val="26"/>
        </w:rPr>
        <w:t xml:space="preserve"> </w:t>
      </w:r>
      <w:r w:rsidR="00AA50E0">
        <w:rPr>
          <w:sz w:val="26"/>
          <w:szCs w:val="26"/>
        </w:rPr>
        <w:t>Постановления</w:t>
      </w:r>
      <w:r w:rsidR="00AA50E0" w:rsidRPr="00AA50E0">
        <w:rPr>
          <w:sz w:val="26"/>
          <w:szCs w:val="26"/>
        </w:rPr>
        <w:t xml:space="preserve"> Кабинета Министров Республики Татарстан от 09.07.2024 № 538 «О координации международных и внешнеэкономических связей органов местного самоуправления муниципальных образований Республики Татарстан» (вместе с «Порядком рассмотрения обращений органов местного самоуправления муниципальных образований Республики Татарстан о согласовании осуществления международных и вне</w:t>
      </w:r>
      <w:r w:rsidR="00AA50E0">
        <w:rPr>
          <w:sz w:val="26"/>
          <w:szCs w:val="26"/>
        </w:rPr>
        <w:t>шнеэкономических связей») изменение, заменив слова «</w:t>
      </w:r>
      <w:r w:rsidR="00AA50E0" w:rsidRPr="00AA50E0">
        <w:rPr>
          <w:sz w:val="26"/>
          <w:szCs w:val="26"/>
        </w:rPr>
        <w:t xml:space="preserve">В соответствии со статьями 69.2 и 69.4 Федерального закона от 6 октября 2003 года </w:t>
      </w:r>
      <w:r w:rsidR="00AA50E0">
        <w:rPr>
          <w:sz w:val="26"/>
          <w:szCs w:val="26"/>
        </w:rPr>
        <w:t>№ 131-ФЗ «</w:t>
      </w:r>
      <w:r w:rsidR="00AA50E0" w:rsidRPr="00AA50E0">
        <w:rPr>
          <w:sz w:val="26"/>
          <w:szCs w:val="26"/>
        </w:rPr>
        <w:t>Об общих принципах организации местного самоуп</w:t>
      </w:r>
      <w:r w:rsidR="00AA50E0">
        <w:rPr>
          <w:sz w:val="26"/>
          <w:szCs w:val="26"/>
        </w:rPr>
        <w:t>равления в Российской Федерации»» словами «В соответствии со статьями 81 и 83 Федерального закона от 20 марта 2025 года № 33-ФЗ «</w:t>
      </w:r>
      <w:r w:rsidR="00AA50E0" w:rsidRPr="00AA50E0">
        <w:rPr>
          <w:sz w:val="26"/>
          <w:szCs w:val="26"/>
        </w:rPr>
        <w:t xml:space="preserve">Об общих принципах организации местного самоуправления в </w:t>
      </w:r>
      <w:r w:rsidR="00AA50E0">
        <w:rPr>
          <w:sz w:val="26"/>
          <w:szCs w:val="26"/>
        </w:rPr>
        <w:t>единой системе публичной власти».</w:t>
      </w:r>
    </w:p>
    <w:p w:rsidR="008A648B" w:rsidRPr="008A648B" w:rsidRDefault="008A648B" w:rsidP="008A6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4625" w:rsidRDefault="002C4625" w:rsidP="0028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51B3" w:rsidRDefault="009051B3" w:rsidP="0028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51B3" w:rsidRPr="0070653E" w:rsidRDefault="009051B3" w:rsidP="0028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6ECD" w:rsidRPr="0070653E" w:rsidRDefault="00576ECD" w:rsidP="0028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53E">
        <w:rPr>
          <w:rFonts w:ascii="Times New Roman" w:eastAsia="Times New Roman" w:hAnsi="Times New Roman" w:cs="Times New Roman"/>
          <w:sz w:val="26"/>
          <w:szCs w:val="26"/>
        </w:rPr>
        <w:t>Премьер-министр</w:t>
      </w:r>
    </w:p>
    <w:p w:rsidR="00D67D6C" w:rsidRPr="0070653E" w:rsidRDefault="00576ECD" w:rsidP="007065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53E">
        <w:rPr>
          <w:rFonts w:ascii="Times New Roman" w:eastAsia="Times New Roman" w:hAnsi="Times New Roman" w:cs="Times New Roman"/>
          <w:sz w:val="26"/>
          <w:szCs w:val="26"/>
        </w:rPr>
        <w:t xml:space="preserve">Республики Татарстан                                                                 </w:t>
      </w:r>
      <w:r w:rsidR="002C4625" w:rsidRPr="0070653E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70653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70653E">
        <w:rPr>
          <w:rFonts w:ascii="Times New Roman" w:eastAsia="Times New Roman" w:hAnsi="Times New Roman" w:cs="Times New Roman"/>
          <w:sz w:val="26"/>
          <w:szCs w:val="26"/>
        </w:rPr>
        <w:t>А.В.Песошин</w:t>
      </w:r>
      <w:proofErr w:type="spellEnd"/>
    </w:p>
    <w:sectPr w:rsidR="00D67D6C" w:rsidRPr="0070653E" w:rsidSect="00DA79E3">
      <w:headerReference w:type="default" r:id="rId8"/>
      <w:headerReference w:type="first" r:id="rId9"/>
      <w:footnotePr>
        <w:numFmt w:val="chicago"/>
      </w:footnotePr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08" w:rsidRDefault="007E5308" w:rsidP="007333C5">
      <w:pPr>
        <w:spacing w:after="0" w:line="240" w:lineRule="auto"/>
      </w:pPr>
      <w:r>
        <w:separator/>
      </w:r>
    </w:p>
  </w:endnote>
  <w:endnote w:type="continuationSeparator" w:id="0">
    <w:p w:rsidR="007E5308" w:rsidRDefault="007E5308" w:rsidP="007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08" w:rsidRDefault="007E5308" w:rsidP="007333C5">
      <w:pPr>
        <w:spacing w:after="0" w:line="240" w:lineRule="auto"/>
      </w:pPr>
      <w:r>
        <w:separator/>
      </w:r>
    </w:p>
  </w:footnote>
  <w:footnote w:type="continuationSeparator" w:id="0">
    <w:p w:rsidR="007E5308" w:rsidRDefault="007E5308" w:rsidP="0073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47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E0971" w:rsidRPr="00EE0971" w:rsidRDefault="00EE097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09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09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09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0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09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891" w:rsidRDefault="00F9289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91" w:rsidRDefault="00F92891">
    <w:pPr>
      <w:pStyle w:val="a8"/>
      <w:jc w:val="center"/>
    </w:pPr>
  </w:p>
  <w:p w:rsidR="00F92891" w:rsidRDefault="00F928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6265F"/>
    <w:multiLevelType w:val="multilevel"/>
    <w:tmpl w:val="7DE4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96126"/>
    <w:multiLevelType w:val="hybridMultilevel"/>
    <w:tmpl w:val="73EEDB9A"/>
    <w:lvl w:ilvl="0" w:tplc="2F147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CD"/>
    <w:rsid w:val="00023782"/>
    <w:rsid w:val="00085937"/>
    <w:rsid w:val="000C372A"/>
    <w:rsid w:val="000C4ED7"/>
    <w:rsid w:val="000D2AF8"/>
    <w:rsid w:val="000F5C73"/>
    <w:rsid w:val="000F5CDB"/>
    <w:rsid w:val="001464AE"/>
    <w:rsid w:val="001472DC"/>
    <w:rsid w:val="001967D1"/>
    <w:rsid w:val="001D4E75"/>
    <w:rsid w:val="001E7B2E"/>
    <w:rsid w:val="00233049"/>
    <w:rsid w:val="0028488D"/>
    <w:rsid w:val="002C3920"/>
    <w:rsid w:val="002C4625"/>
    <w:rsid w:val="00346273"/>
    <w:rsid w:val="0034677F"/>
    <w:rsid w:val="00346AFC"/>
    <w:rsid w:val="00451ACC"/>
    <w:rsid w:val="0046256F"/>
    <w:rsid w:val="00462B0F"/>
    <w:rsid w:val="004E0740"/>
    <w:rsid w:val="00576ECD"/>
    <w:rsid w:val="005A1F64"/>
    <w:rsid w:val="005A6292"/>
    <w:rsid w:val="006615BD"/>
    <w:rsid w:val="00670558"/>
    <w:rsid w:val="00685A96"/>
    <w:rsid w:val="0070303D"/>
    <w:rsid w:val="00704F73"/>
    <w:rsid w:val="0070653E"/>
    <w:rsid w:val="007333C5"/>
    <w:rsid w:val="00784DEE"/>
    <w:rsid w:val="007E5308"/>
    <w:rsid w:val="007F516B"/>
    <w:rsid w:val="008602AD"/>
    <w:rsid w:val="008A648B"/>
    <w:rsid w:val="008C6BB0"/>
    <w:rsid w:val="008F7133"/>
    <w:rsid w:val="009051B3"/>
    <w:rsid w:val="00970FE3"/>
    <w:rsid w:val="00A05C3B"/>
    <w:rsid w:val="00A743EA"/>
    <w:rsid w:val="00AA3242"/>
    <w:rsid w:val="00AA50E0"/>
    <w:rsid w:val="00AA6ADE"/>
    <w:rsid w:val="00AC4AEF"/>
    <w:rsid w:val="00AC57DB"/>
    <w:rsid w:val="00B07EAE"/>
    <w:rsid w:val="00B2102A"/>
    <w:rsid w:val="00B47FA9"/>
    <w:rsid w:val="00C737B7"/>
    <w:rsid w:val="00CC2DE2"/>
    <w:rsid w:val="00CE71C2"/>
    <w:rsid w:val="00D30DFF"/>
    <w:rsid w:val="00D457B6"/>
    <w:rsid w:val="00D67D6C"/>
    <w:rsid w:val="00D82481"/>
    <w:rsid w:val="00DA79E3"/>
    <w:rsid w:val="00DE3CE6"/>
    <w:rsid w:val="00DF0CB4"/>
    <w:rsid w:val="00E473DB"/>
    <w:rsid w:val="00E47440"/>
    <w:rsid w:val="00E62769"/>
    <w:rsid w:val="00E70F7B"/>
    <w:rsid w:val="00E8625C"/>
    <w:rsid w:val="00E97692"/>
    <w:rsid w:val="00EE0971"/>
    <w:rsid w:val="00F241F2"/>
    <w:rsid w:val="00F423CC"/>
    <w:rsid w:val="00F773AF"/>
    <w:rsid w:val="00F92891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06D96"/>
  <w15:docId w15:val="{70C11EED-2C38-4FC5-B88E-25CF952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CD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627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627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627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2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6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7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33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uiPriority w:val="99"/>
    <w:semiHidden/>
    <w:unhideWhenUsed/>
    <w:rsid w:val="007333C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89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9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891"/>
    <w:rPr>
      <w:rFonts w:eastAsiaTheme="minorEastAsia"/>
      <w:lang w:eastAsia="ru-RU"/>
    </w:rPr>
  </w:style>
  <w:style w:type="paragraph" w:customStyle="1" w:styleId="ds-markdown-paragraph">
    <w:name w:val="ds-markdown-paragraph"/>
    <w:basedOn w:val="a"/>
    <w:rsid w:val="008A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D3978E5-BAC2-4529-BDF9-D238A74D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Практикант</cp:lastModifiedBy>
  <cp:revision>20</cp:revision>
  <cp:lastPrinted>2022-12-02T12:21:00Z</cp:lastPrinted>
  <dcterms:created xsi:type="dcterms:W3CDTF">2022-11-29T07:04:00Z</dcterms:created>
  <dcterms:modified xsi:type="dcterms:W3CDTF">2025-12-22T13:27:00Z</dcterms:modified>
</cp:coreProperties>
</file>