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A1" w:rsidRPr="001E4917" w:rsidRDefault="006149A1" w:rsidP="000452DF">
      <w:pPr>
        <w:pStyle w:val="a3"/>
        <w:rPr>
          <w:rFonts w:ascii="Arial" w:hAnsi="Arial" w:cs="Arial"/>
          <w:sz w:val="24"/>
          <w:szCs w:val="24"/>
        </w:rPr>
      </w:pPr>
    </w:p>
    <w:p w:rsidR="007630EB" w:rsidRPr="007630EB" w:rsidRDefault="007630EB" w:rsidP="007630EB">
      <w:pPr>
        <w:pStyle w:val="a3"/>
        <w:rPr>
          <w:rFonts w:ascii="Arial" w:hAnsi="Arial" w:cs="Arial"/>
          <w:b/>
          <w:sz w:val="24"/>
          <w:szCs w:val="24"/>
        </w:rPr>
      </w:pPr>
      <w:r w:rsidRPr="007630EB">
        <w:rPr>
          <w:rFonts w:ascii="Arial" w:hAnsi="Arial" w:cs="Arial"/>
          <w:b/>
          <w:sz w:val="24"/>
          <w:szCs w:val="24"/>
        </w:rPr>
        <w:t>ПРОЕКТ</w:t>
      </w:r>
    </w:p>
    <w:p w:rsidR="007630EB" w:rsidRDefault="007630EB" w:rsidP="0074599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AE516D" w:rsidRPr="001E4917" w:rsidRDefault="006149A1" w:rsidP="00745998">
      <w:pPr>
        <w:pStyle w:val="a3"/>
        <w:jc w:val="center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BD215F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1E491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E4917">
        <w:rPr>
          <w:rFonts w:ascii="Arial" w:hAnsi="Arial" w:cs="Arial"/>
          <w:sz w:val="24"/>
          <w:szCs w:val="24"/>
        </w:rPr>
        <w:t>сельского</w:t>
      </w:r>
      <w:proofErr w:type="gramEnd"/>
      <w:r w:rsidRPr="001E4917">
        <w:rPr>
          <w:rFonts w:ascii="Arial" w:hAnsi="Arial" w:cs="Arial"/>
          <w:sz w:val="24"/>
          <w:szCs w:val="24"/>
        </w:rPr>
        <w:t xml:space="preserve"> поселении </w:t>
      </w:r>
    </w:p>
    <w:p w:rsidR="006149A1" w:rsidRPr="001E4917" w:rsidRDefault="006149A1" w:rsidP="00745998">
      <w:pPr>
        <w:pStyle w:val="a3"/>
        <w:jc w:val="center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 xml:space="preserve">Спасского муниципального района Республики Татарстан </w:t>
      </w:r>
    </w:p>
    <w:p w:rsidR="006149A1" w:rsidRPr="001E4917" w:rsidRDefault="006149A1" w:rsidP="0074599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149A1" w:rsidRPr="001E4917" w:rsidRDefault="006149A1" w:rsidP="0074599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149A1" w:rsidRPr="001E4917" w:rsidRDefault="006149A1" w:rsidP="00745998">
      <w:pPr>
        <w:pStyle w:val="a3"/>
        <w:jc w:val="center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>ПОСТАНОВЛЕНИЕ</w:t>
      </w:r>
    </w:p>
    <w:p w:rsidR="00E47A89" w:rsidRPr="001E4917" w:rsidRDefault="00E47A89" w:rsidP="00956FD8">
      <w:pPr>
        <w:pStyle w:val="a3"/>
        <w:rPr>
          <w:rFonts w:ascii="Arial" w:hAnsi="Arial" w:cs="Arial"/>
          <w:sz w:val="24"/>
          <w:szCs w:val="24"/>
        </w:rPr>
      </w:pPr>
    </w:p>
    <w:p w:rsidR="001E4917" w:rsidRDefault="001E4917" w:rsidP="00956FD8">
      <w:pPr>
        <w:pStyle w:val="a3"/>
        <w:rPr>
          <w:rFonts w:ascii="Arial" w:hAnsi="Arial" w:cs="Arial"/>
          <w:sz w:val="24"/>
          <w:szCs w:val="24"/>
        </w:rPr>
      </w:pPr>
    </w:p>
    <w:p w:rsidR="006149A1" w:rsidRPr="001E4917" w:rsidRDefault="007630EB" w:rsidP="00956FD8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   </w:t>
      </w:r>
      <w:r w:rsidR="001E4917" w:rsidRPr="001E491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   </w:t>
      </w:r>
      <w:r w:rsidR="001E4917" w:rsidRPr="001E4917">
        <w:rPr>
          <w:rFonts w:ascii="Arial" w:hAnsi="Arial" w:cs="Arial"/>
          <w:sz w:val="24"/>
          <w:szCs w:val="24"/>
        </w:rPr>
        <w:t>.2025</w:t>
      </w:r>
      <w:r w:rsidR="006149A1" w:rsidRPr="001E4917">
        <w:rPr>
          <w:rFonts w:ascii="Arial" w:hAnsi="Arial" w:cs="Arial"/>
          <w:sz w:val="24"/>
          <w:szCs w:val="24"/>
        </w:rPr>
        <w:t xml:space="preserve"> года       </w:t>
      </w:r>
      <w:r w:rsidR="000452DF" w:rsidRPr="001E4917">
        <w:rPr>
          <w:rFonts w:ascii="Arial" w:hAnsi="Arial" w:cs="Arial"/>
          <w:sz w:val="24"/>
          <w:szCs w:val="24"/>
        </w:rPr>
        <w:t xml:space="preserve">         </w:t>
      </w:r>
      <w:r w:rsidR="006149A1" w:rsidRPr="001E4917">
        <w:rPr>
          <w:rFonts w:ascii="Arial" w:hAnsi="Arial" w:cs="Arial"/>
          <w:sz w:val="24"/>
          <w:szCs w:val="24"/>
        </w:rPr>
        <w:t xml:space="preserve">        </w:t>
      </w:r>
      <w:r w:rsidR="000911AC" w:rsidRPr="001E4917">
        <w:rPr>
          <w:rFonts w:ascii="Arial" w:hAnsi="Arial" w:cs="Arial"/>
          <w:sz w:val="24"/>
          <w:szCs w:val="24"/>
        </w:rPr>
        <w:t xml:space="preserve">   </w:t>
      </w:r>
      <w:r w:rsidR="00956FD8" w:rsidRPr="001E4917">
        <w:rPr>
          <w:rFonts w:ascii="Arial" w:hAnsi="Arial" w:cs="Arial"/>
          <w:sz w:val="24"/>
          <w:szCs w:val="24"/>
        </w:rPr>
        <w:t xml:space="preserve">       </w:t>
      </w:r>
      <w:r w:rsidR="000911AC" w:rsidRPr="001E4917">
        <w:rPr>
          <w:rFonts w:ascii="Arial" w:hAnsi="Arial" w:cs="Arial"/>
          <w:sz w:val="24"/>
          <w:szCs w:val="24"/>
        </w:rPr>
        <w:t xml:space="preserve">           </w:t>
      </w:r>
      <w:r w:rsidR="001E4917" w:rsidRPr="001E4917">
        <w:rPr>
          <w:rFonts w:ascii="Arial" w:hAnsi="Arial" w:cs="Arial"/>
          <w:sz w:val="24"/>
          <w:szCs w:val="24"/>
        </w:rPr>
        <w:t xml:space="preserve">  </w:t>
      </w:r>
      <w:r w:rsidR="000911AC" w:rsidRPr="001E4917">
        <w:rPr>
          <w:rFonts w:ascii="Arial" w:hAnsi="Arial" w:cs="Arial"/>
          <w:sz w:val="24"/>
          <w:szCs w:val="24"/>
        </w:rPr>
        <w:t xml:space="preserve">              </w:t>
      </w:r>
      <w:r w:rsidR="00956FD8" w:rsidRPr="001E4917">
        <w:rPr>
          <w:rFonts w:ascii="Arial" w:hAnsi="Arial" w:cs="Arial"/>
          <w:sz w:val="24"/>
          <w:szCs w:val="24"/>
        </w:rPr>
        <w:t xml:space="preserve"> </w:t>
      </w:r>
      <w:r w:rsidR="00E47A89" w:rsidRPr="001E4917">
        <w:rPr>
          <w:rFonts w:ascii="Arial" w:hAnsi="Arial" w:cs="Arial"/>
          <w:sz w:val="24"/>
          <w:szCs w:val="24"/>
        </w:rPr>
        <w:t xml:space="preserve">          </w:t>
      </w:r>
      <w:r w:rsidR="00956FD8" w:rsidRPr="001E4917">
        <w:rPr>
          <w:rFonts w:ascii="Arial" w:hAnsi="Arial" w:cs="Arial"/>
          <w:sz w:val="24"/>
          <w:szCs w:val="24"/>
        </w:rPr>
        <w:t xml:space="preserve">    </w:t>
      </w:r>
      <w:r w:rsidR="00E47A89" w:rsidRPr="001E4917">
        <w:rPr>
          <w:rFonts w:ascii="Arial" w:hAnsi="Arial" w:cs="Arial"/>
          <w:sz w:val="24"/>
          <w:szCs w:val="24"/>
        </w:rPr>
        <w:t xml:space="preserve">  </w:t>
      </w:r>
      <w:r w:rsidR="001E4917" w:rsidRPr="001E4917">
        <w:rPr>
          <w:rFonts w:ascii="Arial" w:hAnsi="Arial" w:cs="Arial"/>
          <w:sz w:val="24"/>
          <w:szCs w:val="24"/>
        </w:rPr>
        <w:t xml:space="preserve">       </w:t>
      </w:r>
      <w:r w:rsidR="000911AC" w:rsidRPr="001E4917">
        <w:rPr>
          <w:rFonts w:ascii="Arial" w:hAnsi="Arial" w:cs="Arial"/>
          <w:sz w:val="24"/>
          <w:szCs w:val="24"/>
        </w:rPr>
        <w:t xml:space="preserve"> №</w:t>
      </w:r>
      <w:r w:rsidR="00BD215F">
        <w:rPr>
          <w:rFonts w:ascii="Arial" w:hAnsi="Arial" w:cs="Arial"/>
          <w:sz w:val="24"/>
          <w:szCs w:val="24"/>
        </w:rPr>
        <w:t xml:space="preserve"> </w:t>
      </w:r>
    </w:p>
    <w:p w:rsidR="006149A1" w:rsidRPr="001E4917" w:rsidRDefault="00956FD8" w:rsidP="006149A1">
      <w:pPr>
        <w:pStyle w:val="a3"/>
        <w:jc w:val="center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 xml:space="preserve">                   </w:t>
      </w:r>
    </w:p>
    <w:p w:rsidR="006149A1" w:rsidRPr="001E4917" w:rsidRDefault="006149A1" w:rsidP="006149A1">
      <w:pPr>
        <w:pStyle w:val="a3"/>
        <w:jc w:val="center"/>
        <w:rPr>
          <w:rFonts w:ascii="Arial" w:hAnsi="Arial" w:cs="Arial"/>
          <w:sz w:val="24"/>
          <w:szCs w:val="24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36"/>
        <w:gridCol w:w="5094"/>
      </w:tblGrid>
      <w:tr w:rsidR="006149A1" w:rsidRPr="001E4917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6149A1" w:rsidRPr="001E4917" w:rsidRDefault="006149A1" w:rsidP="000452DF">
            <w:pPr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 xml:space="preserve">Об утверждении </w:t>
            </w:r>
            <w:r w:rsidRPr="001E4917">
              <w:rPr>
                <w:rFonts w:ascii="Arial" w:hAnsi="Arial" w:cs="Arial"/>
                <w:spacing w:val="-1"/>
                <w:sz w:val="24"/>
                <w:szCs w:val="24"/>
              </w:rPr>
              <w:t xml:space="preserve">Программы по профилактики терроризма и экстремизма в </w:t>
            </w:r>
            <w:proofErr w:type="spellStart"/>
            <w:r w:rsidR="00BD215F">
              <w:rPr>
                <w:rFonts w:ascii="Arial" w:hAnsi="Arial" w:cs="Arial"/>
                <w:spacing w:val="-1"/>
                <w:sz w:val="24"/>
                <w:szCs w:val="24"/>
              </w:rPr>
              <w:t>Чэчэклинском</w:t>
            </w:r>
            <w:proofErr w:type="spellEnd"/>
            <w:r w:rsidRPr="001E4917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сельском поселении Спасского муниципального рай</w:t>
            </w:r>
            <w:r w:rsidR="0026202D" w:rsidRPr="001E4917">
              <w:rPr>
                <w:rFonts w:ascii="Arial" w:hAnsi="Arial" w:cs="Arial"/>
                <w:spacing w:val="-1"/>
                <w:sz w:val="24"/>
                <w:szCs w:val="24"/>
              </w:rPr>
              <w:t>она Р</w:t>
            </w:r>
            <w:r w:rsidR="0041185B" w:rsidRPr="001E4917">
              <w:rPr>
                <w:rFonts w:ascii="Arial" w:hAnsi="Arial" w:cs="Arial"/>
                <w:spacing w:val="-1"/>
                <w:sz w:val="24"/>
                <w:szCs w:val="24"/>
              </w:rPr>
              <w:t>еспублики Татарстан на 2026-2027</w:t>
            </w:r>
            <w:r w:rsidRPr="001E4917">
              <w:rPr>
                <w:rFonts w:ascii="Arial" w:hAnsi="Arial" w:cs="Arial"/>
                <w:spacing w:val="-1"/>
                <w:sz w:val="24"/>
                <w:szCs w:val="24"/>
              </w:rPr>
              <w:t xml:space="preserve"> годы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:rsidR="006149A1" w:rsidRPr="001E4917" w:rsidRDefault="006149A1" w:rsidP="000452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49A1" w:rsidRPr="001E4917" w:rsidRDefault="006149A1" w:rsidP="006149A1">
      <w:pPr>
        <w:jc w:val="both"/>
        <w:rPr>
          <w:rFonts w:ascii="Arial" w:hAnsi="Arial" w:cs="Arial"/>
          <w:sz w:val="24"/>
          <w:szCs w:val="24"/>
        </w:rPr>
      </w:pPr>
    </w:p>
    <w:p w:rsidR="006149A1" w:rsidRPr="001E4917" w:rsidRDefault="0041185B" w:rsidP="0041185B">
      <w:pPr>
        <w:pStyle w:val="2"/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 xml:space="preserve">     </w:t>
      </w:r>
      <w:r w:rsidR="006149A1" w:rsidRPr="001E4917">
        <w:rPr>
          <w:rFonts w:ascii="Arial" w:hAnsi="Arial" w:cs="Arial"/>
          <w:sz w:val="24"/>
          <w:szCs w:val="24"/>
        </w:rPr>
        <w:t>Руководствуясь Федеральным законом от 6 марта 2006 года № 35-ФЗ «О противодействии терроризму», Постановлением Кабинета Министров Республики Татарстан от 21 декабря 2011 года № 1043 «Об утверждении Республиканской целевой Программы по профилактики терроризма и экстремизм</w:t>
      </w:r>
      <w:r w:rsidR="00EA68BD" w:rsidRPr="001E4917">
        <w:rPr>
          <w:rFonts w:ascii="Arial" w:hAnsi="Arial" w:cs="Arial"/>
          <w:sz w:val="24"/>
          <w:szCs w:val="24"/>
        </w:rPr>
        <w:t>а в Ре</w:t>
      </w:r>
      <w:r w:rsidR="009F6EFB" w:rsidRPr="001E4917">
        <w:rPr>
          <w:rFonts w:ascii="Arial" w:hAnsi="Arial" w:cs="Arial"/>
          <w:sz w:val="24"/>
          <w:szCs w:val="24"/>
        </w:rPr>
        <w:t>спублики Татарстан»</w:t>
      </w:r>
      <w:r w:rsidR="006149A1" w:rsidRPr="001E4917">
        <w:rPr>
          <w:rFonts w:ascii="Arial" w:hAnsi="Arial" w:cs="Arial"/>
          <w:sz w:val="24"/>
          <w:szCs w:val="24"/>
        </w:rPr>
        <w:t xml:space="preserve">, </w:t>
      </w:r>
      <w:r w:rsidR="009F6EFB" w:rsidRPr="001E4917">
        <w:rPr>
          <w:rFonts w:ascii="Arial" w:hAnsi="Arial" w:cs="Arial"/>
          <w:sz w:val="24"/>
          <w:szCs w:val="24"/>
        </w:rPr>
        <w:t>И</w:t>
      </w:r>
      <w:r w:rsidRPr="001E4917">
        <w:rPr>
          <w:rFonts w:ascii="Arial" w:hAnsi="Arial" w:cs="Arial"/>
          <w:sz w:val="24"/>
          <w:szCs w:val="24"/>
        </w:rPr>
        <w:t xml:space="preserve">сполнительный комитет </w:t>
      </w:r>
      <w:proofErr w:type="spellStart"/>
      <w:r w:rsidR="00BD215F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9F6EFB" w:rsidRPr="001E4917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6149A1" w:rsidRPr="001E4917" w:rsidRDefault="006149A1" w:rsidP="0041185B">
      <w:pPr>
        <w:jc w:val="both"/>
        <w:rPr>
          <w:rFonts w:ascii="Arial" w:hAnsi="Arial" w:cs="Arial"/>
          <w:sz w:val="24"/>
          <w:szCs w:val="24"/>
          <w:u w:val="single"/>
        </w:rPr>
      </w:pPr>
      <w:r w:rsidRPr="001E4917">
        <w:rPr>
          <w:rFonts w:ascii="Arial" w:hAnsi="Arial" w:cs="Arial"/>
          <w:sz w:val="24"/>
          <w:szCs w:val="24"/>
        </w:rPr>
        <w:tab/>
      </w:r>
      <w:r w:rsidR="00484381" w:rsidRPr="001E4917">
        <w:rPr>
          <w:rFonts w:ascii="Arial" w:hAnsi="Arial" w:cs="Arial"/>
          <w:sz w:val="24"/>
          <w:szCs w:val="24"/>
          <w:u w:val="single"/>
        </w:rPr>
        <w:t>ПОСТАНОВЛЯЕТ</w:t>
      </w:r>
      <w:r w:rsidR="000452DF" w:rsidRPr="001E4917">
        <w:rPr>
          <w:rFonts w:ascii="Arial" w:hAnsi="Arial" w:cs="Arial"/>
          <w:sz w:val="24"/>
          <w:szCs w:val="24"/>
          <w:u w:val="single"/>
        </w:rPr>
        <w:t>:</w:t>
      </w:r>
    </w:p>
    <w:p w:rsidR="006149A1" w:rsidRPr="001E4917" w:rsidRDefault="0041185B" w:rsidP="0041185B">
      <w:pPr>
        <w:shd w:val="clear" w:color="auto" w:fill="FFFFFF"/>
        <w:jc w:val="both"/>
        <w:rPr>
          <w:rFonts w:ascii="Arial" w:hAnsi="Arial" w:cs="Arial"/>
          <w:spacing w:val="-1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 xml:space="preserve">1. </w:t>
      </w:r>
      <w:r w:rsidR="006149A1" w:rsidRPr="001E4917">
        <w:rPr>
          <w:rFonts w:ascii="Arial" w:hAnsi="Arial" w:cs="Arial"/>
          <w:sz w:val="24"/>
          <w:szCs w:val="24"/>
        </w:rPr>
        <w:t xml:space="preserve">Утвердить  </w:t>
      </w:r>
      <w:r w:rsidR="006149A1" w:rsidRPr="001E4917">
        <w:rPr>
          <w:rFonts w:ascii="Arial" w:hAnsi="Arial" w:cs="Arial"/>
          <w:spacing w:val="-1"/>
          <w:sz w:val="24"/>
          <w:szCs w:val="24"/>
        </w:rPr>
        <w:t xml:space="preserve">Программу по профилактики терроризма и экстремизма в </w:t>
      </w:r>
      <w:proofErr w:type="spellStart"/>
      <w:r w:rsidR="00BD215F">
        <w:rPr>
          <w:rFonts w:ascii="Arial" w:hAnsi="Arial" w:cs="Arial"/>
          <w:spacing w:val="-1"/>
          <w:sz w:val="24"/>
          <w:szCs w:val="24"/>
        </w:rPr>
        <w:t>Чэчэклинском</w:t>
      </w:r>
      <w:proofErr w:type="spellEnd"/>
      <w:r w:rsidR="00A763BC" w:rsidRPr="001E4917">
        <w:rPr>
          <w:rFonts w:ascii="Arial" w:hAnsi="Arial" w:cs="Arial"/>
          <w:spacing w:val="-1"/>
          <w:sz w:val="24"/>
          <w:szCs w:val="24"/>
        </w:rPr>
        <w:t xml:space="preserve"> </w:t>
      </w:r>
      <w:r w:rsidR="000452DF" w:rsidRPr="001E4917">
        <w:rPr>
          <w:rFonts w:ascii="Arial" w:hAnsi="Arial" w:cs="Arial"/>
          <w:spacing w:val="-1"/>
          <w:sz w:val="24"/>
          <w:szCs w:val="24"/>
        </w:rPr>
        <w:t xml:space="preserve">сельском поселении </w:t>
      </w:r>
      <w:r w:rsidR="006149A1" w:rsidRPr="001E4917">
        <w:rPr>
          <w:rFonts w:ascii="Arial" w:hAnsi="Arial" w:cs="Arial"/>
          <w:spacing w:val="-1"/>
          <w:sz w:val="24"/>
          <w:szCs w:val="24"/>
        </w:rPr>
        <w:t>Спас</w:t>
      </w:r>
      <w:r w:rsidR="000452DF" w:rsidRPr="001E4917">
        <w:rPr>
          <w:rFonts w:ascii="Arial" w:hAnsi="Arial" w:cs="Arial"/>
          <w:spacing w:val="-1"/>
          <w:sz w:val="24"/>
          <w:szCs w:val="24"/>
        </w:rPr>
        <w:t>ского муниципального</w:t>
      </w:r>
      <w:r w:rsidR="006149A1" w:rsidRPr="001E4917">
        <w:rPr>
          <w:rFonts w:ascii="Arial" w:hAnsi="Arial" w:cs="Arial"/>
          <w:spacing w:val="-1"/>
          <w:sz w:val="24"/>
          <w:szCs w:val="24"/>
        </w:rPr>
        <w:t xml:space="preserve"> рай</w:t>
      </w:r>
      <w:r w:rsidR="0026202D" w:rsidRPr="001E4917">
        <w:rPr>
          <w:rFonts w:ascii="Arial" w:hAnsi="Arial" w:cs="Arial"/>
          <w:spacing w:val="-1"/>
          <w:sz w:val="24"/>
          <w:szCs w:val="24"/>
        </w:rPr>
        <w:t>она Р</w:t>
      </w:r>
      <w:r w:rsidRPr="001E4917">
        <w:rPr>
          <w:rFonts w:ascii="Arial" w:hAnsi="Arial" w:cs="Arial"/>
          <w:spacing w:val="-1"/>
          <w:sz w:val="24"/>
          <w:szCs w:val="24"/>
        </w:rPr>
        <w:t>еспублики Татарстан на 2026-2027</w:t>
      </w:r>
      <w:r w:rsidR="006149A1" w:rsidRPr="001E4917">
        <w:rPr>
          <w:rFonts w:ascii="Arial" w:hAnsi="Arial" w:cs="Arial"/>
          <w:spacing w:val="-1"/>
          <w:sz w:val="24"/>
          <w:szCs w:val="24"/>
        </w:rPr>
        <w:t xml:space="preserve"> годы</w:t>
      </w:r>
    </w:p>
    <w:p w:rsidR="0041185B" w:rsidRPr="001E4917" w:rsidRDefault="0041185B" w:rsidP="0041185B">
      <w:pPr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bCs/>
          <w:sz w:val="24"/>
          <w:szCs w:val="24"/>
        </w:rPr>
        <w:t xml:space="preserve">2. </w:t>
      </w:r>
      <w:r w:rsidRPr="001E4917">
        <w:rPr>
          <w:rFonts w:ascii="Arial" w:hAnsi="Arial" w:cs="Arial"/>
          <w:sz w:val="24"/>
          <w:szCs w:val="24"/>
        </w:rPr>
        <w:t xml:space="preserve">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1E4917">
        <w:rPr>
          <w:rFonts w:ascii="Arial" w:hAnsi="Arial" w:cs="Arial"/>
          <w:sz w:val="24"/>
          <w:szCs w:val="24"/>
        </w:rPr>
        <w:t>htt</w:t>
      </w:r>
      <w:proofErr w:type="gramStart"/>
      <w:r w:rsidRPr="001E4917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1E4917">
        <w:rPr>
          <w:rFonts w:ascii="Arial" w:hAnsi="Arial" w:cs="Arial"/>
          <w:sz w:val="24"/>
          <w:szCs w:val="24"/>
        </w:rPr>
        <w:t>://</w:t>
      </w:r>
      <w:proofErr w:type="spellStart"/>
      <w:r w:rsidRPr="001E4917">
        <w:rPr>
          <w:rFonts w:ascii="Arial" w:hAnsi="Arial" w:cs="Arial"/>
          <w:sz w:val="24"/>
          <w:szCs w:val="24"/>
        </w:rPr>
        <w:t>pravo.tatarstan.ru</w:t>
      </w:r>
      <w:proofErr w:type="spellEnd"/>
      <w:r w:rsidRPr="001E4917">
        <w:rPr>
          <w:rFonts w:ascii="Arial" w:hAnsi="Arial" w:cs="Arial"/>
          <w:sz w:val="24"/>
          <w:szCs w:val="24"/>
        </w:rPr>
        <w:t>.</w:t>
      </w:r>
    </w:p>
    <w:p w:rsidR="0041185B" w:rsidRPr="001E4917" w:rsidRDefault="0041185B" w:rsidP="0041185B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 xml:space="preserve"> 3. </w:t>
      </w:r>
      <w:proofErr w:type="gramStart"/>
      <w:r w:rsidRPr="001E4917">
        <w:rPr>
          <w:rFonts w:ascii="Arial" w:hAnsi="Arial" w:cs="Arial"/>
          <w:sz w:val="24"/>
          <w:szCs w:val="24"/>
        </w:rPr>
        <w:t>Контроль за</w:t>
      </w:r>
      <w:proofErr w:type="gramEnd"/>
      <w:r w:rsidRPr="001E4917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56E6D" w:rsidRPr="001E4917" w:rsidRDefault="00356E6D" w:rsidP="0041185B">
      <w:pPr>
        <w:ind w:left="720"/>
        <w:jc w:val="both"/>
        <w:rPr>
          <w:rFonts w:ascii="Arial" w:hAnsi="Arial" w:cs="Arial"/>
          <w:bCs/>
          <w:sz w:val="24"/>
          <w:szCs w:val="24"/>
        </w:rPr>
      </w:pPr>
    </w:p>
    <w:p w:rsidR="00550B88" w:rsidRPr="001E4917" w:rsidRDefault="00550B88" w:rsidP="0041185B">
      <w:pPr>
        <w:shd w:val="clear" w:color="auto" w:fill="FFFFFF"/>
        <w:rPr>
          <w:rFonts w:ascii="Arial" w:hAnsi="Arial" w:cs="Arial"/>
          <w:bCs/>
          <w:sz w:val="24"/>
          <w:szCs w:val="24"/>
        </w:rPr>
      </w:pPr>
    </w:p>
    <w:p w:rsidR="00EA68BD" w:rsidRPr="001E4917" w:rsidRDefault="00550B88" w:rsidP="00550B88">
      <w:pPr>
        <w:spacing w:after="0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 xml:space="preserve">Руководитель </w:t>
      </w:r>
      <w:r w:rsidR="00EA68BD" w:rsidRPr="001E4917">
        <w:rPr>
          <w:rFonts w:ascii="Arial" w:hAnsi="Arial" w:cs="Arial"/>
          <w:sz w:val="24"/>
          <w:szCs w:val="24"/>
        </w:rPr>
        <w:t xml:space="preserve"> Исполнительного комитета</w:t>
      </w:r>
    </w:p>
    <w:p w:rsidR="00EA68BD" w:rsidRPr="001E4917" w:rsidRDefault="00BD215F" w:rsidP="00550B88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EA68BD" w:rsidRPr="001E4917">
        <w:rPr>
          <w:rFonts w:ascii="Arial" w:hAnsi="Arial" w:cs="Arial"/>
          <w:sz w:val="24"/>
          <w:szCs w:val="24"/>
        </w:rPr>
        <w:t xml:space="preserve"> сельского поселения:                             </w:t>
      </w:r>
      <w:r w:rsidR="00AE516D" w:rsidRPr="001E4917">
        <w:rPr>
          <w:rFonts w:ascii="Arial" w:hAnsi="Arial" w:cs="Arial"/>
          <w:sz w:val="24"/>
          <w:szCs w:val="24"/>
        </w:rPr>
        <w:t xml:space="preserve">      </w:t>
      </w:r>
      <w:r w:rsidR="009F6EFB" w:rsidRPr="001E4917">
        <w:rPr>
          <w:rFonts w:ascii="Arial" w:hAnsi="Arial" w:cs="Arial"/>
          <w:sz w:val="24"/>
          <w:szCs w:val="24"/>
        </w:rPr>
        <w:t xml:space="preserve">              </w:t>
      </w:r>
      <w:proofErr w:type="spellStart"/>
      <w:r>
        <w:rPr>
          <w:rFonts w:ascii="Arial" w:hAnsi="Arial" w:cs="Arial"/>
          <w:sz w:val="24"/>
          <w:szCs w:val="24"/>
        </w:rPr>
        <w:t>Р.Р.Фаисханов</w:t>
      </w:r>
      <w:proofErr w:type="spellEnd"/>
      <w:r w:rsidR="00EA68BD" w:rsidRPr="001E4917"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6149A1" w:rsidRPr="001E4917" w:rsidRDefault="006149A1" w:rsidP="0074599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149A1" w:rsidRPr="001E4917" w:rsidRDefault="006149A1" w:rsidP="0074599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D340E" w:rsidRPr="001E4917" w:rsidRDefault="002D340E" w:rsidP="0074599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A68BD" w:rsidRPr="001E4917" w:rsidRDefault="00EA68BD" w:rsidP="0074599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A68BD" w:rsidRPr="001E4917" w:rsidRDefault="00EA68BD" w:rsidP="0074599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1185B" w:rsidRPr="001E4917" w:rsidRDefault="0041185B" w:rsidP="0074599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1185B" w:rsidRPr="001E4917" w:rsidRDefault="0041185B" w:rsidP="0074599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1185B" w:rsidRPr="001E4917" w:rsidRDefault="0041185B" w:rsidP="0074599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1185B" w:rsidRPr="001E4917" w:rsidRDefault="0041185B" w:rsidP="0074599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A68BD" w:rsidRPr="001E4917" w:rsidRDefault="00EA68BD" w:rsidP="0074599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A68BD" w:rsidRPr="001E4917" w:rsidRDefault="00EA68BD" w:rsidP="0074599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A68BD" w:rsidRPr="001E4917" w:rsidRDefault="00EA68BD" w:rsidP="0074599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745998" w:rsidRPr="001E4917" w:rsidRDefault="00745998" w:rsidP="00745998">
      <w:pPr>
        <w:pStyle w:val="a3"/>
        <w:jc w:val="center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lastRenderedPageBreak/>
        <w:t>Программа</w:t>
      </w:r>
    </w:p>
    <w:p w:rsidR="00B3579E" w:rsidRDefault="00745998" w:rsidP="00745998">
      <w:pPr>
        <w:pStyle w:val="a3"/>
        <w:jc w:val="center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 xml:space="preserve">по профилактики терроризма и экстремизма </w:t>
      </w:r>
    </w:p>
    <w:p w:rsidR="00B3579E" w:rsidRDefault="00745998" w:rsidP="00745998">
      <w:pPr>
        <w:pStyle w:val="a3"/>
        <w:jc w:val="center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>в </w:t>
      </w:r>
      <w:proofErr w:type="spellStart"/>
      <w:r w:rsidR="00BD215F">
        <w:rPr>
          <w:rFonts w:ascii="Arial" w:hAnsi="Arial" w:cs="Arial"/>
          <w:sz w:val="24"/>
          <w:szCs w:val="24"/>
        </w:rPr>
        <w:t>Чэчэклинском</w:t>
      </w:r>
      <w:proofErr w:type="spellEnd"/>
      <w:r w:rsidR="00264711" w:rsidRPr="001E4917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</w:t>
      </w:r>
    </w:p>
    <w:p w:rsidR="0014472C" w:rsidRPr="001E4917" w:rsidRDefault="00264711" w:rsidP="00745998">
      <w:pPr>
        <w:pStyle w:val="a3"/>
        <w:jc w:val="center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 xml:space="preserve"> Республики Татарстан </w:t>
      </w:r>
    </w:p>
    <w:p w:rsidR="00745998" w:rsidRPr="001E4917" w:rsidRDefault="00E47A89" w:rsidP="00745998">
      <w:pPr>
        <w:pStyle w:val="a3"/>
        <w:jc w:val="center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>на 2026–2027</w:t>
      </w:r>
      <w:r w:rsidR="00745998" w:rsidRPr="001E4917">
        <w:rPr>
          <w:rFonts w:ascii="Arial" w:hAnsi="Arial" w:cs="Arial"/>
          <w:sz w:val="24"/>
          <w:szCs w:val="24"/>
        </w:rPr>
        <w:t> годы</w:t>
      </w:r>
    </w:p>
    <w:p w:rsidR="00745998" w:rsidRPr="001E4917" w:rsidRDefault="00745998" w:rsidP="00745998">
      <w:pPr>
        <w:pStyle w:val="a3"/>
        <w:jc w:val="center"/>
        <w:rPr>
          <w:rFonts w:ascii="Arial" w:hAnsi="Arial" w:cs="Arial"/>
          <w:spacing w:val="-3"/>
          <w:sz w:val="24"/>
          <w:szCs w:val="24"/>
        </w:rPr>
      </w:pPr>
    </w:p>
    <w:p w:rsidR="00745998" w:rsidRPr="001E4917" w:rsidRDefault="00745998" w:rsidP="00745998">
      <w:pPr>
        <w:pStyle w:val="a3"/>
        <w:jc w:val="center"/>
        <w:rPr>
          <w:rFonts w:ascii="Arial" w:hAnsi="Arial" w:cs="Arial"/>
          <w:spacing w:val="-3"/>
          <w:sz w:val="24"/>
          <w:szCs w:val="24"/>
        </w:rPr>
      </w:pPr>
    </w:p>
    <w:p w:rsidR="00745998" w:rsidRPr="007630EB" w:rsidRDefault="00745998" w:rsidP="00745998">
      <w:pPr>
        <w:pStyle w:val="a3"/>
        <w:jc w:val="center"/>
        <w:rPr>
          <w:rFonts w:ascii="Arial" w:hAnsi="Arial" w:cs="Arial"/>
          <w:spacing w:val="-3"/>
          <w:sz w:val="24"/>
          <w:szCs w:val="24"/>
        </w:rPr>
      </w:pPr>
      <w:r w:rsidRPr="001E4917">
        <w:rPr>
          <w:rFonts w:ascii="Arial" w:hAnsi="Arial" w:cs="Arial"/>
          <w:spacing w:val="-3"/>
          <w:sz w:val="24"/>
          <w:szCs w:val="24"/>
        </w:rPr>
        <w:t>Паспорт Программы</w:t>
      </w:r>
    </w:p>
    <w:p w:rsidR="00745998" w:rsidRPr="007630EB" w:rsidRDefault="00745998" w:rsidP="00745998">
      <w:pPr>
        <w:pStyle w:val="a3"/>
        <w:rPr>
          <w:rFonts w:ascii="Arial" w:hAnsi="Arial" w:cs="Arial"/>
          <w:sz w:val="24"/>
          <w:szCs w:val="24"/>
        </w:rPr>
      </w:pPr>
    </w:p>
    <w:tbl>
      <w:tblPr>
        <w:tblW w:w="9477" w:type="dxa"/>
        <w:jc w:val="center"/>
        <w:tblInd w:w="-12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5"/>
        <w:gridCol w:w="7352"/>
      </w:tblGrid>
      <w:tr w:rsidR="00745998" w:rsidRPr="001E4917" w:rsidTr="00BD215F">
        <w:trPr>
          <w:trHeight w:val="1276"/>
          <w:jc w:val="center"/>
        </w:trPr>
        <w:tc>
          <w:tcPr>
            <w:tcW w:w="2125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998" w:rsidRPr="001E4917" w:rsidRDefault="00745998" w:rsidP="00BD215F">
            <w:pPr>
              <w:pStyle w:val="a3"/>
              <w:tabs>
                <w:tab w:val="left" w:pos="0"/>
              </w:tabs>
              <w:ind w:left="-128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1E4917">
              <w:rPr>
                <w:rFonts w:ascii="Arial" w:hAnsi="Arial" w:cs="Arial"/>
                <w:sz w:val="24"/>
                <w:szCs w:val="24"/>
              </w:rPr>
              <w:br/>
              <w:t>Программы</w:t>
            </w:r>
          </w:p>
        </w:tc>
        <w:tc>
          <w:tcPr>
            <w:tcW w:w="7352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998" w:rsidRPr="001E4917" w:rsidRDefault="00745998" w:rsidP="0074599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Программа по профилактики терроризма и экстремизма в </w:t>
            </w:r>
            <w:proofErr w:type="spellStart"/>
            <w:r w:rsidR="00BD215F">
              <w:rPr>
                <w:rFonts w:ascii="Arial" w:hAnsi="Arial" w:cs="Arial"/>
                <w:sz w:val="24"/>
                <w:szCs w:val="24"/>
              </w:rPr>
              <w:t>Чэчэклинском</w:t>
            </w:r>
            <w:proofErr w:type="spellEnd"/>
            <w:r w:rsidR="00264711" w:rsidRPr="001E4917">
              <w:rPr>
                <w:rFonts w:ascii="Arial" w:hAnsi="Arial" w:cs="Arial"/>
                <w:sz w:val="24"/>
                <w:szCs w:val="24"/>
              </w:rPr>
              <w:t xml:space="preserve"> сельском поселении Спасского</w:t>
            </w:r>
            <w:r w:rsidRPr="001E49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4711" w:rsidRPr="001E4917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  <w:r w:rsidR="00AC6181" w:rsidRPr="001E4917">
              <w:rPr>
                <w:rFonts w:ascii="Arial" w:hAnsi="Arial" w:cs="Arial"/>
                <w:sz w:val="24"/>
                <w:szCs w:val="24"/>
              </w:rPr>
              <w:t xml:space="preserve"> Рес</w:t>
            </w:r>
            <w:r w:rsidR="000C184D" w:rsidRPr="001E4917">
              <w:rPr>
                <w:rFonts w:ascii="Arial" w:hAnsi="Arial" w:cs="Arial"/>
                <w:sz w:val="24"/>
                <w:szCs w:val="24"/>
              </w:rPr>
              <w:t>публики Тата</w:t>
            </w:r>
            <w:r w:rsidR="00E47A89" w:rsidRPr="001E4917">
              <w:rPr>
                <w:rFonts w:ascii="Arial" w:hAnsi="Arial" w:cs="Arial"/>
                <w:sz w:val="24"/>
                <w:szCs w:val="24"/>
              </w:rPr>
              <w:t>рстан на 2026–2027</w:t>
            </w:r>
            <w:r w:rsidRPr="001E4917">
              <w:rPr>
                <w:rFonts w:ascii="Arial" w:hAnsi="Arial" w:cs="Arial"/>
                <w:sz w:val="24"/>
                <w:szCs w:val="24"/>
              </w:rPr>
              <w:t> годы</w:t>
            </w:r>
          </w:p>
        </w:tc>
      </w:tr>
      <w:tr w:rsidR="00745998" w:rsidRPr="001E4917" w:rsidTr="00BD215F">
        <w:trPr>
          <w:jc w:val="center"/>
        </w:trPr>
        <w:tc>
          <w:tcPr>
            <w:tcW w:w="2125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998" w:rsidRPr="001E4917" w:rsidRDefault="00745998" w:rsidP="0034430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Заказчик Программы</w:t>
            </w:r>
          </w:p>
        </w:tc>
        <w:tc>
          <w:tcPr>
            <w:tcW w:w="7352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998" w:rsidRPr="001E4917" w:rsidRDefault="00264711" w:rsidP="0074599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BD215F">
              <w:rPr>
                <w:rFonts w:ascii="Arial" w:hAnsi="Arial" w:cs="Arial"/>
                <w:sz w:val="24"/>
                <w:szCs w:val="24"/>
              </w:rPr>
              <w:t>Чэчэклинского</w:t>
            </w:r>
            <w:proofErr w:type="spellEnd"/>
            <w:r w:rsidRPr="001E4917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  <w:r w:rsidR="00745998" w:rsidRPr="001E4917">
              <w:rPr>
                <w:rFonts w:ascii="Arial" w:hAnsi="Arial" w:cs="Arial"/>
                <w:sz w:val="24"/>
                <w:szCs w:val="24"/>
              </w:rPr>
              <w:t xml:space="preserve"> Спасского муниципального района Республики Татарстан</w:t>
            </w:r>
            <w:r w:rsidR="00745998" w:rsidRPr="001E4917">
              <w:rPr>
                <w:rFonts w:ascii="Arial" w:hAnsi="Arial" w:cs="Arial"/>
                <w:sz w:val="24"/>
                <w:szCs w:val="24"/>
              </w:rPr>
              <w:br/>
              <w:t> </w:t>
            </w:r>
          </w:p>
        </w:tc>
      </w:tr>
      <w:tr w:rsidR="00745998" w:rsidRPr="001E4917" w:rsidTr="00BD215F">
        <w:trPr>
          <w:jc w:val="center"/>
        </w:trPr>
        <w:tc>
          <w:tcPr>
            <w:tcW w:w="2125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998" w:rsidRPr="001E4917" w:rsidRDefault="00745998" w:rsidP="0034430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Разработчик Программы</w:t>
            </w:r>
          </w:p>
        </w:tc>
        <w:tc>
          <w:tcPr>
            <w:tcW w:w="7352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998" w:rsidRDefault="00745998" w:rsidP="0074599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Антитеррористическая комиссия Спасского муниципального района Республики Татарстан </w:t>
            </w:r>
          </w:p>
          <w:p w:rsidR="00BD215F" w:rsidRPr="001E4917" w:rsidRDefault="00BD215F" w:rsidP="0074599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998" w:rsidRPr="001E4917" w:rsidTr="00BD215F">
        <w:trPr>
          <w:jc w:val="center"/>
        </w:trPr>
        <w:tc>
          <w:tcPr>
            <w:tcW w:w="2125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998" w:rsidRPr="001E4917" w:rsidRDefault="00745998" w:rsidP="0032387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 xml:space="preserve">Цели </w:t>
            </w:r>
            <w:r w:rsidR="0032387E" w:rsidRPr="001E4917">
              <w:rPr>
                <w:rFonts w:ascii="Arial" w:hAnsi="Arial" w:cs="Arial"/>
                <w:sz w:val="24"/>
                <w:szCs w:val="24"/>
              </w:rPr>
              <w:t>Программы</w:t>
            </w:r>
            <w:r w:rsidRPr="001E49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352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F" w:rsidRDefault="0032387E" w:rsidP="00BD215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Повышение   уровня   защищенности    жизни    и спокойствия граждан, проживающих на  территории</w:t>
            </w:r>
            <w:r w:rsidR="00264711" w:rsidRPr="001E49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D215F">
              <w:rPr>
                <w:rFonts w:ascii="Arial" w:hAnsi="Arial" w:cs="Arial"/>
                <w:sz w:val="24"/>
                <w:szCs w:val="24"/>
              </w:rPr>
              <w:t>Чэчэклинского</w:t>
            </w:r>
            <w:proofErr w:type="spellEnd"/>
            <w:r w:rsidR="00264711" w:rsidRPr="001E4917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  <w:r w:rsidR="00BD21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4917">
              <w:rPr>
                <w:rFonts w:ascii="Arial" w:hAnsi="Arial" w:cs="Arial"/>
                <w:sz w:val="24"/>
                <w:szCs w:val="24"/>
              </w:rPr>
              <w:t xml:space="preserve">Спасского муниципального района Республики  Татарстан,  их  законных   прав   и интересов    </w:t>
            </w:r>
            <w:r w:rsidR="00AE516D" w:rsidRPr="001E4917">
              <w:rPr>
                <w:rFonts w:ascii="Arial" w:hAnsi="Arial" w:cs="Arial"/>
                <w:sz w:val="24"/>
                <w:szCs w:val="24"/>
              </w:rPr>
              <w:t xml:space="preserve"> на     основе  противодействия </w:t>
            </w:r>
            <w:r w:rsidRPr="001E4917">
              <w:rPr>
                <w:rFonts w:ascii="Arial" w:hAnsi="Arial" w:cs="Arial"/>
                <w:sz w:val="24"/>
                <w:szCs w:val="24"/>
              </w:rPr>
              <w:t xml:space="preserve">экстремизму  и   терроризму,   профилактики   и предупреждения их проявлений в районе  </w:t>
            </w:r>
          </w:p>
          <w:p w:rsidR="0032387E" w:rsidRPr="001E4917" w:rsidRDefault="0032387E" w:rsidP="00BD215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32387E" w:rsidRPr="001E4917" w:rsidTr="00BD215F">
        <w:trPr>
          <w:jc w:val="center"/>
        </w:trPr>
        <w:tc>
          <w:tcPr>
            <w:tcW w:w="2125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7E" w:rsidRPr="001E4917" w:rsidRDefault="0032387E" w:rsidP="0032387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7352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5F" w:rsidRDefault="0032387E" w:rsidP="0032387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Укрепление          межнационального          и</w:t>
            </w:r>
            <w:r w:rsidRPr="001E4917">
              <w:rPr>
                <w:rFonts w:ascii="Arial" w:hAnsi="Arial" w:cs="Arial"/>
                <w:sz w:val="24"/>
                <w:szCs w:val="24"/>
              </w:rPr>
              <w:br/>
            </w:r>
            <w:r w:rsidR="00AE516D" w:rsidRPr="001E4917">
              <w:rPr>
                <w:rFonts w:ascii="Arial" w:hAnsi="Arial" w:cs="Arial"/>
                <w:sz w:val="24"/>
                <w:szCs w:val="24"/>
              </w:rPr>
              <w:t xml:space="preserve">межконфессионального согласия, </w:t>
            </w:r>
            <w:r w:rsidRPr="001E4917">
              <w:rPr>
                <w:rFonts w:ascii="Arial" w:hAnsi="Arial" w:cs="Arial"/>
                <w:sz w:val="24"/>
                <w:szCs w:val="24"/>
              </w:rPr>
              <w:t xml:space="preserve">профилактика  и предотвращение   конфликтов   на    социальной, этнической и конфессиональной почве; формирование       общественного        мнения, направленного     на     создание     атмосферы нетерпимости    населения     к     проявлениям террористической и экстремистской идеологии   </w:t>
            </w:r>
          </w:p>
          <w:p w:rsidR="0032387E" w:rsidRPr="001E4917" w:rsidRDefault="0032387E" w:rsidP="0032387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45998" w:rsidRPr="001E4917" w:rsidTr="00BD215F">
        <w:trPr>
          <w:jc w:val="center"/>
        </w:trPr>
        <w:tc>
          <w:tcPr>
            <w:tcW w:w="2125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998" w:rsidRPr="001E4917" w:rsidRDefault="00745998" w:rsidP="0032387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352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998" w:rsidRPr="001E4917" w:rsidRDefault="00E47A89" w:rsidP="0032387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2026–2027</w:t>
            </w:r>
            <w:r w:rsidR="00745998" w:rsidRPr="001E4917">
              <w:rPr>
                <w:rFonts w:ascii="Arial" w:hAnsi="Arial" w:cs="Arial"/>
                <w:sz w:val="24"/>
                <w:szCs w:val="24"/>
              </w:rPr>
              <w:t> годы</w:t>
            </w:r>
          </w:p>
        </w:tc>
      </w:tr>
      <w:tr w:rsidR="00745998" w:rsidRPr="001E4917" w:rsidTr="00BD215F">
        <w:trPr>
          <w:jc w:val="center"/>
        </w:trPr>
        <w:tc>
          <w:tcPr>
            <w:tcW w:w="2125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998" w:rsidRPr="001E4917" w:rsidRDefault="00745998" w:rsidP="0034430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Объемы и источники финансирования Программы</w:t>
            </w:r>
          </w:p>
        </w:tc>
        <w:tc>
          <w:tcPr>
            <w:tcW w:w="7352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998" w:rsidRDefault="00745998" w:rsidP="0034430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Финансирование мероприятий по реализации Программы осуществляется в пределах средств, предусмотренных</w:t>
            </w:r>
            <w:r w:rsidR="00264711" w:rsidRPr="001E4917">
              <w:rPr>
                <w:rFonts w:ascii="Arial" w:hAnsi="Arial" w:cs="Arial"/>
                <w:sz w:val="24"/>
                <w:szCs w:val="24"/>
              </w:rPr>
              <w:t xml:space="preserve"> в бюджете исполнительного комитета</w:t>
            </w:r>
            <w:r w:rsidRPr="001E4917">
              <w:rPr>
                <w:rFonts w:ascii="Arial" w:hAnsi="Arial" w:cs="Arial"/>
                <w:sz w:val="24"/>
                <w:szCs w:val="24"/>
              </w:rPr>
              <w:t>, а также за счет дополнительных ассигнований, выделяемых в ходе исполнения бюджета при получении сверхплановых доходов</w:t>
            </w:r>
          </w:p>
          <w:p w:rsidR="00BD215F" w:rsidRPr="001E4917" w:rsidRDefault="00BD215F" w:rsidP="0034430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998" w:rsidRPr="001E4917" w:rsidTr="00BD215F">
        <w:trPr>
          <w:trHeight w:val="683"/>
          <w:jc w:val="center"/>
        </w:trPr>
        <w:tc>
          <w:tcPr>
            <w:tcW w:w="2125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998" w:rsidRPr="001E4917" w:rsidRDefault="00745998" w:rsidP="0034430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E4917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1E4917">
              <w:rPr>
                <w:rFonts w:ascii="Arial" w:hAnsi="Arial" w:cs="Arial"/>
                <w:sz w:val="24"/>
                <w:szCs w:val="24"/>
              </w:rPr>
              <w:t> выполнением Программы</w:t>
            </w:r>
          </w:p>
        </w:tc>
        <w:tc>
          <w:tcPr>
            <w:tcW w:w="7352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998" w:rsidRPr="001E4917" w:rsidRDefault="0026454D" w:rsidP="0034430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E4917">
              <w:rPr>
                <w:rFonts w:ascii="Arial" w:hAnsi="Arial" w:cs="Arial"/>
                <w:sz w:val="24"/>
                <w:szCs w:val="24"/>
              </w:rPr>
              <w:t>К</w:t>
            </w:r>
            <w:r w:rsidR="0032387E" w:rsidRPr="001E4917">
              <w:rPr>
                <w:rFonts w:ascii="Arial" w:hAnsi="Arial" w:cs="Arial"/>
                <w:sz w:val="24"/>
                <w:szCs w:val="24"/>
              </w:rPr>
              <w:t>онтроль за</w:t>
            </w:r>
            <w:proofErr w:type="gramEnd"/>
            <w:r w:rsidR="0032387E" w:rsidRPr="001E4917">
              <w:rPr>
                <w:rFonts w:ascii="Arial" w:hAnsi="Arial" w:cs="Arial"/>
                <w:sz w:val="24"/>
                <w:szCs w:val="24"/>
              </w:rPr>
              <w:t xml:space="preserve"> исполнением Программы осуществляется Главой </w:t>
            </w:r>
            <w:proofErr w:type="spellStart"/>
            <w:r w:rsidR="00BD215F">
              <w:rPr>
                <w:rFonts w:ascii="Arial" w:hAnsi="Arial" w:cs="Arial"/>
                <w:sz w:val="24"/>
                <w:szCs w:val="24"/>
              </w:rPr>
              <w:t>Чэчэклинского</w:t>
            </w:r>
            <w:proofErr w:type="spellEnd"/>
            <w:r w:rsidR="00264711" w:rsidRPr="001E4917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 w:rsidR="0032387E" w:rsidRPr="001E4917">
              <w:rPr>
                <w:rFonts w:ascii="Arial" w:hAnsi="Arial" w:cs="Arial"/>
                <w:sz w:val="24"/>
                <w:szCs w:val="24"/>
              </w:rPr>
              <w:t>Спасского муниципального района Республики Татарстан.</w:t>
            </w:r>
          </w:p>
          <w:p w:rsidR="0032387E" w:rsidRPr="001E4917" w:rsidRDefault="0032387E" w:rsidP="0034430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 xml:space="preserve">В ходе реализации Программы ежегодно уточняются целевые показатели </w:t>
            </w:r>
            <w:r w:rsidR="00744B1E" w:rsidRPr="001E4917">
              <w:rPr>
                <w:rFonts w:ascii="Arial" w:hAnsi="Arial" w:cs="Arial"/>
                <w:sz w:val="24"/>
                <w:szCs w:val="24"/>
              </w:rPr>
              <w:t>по мероприятиям, механизм реализации Программы, состав исполнителей.</w:t>
            </w:r>
          </w:p>
          <w:p w:rsidR="00744B1E" w:rsidRPr="001E4917" w:rsidRDefault="00744B1E" w:rsidP="0034430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5998" w:rsidRPr="001E4917" w:rsidRDefault="00745998" w:rsidP="00745998">
      <w:pPr>
        <w:pStyle w:val="a3"/>
        <w:rPr>
          <w:rFonts w:ascii="Arial" w:hAnsi="Arial" w:cs="Arial"/>
          <w:color w:val="444444"/>
          <w:sz w:val="24"/>
          <w:szCs w:val="24"/>
        </w:rPr>
      </w:pPr>
      <w:r w:rsidRPr="001E4917">
        <w:rPr>
          <w:rFonts w:ascii="Arial" w:hAnsi="Arial" w:cs="Arial"/>
          <w:color w:val="444444"/>
          <w:sz w:val="24"/>
          <w:szCs w:val="24"/>
        </w:rPr>
        <w:t> </w:t>
      </w:r>
    </w:p>
    <w:p w:rsidR="000911AC" w:rsidRPr="001E4917" w:rsidRDefault="000911AC" w:rsidP="00FA06B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911AC" w:rsidRPr="001E4917" w:rsidRDefault="000911AC" w:rsidP="00FA06B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911AC" w:rsidRPr="001E4917" w:rsidRDefault="000911AC" w:rsidP="00FA06B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F6EFB" w:rsidRPr="001E4917" w:rsidRDefault="009F6EFB" w:rsidP="00FA06B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7630EB" w:rsidRDefault="007630EB" w:rsidP="00FA06B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745998" w:rsidRPr="001E4917" w:rsidRDefault="00745998" w:rsidP="00FA06BB">
      <w:pPr>
        <w:pStyle w:val="a3"/>
        <w:jc w:val="center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>Введение</w:t>
      </w:r>
    </w:p>
    <w:p w:rsidR="00B3579E" w:rsidRDefault="00B3579E" w:rsidP="00E00C8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86D01" w:rsidRPr="001E4917" w:rsidRDefault="00D86D01" w:rsidP="00E00C84">
      <w:pPr>
        <w:pStyle w:val="a3"/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>Настоящая Программа разработана в соответствии с Федеральным законом от 6 марта 2006 года № 35-ФЗ «О противодействии терроризму», Постановления Кабинета Министров Республики Татарстан от 21 декабря 2011 года №1043 «Об утверждении Республиканской целевой Программы по профилактики терроризма и экстремизм</w:t>
      </w:r>
      <w:r w:rsidR="00E47A89" w:rsidRPr="001E4917">
        <w:rPr>
          <w:rFonts w:ascii="Arial" w:hAnsi="Arial" w:cs="Arial"/>
          <w:sz w:val="24"/>
          <w:szCs w:val="24"/>
        </w:rPr>
        <w:t>а в Республики Татарстан на 2026 – 2027</w:t>
      </w:r>
      <w:r w:rsidRPr="001E4917">
        <w:rPr>
          <w:rFonts w:ascii="Arial" w:hAnsi="Arial" w:cs="Arial"/>
          <w:sz w:val="24"/>
          <w:szCs w:val="24"/>
        </w:rPr>
        <w:t xml:space="preserve"> годы».</w:t>
      </w:r>
    </w:p>
    <w:p w:rsidR="00D86D01" w:rsidRPr="001E4917" w:rsidRDefault="00D86D01" w:rsidP="00E00C8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86D01" w:rsidRPr="001E4917" w:rsidRDefault="00D86D01" w:rsidP="00FA06BB">
      <w:pPr>
        <w:pStyle w:val="a3"/>
        <w:numPr>
          <w:ilvl w:val="0"/>
          <w:numId w:val="2"/>
        </w:numPr>
        <w:ind w:left="426" w:hanging="66"/>
        <w:jc w:val="center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>Характеристика проблемы, на решение которой направлена Программа</w:t>
      </w:r>
    </w:p>
    <w:p w:rsidR="00745998" w:rsidRPr="001E4917" w:rsidRDefault="00745998" w:rsidP="00BC2B2E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>Необходимость подготовки Программы обусловлена многоплановостью терроризма и экстремизма как явления. Современный терроризм постоянно изменяется, серьёзно возрастают масштабы людских потерь, растёт негативная психологическая реакция населения, существенно поднимается уровень материального и морального ущерба для граждан, всего общества, расширяется спектр этого ущерба.</w:t>
      </w:r>
    </w:p>
    <w:p w:rsidR="00745998" w:rsidRPr="001E4917" w:rsidRDefault="00745998" w:rsidP="00BC2B2E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1E4917">
        <w:rPr>
          <w:rFonts w:ascii="Arial" w:hAnsi="Arial" w:cs="Arial"/>
          <w:sz w:val="24"/>
          <w:szCs w:val="24"/>
        </w:rPr>
        <w:t>Прямые или косвенные деструктивные последствия террористической деятельности затрагивают все основные сферы общественной жизни – политическую, экономическую, социальную, духовную, а также различные виды национальной безопасности – общественную, государственную, военную, информационную, пограничную и др. Естественно, столь серьёзные изменения в устремлениях террористических формирований, а также в потенциальных и реальных последствиях их деятельности выдвигают целый ряд новых требований к организации и содержанию противодействия терроризму на всех</w:t>
      </w:r>
      <w:proofErr w:type="gramEnd"/>
      <w:r w:rsidRPr="001E491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E4917">
        <w:rPr>
          <w:rFonts w:ascii="Arial" w:hAnsi="Arial" w:cs="Arial"/>
          <w:sz w:val="24"/>
          <w:szCs w:val="24"/>
        </w:rPr>
        <w:t>уровнях</w:t>
      </w:r>
      <w:proofErr w:type="gramEnd"/>
      <w:r w:rsidRPr="001E4917">
        <w:rPr>
          <w:rFonts w:ascii="Arial" w:hAnsi="Arial" w:cs="Arial"/>
          <w:sz w:val="24"/>
          <w:szCs w:val="24"/>
        </w:rPr>
        <w:t xml:space="preserve"> и во всех аспектах этого противодействия, в том числе в сфере профилактики терроризма, борьбы с носителями террористических угроз, а также в области минимизации последствий террористических актов.</w:t>
      </w:r>
    </w:p>
    <w:p w:rsidR="00E00C84" w:rsidRPr="001E4917" w:rsidRDefault="00E00C84" w:rsidP="00E00C84">
      <w:pPr>
        <w:pStyle w:val="a3"/>
        <w:rPr>
          <w:rFonts w:ascii="Arial" w:hAnsi="Arial" w:cs="Arial"/>
          <w:sz w:val="24"/>
          <w:szCs w:val="24"/>
        </w:rPr>
      </w:pPr>
    </w:p>
    <w:p w:rsidR="00745998" w:rsidRPr="001E4917" w:rsidRDefault="00745998" w:rsidP="00E00C84">
      <w:pPr>
        <w:pStyle w:val="a3"/>
        <w:rPr>
          <w:rFonts w:ascii="Arial" w:hAnsi="Arial" w:cs="Arial"/>
          <w:color w:val="444444"/>
          <w:sz w:val="24"/>
          <w:szCs w:val="24"/>
        </w:rPr>
      </w:pPr>
      <w:r w:rsidRPr="001E4917">
        <w:rPr>
          <w:rFonts w:ascii="Arial" w:hAnsi="Arial" w:cs="Arial"/>
          <w:color w:val="444444"/>
          <w:sz w:val="24"/>
          <w:szCs w:val="24"/>
        </w:rPr>
        <w:t> </w:t>
      </w:r>
    </w:p>
    <w:p w:rsidR="00745998" w:rsidRPr="001E4917" w:rsidRDefault="00745998" w:rsidP="00FA06BB">
      <w:pPr>
        <w:pStyle w:val="a3"/>
        <w:numPr>
          <w:ilvl w:val="0"/>
          <w:numId w:val="2"/>
        </w:numPr>
        <w:ind w:hanging="76"/>
        <w:jc w:val="center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>Содержание проблемы и обоснование необходимости ее решения программными методами</w:t>
      </w:r>
    </w:p>
    <w:p w:rsidR="00745998" w:rsidRPr="001E4917" w:rsidRDefault="00745998" w:rsidP="00E00C84">
      <w:pPr>
        <w:pStyle w:val="a3"/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> </w:t>
      </w:r>
    </w:p>
    <w:p w:rsidR="00745998" w:rsidRPr="001E4917" w:rsidRDefault="00745998" w:rsidP="00E00C84">
      <w:pPr>
        <w:pStyle w:val="a3"/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>За последние годы руководством страны приняты адекватные террористическим угрозам меры, направленные на построение общегосударственной системы противодействия терроризму.</w:t>
      </w:r>
    </w:p>
    <w:p w:rsidR="00BC2B2E" w:rsidRPr="001E4917" w:rsidRDefault="00745998" w:rsidP="00E00C84">
      <w:pPr>
        <w:pStyle w:val="a3"/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 xml:space="preserve">В 2006 году </w:t>
      </w:r>
      <w:proofErr w:type="gramStart"/>
      <w:r w:rsidRPr="001E4917">
        <w:rPr>
          <w:rFonts w:ascii="Arial" w:hAnsi="Arial" w:cs="Arial"/>
          <w:sz w:val="24"/>
          <w:szCs w:val="24"/>
        </w:rPr>
        <w:t>был организационно сформирован и действует</w:t>
      </w:r>
      <w:proofErr w:type="gramEnd"/>
      <w:r w:rsidRPr="001E4917">
        <w:rPr>
          <w:rFonts w:ascii="Arial" w:hAnsi="Arial" w:cs="Arial"/>
          <w:sz w:val="24"/>
          <w:szCs w:val="24"/>
        </w:rPr>
        <w:t xml:space="preserve"> Национальный антитеррористический комитет РФ. </w:t>
      </w:r>
    </w:p>
    <w:p w:rsidR="00745998" w:rsidRPr="001E4917" w:rsidRDefault="00745998" w:rsidP="00756D8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 xml:space="preserve">Реализацию государственной политики в сфере профилактики терроризма, а также минимизации и ликвидации последствий его проявлений на территории республики осуществляет антитеррористическая комиссия Республики </w:t>
      </w:r>
      <w:r w:rsidR="00756D8F" w:rsidRPr="001E4917">
        <w:rPr>
          <w:rFonts w:ascii="Arial" w:hAnsi="Arial" w:cs="Arial"/>
          <w:sz w:val="24"/>
          <w:szCs w:val="24"/>
        </w:rPr>
        <w:t>Татарстан</w:t>
      </w:r>
      <w:r w:rsidRPr="001E4917">
        <w:rPr>
          <w:rFonts w:ascii="Arial" w:hAnsi="Arial" w:cs="Arial"/>
          <w:sz w:val="24"/>
          <w:szCs w:val="24"/>
        </w:rPr>
        <w:t xml:space="preserve">, а на территории </w:t>
      </w:r>
      <w:proofErr w:type="spellStart"/>
      <w:r w:rsidR="00BD215F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A763BC" w:rsidRPr="001E4917">
        <w:rPr>
          <w:rFonts w:ascii="Arial" w:hAnsi="Arial" w:cs="Arial"/>
          <w:sz w:val="24"/>
          <w:szCs w:val="24"/>
        </w:rPr>
        <w:t xml:space="preserve"> </w:t>
      </w:r>
      <w:r w:rsidR="0026454D" w:rsidRPr="001E4917">
        <w:rPr>
          <w:rFonts w:ascii="Arial" w:hAnsi="Arial" w:cs="Arial"/>
          <w:sz w:val="24"/>
          <w:szCs w:val="24"/>
        </w:rPr>
        <w:t xml:space="preserve">сельского поселения </w:t>
      </w:r>
      <w:r w:rsidRPr="001E4917">
        <w:rPr>
          <w:rFonts w:ascii="Arial" w:hAnsi="Arial" w:cs="Arial"/>
          <w:sz w:val="24"/>
          <w:szCs w:val="24"/>
        </w:rPr>
        <w:t xml:space="preserve">— антитеррористическая комиссия </w:t>
      </w:r>
      <w:proofErr w:type="spellStart"/>
      <w:r w:rsidR="00BD215F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26454D" w:rsidRPr="001E4917">
        <w:rPr>
          <w:rFonts w:ascii="Arial" w:hAnsi="Arial" w:cs="Arial"/>
          <w:sz w:val="24"/>
          <w:szCs w:val="24"/>
        </w:rPr>
        <w:t xml:space="preserve"> сельского поселения </w:t>
      </w:r>
      <w:r w:rsidR="00756D8F" w:rsidRPr="001E4917">
        <w:rPr>
          <w:rFonts w:ascii="Arial" w:hAnsi="Arial" w:cs="Arial"/>
          <w:sz w:val="24"/>
          <w:szCs w:val="24"/>
        </w:rPr>
        <w:t xml:space="preserve">Спасского </w:t>
      </w:r>
      <w:r w:rsidRPr="001E4917">
        <w:rPr>
          <w:rFonts w:ascii="Arial" w:hAnsi="Arial" w:cs="Arial"/>
          <w:sz w:val="24"/>
          <w:szCs w:val="24"/>
        </w:rPr>
        <w:t>муниципального района Р</w:t>
      </w:r>
      <w:r w:rsidR="00756D8F" w:rsidRPr="001E4917">
        <w:rPr>
          <w:rFonts w:ascii="Arial" w:hAnsi="Arial" w:cs="Arial"/>
          <w:sz w:val="24"/>
          <w:szCs w:val="24"/>
        </w:rPr>
        <w:t>Т</w:t>
      </w:r>
      <w:r w:rsidRPr="001E4917">
        <w:rPr>
          <w:rFonts w:ascii="Arial" w:hAnsi="Arial" w:cs="Arial"/>
          <w:sz w:val="24"/>
          <w:szCs w:val="24"/>
        </w:rPr>
        <w:t>.</w:t>
      </w:r>
    </w:p>
    <w:p w:rsidR="00745998" w:rsidRPr="001E4917" w:rsidRDefault="00745998" w:rsidP="00756D8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1E4917">
        <w:rPr>
          <w:rFonts w:ascii="Arial" w:hAnsi="Arial" w:cs="Arial"/>
          <w:sz w:val="24"/>
          <w:szCs w:val="24"/>
        </w:rPr>
        <w:t>При организации противодействия терроризму в современных российских условиях приходится учитывать и то обстоятельство, что террористическая угроза сегодня из-за разрастания масштабов и степени общественной опасности, расширения географии, повышения поражающей способности средств совершения акций терроризма, интернационализации субъектов террористической деятельности, прозрачности российских границ и ряда других причин переросла рамки национальной проблемы и превратилась в проблему международного характера.</w:t>
      </w:r>
      <w:proofErr w:type="gramEnd"/>
    </w:p>
    <w:p w:rsidR="00745998" w:rsidRPr="001E4917" w:rsidRDefault="00745998" w:rsidP="00756D8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 xml:space="preserve">Одним из основных направлений деятельности по усилению антитеррористической защищённости </w:t>
      </w:r>
      <w:r w:rsidR="00756D8F" w:rsidRPr="001E4917">
        <w:rPr>
          <w:rFonts w:ascii="Arial" w:hAnsi="Arial" w:cs="Arial"/>
          <w:sz w:val="24"/>
          <w:szCs w:val="24"/>
        </w:rPr>
        <w:t xml:space="preserve">Спасского </w:t>
      </w:r>
      <w:r w:rsidRPr="001E4917">
        <w:rPr>
          <w:rFonts w:ascii="Arial" w:hAnsi="Arial" w:cs="Arial"/>
          <w:sz w:val="24"/>
          <w:szCs w:val="24"/>
        </w:rPr>
        <w:t xml:space="preserve">муниципального района </w:t>
      </w:r>
      <w:r w:rsidR="00756D8F" w:rsidRPr="001E4917">
        <w:rPr>
          <w:rFonts w:ascii="Arial" w:hAnsi="Arial" w:cs="Arial"/>
          <w:sz w:val="24"/>
          <w:szCs w:val="24"/>
        </w:rPr>
        <w:t xml:space="preserve">РТ </w:t>
      </w:r>
      <w:r w:rsidRPr="001E4917">
        <w:rPr>
          <w:rFonts w:ascii="Arial" w:hAnsi="Arial" w:cs="Arial"/>
          <w:sz w:val="24"/>
          <w:szCs w:val="24"/>
        </w:rPr>
        <w:t xml:space="preserve">является повышение уровня безопасности объектов социальной сферы. Учитывая тот факт, что террористические акции характеризуются нанесением точечных ударов по самым жизненно важным объектам (в том числе и с моральной точки зрения), на сегодняшнем этапе необходимо обеспечить антитеррористическую </w:t>
      </w:r>
      <w:r w:rsidRPr="001E4917">
        <w:rPr>
          <w:rFonts w:ascii="Arial" w:hAnsi="Arial" w:cs="Arial"/>
          <w:sz w:val="24"/>
          <w:szCs w:val="24"/>
        </w:rPr>
        <w:lastRenderedPageBreak/>
        <w:t>защищённость именно учебных заведений, больниц, спортивных сооружений, культурно-зрелищных учреждений. Террористические акты на таких объектах вызывают опасные последствия из-за того, что </w:t>
      </w:r>
      <w:proofErr w:type="gramStart"/>
      <w:r w:rsidRPr="001E4917">
        <w:rPr>
          <w:rFonts w:ascii="Arial" w:hAnsi="Arial" w:cs="Arial"/>
          <w:sz w:val="24"/>
          <w:szCs w:val="24"/>
        </w:rPr>
        <w:t>влекут за собой многочисленные жертвы и создают</w:t>
      </w:r>
      <w:proofErr w:type="gramEnd"/>
      <w:r w:rsidRPr="001E4917">
        <w:rPr>
          <w:rFonts w:ascii="Arial" w:hAnsi="Arial" w:cs="Arial"/>
          <w:sz w:val="24"/>
          <w:szCs w:val="24"/>
        </w:rPr>
        <w:t xml:space="preserve"> у людей атмосферу страха, паники, неизвестности и неуверенности в своей безопасности и безопасности своих близких.</w:t>
      </w:r>
    </w:p>
    <w:p w:rsidR="00745998" w:rsidRPr="001E4917" w:rsidRDefault="00745998" w:rsidP="00756D8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 xml:space="preserve">Материально-техническая защищённость объектов социальной сферы не в полной мере отвечает требованиям обеспечения безопасности. Отсутствие на указанных объектах кнопок тревожной сигнализации, систем видеонаблюдения, ограждения территорий, недостаточные знания работников учреждений по действиям в случае чрезвычайной ситуации – всё это лишь понижает уровень антитеррористической защиты населения </w:t>
      </w:r>
      <w:proofErr w:type="spellStart"/>
      <w:r w:rsidR="00BD215F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26454D" w:rsidRPr="001E4917">
        <w:rPr>
          <w:rFonts w:ascii="Arial" w:hAnsi="Arial" w:cs="Arial"/>
          <w:sz w:val="24"/>
          <w:szCs w:val="24"/>
        </w:rPr>
        <w:t xml:space="preserve"> сельского поселения </w:t>
      </w:r>
      <w:r w:rsidR="00756D8F" w:rsidRPr="001E4917">
        <w:rPr>
          <w:rFonts w:ascii="Arial" w:hAnsi="Arial" w:cs="Arial"/>
          <w:sz w:val="24"/>
          <w:szCs w:val="24"/>
        </w:rPr>
        <w:t xml:space="preserve">Спасского </w:t>
      </w:r>
      <w:r w:rsidRPr="001E4917">
        <w:rPr>
          <w:rFonts w:ascii="Arial" w:hAnsi="Arial" w:cs="Arial"/>
          <w:sz w:val="24"/>
          <w:szCs w:val="24"/>
        </w:rPr>
        <w:t xml:space="preserve">муниципального района </w:t>
      </w:r>
      <w:r w:rsidR="00756D8F" w:rsidRPr="001E4917">
        <w:rPr>
          <w:rFonts w:ascii="Arial" w:hAnsi="Arial" w:cs="Arial"/>
          <w:sz w:val="24"/>
          <w:szCs w:val="24"/>
        </w:rPr>
        <w:t>РТ</w:t>
      </w:r>
      <w:r w:rsidRPr="001E4917">
        <w:rPr>
          <w:rFonts w:ascii="Arial" w:hAnsi="Arial" w:cs="Arial"/>
          <w:sz w:val="24"/>
          <w:szCs w:val="24"/>
        </w:rPr>
        <w:t>.</w:t>
      </w:r>
    </w:p>
    <w:p w:rsidR="00745998" w:rsidRPr="001E4917" w:rsidRDefault="00745998" w:rsidP="00756D8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>Межнациональные и межконфессиональные отношения — это сфера общественных отношений находящаяся в поле зрения сил, которые не устраивает начавшийся устойчивый процесс укрепления и усиления влияния России в мировом сообществе и именно в этой, наиболее политически подвижной сфере, отмечаются попытки по созданию раскола в обществе.</w:t>
      </w:r>
    </w:p>
    <w:p w:rsidR="00745998" w:rsidRPr="001E4917" w:rsidRDefault="00745998" w:rsidP="00756D8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>Несмотря на достаточно стабильную социально-экономическую ситуацию, сепаратистские и националистические тенденции в отдельных регионах России могут оказать в определённой степени дестабилизирующее влияние на общественно-политическую обстановку и в </w:t>
      </w:r>
      <w:proofErr w:type="spellStart"/>
      <w:r w:rsidR="00BD215F">
        <w:rPr>
          <w:rFonts w:ascii="Arial" w:hAnsi="Arial" w:cs="Arial"/>
          <w:sz w:val="24"/>
          <w:szCs w:val="24"/>
        </w:rPr>
        <w:t>Чэчэклинском</w:t>
      </w:r>
      <w:proofErr w:type="spellEnd"/>
      <w:r w:rsidR="00A763BC" w:rsidRPr="001E4917">
        <w:rPr>
          <w:rFonts w:ascii="Arial" w:hAnsi="Arial" w:cs="Arial"/>
          <w:sz w:val="24"/>
          <w:szCs w:val="24"/>
        </w:rPr>
        <w:t xml:space="preserve"> </w:t>
      </w:r>
      <w:r w:rsidR="0026454D" w:rsidRPr="001E4917">
        <w:rPr>
          <w:rFonts w:ascii="Arial" w:hAnsi="Arial" w:cs="Arial"/>
          <w:sz w:val="24"/>
          <w:szCs w:val="24"/>
        </w:rPr>
        <w:t>сельском поселении</w:t>
      </w:r>
      <w:r w:rsidR="00756D8F" w:rsidRPr="001E4917">
        <w:rPr>
          <w:rFonts w:ascii="Arial" w:hAnsi="Arial" w:cs="Arial"/>
          <w:sz w:val="24"/>
          <w:szCs w:val="24"/>
        </w:rPr>
        <w:t>.</w:t>
      </w:r>
    </w:p>
    <w:p w:rsidR="00745998" w:rsidRPr="001E4917" w:rsidRDefault="00745998" w:rsidP="006267CD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>В </w:t>
      </w:r>
      <w:r w:rsidR="006267CD" w:rsidRPr="001E4917">
        <w:rPr>
          <w:rFonts w:ascii="Arial" w:hAnsi="Arial" w:cs="Arial"/>
          <w:sz w:val="24"/>
          <w:szCs w:val="24"/>
        </w:rPr>
        <w:t>районе</w:t>
      </w:r>
      <w:r w:rsidRPr="001E4917">
        <w:rPr>
          <w:rFonts w:ascii="Arial" w:hAnsi="Arial" w:cs="Arial"/>
          <w:sz w:val="24"/>
          <w:szCs w:val="24"/>
        </w:rPr>
        <w:t xml:space="preserve"> проживают представители более </w:t>
      </w:r>
      <w:r w:rsidR="0026454D" w:rsidRPr="001E4917">
        <w:rPr>
          <w:rFonts w:ascii="Arial" w:hAnsi="Arial" w:cs="Arial"/>
          <w:sz w:val="24"/>
          <w:szCs w:val="24"/>
        </w:rPr>
        <w:t>7</w:t>
      </w:r>
      <w:r w:rsidRPr="001E4917">
        <w:rPr>
          <w:rFonts w:ascii="Arial" w:hAnsi="Arial" w:cs="Arial"/>
          <w:sz w:val="24"/>
          <w:szCs w:val="24"/>
        </w:rPr>
        <w:t xml:space="preserve"> национальностей, исповедующих различные религии. Вместе с тем, существует проблема искусственного разжигания межнациональной розни, которая требует координации усилий исполнительной власти, правоохранительных органов и общественности.</w:t>
      </w:r>
    </w:p>
    <w:p w:rsidR="00745998" w:rsidRPr="001E4917" w:rsidRDefault="00745998" w:rsidP="00756D8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>Особое внимание необходимо уделить профилактике участия молодёжи в деятельности, носящей экстремистский характер. Для этого требуется просветительская работа и воспитание патриотических чувств у молодёжи и толерантного отношения к людям иной национальности и вероисповедания.</w:t>
      </w:r>
    </w:p>
    <w:p w:rsidR="00745998" w:rsidRPr="001E4917" w:rsidRDefault="00745998" w:rsidP="00756D8F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>Возрастает роль средств массовой информации в профилактике терроризма и экстремизма. Стремления в средствах массовой информации полного подробного информирования общественности обо всех событиях, не задумываясь о последствиях сказанного, должны уступить место показу подлинного положения вещей, формированию у каждого здравомыслящего человека идеи или намерения противодействия терроризму и экстремизму.</w:t>
      </w:r>
    </w:p>
    <w:p w:rsidR="00745998" w:rsidRPr="001E4917" w:rsidRDefault="00745998" w:rsidP="00E00C84">
      <w:pPr>
        <w:pStyle w:val="a3"/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>Только объединив усилия органов государственной власти, местного самоуправления, общественности, средств массовой информации, можно добиться повышения уровня антитеррористической и </w:t>
      </w:r>
      <w:proofErr w:type="spellStart"/>
      <w:r w:rsidRPr="001E4917">
        <w:rPr>
          <w:rFonts w:ascii="Arial" w:hAnsi="Arial" w:cs="Arial"/>
          <w:sz w:val="24"/>
          <w:szCs w:val="24"/>
        </w:rPr>
        <w:t>антиэкстремистской</w:t>
      </w:r>
      <w:proofErr w:type="spellEnd"/>
      <w:r w:rsidRPr="001E4917">
        <w:rPr>
          <w:rFonts w:ascii="Arial" w:hAnsi="Arial" w:cs="Arial"/>
          <w:sz w:val="24"/>
          <w:szCs w:val="24"/>
        </w:rPr>
        <w:t xml:space="preserve"> защищённости жителей </w:t>
      </w:r>
      <w:proofErr w:type="spellStart"/>
      <w:r w:rsidR="00BD215F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26454D" w:rsidRPr="001E4917">
        <w:rPr>
          <w:rFonts w:ascii="Arial" w:hAnsi="Arial" w:cs="Arial"/>
          <w:sz w:val="24"/>
          <w:szCs w:val="24"/>
        </w:rPr>
        <w:t xml:space="preserve"> сельского поселения </w:t>
      </w:r>
      <w:r w:rsidR="00756D8F" w:rsidRPr="001E4917">
        <w:rPr>
          <w:rFonts w:ascii="Arial" w:hAnsi="Arial" w:cs="Arial"/>
          <w:sz w:val="24"/>
          <w:szCs w:val="24"/>
        </w:rPr>
        <w:t xml:space="preserve">Спасского </w:t>
      </w:r>
      <w:r w:rsidRPr="001E4917">
        <w:rPr>
          <w:rFonts w:ascii="Arial" w:hAnsi="Arial" w:cs="Arial"/>
          <w:sz w:val="24"/>
          <w:szCs w:val="24"/>
        </w:rPr>
        <w:t xml:space="preserve">муниципального района </w:t>
      </w:r>
      <w:r w:rsidR="00756D8F" w:rsidRPr="001E4917">
        <w:rPr>
          <w:rFonts w:ascii="Arial" w:hAnsi="Arial" w:cs="Arial"/>
          <w:sz w:val="24"/>
          <w:szCs w:val="24"/>
        </w:rPr>
        <w:t>РТ</w:t>
      </w:r>
      <w:r w:rsidRPr="001E4917">
        <w:rPr>
          <w:rFonts w:ascii="Arial" w:hAnsi="Arial" w:cs="Arial"/>
          <w:sz w:val="24"/>
          <w:szCs w:val="24"/>
        </w:rPr>
        <w:t>.</w:t>
      </w:r>
    </w:p>
    <w:p w:rsidR="00745998" w:rsidRPr="001E4917" w:rsidRDefault="00745998" w:rsidP="00E00C84">
      <w:pPr>
        <w:pStyle w:val="a3"/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> </w:t>
      </w:r>
    </w:p>
    <w:p w:rsidR="00745998" w:rsidRPr="001E4917" w:rsidRDefault="00745998" w:rsidP="00FA06BB">
      <w:pPr>
        <w:pStyle w:val="a3"/>
        <w:numPr>
          <w:ilvl w:val="0"/>
          <w:numId w:val="2"/>
        </w:numPr>
        <w:ind w:hanging="76"/>
        <w:jc w:val="center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>Цели и задачи Программы</w:t>
      </w:r>
    </w:p>
    <w:p w:rsidR="00B3579E" w:rsidRDefault="00B3579E" w:rsidP="00BC2B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C2B2E" w:rsidRPr="001E4917" w:rsidRDefault="00745998" w:rsidP="00BC2B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> </w:t>
      </w:r>
      <w:r w:rsidR="00BC2B2E" w:rsidRPr="001E4917">
        <w:rPr>
          <w:rFonts w:ascii="Arial" w:hAnsi="Arial" w:cs="Arial"/>
          <w:sz w:val="24"/>
          <w:szCs w:val="24"/>
        </w:rPr>
        <w:t>Целью Программы является повышение уровня защищенности жизни и спокойствия граждан, проживающих на территории Республики Татарстан, их законных прав и интересов на основе противодействия экстремизму и терроризму, профилактики и предупреждения их проявлений в регионе.</w:t>
      </w:r>
    </w:p>
    <w:p w:rsidR="00B3579E" w:rsidRDefault="00B3579E" w:rsidP="00BC2B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C2B2E" w:rsidRPr="001E4917" w:rsidRDefault="00BC2B2E" w:rsidP="00BC2B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>Основными задачами Программы являются:</w:t>
      </w:r>
    </w:p>
    <w:p w:rsidR="00B3579E" w:rsidRDefault="00B3579E" w:rsidP="00BC2B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C2B2E" w:rsidRPr="001E4917" w:rsidRDefault="00BC2B2E" w:rsidP="00BC2B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>1. 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почве.</w:t>
      </w:r>
    </w:p>
    <w:p w:rsidR="00BC2B2E" w:rsidRPr="001E4917" w:rsidRDefault="00BC2B2E" w:rsidP="00BC2B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>2.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идеологии.</w:t>
      </w:r>
    </w:p>
    <w:p w:rsidR="00745998" w:rsidRPr="001E4917" w:rsidRDefault="00745998" w:rsidP="00E00C8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45998" w:rsidRPr="001E4917" w:rsidRDefault="00745998" w:rsidP="00FA06BB">
      <w:pPr>
        <w:pStyle w:val="a3"/>
        <w:numPr>
          <w:ilvl w:val="0"/>
          <w:numId w:val="2"/>
        </w:numPr>
        <w:ind w:hanging="76"/>
        <w:jc w:val="center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lastRenderedPageBreak/>
        <w:t>Сроки реализации Программы</w:t>
      </w:r>
    </w:p>
    <w:p w:rsidR="00745998" w:rsidRPr="001E4917" w:rsidRDefault="00745998" w:rsidP="00E00C84">
      <w:pPr>
        <w:pStyle w:val="a3"/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>Реализация Программ</w:t>
      </w:r>
      <w:r w:rsidR="00FA06BB" w:rsidRPr="001E4917">
        <w:rPr>
          <w:rFonts w:ascii="Arial" w:hAnsi="Arial" w:cs="Arial"/>
          <w:sz w:val="24"/>
          <w:szCs w:val="24"/>
        </w:rPr>
        <w:t>ы осуществляется в пери</w:t>
      </w:r>
      <w:r w:rsidR="00E47A89" w:rsidRPr="001E4917">
        <w:rPr>
          <w:rFonts w:ascii="Arial" w:hAnsi="Arial" w:cs="Arial"/>
          <w:sz w:val="24"/>
          <w:szCs w:val="24"/>
        </w:rPr>
        <w:t>од с 2026 по 2027</w:t>
      </w:r>
      <w:r w:rsidRPr="001E4917">
        <w:rPr>
          <w:rFonts w:ascii="Arial" w:hAnsi="Arial" w:cs="Arial"/>
          <w:sz w:val="24"/>
          <w:szCs w:val="24"/>
        </w:rPr>
        <w:t> год. </w:t>
      </w:r>
    </w:p>
    <w:p w:rsidR="00E47A89" w:rsidRPr="001E4917" w:rsidRDefault="00E47A89" w:rsidP="00E00C8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3579E" w:rsidRDefault="00B3579E" w:rsidP="00E00C8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45998" w:rsidRPr="001E4917" w:rsidRDefault="00745998" w:rsidP="00FA06BB">
      <w:pPr>
        <w:pStyle w:val="a3"/>
        <w:numPr>
          <w:ilvl w:val="0"/>
          <w:numId w:val="2"/>
        </w:numPr>
        <w:ind w:hanging="76"/>
        <w:jc w:val="center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>Ожидаемые результаты реализации Программы</w:t>
      </w:r>
    </w:p>
    <w:p w:rsidR="00B3579E" w:rsidRDefault="00B3579E" w:rsidP="00E00C8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45998" w:rsidRPr="001E4917" w:rsidRDefault="00745998" w:rsidP="00E00C84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1E4917">
        <w:rPr>
          <w:rFonts w:ascii="Arial" w:hAnsi="Arial" w:cs="Arial"/>
          <w:sz w:val="24"/>
          <w:szCs w:val="24"/>
        </w:rPr>
        <w:t>Планируется, что своевременное и полное выполнение мероприятий программы позволит укрепить материально-техническую базу объектов социальной сферы с целью повышения их антитеррористической и </w:t>
      </w:r>
      <w:proofErr w:type="spellStart"/>
      <w:r w:rsidRPr="001E4917">
        <w:rPr>
          <w:rFonts w:ascii="Arial" w:hAnsi="Arial" w:cs="Arial"/>
          <w:sz w:val="24"/>
          <w:szCs w:val="24"/>
        </w:rPr>
        <w:t>антиэкстремистской</w:t>
      </w:r>
      <w:proofErr w:type="spellEnd"/>
      <w:r w:rsidRPr="001E4917">
        <w:rPr>
          <w:rFonts w:ascii="Arial" w:hAnsi="Arial" w:cs="Arial"/>
          <w:sz w:val="24"/>
          <w:szCs w:val="24"/>
        </w:rPr>
        <w:t xml:space="preserve"> защищённости, повысить уровень толерантного отношения в обществе, в т.ч. в молодёжной среде, предотвратить возникновение конфликтов на межнациональной и межконфессиональной почве, улучшить организацию взаимодействия всех заинтересованных сторон (органов государственной власти, общественных организаций, СМИ) в сфере профилактики терроризма и</w:t>
      </w:r>
      <w:proofErr w:type="gramEnd"/>
      <w:r w:rsidRPr="001E4917">
        <w:rPr>
          <w:rFonts w:ascii="Arial" w:hAnsi="Arial" w:cs="Arial"/>
          <w:sz w:val="24"/>
          <w:szCs w:val="24"/>
        </w:rPr>
        <w:t> экстремизма не территории района.</w:t>
      </w:r>
    </w:p>
    <w:p w:rsidR="00745998" w:rsidRPr="001E4917" w:rsidRDefault="00745998" w:rsidP="00E00C84">
      <w:pPr>
        <w:pStyle w:val="a3"/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>С помощью именно программно-целевого подхода возможна более результативная профилактика терроризма и экстремизма. </w:t>
      </w:r>
    </w:p>
    <w:p w:rsidR="00BC2B2E" w:rsidRPr="001E4917" w:rsidRDefault="00BC2B2E" w:rsidP="00E00C8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45998" w:rsidRPr="001E4917" w:rsidRDefault="00745998" w:rsidP="00FA06BB">
      <w:pPr>
        <w:pStyle w:val="a3"/>
        <w:numPr>
          <w:ilvl w:val="0"/>
          <w:numId w:val="2"/>
        </w:numPr>
        <w:ind w:firstLine="66"/>
        <w:jc w:val="center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>Организация управления реализацией Программы и </w:t>
      </w:r>
      <w:proofErr w:type="gramStart"/>
      <w:r w:rsidRPr="001E4917">
        <w:rPr>
          <w:rFonts w:ascii="Arial" w:hAnsi="Arial" w:cs="Arial"/>
          <w:sz w:val="24"/>
          <w:szCs w:val="24"/>
        </w:rPr>
        <w:t>контроль за</w:t>
      </w:r>
      <w:proofErr w:type="gramEnd"/>
      <w:r w:rsidRPr="001E4917">
        <w:rPr>
          <w:rFonts w:ascii="Arial" w:hAnsi="Arial" w:cs="Arial"/>
          <w:sz w:val="24"/>
          <w:szCs w:val="24"/>
        </w:rPr>
        <w:t> ходом ее выполнения</w:t>
      </w:r>
    </w:p>
    <w:p w:rsidR="00745998" w:rsidRPr="001E4917" w:rsidRDefault="00745998" w:rsidP="00E00C84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1E4917">
        <w:rPr>
          <w:rFonts w:ascii="Arial" w:hAnsi="Arial" w:cs="Arial"/>
          <w:sz w:val="24"/>
          <w:szCs w:val="24"/>
        </w:rPr>
        <w:t>Контроль за</w:t>
      </w:r>
      <w:proofErr w:type="gramEnd"/>
      <w:r w:rsidRPr="001E4917">
        <w:rPr>
          <w:rFonts w:ascii="Arial" w:hAnsi="Arial" w:cs="Arial"/>
          <w:sz w:val="24"/>
          <w:szCs w:val="24"/>
        </w:rPr>
        <w:t xml:space="preserve"> исполнением программных мероприятий осуществляется главой </w:t>
      </w:r>
      <w:proofErr w:type="spellStart"/>
      <w:r w:rsidR="00BD215F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26454D" w:rsidRPr="001E4917">
        <w:rPr>
          <w:rFonts w:ascii="Arial" w:hAnsi="Arial" w:cs="Arial"/>
          <w:sz w:val="24"/>
          <w:szCs w:val="24"/>
        </w:rPr>
        <w:t xml:space="preserve"> сельского поселения </w:t>
      </w:r>
      <w:r w:rsidR="00BC2B2E" w:rsidRPr="001E4917">
        <w:rPr>
          <w:rFonts w:ascii="Arial" w:hAnsi="Arial" w:cs="Arial"/>
          <w:sz w:val="24"/>
          <w:szCs w:val="24"/>
        </w:rPr>
        <w:t xml:space="preserve">Спасского </w:t>
      </w:r>
      <w:r w:rsidRPr="001E4917">
        <w:rPr>
          <w:rFonts w:ascii="Arial" w:hAnsi="Arial" w:cs="Arial"/>
          <w:sz w:val="24"/>
          <w:szCs w:val="24"/>
        </w:rPr>
        <w:t>муниципального района.</w:t>
      </w:r>
    </w:p>
    <w:p w:rsidR="00745998" w:rsidRPr="001E4917" w:rsidRDefault="00745998" w:rsidP="00E00C84">
      <w:pPr>
        <w:pStyle w:val="a3"/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>Ответственными за выполнение мероприятий Программы в установленные сроки являются исполнители Программы.</w:t>
      </w:r>
    </w:p>
    <w:p w:rsidR="00745998" w:rsidRPr="001E4917" w:rsidRDefault="00745998" w:rsidP="00E00C84">
      <w:pPr>
        <w:pStyle w:val="a3"/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 xml:space="preserve"> Оперативное управление Программой осуществляет антитеррористическая комиссия </w:t>
      </w:r>
      <w:proofErr w:type="spellStart"/>
      <w:r w:rsidR="00BD215F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26454D" w:rsidRPr="001E4917">
        <w:rPr>
          <w:rFonts w:ascii="Arial" w:hAnsi="Arial" w:cs="Arial"/>
          <w:sz w:val="24"/>
          <w:szCs w:val="24"/>
        </w:rPr>
        <w:t xml:space="preserve"> сельского поселения </w:t>
      </w:r>
      <w:r w:rsidR="00BC2B2E" w:rsidRPr="001E4917">
        <w:rPr>
          <w:rFonts w:ascii="Arial" w:hAnsi="Arial" w:cs="Arial"/>
          <w:sz w:val="24"/>
          <w:szCs w:val="24"/>
        </w:rPr>
        <w:t xml:space="preserve">Спасского </w:t>
      </w:r>
      <w:r w:rsidRPr="001E4917">
        <w:rPr>
          <w:rFonts w:ascii="Arial" w:hAnsi="Arial" w:cs="Arial"/>
          <w:sz w:val="24"/>
          <w:szCs w:val="24"/>
        </w:rPr>
        <w:t xml:space="preserve">муниципального района </w:t>
      </w:r>
      <w:r w:rsidR="00BC2B2E" w:rsidRPr="001E4917">
        <w:rPr>
          <w:rFonts w:ascii="Arial" w:hAnsi="Arial" w:cs="Arial"/>
          <w:sz w:val="24"/>
          <w:szCs w:val="24"/>
        </w:rPr>
        <w:t>Республики Татарстан</w:t>
      </w:r>
      <w:r w:rsidRPr="001E4917">
        <w:rPr>
          <w:rFonts w:ascii="Arial" w:hAnsi="Arial" w:cs="Arial"/>
          <w:sz w:val="24"/>
          <w:szCs w:val="24"/>
        </w:rPr>
        <w:t>.</w:t>
      </w:r>
    </w:p>
    <w:p w:rsidR="00745998" w:rsidRPr="001E4917" w:rsidRDefault="00745998" w:rsidP="00E00C84">
      <w:pPr>
        <w:pStyle w:val="a3"/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> В ходе реализации Программы отдельные ее мероприятия в установленном порядке могут уточняться.</w:t>
      </w:r>
    </w:p>
    <w:p w:rsidR="00E5275C" w:rsidRPr="001E4917" w:rsidRDefault="00E5275C" w:rsidP="00E00C8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45998" w:rsidRPr="001E4917" w:rsidRDefault="00745998" w:rsidP="0041185B">
      <w:pPr>
        <w:pStyle w:val="a3"/>
        <w:numPr>
          <w:ilvl w:val="0"/>
          <w:numId w:val="2"/>
        </w:numPr>
        <w:ind w:firstLine="66"/>
        <w:jc w:val="center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bCs/>
          <w:sz w:val="24"/>
          <w:szCs w:val="24"/>
        </w:rPr>
        <w:t xml:space="preserve">Перечень мероприятий Программы «Профилактика терроризма и экстремизма в </w:t>
      </w:r>
      <w:r w:rsidR="00BC2B2E" w:rsidRPr="001E4917">
        <w:rPr>
          <w:rFonts w:ascii="Arial" w:hAnsi="Arial" w:cs="Arial"/>
          <w:bCs/>
          <w:sz w:val="24"/>
          <w:szCs w:val="24"/>
        </w:rPr>
        <w:t xml:space="preserve">Спасском </w:t>
      </w:r>
      <w:r w:rsidRPr="001E4917">
        <w:rPr>
          <w:rFonts w:ascii="Arial" w:hAnsi="Arial" w:cs="Arial"/>
          <w:bCs/>
          <w:sz w:val="24"/>
          <w:szCs w:val="24"/>
        </w:rPr>
        <w:t xml:space="preserve">муниципальном районе Республики </w:t>
      </w:r>
      <w:r w:rsidR="00BC2B2E" w:rsidRPr="001E4917">
        <w:rPr>
          <w:rFonts w:ascii="Arial" w:hAnsi="Arial" w:cs="Arial"/>
          <w:bCs/>
          <w:sz w:val="24"/>
          <w:szCs w:val="24"/>
        </w:rPr>
        <w:t>Татарстан</w:t>
      </w:r>
      <w:r w:rsidR="0041185B" w:rsidRPr="001E4917">
        <w:rPr>
          <w:rFonts w:ascii="Arial" w:hAnsi="Arial" w:cs="Arial"/>
          <w:bCs/>
          <w:sz w:val="24"/>
          <w:szCs w:val="24"/>
        </w:rPr>
        <w:t xml:space="preserve"> на 2026–2027</w:t>
      </w:r>
      <w:r w:rsidRPr="001E4917">
        <w:rPr>
          <w:rFonts w:ascii="Arial" w:hAnsi="Arial" w:cs="Arial"/>
          <w:bCs/>
          <w:sz w:val="24"/>
          <w:szCs w:val="24"/>
        </w:rPr>
        <w:t xml:space="preserve"> годы»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4536"/>
        <w:gridCol w:w="1984"/>
        <w:gridCol w:w="1701"/>
        <w:gridCol w:w="1418"/>
      </w:tblGrid>
      <w:tr w:rsidR="00745998" w:rsidRPr="001E4917" w:rsidTr="00B3579E">
        <w:trPr>
          <w:tblHeader/>
        </w:trPr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998" w:rsidRPr="001E4917" w:rsidRDefault="00745998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bCs/>
                <w:sz w:val="24"/>
                <w:szCs w:val="24"/>
              </w:rPr>
              <w:t xml:space="preserve">№ </w:t>
            </w:r>
            <w:proofErr w:type="gramStart"/>
            <w:r w:rsidRPr="001E4917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gramEnd"/>
            <w:r w:rsidRPr="001E4917">
              <w:rPr>
                <w:rFonts w:ascii="Arial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998" w:rsidRPr="001E4917" w:rsidRDefault="00745998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998" w:rsidRPr="001E4917" w:rsidRDefault="00745998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998" w:rsidRPr="001E4917" w:rsidRDefault="00745998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bCs/>
                <w:sz w:val="24"/>
                <w:szCs w:val="24"/>
              </w:rPr>
              <w:t>Срок</w:t>
            </w:r>
          </w:p>
          <w:p w:rsidR="00745998" w:rsidRPr="001E4917" w:rsidRDefault="00745998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bCs/>
                <w:sz w:val="24"/>
                <w:szCs w:val="24"/>
              </w:rPr>
              <w:t>исполнения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998" w:rsidRPr="001E4917" w:rsidRDefault="00745998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bCs/>
                <w:sz w:val="24"/>
                <w:szCs w:val="24"/>
              </w:rPr>
              <w:t>Источники финансирования</w:t>
            </w:r>
          </w:p>
        </w:tc>
      </w:tr>
      <w:tr w:rsidR="00745998" w:rsidRPr="001E4917" w:rsidTr="00B3579E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998" w:rsidRPr="001E4917" w:rsidRDefault="00745998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998" w:rsidRPr="001E4917" w:rsidRDefault="00745998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Осуществить комплекс мер по обеспечению правопорядка и </w:t>
            </w:r>
            <w:proofErr w:type="gramStart"/>
            <w:r w:rsidRPr="001E4917">
              <w:rPr>
                <w:rFonts w:ascii="Arial" w:hAnsi="Arial" w:cs="Arial"/>
                <w:sz w:val="24"/>
                <w:szCs w:val="24"/>
              </w:rPr>
              <w:t>общественной</w:t>
            </w:r>
            <w:proofErr w:type="gramEnd"/>
            <w:r w:rsidRPr="001E49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E4917">
              <w:rPr>
                <w:rFonts w:ascii="Arial" w:hAnsi="Arial" w:cs="Arial"/>
                <w:sz w:val="24"/>
                <w:szCs w:val="24"/>
              </w:rPr>
              <w:t>безопасно</w:t>
            </w:r>
            <w:r w:rsidR="001A209C" w:rsidRPr="001E4917">
              <w:rPr>
                <w:rFonts w:ascii="Arial" w:hAnsi="Arial" w:cs="Arial"/>
                <w:sz w:val="24"/>
                <w:szCs w:val="24"/>
              </w:rPr>
              <w:t>-</w:t>
            </w:r>
            <w:r w:rsidRPr="001E4917">
              <w:rPr>
                <w:rFonts w:ascii="Arial" w:hAnsi="Arial" w:cs="Arial"/>
                <w:sz w:val="24"/>
                <w:szCs w:val="24"/>
              </w:rPr>
              <w:t>сти</w:t>
            </w:r>
            <w:proofErr w:type="spellEnd"/>
            <w:r w:rsidRPr="001E4917">
              <w:rPr>
                <w:rFonts w:ascii="Arial" w:hAnsi="Arial" w:cs="Arial"/>
                <w:sz w:val="24"/>
                <w:szCs w:val="24"/>
              </w:rPr>
              <w:t xml:space="preserve"> в период проведения массовых, праздничных мероприятий.</w:t>
            </w:r>
          </w:p>
          <w:p w:rsidR="00AE12B5" w:rsidRPr="001E4917" w:rsidRDefault="00745998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 xml:space="preserve">Проводить обследования обеспечения пропускного режима, технической </w:t>
            </w:r>
            <w:proofErr w:type="spellStart"/>
            <w:r w:rsidRPr="001E4917">
              <w:rPr>
                <w:rFonts w:ascii="Arial" w:hAnsi="Arial" w:cs="Arial"/>
                <w:sz w:val="24"/>
                <w:szCs w:val="24"/>
              </w:rPr>
              <w:t>укрепленности</w:t>
            </w:r>
            <w:proofErr w:type="spellEnd"/>
            <w:r w:rsidRPr="001E4917">
              <w:rPr>
                <w:rFonts w:ascii="Arial" w:hAnsi="Arial" w:cs="Arial"/>
                <w:sz w:val="24"/>
                <w:szCs w:val="24"/>
              </w:rPr>
              <w:t>, оснащенности средствами</w:t>
            </w:r>
            <w:r w:rsidR="00AE12B5" w:rsidRPr="001E4917">
              <w:rPr>
                <w:rFonts w:ascii="Arial" w:hAnsi="Arial" w:cs="Arial"/>
                <w:sz w:val="24"/>
                <w:szCs w:val="24"/>
              </w:rPr>
              <w:t xml:space="preserve"> охранно-тревожной сигнализации и</w:t>
            </w:r>
          </w:p>
          <w:p w:rsidR="00745998" w:rsidRPr="001E4917" w:rsidRDefault="00745998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видеонаблюдения мест их проведения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998" w:rsidRPr="001E4917" w:rsidRDefault="00745998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ОВД по району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998" w:rsidRPr="001E4917" w:rsidRDefault="0041185B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2026–2027</w:t>
            </w:r>
            <w:r w:rsidR="00745998" w:rsidRPr="001E4917">
              <w:rPr>
                <w:rFonts w:ascii="Arial" w:hAnsi="Arial" w:cs="Arial"/>
                <w:sz w:val="24"/>
                <w:szCs w:val="24"/>
              </w:rPr>
              <w:t> гг.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998" w:rsidRPr="001E4917" w:rsidRDefault="00745998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745998" w:rsidRPr="001E4917" w:rsidRDefault="00745998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исполнителей</w:t>
            </w:r>
          </w:p>
        </w:tc>
      </w:tr>
      <w:tr w:rsidR="000C184D" w:rsidRPr="001E4917" w:rsidTr="00B3579E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Проводить совместные антитеррористические учения с отработкой в ходе их проведения порядка использования имеющихся в районе сил и сре</w:t>
            </w:r>
            <w:proofErr w:type="gramStart"/>
            <w:r w:rsidRPr="001E4917">
              <w:rPr>
                <w:rFonts w:ascii="Arial" w:hAnsi="Arial" w:cs="Arial"/>
                <w:sz w:val="24"/>
                <w:szCs w:val="24"/>
              </w:rPr>
              <w:t>дств зв</w:t>
            </w:r>
            <w:proofErr w:type="gramEnd"/>
            <w:r w:rsidRPr="001E4917">
              <w:rPr>
                <w:rFonts w:ascii="Arial" w:hAnsi="Arial" w:cs="Arial"/>
                <w:sz w:val="24"/>
                <w:szCs w:val="24"/>
              </w:rPr>
              <w:t>ена территориальной подсистемы государственной системы предупреждения и ликвидации последствий террористических актов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ОВД по району,</w:t>
            </w:r>
          </w:p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специалисты ГО и ЧС, Совет и Исполнительный комитет СП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41185B" w:rsidP="001E49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2026–2027</w:t>
            </w:r>
            <w:r w:rsidR="000C184D" w:rsidRPr="001E4917">
              <w:rPr>
                <w:rFonts w:ascii="Arial" w:hAnsi="Arial" w:cs="Arial"/>
                <w:sz w:val="24"/>
                <w:szCs w:val="24"/>
              </w:rPr>
              <w:t> гг.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исполнителей</w:t>
            </w:r>
          </w:p>
        </w:tc>
      </w:tr>
      <w:tr w:rsidR="000C184D" w:rsidRPr="001E4917" w:rsidTr="00B3579E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Обеспечить постоянный мониторинг оперативной обстановки на территории и в окружении объектов критической инфраструктуры с целью своевременного вскрытия возможных террористических угроз и принятия профилактических мер реагирования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ОВД по району, администрации объектов критической инфраструктуры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41185B" w:rsidP="001E49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2026–2027</w:t>
            </w:r>
            <w:r w:rsidR="000C184D" w:rsidRPr="001E4917">
              <w:rPr>
                <w:rFonts w:ascii="Arial" w:hAnsi="Arial" w:cs="Arial"/>
                <w:sz w:val="24"/>
                <w:szCs w:val="24"/>
              </w:rPr>
              <w:t> гг.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исполнителей</w:t>
            </w:r>
          </w:p>
        </w:tc>
      </w:tr>
      <w:tr w:rsidR="00AC6181" w:rsidRPr="001E4917" w:rsidTr="00B3579E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Организовать выполнение, в части касающейся, решений НАК и АТКРТ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АТК МР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согласно</w:t>
            </w:r>
          </w:p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решениям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исполнителей</w:t>
            </w:r>
          </w:p>
        </w:tc>
      </w:tr>
      <w:tr w:rsidR="00AC6181" w:rsidRPr="001E4917" w:rsidTr="00B3579E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Проведение мероприятий, посвященных Дню солидарности в борьбе с терроризмом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Совет</w:t>
            </w:r>
            <w:r w:rsidR="00AE516D" w:rsidRPr="001E4917">
              <w:rPr>
                <w:rFonts w:ascii="Arial" w:hAnsi="Arial" w:cs="Arial"/>
                <w:sz w:val="24"/>
                <w:szCs w:val="24"/>
              </w:rPr>
              <w:t xml:space="preserve">, Исполнительный комитет </w:t>
            </w:r>
            <w:proofErr w:type="spellStart"/>
            <w:r w:rsidR="00BD215F">
              <w:rPr>
                <w:rFonts w:ascii="Arial" w:hAnsi="Arial" w:cs="Arial"/>
                <w:sz w:val="24"/>
                <w:szCs w:val="24"/>
              </w:rPr>
              <w:t>Чэчэклинского</w:t>
            </w:r>
            <w:proofErr w:type="spellEnd"/>
            <w:r w:rsidRPr="001E49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185B" w:rsidRPr="001E4917">
              <w:rPr>
                <w:rFonts w:ascii="Arial" w:hAnsi="Arial" w:cs="Arial"/>
                <w:sz w:val="24"/>
                <w:szCs w:val="24"/>
              </w:rPr>
              <w:t>СП, Приволжский</w:t>
            </w:r>
            <w:r w:rsidRPr="001E4917">
              <w:rPr>
                <w:rFonts w:ascii="Arial" w:hAnsi="Arial" w:cs="Arial"/>
                <w:sz w:val="24"/>
                <w:szCs w:val="24"/>
              </w:rPr>
              <w:t xml:space="preserve"> СДК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41185B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2026–2027</w:t>
            </w:r>
            <w:r w:rsidR="000C184D" w:rsidRPr="001E4917">
              <w:rPr>
                <w:rFonts w:ascii="Arial" w:hAnsi="Arial" w:cs="Arial"/>
                <w:sz w:val="24"/>
                <w:szCs w:val="24"/>
              </w:rPr>
              <w:t> гг.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исполнителей</w:t>
            </w:r>
          </w:p>
        </w:tc>
      </w:tr>
      <w:tr w:rsidR="00AC6181" w:rsidRPr="001E4917" w:rsidTr="00B3579E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Осуществить специальные совместные мероприятия по недопущению проникновения на территорию района лиц, причастных к структурам, признанным по решению Верховного Суда РФ террористическими, деятельность которых запрещена на территории России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ОВД по району, Совет</w:t>
            </w:r>
            <w:r w:rsidR="00AE516D" w:rsidRPr="001E4917">
              <w:rPr>
                <w:rFonts w:ascii="Arial" w:hAnsi="Arial" w:cs="Arial"/>
                <w:sz w:val="24"/>
                <w:szCs w:val="24"/>
              </w:rPr>
              <w:t xml:space="preserve">, Исполнительный комитет </w:t>
            </w:r>
            <w:proofErr w:type="spellStart"/>
            <w:r w:rsidR="00BD215F">
              <w:rPr>
                <w:rFonts w:ascii="Arial" w:hAnsi="Arial" w:cs="Arial"/>
                <w:sz w:val="24"/>
                <w:szCs w:val="24"/>
              </w:rPr>
              <w:t>Чэчэклинского</w:t>
            </w:r>
            <w:proofErr w:type="spellEnd"/>
            <w:r w:rsidRPr="001E4917">
              <w:rPr>
                <w:rFonts w:ascii="Arial" w:hAnsi="Arial" w:cs="Arial"/>
                <w:sz w:val="24"/>
                <w:szCs w:val="24"/>
              </w:rPr>
              <w:t xml:space="preserve"> СП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41185B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2026–2027</w:t>
            </w:r>
            <w:r w:rsidR="000C184D" w:rsidRPr="001E4917">
              <w:rPr>
                <w:rFonts w:ascii="Arial" w:hAnsi="Arial" w:cs="Arial"/>
                <w:sz w:val="24"/>
                <w:szCs w:val="24"/>
              </w:rPr>
              <w:t> гг.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исполнителей</w:t>
            </w:r>
          </w:p>
        </w:tc>
      </w:tr>
      <w:tr w:rsidR="00AC6181" w:rsidRPr="001E4917" w:rsidTr="00B3579E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Разработка и реализация комплекса межведомственных профилактических мероприятий по выявлению и пресечению преступлений, правонарушений в сфере противодействия проявлениям терроризма и экстремизма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ОВД по району,</w:t>
            </w:r>
          </w:p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Прокуратура района,</w:t>
            </w:r>
          </w:p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Совет</w:t>
            </w:r>
            <w:r w:rsidR="00AE516D" w:rsidRPr="001E4917">
              <w:rPr>
                <w:rFonts w:ascii="Arial" w:hAnsi="Arial" w:cs="Arial"/>
                <w:sz w:val="24"/>
                <w:szCs w:val="24"/>
              </w:rPr>
              <w:t xml:space="preserve">, Исполнительный комитет </w:t>
            </w:r>
            <w:proofErr w:type="spellStart"/>
            <w:r w:rsidR="00BD215F">
              <w:rPr>
                <w:rFonts w:ascii="Arial" w:hAnsi="Arial" w:cs="Arial"/>
                <w:sz w:val="24"/>
                <w:szCs w:val="24"/>
              </w:rPr>
              <w:t>Чэчэклинского</w:t>
            </w:r>
            <w:proofErr w:type="spellEnd"/>
            <w:r w:rsidRPr="001E4917">
              <w:rPr>
                <w:rFonts w:ascii="Arial" w:hAnsi="Arial" w:cs="Arial"/>
                <w:sz w:val="24"/>
                <w:szCs w:val="24"/>
              </w:rPr>
              <w:t xml:space="preserve"> СП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по отдельному плану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исполнителей</w:t>
            </w:r>
          </w:p>
        </w:tc>
      </w:tr>
      <w:tr w:rsidR="00AC6181" w:rsidRPr="001E4917" w:rsidTr="00B3579E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Организовать взаимодействие с населением, общественными объединениями, трудовыми коллективами, частными охранными предприятиями по их участию на добровольной основе в предупреждении преступлений террористического характера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Совет</w:t>
            </w:r>
            <w:r w:rsidR="00AE516D" w:rsidRPr="001E4917">
              <w:rPr>
                <w:rFonts w:ascii="Arial" w:hAnsi="Arial" w:cs="Arial"/>
                <w:sz w:val="24"/>
                <w:szCs w:val="24"/>
              </w:rPr>
              <w:t xml:space="preserve">, Исполнительный комитет </w:t>
            </w:r>
            <w:proofErr w:type="spellStart"/>
            <w:r w:rsidR="00BD215F">
              <w:rPr>
                <w:rFonts w:ascii="Arial" w:hAnsi="Arial" w:cs="Arial"/>
                <w:sz w:val="24"/>
                <w:szCs w:val="24"/>
              </w:rPr>
              <w:t>Чэчэклинского</w:t>
            </w:r>
            <w:proofErr w:type="spellEnd"/>
            <w:r w:rsidRPr="001E4917">
              <w:rPr>
                <w:rFonts w:ascii="Arial" w:hAnsi="Arial" w:cs="Arial"/>
                <w:sz w:val="24"/>
                <w:szCs w:val="24"/>
              </w:rPr>
              <w:t xml:space="preserve"> СП</w:t>
            </w:r>
            <w:proofErr w:type="gramStart"/>
            <w:r w:rsidRPr="001E4917">
              <w:rPr>
                <w:rFonts w:ascii="Arial" w:hAnsi="Arial" w:cs="Arial"/>
                <w:sz w:val="24"/>
                <w:szCs w:val="24"/>
              </w:rPr>
              <w:t>,О</w:t>
            </w:r>
            <w:proofErr w:type="gramEnd"/>
            <w:r w:rsidRPr="001E4917">
              <w:rPr>
                <w:rFonts w:ascii="Arial" w:hAnsi="Arial" w:cs="Arial"/>
                <w:sz w:val="24"/>
                <w:szCs w:val="24"/>
              </w:rPr>
              <w:t>ВД по району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E47A89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2026–2027</w:t>
            </w:r>
            <w:r w:rsidR="000C184D" w:rsidRPr="001E4917">
              <w:rPr>
                <w:rFonts w:ascii="Arial" w:hAnsi="Arial" w:cs="Arial"/>
                <w:sz w:val="24"/>
                <w:szCs w:val="24"/>
              </w:rPr>
              <w:t> гг.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исполнителей</w:t>
            </w:r>
          </w:p>
        </w:tc>
      </w:tr>
      <w:tr w:rsidR="00AC6181" w:rsidRPr="001E4917" w:rsidTr="00B3579E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B3579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 xml:space="preserve">Реализация мероприятий </w:t>
            </w:r>
            <w:r w:rsidR="00B3579E">
              <w:rPr>
                <w:rFonts w:ascii="Arial" w:hAnsi="Arial" w:cs="Arial"/>
                <w:sz w:val="24"/>
                <w:szCs w:val="24"/>
              </w:rPr>
              <w:t>п</w:t>
            </w:r>
            <w:r w:rsidRPr="001E4917">
              <w:rPr>
                <w:rFonts w:ascii="Arial" w:hAnsi="Arial" w:cs="Arial"/>
                <w:sz w:val="24"/>
                <w:szCs w:val="24"/>
              </w:rPr>
              <w:t>о</w:t>
            </w:r>
            <w:r w:rsidR="00B357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4917">
              <w:rPr>
                <w:rFonts w:ascii="Arial" w:hAnsi="Arial" w:cs="Arial"/>
                <w:sz w:val="24"/>
                <w:szCs w:val="24"/>
              </w:rPr>
              <w:t xml:space="preserve"> усилению режима безопасности функционирования особо важных и режимных объектов, объектов транспорта и жизнеобеспечения, образовательных и иных учреждений с массовым пребыванием людей </w:t>
            </w:r>
            <w:r w:rsidR="00B357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4917">
              <w:rPr>
                <w:rFonts w:ascii="Arial" w:hAnsi="Arial" w:cs="Arial"/>
                <w:sz w:val="24"/>
                <w:szCs w:val="24"/>
              </w:rPr>
              <w:t>в</w:t>
            </w:r>
            <w:r w:rsidR="00B357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4917">
              <w:rPr>
                <w:rFonts w:ascii="Arial" w:hAnsi="Arial" w:cs="Arial"/>
                <w:sz w:val="24"/>
                <w:szCs w:val="24"/>
              </w:rPr>
              <w:t xml:space="preserve">целях предотвращения </w:t>
            </w:r>
            <w:proofErr w:type="spellStart"/>
            <w:r w:rsidRPr="001E4917">
              <w:rPr>
                <w:rFonts w:ascii="Arial" w:hAnsi="Arial" w:cs="Arial"/>
                <w:sz w:val="24"/>
                <w:szCs w:val="24"/>
              </w:rPr>
              <w:t>террори</w:t>
            </w:r>
            <w:proofErr w:type="gramStart"/>
            <w:r w:rsidRPr="001E4917">
              <w:rPr>
                <w:rFonts w:ascii="Arial" w:hAnsi="Arial" w:cs="Arial"/>
                <w:sz w:val="24"/>
                <w:szCs w:val="24"/>
              </w:rPr>
              <w:t>с</w:t>
            </w:r>
            <w:proofErr w:type="spellEnd"/>
            <w:r w:rsidR="00B3579E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="00B357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E4917">
              <w:rPr>
                <w:rFonts w:ascii="Arial" w:hAnsi="Arial" w:cs="Arial"/>
                <w:sz w:val="24"/>
                <w:szCs w:val="24"/>
              </w:rPr>
              <w:t>тических</w:t>
            </w:r>
            <w:proofErr w:type="spellEnd"/>
            <w:r w:rsidRPr="001E4917">
              <w:rPr>
                <w:rFonts w:ascii="Arial" w:hAnsi="Arial" w:cs="Arial"/>
                <w:sz w:val="24"/>
                <w:szCs w:val="24"/>
              </w:rPr>
              <w:t xml:space="preserve"> актов, техногенных аварий.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Руководители</w:t>
            </w:r>
          </w:p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объектов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по отдельному плану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исполнителей</w:t>
            </w:r>
          </w:p>
        </w:tc>
      </w:tr>
      <w:tr w:rsidR="000C184D" w:rsidRPr="001E4917" w:rsidTr="00B3579E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 xml:space="preserve">Осуществление мер по усилению </w:t>
            </w:r>
            <w:r w:rsidRPr="001E4917">
              <w:rPr>
                <w:rFonts w:ascii="Arial" w:hAnsi="Arial" w:cs="Arial"/>
                <w:sz w:val="24"/>
                <w:szCs w:val="24"/>
              </w:rPr>
              <w:lastRenderedPageBreak/>
              <w:t>безопасности жилых микрорайонов и мест массового пребывания людей, в том числе по укреплению подвалов, чердаков, подъездов, размещению в местах массового пребывания граждан средства экстренной связи с милицией и противопожарной службой. Провести обследование жилищного фонда на предмет антитеррористической защищенности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lastRenderedPageBreak/>
              <w:t xml:space="preserve">Совет, </w:t>
            </w:r>
            <w:r w:rsidRPr="001E4917">
              <w:rPr>
                <w:rFonts w:ascii="Arial" w:hAnsi="Arial" w:cs="Arial"/>
                <w:sz w:val="24"/>
                <w:szCs w:val="24"/>
              </w:rPr>
              <w:lastRenderedPageBreak/>
              <w:t xml:space="preserve">Исполнительный комитет </w:t>
            </w:r>
            <w:proofErr w:type="spellStart"/>
            <w:r w:rsidR="00BD215F">
              <w:rPr>
                <w:rFonts w:ascii="Arial" w:hAnsi="Arial" w:cs="Arial"/>
                <w:sz w:val="24"/>
                <w:szCs w:val="24"/>
              </w:rPr>
              <w:t>Чэчэклинского</w:t>
            </w:r>
            <w:proofErr w:type="spellEnd"/>
            <w:r w:rsidRPr="001E4917">
              <w:rPr>
                <w:rFonts w:ascii="Arial" w:hAnsi="Arial" w:cs="Arial"/>
                <w:sz w:val="24"/>
                <w:szCs w:val="24"/>
              </w:rPr>
              <w:t xml:space="preserve"> СП, ОВД по району, ООО «Спасские коммунальные сети», ТСЖ района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  <w:r w:rsidR="00E47A89" w:rsidRPr="001E4917">
              <w:rPr>
                <w:rFonts w:ascii="Arial" w:hAnsi="Arial" w:cs="Arial"/>
                <w:sz w:val="24"/>
                <w:szCs w:val="24"/>
              </w:rPr>
              <w:t>26–</w:t>
            </w:r>
            <w:r w:rsidR="00E47A89" w:rsidRPr="001E4917">
              <w:rPr>
                <w:rFonts w:ascii="Arial" w:hAnsi="Arial" w:cs="Arial"/>
                <w:sz w:val="24"/>
                <w:szCs w:val="24"/>
              </w:rPr>
              <w:lastRenderedPageBreak/>
              <w:t>2027</w:t>
            </w:r>
            <w:r w:rsidRPr="001E4917">
              <w:rPr>
                <w:rFonts w:ascii="Arial" w:hAnsi="Arial" w:cs="Arial"/>
                <w:sz w:val="24"/>
                <w:szCs w:val="24"/>
              </w:rPr>
              <w:t> гг.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</w:p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lastRenderedPageBreak/>
              <w:t>исполнителей</w:t>
            </w:r>
          </w:p>
        </w:tc>
      </w:tr>
      <w:tr w:rsidR="000C184D" w:rsidRPr="001E4917" w:rsidTr="00B3579E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 xml:space="preserve">Регулярно проводить проверки состояния антитеррористической защищенности потенциально опасных объектов социально-культурной сферы, энергетики, водоснабжения, </w:t>
            </w:r>
            <w:proofErr w:type="spellStart"/>
            <w:r w:rsidRPr="001E4917">
              <w:rPr>
                <w:rFonts w:ascii="Arial" w:hAnsi="Arial" w:cs="Arial"/>
                <w:sz w:val="24"/>
                <w:szCs w:val="24"/>
              </w:rPr>
              <w:t>взрыв</w:t>
            </w:r>
            <w:proofErr w:type="gramStart"/>
            <w:r w:rsidRPr="001E4917">
              <w:rPr>
                <w:rFonts w:ascii="Arial" w:hAnsi="Arial" w:cs="Arial"/>
                <w:sz w:val="24"/>
                <w:szCs w:val="24"/>
              </w:rPr>
              <w:t>о</w:t>
            </w:r>
            <w:proofErr w:type="spellEnd"/>
            <w:r w:rsidRPr="001E4917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1E4917">
              <w:rPr>
                <w:rFonts w:ascii="Arial" w:hAnsi="Arial" w:cs="Arial"/>
                <w:sz w:val="24"/>
                <w:szCs w:val="24"/>
              </w:rPr>
              <w:t xml:space="preserve"> и пожароопасных предприятий, объектов транспортной инфраструктуры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 xml:space="preserve">Совет, Исполнительный комитет </w:t>
            </w:r>
            <w:proofErr w:type="spellStart"/>
            <w:r w:rsidR="00BD215F">
              <w:rPr>
                <w:rFonts w:ascii="Arial" w:hAnsi="Arial" w:cs="Arial"/>
                <w:sz w:val="24"/>
                <w:szCs w:val="24"/>
              </w:rPr>
              <w:t>Чэчэклинского</w:t>
            </w:r>
            <w:proofErr w:type="spellEnd"/>
            <w:r w:rsidRPr="001E4917">
              <w:rPr>
                <w:rFonts w:ascii="Arial" w:hAnsi="Arial" w:cs="Arial"/>
                <w:sz w:val="24"/>
                <w:szCs w:val="24"/>
              </w:rPr>
              <w:t xml:space="preserve"> СП,  ОВД, руководители предприятий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E47A89" w:rsidP="001E49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2026–2027</w:t>
            </w:r>
            <w:r w:rsidR="000C184D" w:rsidRPr="001E4917">
              <w:rPr>
                <w:rFonts w:ascii="Arial" w:hAnsi="Arial" w:cs="Arial"/>
                <w:sz w:val="24"/>
                <w:szCs w:val="24"/>
              </w:rPr>
              <w:t> гг.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исполнителей</w:t>
            </w:r>
          </w:p>
        </w:tc>
      </w:tr>
      <w:tr w:rsidR="00AC6181" w:rsidRPr="001E4917" w:rsidTr="00B3579E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Проверить неиспользуемые или использующиеся не по назначению строения и помещения, объекты долгостроя, иные строения и помещения с целью предотвращения и пресечения их использования для хранения огнестрельного оружия, боеприпасов, взрывчатых веществ, взрывных устройств и сильнодействующих ядовитых отравляющих веществ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 xml:space="preserve">Совет, Исполнительный </w:t>
            </w:r>
            <w:r w:rsidR="00AE516D" w:rsidRPr="001E4917">
              <w:rPr>
                <w:rFonts w:ascii="Arial" w:hAnsi="Arial" w:cs="Arial"/>
                <w:sz w:val="24"/>
                <w:szCs w:val="24"/>
              </w:rPr>
              <w:t xml:space="preserve">комитет </w:t>
            </w:r>
            <w:proofErr w:type="spellStart"/>
            <w:r w:rsidR="00BD215F">
              <w:rPr>
                <w:rFonts w:ascii="Arial" w:hAnsi="Arial" w:cs="Arial"/>
                <w:sz w:val="24"/>
                <w:szCs w:val="24"/>
              </w:rPr>
              <w:t>Чэчэклинского</w:t>
            </w:r>
            <w:proofErr w:type="spellEnd"/>
            <w:r w:rsidRPr="001E4917">
              <w:rPr>
                <w:rFonts w:ascii="Arial" w:hAnsi="Arial" w:cs="Arial"/>
                <w:sz w:val="24"/>
                <w:szCs w:val="24"/>
              </w:rPr>
              <w:t xml:space="preserve"> СП, ОВД по району, руководители предприятий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E47A89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2026–2027</w:t>
            </w:r>
            <w:r w:rsidR="000C184D" w:rsidRPr="001E4917">
              <w:rPr>
                <w:rFonts w:ascii="Arial" w:hAnsi="Arial" w:cs="Arial"/>
                <w:sz w:val="24"/>
                <w:szCs w:val="24"/>
              </w:rPr>
              <w:t> гг</w:t>
            </w:r>
            <w:proofErr w:type="gramStart"/>
            <w:r w:rsidR="000C184D" w:rsidRPr="001E4917">
              <w:rPr>
                <w:rFonts w:ascii="Arial" w:hAnsi="Arial" w:cs="Arial"/>
                <w:sz w:val="24"/>
                <w:szCs w:val="24"/>
              </w:rPr>
              <w:t>.</w:t>
            </w:r>
            <w:r w:rsidR="00AC6181" w:rsidRPr="001E4917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средства исполнителей</w:t>
            </w:r>
          </w:p>
        </w:tc>
      </w:tr>
      <w:tr w:rsidR="000C184D" w:rsidRPr="001E4917" w:rsidTr="00B3579E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Уточнить перечень заброшенных зданий и помещений, расположенных на территории муниципального района. Своевременно информировать правоохранительные органы о фактах нахождения (проживания) на указанных объектах подозрительных лиц, предметов и вещей</w:t>
            </w:r>
          </w:p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 xml:space="preserve">Совет, Исполнительный комитет </w:t>
            </w:r>
            <w:proofErr w:type="spellStart"/>
            <w:r w:rsidR="00BD215F">
              <w:rPr>
                <w:rFonts w:ascii="Arial" w:hAnsi="Arial" w:cs="Arial"/>
                <w:sz w:val="24"/>
                <w:szCs w:val="24"/>
              </w:rPr>
              <w:t>Чэчэклинского</w:t>
            </w:r>
            <w:proofErr w:type="spellEnd"/>
            <w:r w:rsidRPr="001E4917">
              <w:rPr>
                <w:rFonts w:ascii="Arial" w:hAnsi="Arial" w:cs="Arial"/>
                <w:sz w:val="24"/>
                <w:szCs w:val="24"/>
              </w:rPr>
              <w:t xml:space="preserve"> СП, администрации СП, руководители предприятий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E47A89" w:rsidP="001E49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2026–2027</w:t>
            </w:r>
            <w:r w:rsidR="000C184D" w:rsidRPr="001E4917">
              <w:rPr>
                <w:rFonts w:ascii="Arial" w:hAnsi="Arial" w:cs="Arial"/>
                <w:sz w:val="24"/>
                <w:szCs w:val="24"/>
              </w:rPr>
              <w:t> гг.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исполнителей</w:t>
            </w:r>
          </w:p>
        </w:tc>
      </w:tr>
      <w:tr w:rsidR="000C184D" w:rsidRPr="001E4917" w:rsidTr="00B3579E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Эвакуировать автотранспорт, находящийся в местах расположения объектов с массовым пребыванием людей, владельцы которого не установлены</w:t>
            </w:r>
          </w:p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ОВД по району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E47A89" w:rsidP="001E49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2026–2027</w:t>
            </w:r>
            <w:r w:rsidR="000C184D" w:rsidRPr="001E4917">
              <w:rPr>
                <w:rFonts w:ascii="Arial" w:hAnsi="Arial" w:cs="Arial"/>
                <w:sz w:val="24"/>
                <w:szCs w:val="24"/>
              </w:rPr>
              <w:t> гг.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средства исполнителей</w:t>
            </w:r>
          </w:p>
        </w:tc>
      </w:tr>
      <w:tr w:rsidR="000C184D" w:rsidRPr="001E4917" w:rsidTr="00B3579E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Принять меры по выявлению юридических и физических лиц, изготавливающих и распространяющих печатную продукцию, ауди</w:t>
            </w:r>
            <w:proofErr w:type="gramStart"/>
            <w:r w:rsidRPr="001E4917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1E4917">
              <w:rPr>
                <w:rFonts w:ascii="Arial" w:hAnsi="Arial" w:cs="Arial"/>
                <w:sz w:val="24"/>
                <w:szCs w:val="24"/>
              </w:rPr>
              <w:t xml:space="preserve"> и видеоматериалы, размещающих в сети Интернет информационные материалы, направленные </w:t>
            </w:r>
            <w:r w:rsidRPr="001E4917">
              <w:rPr>
                <w:rFonts w:ascii="Arial" w:hAnsi="Arial" w:cs="Arial"/>
                <w:sz w:val="24"/>
                <w:szCs w:val="24"/>
              </w:rPr>
              <w:lastRenderedPageBreak/>
              <w:t>на насильственное изменение конституционного строя России, возбуждение политической, идеологической, расовой, национальной или религиозной ненависти или вражды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lastRenderedPageBreak/>
              <w:t>ОВД по району,</w:t>
            </w:r>
          </w:p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Прокуратура района,</w:t>
            </w:r>
          </w:p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 xml:space="preserve">Совет, Исполнительный комитет  </w:t>
            </w:r>
            <w:proofErr w:type="spellStart"/>
            <w:r w:rsidR="00BD215F">
              <w:rPr>
                <w:rFonts w:ascii="Arial" w:hAnsi="Arial" w:cs="Arial"/>
                <w:sz w:val="24"/>
                <w:szCs w:val="24"/>
              </w:rPr>
              <w:t>Чэчэклинского</w:t>
            </w:r>
            <w:proofErr w:type="spellEnd"/>
            <w:r w:rsidRPr="001E4917">
              <w:rPr>
                <w:rFonts w:ascii="Arial" w:hAnsi="Arial" w:cs="Arial"/>
                <w:sz w:val="24"/>
                <w:szCs w:val="24"/>
              </w:rPr>
              <w:t xml:space="preserve"> СП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E47A89" w:rsidP="001E49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2026–2027</w:t>
            </w:r>
            <w:r w:rsidR="000C184D" w:rsidRPr="001E4917">
              <w:rPr>
                <w:rFonts w:ascii="Arial" w:hAnsi="Arial" w:cs="Arial"/>
                <w:sz w:val="24"/>
                <w:szCs w:val="24"/>
              </w:rPr>
              <w:t> гг.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исполнителей</w:t>
            </w:r>
          </w:p>
        </w:tc>
      </w:tr>
      <w:tr w:rsidR="000C184D" w:rsidRPr="001E4917" w:rsidTr="00B3579E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 xml:space="preserve">Совершенствовать систему инженерной защиты </w:t>
            </w:r>
            <w:r w:rsidR="00C770E8" w:rsidRPr="001E4917">
              <w:rPr>
                <w:rFonts w:ascii="Arial" w:hAnsi="Arial" w:cs="Arial"/>
                <w:sz w:val="24"/>
                <w:szCs w:val="24"/>
              </w:rPr>
              <w:t>для исключения несанкционирован</w:t>
            </w:r>
            <w:r w:rsidRPr="001E4917">
              <w:rPr>
                <w:rFonts w:ascii="Arial" w:hAnsi="Arial" w:cs="Arial"/>
                <w:sz w:val="24"/>
                <w:szCs w:val="24"/>
              </w:rPr>
              <w:t>ной парковки транспортных сре</w:t>
            </w:r>
            <w:proofErr w:type="gramStart"/>
            <w:r w:rsidRPr="001E4917">
              <w:rPr>
                <w:rFonts w:ascii="Arial" w:hAnsi="Arial" w:cs="Arial"/>
                <w:sz w:val="24"/>
                <w:szCs w:val="24"/>
              </w:rPr>
              <w:t>дств вбл</w:t>
            </w:r>
            <w:proofErr w:type="gramEnd"/>
            <w:r w:rsidRPr="001E4917">
              <w:rPr>
                <w:rFonts w:ascii="Arial" w:hAnsi="Arial" w:cs="Arial"/>
                <w:sz w:val="24"/>
                <w:szCs w:val="24"/>
              </w:rPr>
              <w:t>изи учебных и дошкольных заведений, учреждений здравоохранения, а также мест проведения массовых мероприятий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 xml:space="preserve">Совет, Исполнительный комитет </w:t>
            </w:r>
            <w:proofErr w:type="spellStart"/>
            <w:r w:rsidR="00BD215F">
              <w:rPr>
                <w:rFonts w:ascii="Arial" w:hAnsi="Arial" w:cs="Arial"/>
                <w:sz w:val="24"/>
                <w:szCs w:val="24"/>
              </w:rPr>
              <w:t>Чэчэклинского</w:t>
            </w:r>
            <w:proofErr w:type="spellEnd"/>
            <w:r w:rsidRPr="001E4917">
              <w:rPr>
                <w:rFonts w:ascii="Arial" w:hAnsi="Arial" w:cs="Arial"/>
                <w:sz w:val="24"/>
                <w:szCs w:val="24"/>
              </w:rPr>
              <w:t xml:space="preserve"> СП, ОВД по району, руководители учреждений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E47A89" w:rsidP="001E49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2026–2027</w:t>
            </w:r>
            <w:r w:rsidR="000C184D" w:rsidRPr="001E4917">
              <w:rPr>
                <w:rFonts w:ascii="Arial" w:hAnsi="Arial" w:cs="Arial"/>
                <w:sz w:val="24"/>
                <w:szCs w:val="24"/>
              </w:rPr>
              <w:t> гг.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исполнителей</w:t>
            </w:r>
          </w:p>
        </w:tc>
      </w:tr>
      <w:tr w:rsidR="000C184D" w:rsidRPr="001E4917" w:rsidTr="00B3579E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Выявление граждан, сдающих помещения в аренду (в пользование) лицам без регистрации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 xml:space="preserve">Совет, Исполнительный комитет </w:t>
            </w:r>
            <w:proofErr w:type="spellStart"/>
            <w:r w:rsidR="00BD215F">
              <w:rPr>
                <w:rFonts w:ascii="Arial" w:hAnsi="Arial" w:cs="Arial"/>
                <w:sz w:val="24"/>
                <w:szCs w:val="24"/>
              </w:rPr>
              <w:t>Чэчэклинского</w:t>
            </w:r>
            <w:proofErr w:type="spellEnd"/>
            <w:r w:rsidRPr="001E4917">
              <w:rPr>
                <w:rFonts w:ascii="Arial" w:hAnsi="Arial" w:cs="Arial"/>
                <w:sz w:val="24"/>
                <w:szCs w:val="24"/>
              </w:rPr>
              <w:t xml:space="preserve"> СП, ОВД по району,</w:t>
            </w:r>
          </w:p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ТП УФМС РФ по РТ в Спасском районе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E47A89" w:rsidP="001E49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2026–2027</w:t>
            </w:r>
            <w:r w:rsidR="000C184D" w:rsidRPr="001E4917">
              <w:rPr>
                <w:rFonts w:ascii="Arial" w:hAnsi="Arial" w:cs="Arial"/>
                <w:sz w:val="24"/>
                <w:szCs w:val="24"/>
              </w:rPr>
              <w:t> гг.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исполнителей</w:t>
            </w:r>
          </w:p>
        </w:tc>
      </w:tr>
      <w:tr w:rsidR="000C184D" w:rsidRPr="001E4917" w:rsidTr="00B3579E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Выявление фактов незаконного использования иностранной рабочей силы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 xml:space="preserve">Совет, Исполнительный комитет </w:t>
            </w:r>
            <w:proofErr w:type="spellStart"/>
            <w:r w:rsidR="00BD215F">
              <w:rPr>
                <w:rFonts w:ascii="Arial" w:hAnsi="Arial" w:cs="Arial"/>
                <w:sz w:val="24"/>
                <w:szCs w:val="24"/>
              </w:rPr>
              <w:t>Чэчэклинского</w:t>
            </w:r>
            <w:proofErr w:type="spellEnd"/>
            <w:r w:rsidRPr="001E4917">
              <w:rPr>
                <w:rFonts w:ascii="Arial" w:hAnsi="Arial" w:cs="Arial"/>
                <w:sz w:val="24"/>
                <w:szCs w:val="24"/>
              </w:rPr>
              <w:t xml:space="preserve"> СП, ОВД по району,</w:t>
            </w:r>
          </w:p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ТП УФМС РФ по РТ в Спасском районе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E47A89" w:rsidP="001E49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2026–2027</w:t>
            </w:r>
            <w:r w:rsidR="000C184D" w:rsidRPr="001E4917">
              <w:rPr>
                <w:rFonts w:ascii="Arial" w:hAnsi="Arial" w:cs="Arial"/>
                <w:sz w:val="24"/>
                <w:szCs w:val="24"/>
              </w:rPr>
              <w:t> гг.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средства исполнителей</w:t>
            </w:r>
          </w:p>
        </w:tc>
      </w:tr>
      <w:tr w:rsidR="000C184D" w:rsidRPr="001E4917" w:rsidTr="00B3579E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Провести мероприятия по сдаче населением незаконно хранящегося огнестрельного оружия, боеприпасов и взрывчатых веществ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ОВД по району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E47A89" w:rsidP="001E49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2026–2027</w:t>
            </w:r>
            <w:r w:rsidR="000C184D" w:rsidRPr="001E4917">
              <w:rPr>
                <w:rFonts w:ascii="Arial" w:hAnsi="Arial" w:cs="Arial"/>
                <w:sz w:val="24"/>
                <w:szCs w:val="24"/>
              </w:rPr>
              <w:t> гг.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исполнителей</w:t>
            </w:r>
          </w:p>
        </w:tc>
      </w:tr>
      <w:tr w:rsidR="000C184D" w:rsidRPr="001E4917" w:rsidTr="00B3579E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Провести мероприятия по обучению граждан навыкам безопасного поведения при возникновении чрезвычайных ситуаций, связанных с террористическими актами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 xml:space="preserve">Совет, Исполнительный комитет </w:t>
            </w:r>
            <w:proofErr w:type="spellStart"/>
            <w:r w:rsidR="00BD215F">
              <w:rPr>
                <w:rFonts w:ascii="Arial" w:hAnsi="Arial" w:cs="Arial"/>
                <w:sz w:val="24"/>
                <w:szCs w:val="24"/>
              </w:rPr>
              <w:t>Чэчэклинского</w:t>
            </w:r>
            <w:proofErr w:type="spellEnd"/>
            <w:r w:rsidRPr="001E4917">
              <w:rPr>
                <w:rFonts w:ascii="Arial" w:hAnsi="Arial" w:cs="Arial"/>
                <w:sz w:val="24"/>
                <w:szCs w:val="24"/>
              </w:rPr>
              <w:t xml:space="preserve"> СП, ОВД по району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E47A89" w:rsidP="001E49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2026–2027</w:t>
            </w:r>
            <w:r w:rsidR="000C184D" w:rsidRPr="001E4917">
              <w:rPr>
                <w:rFonts w:ascii="Arial" w:hAnsi="Arial" w:cs="Arial"/>
                <w:sz w:val="24"/>
                <w:szCs w:val="24"/>
              </w:rPr>
              <w:t> гг.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исполнителей</w:t>
            </w:r>
          </w:p>
        </w:tc>
      </w:tr>
      <w:tr w:rsidR="000C184D" w:rsidRPr="001E4917" w:rsidTr="00B3579E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Регулярно проводить семинары с руководителями учебных, дошкольных и лечебных учреждений по вопросам организации системы антитеррористической защиты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 xml:space="preserve">Совет, Исполнительный комитет </w:t>
            </w:r>
            <w:proofErr w:type="spellStart"/>
            <w:r w:rsidR="00BD215F">
              <w:rPr>
                <w:rFonts w:ascii="Arial" w:hAnsi="Arial" w:cs="Arial"/>
                <w:sz w:val="24"/>
                <w:szCs w:val="24"/>
              </w:rPr>
              <w:t>Чэчэклинского</w:t>
            </w:r>
            <w:proofErr w:type="spellEnd"/>
            <w:r w:rsidRPr="001E4917">
              <w:rPr>
                <w:rFonts w:ascii="Arial" w:hAnsi="Arial" w:cs="Arial"/>
                <w:sz w:val="24"/>
                <w:szCs w:val="24"/>
              </w:rPr>
              <w:t xml:space="preserve"> СП, ОВД по району,</w:t>
            </w:r>
          </w:p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E47A89" w:rsidP="001E49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2026–2027</w:t>
            </w:r>
            <w:r w:rsidR="000C184D" w:rsidRPr="001E4917">
              <w:rPr>
                <w:rFonts w:ascii="Arial" w:hAnsi="Arial" w:cs="Arial"/>
                <w:sz w:val="24"/>
                <w:szCs w:val="24"/>
              </w:rPr>
              <w:t> гг.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исполнителей</w:t>
            </w:r>
          </w:p>
        </w:tc>
      </w:tr>
      <w:tr w:rsidR="000C184D" w:rsidRPr="001E4917" w:rsidTr="00B3579E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 xml:space="preserve">Организовать профессиональную учебу организаций, учебных </w:t>
            </w:r>
            <w:r w:rsidRPr="001E4917">
              <w:rPr>
                <w:rFonts w:ascii="Arial" w:hAnsi="Arial" w:cs="Arial"/>
                <w:sz w:val="24"/>
                <w:szCs w:val="24"/>
              </w:rPr>
              <w:lastRenderedPageBreak/>
              <w:t xml:space="preserve">заведений, </w:t>
            </w:r>
            <w:proofErr w:type="spellStart"/>
            <w:proofErr w:type="gramStart"/>
            <w:r w:rsidRPr="001E4917">
              <w:rPr>
                <w:rFonts w:ascii="Arial" w:hAnsi="Arial" w:cs="Arial"/>
                <w:sz w:val="24"/>
                <w:szCs w:val="24"/>
              </w:rPr>
              <w:t>государ-ственных</w:t>
            </w:r>
            <w:proofErr w:type="spellEnd"/>
            <w:proofErr w:type="gramEnd"/>
            <w:r w:rsidRPr="001E4917">
              <w:rPr>
                <w:rFonts w:ascii="Arial" w:hAnsi="Arial" w:cs="Arial"/>
                <w:sz w:val="24"/>
                <w:szCs w:val="24"/>
              </w:rPr>
              <w:t xml:space="preserve"> гражданских и муниципальных служащих, членов антитеррористических комиссий и работников Совета и </w:t>
            </w:r>
            <w:proofErr w:type="spellStart"/>
            <w:r w:rsidRPr="001E4917">
              <w:rPr>
                <w:rFonts w:ascii="Arial" w:hAnsi="Arial" w:cs="Arial"/>
                <w:sz w:val="24"/>
                <w:szCs w:val="24"/>
              </w:rPr>
              <w:t>Исполни-тельного</w:t>
            </w:r>
            <w:proofErr w:type="spellEnd"/>
            <w:r w:rsidRPr="001E4917">
              <w:rPr>
                <w:rFonts w:ascii="Arial" w:hAnsi="Arial" w:cs="Arial"/>
                <w:sz w:val="24"/>
                <w:szCs w:val="24"/>
              </w:rPr>
              <w:t xml:space="preserve"> комитета </w:t>
            </w:r>
            <w:proofErr w:type="spellStart"/>
            <w:r w:rsidR="00BD215F">
              <w:rPr>
                <w:rFonts w:ascii="Arial" w:hAnsi="Arial" w:cs="Arial"/>
                <w:sz w:val="24"/>
                <w:szCs w:val="24"/>
              </w:rPr>
              <w:t>Чэчэклинского</w:t>
            </w:r>
            <w:proofErr w:type="spellEnd"/>
            <w:r w:rsidRPr="001E4917">
              <w:rPr>
                <w:rFonts w:ascii="Arial" w:hAnsi="Arial" w:cs="Arial"/>
                <w:sz w:val="24"/>
                <w:szCs w:val="24"/>
              </w:rPr>
              <w:t xml:space="preserve"> сельского поселения Спасского муниципального района, привлекаемых к разработке и реализации на территории муниципального района мероприятий по профилактике терроризма</w:t>
            </w:r>
          </w:p>
          <w:p w:rsidR="00E47A89" w:rsidRPr="001E4917" w:rsidRDefault="00E47A89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lastRenderedPageBreak/>
              <w:t>Совет, Исполнительн</w:t>
            </w:r>
            <w:r w:rsidRPr="001E4917">
              <w:rPr>
                <w:rFonts w:ascii="Arial" w:hAnsi="Arial" w:cs="Arial"/>
                <w:sz w:val="24"/>
                <w:szCs w:val="24"/>
              </w:rPr>
              <w:lastRenderedPageBreak/>
              <w:t xml:space="preserve">ый комитет </w:t>
            </w:r>
            <w:proofErr w:type="spellStart"/>
            <w:r w:rsidR="00BD215F">
              <w:rPr>
                <w:rFonts w:ascii="Arial" w:hAnsi="Arial" w:cs="Arial"/>
                <w:sz w:val="24"/>
                <w:szCs w:val="24"/>
              </w:rPr>
              <w:t>Чэчэклинского</w:t>
            </w:r>
            <w:proofErr w:type="spellEnd"/>
            <w:r w:rsidRPr="001E4917">
              <w:rPr>
                <w:rFonts w:ascii="Arial" w:hAnsi="Arial" w:cs="Arial"/>
                <w:sz w:val="24"/>
                <w:szCs w:val="24"/>
              </w:rPr>
              <w:t xml:space="preserve"> СП, ОВД по району,</w:t>
            </w:r>
          </w:p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Отдел образования,</w:t>
            </w:r>
          </w:p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АТК МР</w:t>
            </w:r>
          </w:p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E47A89" w:rsidP="001E49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lastRenderedPageBreak/>
              <w:t>2026</w:t>
            </w:r>
            <w:r w:rsidR="000C184D" w:rsidRPr="001E4917">
              <w:rPr>
                <w:rFonts w:ascii="Arial" w:hAnsi="Arial" w:cs="Arial"/>
                <w:sz w:val="24"/>
                <w:szCs w:val="24"/>
              </w:rPr>
              <w:t>–</w:t>
            </w:r>
            <w:r w:rsidRPr="001E4917">
              <w:rPr>
                <w:rFonts w:ascii="Arial" w:hAnsi="Arial" w:cs="Arial"/>
                <w:sz w:val="24"/>
                <w:szCs w:val="24"/>
              </w:rPr>
              <w:lastRenderedPageBreak/>
              <w:t>2027</w:t>
            </w:r>
            <w:r w:rsidR="000C184D" w:rsidRPr="001E4917">
              <w:rPr>
                <w:rFonts w:ascii="Arial" w:hAnsi="Arial" w:cs="Arial"/>
                <w:sz w:val="24"/>
                <w:szCs w:val="24"/>
              </w:rPr>
              <w:t> гг.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</w:p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исполните</w:t>
            </w:r>
            <w:r w:rsidRPr="001E4917">
              <w:rPr>
                <w:rFonts w:ascii="Arial" w:hAnsi="Arial" w:cs="Arial"/>
                <w:sz w:val="24"/>
                <w:szCs w:val="24"/>
              </w:rPr>
              <w:lastRenderedPageBreak/>
              <w:t>лей</w:t>
            </w:r>
          </w:p>
        </w:tc>
      </w:tr>
      <w:tr w:rsidR="00AC6181" w:rsidRPr="001E4917" w:rsidTr="00B3579E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lastRenderedPageBreak/>
              <w:t>23.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E4917">
              <w:rPr>
                <w:rFonts w:ascii="Arial" w:hAnsi="Arial" w:cs="Arial"/>
                <w:sz w:val="24"/>
                <w:szCs w:val="24"/>
              </w:rPr>
              <w:t>Организовать и провести</w:t>
            </w:r>
            <w:proofErr w:type="gramEnd"/>
            <w:r w:rsidRPr="001E4917">
              <w:rPr>
                <w:rFonts w:ascii="Arial" w:hAnsi="Arial" w:cs="Arial"/>
                <w:sz w:val="24"/>
                <w:szCs w:val="24"/>
              </w:rPr>
              <w:t xml:space="preserve"> мероприятия по привлечению молодежи, в том числе неорганизованной и представителей неформальных молодежных группировок, к реализации общественно значимых социальных проектов и программ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Отдел по делам молодёжи, спорту и туризму Исполнительного коми</w:t>
            </w:r>
            <w:r w:rsidR="00AE516D" w:rsidRPr="001E4917">
              <w:rPr>
                <w:rFonts w:ascii="Arial" w:hAnsi="Arial" w:cs="Arial"/>
                <w:sz w:val="24"/>
                <w:szCs w:val="24"/>
              </w:rPr>
              <w:t xml:space="preserve">тета Спасского МР, Совет </w:t>
            </w:r>
            <w:proofErr w:type="spellStart"/>
            <w:r w:rsidR="00BD215F">
              <w:rPr>
                <w:rFonts w:ascii="Arial" w:hAnsi="Arial" w:cs="Arial"/>
                <w:sz w:val="24"/>
                <w:szCs w:val="24"/>
              </w:rPr>
              <w:t>Чэчэклинского</w:t>
            </w:r>
            <w:proofErr w:type="spellEnd"/>
            <w:r w:rsidRPr="001E4917">
              <w:rPr>
                <w:rFonts w:ascii="Arial" w:hAnsi="Arial" w:cs="Arial"/>
                <w:sz w:val="24"/>
                <w:szCs w:val="24"/>
              </w:rPr>
              <w:t xml:space="preserve"> СП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E47A89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2026–2027</w:t>
            </w:r>
            <w:r w:rsidR="000C184D" w:rsidRPr="001E4917">
              <w:rPr>
                <w:rFonts w:ascii="Arial" w:hAnsi="Arial" w:cs="Arial"/>
                <w:sz w:val="24"/>
                <w:szCs w:val="24"/>
              </w:rPr>
              <w:t> гг.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исполнителей</w:t>
            </w:r>
          </w:p>
        </w:tc>
      </w:tr>
      <w:tr w:rsidR="00AC6181" w:rsidRPr="001E4917" w:rsidTr="00B3579E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Проведение на регулярной основе заседаний антитеррористической комиссии муниципального района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АТК МР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исполнителей</w:t>
            </w:r>
          </w:p>
        </w:tc>
      </w:tr>
      <w:tr w:rsidR="00AC6181" w:rsidRPr="001E4917" w:rsidTr="00B3579E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Проведение заседаний Совета сельского поселения по вопросам профилактики терроризма и экстремизма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E516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proofErr w:type="spellStart"/>
            <w:r w:rsidR="00BD215F">
              <w:rPr>
                <w:rFonts w:ascii="Arial" w:hAnsi="Arial" w:cs="Arial"/>
                <w:sz w:val="24"/>
                <w:szCs w:val="24"/>
              </w:rPr>
              <w:t>Чэчэклинского</w:t>
            </w:r>
            <w:proofErr w:type="spellEnd"/>
            <w:r w:rsidR="00AC6181" w:rsidRPr="001E4917">
              <w:rPr>
                <w:rFonts w:ascii="Arial" w:hAnsi="Arial" w:cs="Arial"/>
                <w:sz w:val="24"/>
                <w:szCs w:val="24"/>
              </w:rPr>
              <w:t xml:space="preserve">  СП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исполнителей</w:t>
            </w:r>
          </w:p>
        </w:tc>
      </w:tr>
      <w:tr w:rsidR="00AC6181" w:rsidRPr="001E4917" w:rsidTr="00B3579E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Разработка механизмов выявления в информационном пространстве муниципального района материалов с признаками распространения экстремистской и террористической идеологии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Совет</w:t>
            </w:r>
            <w:r w:rsidR="00AE516D" w:rsidRPr="001E4917">
              <w:rPr>
                <w:rFonts w:ascii="Arial" w:hAnsi="Arial" w:cs="Arial"/>
                <w:sz w:val="24"/>
                <w:szCs w:val="24"/>
              </w:rPr>
              <w:t xml:space="preserve">, Исполнительный комитет </w:t>
            </w:r>
            <w:proofErr w:type="spellStart"/>
            <w:r w:rsidR="00BD215F">
              <w:rPr>
                <w:rFonts w:ascii="Arial" w:hAnsi="Arial" w:cs="Arial"/>
                <w:sz w:val="24"/>
                <w:szCs w:val="24"/>
              </w:rPr>
              <w:t>Чэчэклинского</w:t>
            </w:r>
            <w:proofErr w:type="spellEnd"/>
            <w:r w:rsidRPr="001E4917">
              <w:rPr>
                <w:rFonts w:ascii="Arial" w:hAnsi="Arial" w:cs="Arial"/>
                <w:sz w:val="24"/>
                <w:szCs w:val="24"/>
              </w:rPr>
              <w:t xml:space="preserve"> СП, ОВД по району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E47A89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2026</w:t>
            </w:r>
            <w:r w:rsidR="00AC6181" w:rsidRPr="001E4917">
              <w:rPr>
                <w:rFonts w:ascii="Arial" w:hAnsi="Arial" w:cs="Arial"/>
                <w:sz w:val="24"/>
                <w:szCs w:val="24"/>
              </w:rPr>
              <w:t> г.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исполнителей</w:t>
            </w:r>
          </w:p>
        </w:tc>
      </w:tr>
      <w:tr w:rsidR="00AC6181" w:rsidRPr="001E4917" w:rsidTr="00B3579E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Освещение антитеррористической деятельности с указанием соответствующих номеров телефонов и разъяснением ответственности, в том числе родителей несовершеннолетних, за заведомо ложные сообщения об актах терроризма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Совет</w:t>
            </w:r>
            <w:r w:rsidR="00AE516D" w:rsidRPr="001E4917">
              <w:rPr>
                <w:rFonts w:ascii="Arial" w:hAnsi="Arial" w:cs="Arial"/>
                <w:sz w:val="24"/>
                <w:szCs w:val="24"/>
              </w:rPr>
              <w:t xml:space="preserve">, Исполнительный комитет </w:t>
            </w:r>
            <w:proofErr w:type="spellStart"/>
            <w:r w:rsidR="00BD215F">
              <w:rPr>
                <w:rFonts w:ascii="Arial" w:hAnsi="Arial" w:cs="Arial"/>
                <w:sz w:val="24"/>
                <w:szCs w:val="24"/>
              </w:rPr>
              <w:t>Чэчэклинского</w:t>
            </w:r>
            <w:proofErr w:type="spellEnd"/>
            <w:r w:rsidRPr="001E4917">
              <w:rPr>
                <w:rFonts w:ascii="Arial" w:hAnsi="Arial" w:cs="Arial"/>
                <w:sz w:val="24"/>
                <w:szCs w:val="24"/>
              </w:rPr>
              <w:t xml:space="preserve"> СП, ОВД по району, редакция газеты «Новая Жизнь – Яна </w:t>
            </w:r>
            <w:proofErr w:type="spellStart"/>
            <w:r w:rsidRPr="001E4917">
              <w:rPr>
                <w:rFonts w:ascii="Arial" w:hAnsi="Arial" w:cs="Arial"/>
                <w:sz w:val="24"/>
                <w:szCs w:val="24"/>
              </w:rPr>
              <w:t>Тормыш</w:t>
            </w:r>
            <w:proofErr w:type="spellEnd"/>
            <w:r w:rsidRPr="001E4917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исполнителей</w:t>
            </w:r>
          </w:p>
        </w:tc>
      </w:tr>
      <w:tr w:rsidR="00AC6181" w:rsidRPr="001E4917" w:rsidTr="00B3579E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Организовать антитеррорист</w:t>
            </w:r>
            <w:r w:rsidR="00AE516D" w:rsidRPr="001E4917">
              <w:rPr>
                <w:rFonts w:ascii="Arial" w:hAnsi="Arial" w:cs="Arial"/>
                <w:sz w:val="24"/>
                <w:szCs w:val="24"/>
              </w:rPr>
              <w:t xml:space="preserve">ическую профилактическую работу </w:t>
            </w:r>
            <w:r w:rsidRPr="001E4917">
              <w:rPr>
                <w:rFonts w:ascii="Arial" w:hAnsi="Arial" w:cs="Arial"/>
                <w:sz w:val="24"/>
                <w:szCs w:val="24"/>
              </w:rPr>
              <w:t>по предупреждению возможных проявл</w:t>
            </w:r>
            <w:r w:rsidR="00AE516D" w:rsidRPr="001E4917">
              <w:rPr>
                <w:rFonts w:ascii="Arial" w:hAnsi="Arial" w:cs="Arial"/>
                <w:sz w:val="24"/>
                <w:szCs w:val="24"/>
              </w:rPr>
              <w:t xml:space="preserve">ений экстремизма и национализма    </w:t>
            </w:r>
            <w:r w:rsidRPr="001E4917">
              <w:rPr>
                <w:rFonts w:ascii="Arial" w:hAnsi="Arial" w:cs="Arial"/>
                <w:sz w:val="24"/>
                <w:szCs w:val="24"/>
              </w:rPr>
              <w:t xml:space="preserve">через районную </w:t>
            </w:r>
            <w:r w:rsidRPr="001E4917">
              <w:rPr>
                <w:rFonts w:ascii="Arial" w:hAnsi="Arial" w:cs="Arial"/>
                <w:sz w:val="24"/>
                <w:szCs w:val="24"/>
              </w:rPr>
              <w:lastRenderedPageBreak/>
              <w:t xml:space="preserve">газету «Новая Жизнь – Яна </w:t>
            </w:r>
            <w:proofErr w:type="spellStart"/>
            <w:r w:rsidRPr="001E4917">
              <w:rPr>
                <w:rFonts w:ascii="Arial" w:hAnsi="Arial" w:cs="Arial"/>
                <w:sz w:val="24"/>
                <w:szCs w:val="24"/>
              </w:rPr>
              <w:t>Тормыш</w:t>
            </w:r>
            <w:proofErr w:type="spellEnd"/>
            <w:r w:rsidRPr="001E491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lastRenderedPageBreak/>
              <w:t>Совет</w:t>
            </w:r>
            <w:r w:rsidR="00AE516D" w:rsidRPr="001E4917">
              <w:rPr>
                <w:rFonts w:ascii="Arial" w:hAnsi="Arial" w:cs="Arial"/>
                <w:sz w:val="24"/>
                <w:szCs w:val="24"/>
              </w:rPr>
              <w:t xml:space="preserve">, Исполнительный комитет </w:t>
            </w:r>
            <w:proofErr w:type="spellStart"/>
            <w:r w:rsidR="00BD215F">
              <w:rPr>
                <w:rFonts w:ascii="Arial" w:hAnsi="Arial" w:cs="Arial"/>
                <w:sz w:val="24"/>
                <w:szCs w:val="24"/>
              </w:rPr>
              <w:t>Чэчэклинского</w:t>
            </w:r>
            <w:proofErr w:type="spellEnd"/>
            <w:r w:rsidRPr="001E4917">
              <w:rPr>
                <w:rFonts w:ascii="Arial" w:hAnsi="Arial" w:cs="Arial"/>
                <w:sz w:val="24"/>
                <w:szCs w:val="24"/>
              </w:rPr>
              <w:t xml:space="preserve"> СП, редакция </w:t>
            </w:r>
            <w:r w:rsidRPr="001E4917">
              <w:rPr>
                <w:rFonts w:ascii="Arial" w:hAnsi="Arial" w:cs="Arial"/>
                <w:sz w:val="24"/>
                <w:szCs w:val="24"/>
              </w:rPr>
              <w:lastRenderedPageBreak/>
              <w:t xml:space="preserve">газеты «Новая Жизнь – Яна </w:t>
            </w:r>
            <w:proofErr w:type="spellStart"/>
            <w:r w:rsidRPr="001E4917">
              <w:rPr>
                <w:rFonts w:ascii="Arial" w:hAnsi="Arial" w:cs="Arial"/>
                <w:sz w:val="24"/>
                <w:szCs w:val="24"/>
              </w:rPr>
              <w:t>Тормыш</w:t>
            </w:r>
            <w:proofErr w:type="spellEnd"/>
            <w:r w:rsidRPr="001E491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исполнителей</w:t>
            </w:r>
          </w:p>
        </w:tc>
      </w:tr>
      <w:tr w:rsidR="00AC6181" w:rsidRPr="001E4917" w:rsidTr="00B3579E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lastRenderedPageBreak/>
              <w:t>29.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Инициировать и (или) оказать содействие представителям средств массовой информации в подготовке репортажей (видеосюжетов) для новостных и аналитических телевизионных программ, радиопередач, документальных тел</w:t>
            </w:r>
            <w:proofErr w:type="gramStart"/>
            <w:r w:rsidRPr="001E4917">
              <w:rPr>
                <w:rFonts w:ascii="Arial" w:hAnsi="Arial" w:cs="Arial"/>
                <w:sz w:val="24"/>
                <w:szCs w:val="24"/>
              </w:rPr>
              <w:t>е-</w:t>
            </w:r>
            <w:proofErr w:type="gramEnd"/>
            <w:r w:rsidRPr="001E4917">
              <w:rPr>
                <w:rFonts w:ascii="Arial" w:hAnsi="Arial" w:cs="Arial"/>
                <w:sz w:val="24"/>
                <w:szCs w:val="24"/>
              </w:rPr>
              <w:t xml:space="preserve"> и кинофильмов, роликов, посвященных противодействию терроризму и экстремизму</w:t>
            </w:r>
          </w:p>
          <w:p w:rsidR="00E47A89" w:rsidRPr="001E4917" w:rsidRDefault="00E47A89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Совет</w:t>
            </w:r>
            <w:r w:rsidR="00AE516D" w:rsidRPr="001E4917">
              <w:rPr>
                <w:rFonts w:ascii="Arial" w:hAnsi="Arial" w:cs="Arial"/>
                <w:sz w:val="24"/>
                <w:szCs w:val="24"/>
              </w:rPr>
              <w:t xml:space="preserve">, Исполнительный комитет </w:t>
            </w:r>
            <w:proofErr w:type="spellStart"/>
            <w:r w:rsidR="00BD215F">
              <w:rPr>
                <w:rFonts w:ascii="Arial" w:hAnsi="Arial" w:cs="Arial"/>
                <w:sz w:val="24"/>
                <w:szCs w:val="24"/>
              </w:rPr>
              <w:t>Чэчэклинского</w:t>
            </w:r>
            <w:proofErr w:type="spellEnd"/>
            <w:r w:rsidRPr="001E4917">
              <w:rPr>
                <w:rFonts w:ascii="Arial" w:hAnsi="Arial" w:cs="Arial"/>
                <w:sz w:val="24"/>
                <w:szCs w:val="24"/>
              </w:rPr>
              <w:t xml:space="preserve"> СП, ОВД по району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исполнителей</w:t>
            </w:r>
          </w:p>
        </w:tc>
      </w:tr>
      <w:tr w:rsidR="000C184D" w:rsidRPr="001E4917" w:rsidTr="00B3579E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E4917">
              <w:rPr>
                <w:rFonts w:ascii="Arial" w:hAnsi="Arial" w:cs="Arial"/>
                <w:sz w:val="24"/>
                <w:szCs w:val="24"/>
              </w:rPr>
              <w:t>Изготовлять и размещать</w:t>
            </w:r>
            <w:proofErr w:type="gramEnd"/>
            <w:r w:rsidRPr="001E4917">
              <w:rPr>
                <w:rFonts w:ascii="Arial" w:hAnsi="Arial" w:cs="Arial"/>
                <w:sz w:val="24"/>
                <w:szCs w:val="24"/>
              </w:rPr>
              <w:t xml:space="preserve"> (раздавать) средства наружной рекламы и наглядно-агитационную продукцию (плакаты, листовки, календари и т.д.) антитеррористической направленности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 xml:space="preserve">Совет, Исполнительный комитет </w:t>
            </w:r>
            <w:proofErr w:type="spellStart"/>
            <w:r w:rsidR="00BD215F">
              <w:rPr>
                <w:rFonts w:ascii="Arial" w:hAnsi="Arial" w:cs="Arial"/>
                <w:sz w:val="24"/>
                <w:szCs w:val="24"/>
              </w:rPr>
              <w:t>Чэчэклинского</w:t>
            </w:r>
            <w:proofErr w:type="spellEnd"/>
            <w:r w:rsidRPr="001E4917">
              <w:rPr>
                <w:rFonts w:ascii="Arial" w:hAnsi="Arial" w:cs="Arial"/>
                <w:sz w:val="24"/>
                <w:szCs w:val="24"/>
              </w:rPr>
              <w:t xml:space="preserve"> СП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E47A89" w:rsidP="001E49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2026–2027</w:t>
            </w:r>
            <w:r w:rsidR="000C184D" w:rsidRPr="001E4917">
              <w:rPr>
                <w:rFonts w:ascii="Arial" w:hAnsi="Arial" w:cs="Arial"/>
                <w:sz w:val="24"/>
                <w:szCs w:val="24"/>
              </w:rPr>
              <w:t> гг.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исполнителей</w:t>
            </w:r>
          </w:p>
        </w:tc>
      </w:tr>
      <w:tr w:rsidR="000C184D" w:rsidRPr="001E4917" w:rsidTr="00B3579E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Разместить во всех образовательных учреждениях информационные щиты «Терроризм-угроза обществу»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 xml:space="preserve">Совет, Исполнительный комитет </w:t>
            </w:r>
            <w:proofErr w:type="spellStart"/>
            <w:r w:rsidR="00BD215F">
              <w:rPr>
                <w:rFonts w:ascii="Arial" w:hAnsi="Arial" w:cs="Arial"/>
                <w:sz w:val="24"/>
                <w:szCs w:val="24"/>
              </w:rPr>
              <w:t>Чэчэклинского</w:t>
            </w:r>
            <w:proofErr w:type="spellEnd"/>
            <w:r w:rsidRPr="001E4917">
              <w:rPr>
                <w:rFonts w:ascii="Arial" w:hAnsi="Arial" w:cs="Arial"/>
                <w:sz w:val="24"/>
                <w:szCs w:val="24"/>
              </w:rPr>
              <w:t xml:space="preserve"> СП, ОВД по району,</w:t>
            </w:r>
          </w:p>
          <w:p w:rsidR="000C184D" w:rsidRPr="001E4917" w:rsidRDefault="000C184D" w:rsidP="001E4917">
            <w:pPr>
              <w:pStyle w:val="a3"/>
              <w:ind w:left="381" w:hanging="3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E47A89" w:rsidP="001E49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2026–2027</w:t>
            </w:r>
            <w:r w:rsidR="000C184D" w:rsidRPr="001E4917">
              <w:rPr>
                <w:rFonts w:ascii="Arial" w:hAnsi="Arial" w:cs="Arial"/>
                <w:sz w:val="24"/>
                <w:szCs w:val="24"/>
              </w:rPr>
              <w:t> гг.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0C184D" w:rsidRPr="001E4917" w:rsidRDefault="000C184D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исполнителей</w:t>
            </w:r>
          </w:p>
        </w:tc>
      </w:tr>
      <w:tr w:rsidR="00AC6181" w:rsidRPr="001E4917" w:rsidTr="00B3579E"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32.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Проводить на внешкольных и внеклассных мероприятиях профилактические беседы с учащимися о действиях при угрозе возникновения террористического акта с приглашением представителей правоохранительных органов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Образовательные учреждения,</w:t>
            </w:r>
          </w:p>
          <w:p w:rsidR="00DA4B02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отдел образования,</w:t>
            </w:r>
          </w:p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ОВД по району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E47A89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2026–2027</w:t>
            </w:r>
            <w:r w:rsidR="000C184D" w:rsidRPr="001E4917">
              <w:rPr>
                <w:rFonts w:ascii="Arial" w:hAnsi="Arial" w:cs="Arial"/>
                <w:sz w:val="24"/>
                <w:szCs w:val="24"/>
              </w:rPr>
              <w:t> гг.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AC6181" w:rsidRPr="001E4917" w:rsidRDefault="00AC6181" w:rsidP="001E491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17">
              <w:rPr>
                <w:rFonts w:ascii="Arial" w:hAnsi="Arial" w:cs="Arial"/>
                <w:sz w:val="24"/>
                <w:szCs w:val="24"/>
              </w:rPr>
              <w:t>исполнителей</w:t>
            </w:r>
          </w:p>
        </w:tc>
      </w:tr>
    </w:tbl>
    <w:p w:rsidR="00745998" w:rsidRPr="001E4917" w:rsidRDefault="00745998" w:rsidP="00E00C84">
      <w:pPr>
        <w:pStyle w:val="a3"/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> </w:t>
      </w:r>
    </w:p>
    <w:p w:rsidR="00745998" w:rsidRPr="001E4917" w:rsidRDefault="00AA4841" w:rsidP="00E00C84">
      <w:pPr>
        <w:pStyle w:val="a3"/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>Перечень</w:t>
      </w:r>
      <w:r w:rsidR="00745998" w:rsidRPr="001E4917">
        <w:rPr>
          <w:rFonts w:ascii="Arial" w:hAnsi="Arial" w:cs="Arial"/>
          <w:sz w:val="24"/>
          <w:szCs w:val="24"/>
        </w:rPr>
        <w:t xml:space="preserve"> использованных сокращений</w:t>
      </w:r>
      <w:r w:rsidR="006267CD" w:rsidRPr="001E4917">
        <w:rPr>
          <w:rFonts w:ascii="Arial" w:hAnsi="Arial" w:cs="Arial"/>
          <w:sz w:val="24"/>
          <w:szCs w:val="24"/>
        </w:rPr>
        <w:t>:</w:t>
      </w:r>
    </w:p>
    <w:p w:rsidR="00745998" w:rsidRPr="001E4917" w:rsidRDefault="00745998" w:rsidP="00E00C84">
      <w:pPr>
        <w:pStyle w:val="a3"/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 xml:space="preserve">АТК МР – Антитеррористическая комиссия </w:t>
      </w:r>
      <w:r w:rsidR="00AA4841" w:rsidRPr="001E4917">
        <w:rPr>
          <w:rFonts w:ascii="Arial" w:hAnsi="Arial" w:cs="Arial"/>
          <w:sz w:val="24"/>
          <w:szCs w:val="24"/>
        </w:rPr>
        <w:t xml:space="preserve">Спасского </w:t>
      </w:r>
      <w:r w:rsidRPr="001E4917">
        <w:rPr>
          <w:rFonts w:ascii="Arial" w:hAnsi="Arial" w:cs="Arial"/>
          <w:sz w:val="24"/>
          <w:szCs w:val="24"/>
        </w:rPr>
        <w:t xml:space="preserve">муниципального района </w:t>
      </w:r>
      <w:r w:rsidR="00AA4841" w:rsidRPr="001E4917">
        <w:rPr>
          <w:rFonts w:ascii="Arial" w:hAnsi="Arial" w:cs="Arial"/>
          <w:sz w:val="24"/>
          <w:szCs w:val="24"/>
        </w:rPr>
        <w:t>РТ</w:t>
      </w:r>
      <w:r w:rsidRPr="001E4917">
        <w:rPr>
          <w:rFonts w:ascii="Arial" w:hAnsi="Arial" w:cs="Arial"/>
          <w:sz w:val="24"/>
          <w:szCs w:val="24"/>
        </w:rPr>
        <w:t>;</w:t>
      </w:r>
    </w:p>
    <w:p w:rsidR="00745998" w:rsidRPr="001E4917" w:rsidRDefault="00745998" w:rsidP="00E00C84">
      <w:pPr>
        <w:pStyle w:val="a3"/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 xml:space="preserve">ОВД по району – Отдел </w:t>
      </w:r>
      <w:r w:rsidR="00992B0C" w:rsidRPr="001E4917">
        <w:rPr>
          <w:rFonts w:ascii="Arial" w:hAnsi="Arial" w:cs="Arial"/>
          <w:sz w:val="24"/>
          <w:szCs w:val="24"/>
        </w:rPr>
        <w:t xml:space="preserve">Министерства </w:t>
      </w:r>
      <w:r w:rsidRPr="001E4917">
        <w:rPr>
          <w:rFonts w:ascii="Arial" w:hAnsi="Arial" w:cs="Arial"/>
          <w:sz w:val="24"/>
          <w:szCs w:val="24"/>
        </w:rPr>
        <w:t xml:space="preserve">внутренних дел </w:t>
      </w:r>
      <w:r w:rsidR="005B11E2" w:rsidRPr="001E4917">
        <w:rPr>
          <w:rFonts w:ascii="Arial" w:hAnsi="Arial" w:cs="Arial"/>
          <w:sz w:val="24"/>
          <w:szCs w:val="24"/>
        </w:rPr>
        <w:t xml:space="preserve">России </w:t>
      </w:r>
      <w:r w:rsidRPr="001E4917">
        <w:rPr>
          <w:rFonts w:ascii="Arial" w:hAnsi="Arial" w:cs="Arial"/>
          <w:sz w:val="24"/>
          <w:szCs w:val="24"/>
        </w:rPr>
        <w:t>по </w:t>
      </w:r>
      <w:r w:rsidR="00992B0C" w:rsidRPr="001E4917">
        <w:rPr>
          <w:rFonts w:ascii="Arial" w:hAnsi="Arial" w:cs="Arial"/>
          <w:sz w:val="24"/>
          <w:szCs w:val="24"/>
        </w:rPr>
        <w:t>Спасскому</w:t>
      </w:r>
      <w:r w:rsidRPr="001E4917">
        <w:rPr>
          <w:rFonts w:ascii="Arial" w:hAnsi="Arial" w:cs="Arial"/>
          <w:sz w:val="24"/>
          <w:szCs w:val="24"/>
        </w:rPr>
        <w:t xml:space="preserve"> району;</w:t>
      </w:r>
    </w:p>
    <w:p w:rsidR="00745998" w:rsidRPr="001E4917" w:rsidRDefault="00745998" w:rsidP="00E00C84">
      <w:pPr>
        <w:pStyle w:val="a3"/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 xml:space="preserve">Специалист по ГО и ЧС </w:t>
      </w:r>
      <w:r w:rsidR="00820044" w:rsidRPr="001E4917">
        <w:rPr>
          <w:rFonts w:ascii="Arial" w:hAnsi="Arial" w:cs="Arial"/>
          <w:sz w:val="24"/>
          <w:szCs w:val="24"/>
        </w:rPr>
        <w:t>Спасского</w:t>
      </w:r>
      <w:r w:rsidRPr="001E4917">
        <w:rPr>
          <w:rFonts w:ascii="Arial" w:hAnsi="Arial" w:cs="Arial"/>
          <w:sz w:val="24"/>
          <w:szCs w:val="24"/>
        </w:rPr>
        <w:t xml:space="preserve"> МР – </w:t>
      </w:r>
      <w:r w:rsidR="00820044" w:rsidRPr="001E4917">
        <w:rPr>
          <w:rFonts w:ascii="Arial" w:hAnsi="Arial" w:cs="Arial"/>
          <w:sz w:val="24"/>
          <w:szCs w:val="24"/>
        </w:rPr>
        <w:t xml:space="preserve">Ведущий консультант отдела реализации полномочий в сфере </w:t>
      </w:r>
      <w:r w:rsidRPr="001E4917">
        <w:rPr>
          <w:rFonts w:ascii="Arial" w:hAnsi="Arial" w:cs="Arial"/>
          <w:sz w:val="24"/>
          <w:szCs w:val="24"/>
        </w:rPr>
        <w:t>гражданской оборон</w:t>
      </w:r>
      <w:r w:rsidR="00820044" w:rsidRPr="001E4917">
        <w:rPr>
          <w:rFonts w:ascii="Arial" w:hAnsi="Arial" w:cs="Arial"/>
          <w:sz w:val="24"/>
          <w:szCs w:val="24"/>
        </w:rPr>
        <w:t>ы</w:t>
      </w:r>
      <w:r w:rsidRPr="001E4917">
        <w:rPr>
          <w:rFonts w:ascii="Arial" w:hAnsi="Arial" w:cs="Arial"/>
          <w:sz w:val="24"/>
          <w:szCs w:val="24"/>
        </w:rPr>
        <w:t xml:space="preserve"> и </w:t>
      </w:r>
      <w:r w:rsidR="00820044" w:rsidRPr="001E4917">
        <w:rPr>
          <w:rFonts w:ascii="Arial" w:hAnsi="Arial" w:cs="Arial"/>
          <w:sz w:val="24"/>
          <w:szCs w:val="24"/>
        </w:rPr>
        <w:t xml:space="preserve">защиты населения </w:t>
      </w:r>
      <w:proofErr w:type="gramStart"/>
      <w:r w:rsidR="00820044" w:rsidRPr="001E4917">
        <w:rPr>
          <w:rFonts w:ascii="Arial" w:hAnsi="Arial" w:cs="Arial"/>
          <w:sz w:val="24"/>
          <w:szCs w:val="24"/>
        </w:rPr>
        <w:t>по</w:t>
      </w:r>
      <w:proofErr w:type="gramEnd"/>
      <w:r w:rsidR="00820044" w:rsidRPr="001E4917">
        <w:rPr>
          <w:rFonts w:ascii="Arial" w:hAnsi="Arial" w:cs="Arial"/>
          <w:sz w:val="24"/>
          <w:szCs w:val="24"/>
        </w:rPr>
        <w:t xml:space="preserve"> Спасскому МР</w:t>
      </w:r>
      <w:r w:rsidRPr="001E4917">
        <w:rPr>
          <w:rFonts w:ascii="Arial" w:hAnsi="Arial" w:cs="Arial"/>
          <w:sz w:val="24"/>
          <w:szCs w:val="24"/>
        </w:rPr>
        <w:t>;</w:t>
      </w:r>
    </w:p>
    <w:p w:rsidR="00745998" w:rsidRPr="001E4917" w:rsidRDefault="00D94EEC" w:rsidP="00E00C84">
      <w:pPr>
        <w:pStyle w:val="a3"/>
        <w:jc w:val="both"/>
        <w:rPr>
          <w:rFonts w:ascii="Arial" w:hAnsi="Arial" w:cs="Arial"/>
          <w:sz w:val="24"/>
          <w:szCs w:val="24"/>
        </w:rPr>
      </w:pPr>
      <w:r w:rsidRPr="001E4917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BD215F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1E4917">
        <w:rPr>
          <w:rFonts w:ascii="Arial" w:hAnsi="Arial" w:cs="Arial"/>
          <w:sz w:val="24"/>
          <w:szCs w:val="24"/>
        </w:rPr>
        <w:t xml:space="preserve"> </w:t>
      </w:r>
      <w:r w:rsidR="00745998" w:rsidRPr="001E4917">
        <w:rPr>
          <w:rFonts w:ascii="Arial" w:hAnsi="Arial" w:cs="Arial"/>
          <w:sz w:val="24"/>
          <w:szCs w:val="24"/>
        </w:rPr>
        <w:t xml:space="preserve">СП – </w:t>
      </w:r>
      <w:r w:rsidRPr="001E4917">
        <w:rPr>
          <w:rFonts w:ascii="Arial" w:hAnsi="Arial" w:cs="Arial"/>
          <w:sz w:val="24"/>
          <w:szCs w:val="24"/>
        </w:rPr>
        <w:t>Совет</w:t>
      </w:r>
      <w:r w:rsidR="00745998" w:rsidRPr="001E49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15F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1E4917">
        <w:rPr>
          <w:rFonts w:ascii="Arial" w:hAnsi="Arial" w:cs="Arial"/>
          <w:sz w:val="24"/>
          <w:szCs w:val="24"/>
        </w:rPr>
        <w:t xml:space="preserve"> </w:t>
      </w:r>
      <w:r w:rsidR="00745998" w:rsidRPr="001E4917">
        <w:rPr>
          <w:rFonts w:ascii="Arial" w:hAnsi="Arial" w:cs="Arial"/>
          <w:sz w:val="24"/>
          <w:szCs w:val="24"/>
        </w:rPr>
        <w:t>сельск</w:t>
      </w:r>
      <w:r w:rsidRPr="001E4917">
        <w:rPr>
          <w:rFonts w:ascii="Arial" w:hAnsi="Arial" w:cs="Arial"/>
          <w:sz w:val="24"/>
          <w:szCs w:val="24"/>
        </w:rPr>
        <w:t>ого</w:t>
      </w:r>
      <w:r w:rsidR="00745998" w:rsidRPr="001E4917">
        <w:rPr>
          <w:rFonts w:ascii="Arial" w:hAnsi="Arial" w:cs="Arial"/>
          <w:sz w:val="24"/>
          <w:szCs w:val="24"/>
        </w:rPr>
        <w:t xml:space="preserve"> поселени</w:t>
      </w:r>
      <w:r w:rsidRPr="001E4917">
        <w:rPr>
          <w:rFonts w:ascii="Arial" w:hAnsi="Arial" w:cs="Arial"/>
          <w:sz w:val="24"/>
          <w:szCs w:val="24"/>
        </w:rPr>
        <w:t>я</w:t>
      </w:r>
      <w:r w:rsidR="00745998" w:rsidRPr="001E4917">
        <w:rPr>
          <w:rFonts w:ascii="Arial" w:hAnsi="Arial" w:cs="Arial"/>
          <w:sz w:val="24"/>
          <w:szCs w:val="24"/>
        </w:rPr>
        <w:t xml:space="preserve"> </w:t>
      </w:r>
      <w:r w:rsidR="00820044" w:rsidRPr="001E4917">
        <w:rPr>
          <w:rFonts w:ascii="Arial" w:hAnsi="Arial" w:cs="Arial"/>
          <w:sz w:val="24"/>
          <w:szCs w:val="24"/>
        </w:rPr>
        <w:t>Спасского</w:t>
      </w:r>
      <w:r w:rsidR="00745998" w:rsidRPr="001E4917">
        <w:rPr>
          <w:rFonts w:ascii="Arial" w:hAnsi="Arial" w:cs="Arial"/>
          <w:sz w:val="24"/>
          <w:szCs w:val="24"/>
        </w:rPr>
        <w:t xml:space="preserve"> муниципального района </w:t>
      </w:r>
      <w:r w:rsidR="00820044" w:rsidRPr="001E4917">
        <w:rPr>
          <w:rFonts w:ascii="Arial" w:hAnsi="Arial" w:cs="Arial"/>
          <w:sz w:val="24"/>
          <w:szCs w:val="24"/>
        </w:rPr>
        <w:t>РТ</w:t>
      </w:r>
      <w:r w:rsidR="006267CD" w:rsidRPr="001E4917">
        <w:rPr>
          <w:rFonts w:ascii="Arial" w:hAnsi="Arial" w:cs="Arial"/>
          <w:sz w:val="24"/>
          <w:szCs w:val="24"/>
        </w:rPr>
        <w:t>.</w:t>
      </w:r>
    </w:p>
    <w:p w:rsidR="00745998" w:rsidRPr="001E4917" w:rsidRDefault="00745998" w:rsidP="00E00C8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652CA" w:rsidRPr="001E4917" w:rsidRDefault="00D652CA" w:rsidP="00E00C84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D652CA" w:rsidRPr="001E4917" w:rsidSect="00BD215F">
      <w:pgSz w:w="11906" w:h="16838"/>
      <w:pgMar w:top="567" w:right="707" w:bottom="56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45513"/>
    <w:multiLevelType w:val="hybridMultilevel"/>
    <w:tmpl w:val="D8A6DE00"/>
    <w:lvl w:ilvl="0" w:tplc="5C162160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BE4B43"/>
    <w:multiLevelType w:val="hybridMultilevel"/>
    <w:tmpl w:val="185E1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9589F"/>
    <w:multiLevelType w:val="hybridMultilevel"/>
    <w:tmpl w:val="A43E7AD8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396A6F"/>
    <w:multiLevelType w:val="hybridMultilevel"/>
    <w:tmpl w:val="D0921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204F9"/>
    <w:multiLevelType w:val="hybridMultilevel"/>
    <w:tmpl w:val="FEB4F6D0"/>
    <w:lvl w:ilvl="0" w:tplc="A27CD96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6BE6167A"/>
    <w:multiLevelType w:val="hybridMultilevel"/>
    <w:tmpl w:val="B6989910"/>
    <w:lvl w:ilvl="0" w:tplc="811E009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F0818"/>
    <w:multiLevelType w:val="hybridMultilevel"/>
    <w:tmpl w:val="ABBE4B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998"/>
    <w:rsid w:val="00011458"/>
    <w:rsid w:val="0002019E"/>
    <w:rsid w:val="000452DF"/>
    <w:rsid w:val="000911AC"/>
    <w:rsid w:val="000943DE"/>
    <w:rsid w:val="000C184D"/>
    <w:rsid w:val="00136E8F"/>
    <w:rsid w:val="0014472C"/>
    <w:rsid w:val="00172327"/>
    <w:rsid w:val="001A209C"/>
    <w:rsid w:val="001D7FBD"/>
    <w:rsid w:val="001E4917"/>
    <w:rsid w:val="0025076F"/>
    <w:rsid w:val="00253CF7"/>
    <w:rsid w:val="002573DE"/>
    <w:rsid w:val="0026202D"/>
    <w:rsid w:val="0026454D"/>
    <w:rsid w:val="00264711"/>
    <w:rsid w:val="002D2ABE"/>
    <w:rsid w:val="002D340E"/>
    <w:rsid w:val="0032387E"/>
    <w:rsid w:val="00344309"/>
    <w:rsid w:val="00356E6D"/>
    <w:rsid w:val="003760F5"/>
    <w:rsid w:val="0041185B"/>
    <w:rsid w:val="00484381"/>
    <w:rsid w:val="00500C44"/>
    <w:rsid w:val="00522839"/>
    <w:rsid w:val="00550B88"/>
    <w:rsid w:val="005B11E2"/>
    <w:rsid w:val="006008DA"/>
    <w:rsid w:val="006149A1"/>
    <w:rsid w:val="006267CD"/>
    <w:rsid w:val="00637335"/>
    <w:rsid w:val="006C52EF"/>
    <w:rsid w:val="006D37DE"/>
    <w:rsid w:val="007021CD"/>
    <w:rsid w:val="00744B1E"/>
    <w:rsid w:val="00745998"/>
    <w:rsid w:val="00756D8F"/>
    <w:rsid w:val="007630EB"/>
    <w:rsid w:val="00776276"/>
    <w:rsid w:val="007A42E6"/>
    <w:rsid w:val="007C7279"/>
    <w:rsid w:val="007D0DBE"/>
    <w:rsid w:val="00820044"/>
    <w:rsid w:val="008562A5"/>
    <w:rsid w:val="00881A2C"/>
    <w:rsid w:val="008A1CAD"/>
    <w:rsid w:val="009328CC"/>
    <w:rsid w:val="00956FD8"/>
    <w:rsid w:val="00992B0C"/>
    <w:rsid w:val="009F6EFB"/>
    <w:rsid w:val="00A42B85"/>
    <w:rsid w:val="00A763BC"/>
    <w:rsid w:val="00AA4841"/>
    <w:rsid w:val="00AC6181"/>
    <w:rsid w:val="00AE12B5"/>
    <w:rsid w:val="00AE516D"/>
    <w:rsid w:val="00AE7711"/>
    <w:rsid w:val="00B3579E"/>
    <w:rsid w:val="00BC2B2E"/>
    <w:rsid w:val="00BD215F"/>
    <w:rsid w:val="00C507AB"/>
    <w:rsid w:val="00C770E8"/>
    <w:rsid w:val="00CF0A2F"/>
    <w:rsid w:val="00D61505"/>
    <w:rsid w:val="00D652CA"/>
    <w:rsid w:val="00D86D01"/>
    <w:rsid w:val="00D94EEC"/>
    <w:rsid w:val="00DA3F24"/>
    <w:rsid w:val="00DA4B02"/>
    <w:rsid w:val="00DE2566"/>
    <w:rsid w:val="00E00C84"/>
    <w:rsid w:val="00E47A89"/>
    <w:rsid w:val="00E5275C"/>
    <w:rsid w:val="00EA68BD"/>
    <w:rsid w:val="00FA06BB"/>
    <w:rsid w:val="00FC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998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00C8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5998"/>
    <w:rPr>
      <w:rFonts w:eastAsia="Times New Roman"/>
      <w:sz w:val="22"/>
      <w:szCs w:val="22"/>
    </w:rPr>
  </w:style>
  <w:style w:type="paragraph" w:customStyle="1" w:styleId="ConsPlusCell">
    <w:name w:val="ConsPlusCell"/>
    <w:uiPriority w:val="99"/>
    <w:rsid w:val="0032387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E00C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11">
    <w:name w:val="Без интервала1"/>
    <w:rsid w:val="006149A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">
    <w:name w:val="Без интервала2"/>
    <w:rsid w:val="006149A1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956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56F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3277</Words>
  <Characters>18679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чэчэкле</cp:lastModifiedBy>
  <cp:revision>5</cp:revision>
  <cp:lastPrinted>2025-12-12T10:16:00Z</cp:lastPrinted>
  <dcterms:created xsi:type="dcterms:W3CDTF">2025-12-20T16:15:00Z</dcterms:created>
  <dcterms:modified xsi:type="dcterms:W3CDTF">2025-12-22T16:22:00Z</dcterms:modified>
</cp:coreProperties>
</file>