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F230C4">
        <w:rPr>
          <w:rFonts w:ascii="Arial" w:eastAsia="Calibri" w:hAnsi="Arial" w:cs="Arial"/>
          <w:lang w:eastAsia="en-US"/>
        </w:rPr>
        <w:t>ПОЛЯ</w:t>
      </w:r>
      <w:r>
        <w:rPr>
          <w:rFonts w:ascii="Arial" w:eastAsia="Calibri" w:hAnsi="Arial" w:cs="Arial"/>
          <w:lang w:eastAsia="en-US"/>
        </w:rPr>
        <w:t>НСКОГО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F230C4" w:rsidRDefault="00F230C4" w:rsidP="00F230C4">
      <w:pPr>
        <w:ind w:right="2409"/>
        <w:rPr>
          <w:rFonts w:ascii="Arial" w:hAnsi="Arial" w:cs="Arial"/>
          <w:b/>
          <w:i/>
        </w:rPr>
      </w:pPr>
      <w:r w:rsidRPr="00F230C4">
        <w:rPr>
          <w:rFonts w:ascii="Arial" w:hAnsi="Arial" w:cs="Arial"/>
          <w:b/>
          <w:i/>
        </w:rPr>
        <w:t>ПРОЕКТ</w:t>
      </w:r>
      <w:r w:rsidR="00AF524E" w:rsidRPr="00F230C4">
        <w:rPr>
          <w:rFonts w:ascii="Arial" w:hAnsi="Arial" w:cs="Arial"/>
          <w:b/>
          <w:i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</w:t>
      </w:r>
      <w:bookmarkStart w:id="0" w:name="_GoBack"/>
      <w:bookmarkEnd w:id="0"/>
      <w:r w:rsidRPr="000F3C03">
        <w:rPr>
          <w:rFonts w:ascii="Arial" w:eastAsia="Calibri" w:hAnsi="Arial" w:cs="Arial"/>
          <w:lang w:eastAsia="en-US"/>
        </w:rPr>
        <w:t xml:space="preserve">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F230C4" w:rsidRPr="00F230C4" w:rsidRDefault="000F3C03" w:rsidP="00F230C4">
      <w:pPr>
        <w:pStyle w:val="headertext"/>
        <w:spacing w:before="0" w:beforeAutospacing="0" w:after="0" w:afterAutospacing="0" w:line="276" w:lineRule="auto"/>
        <w:ind w:right="2125"/>
        <w:rPr>
          <w:color w:val="000000"/>
        </w:rPr>
      </w:pPr>
      <w:r w:rsidRPr="00555570">
        <w:rPr>
          <w:rFonts w:ascii="Arial" w:eastAsia="Calibri" w:hAnsi="Arial" w:cs="Arial"/>
          <w:lang w:eastAsia="en-US"/>
        </w:rPr>
        <w:t>О внесении из</w:t>
      </w:r>
      <w:r w:rsidR="00F230C4">
        <w:rPr>
          <w:rFonts w:ascii="Arial" w:eastAsia="Calibri" w:hAnsi="Arial" w:cs="Arial"/>
          <w:lang w:eastAsia="en-US"/>
        </w:rPr>
        <w:t>менений в решение Совета Поля</w:t>
      </w:r>
      <w:r w:rsidRPr="00555570">
        <w:rPr>
          <w:rFonts w:ascii="Arial" w:eastAsia="Calibri" w:hAnsi="Arial" w:cs="Arial"/>
          <w:lang w:eastAsia="en-US"/>
        </w:rPr>
        <w:t xml:space="preserve">нского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F230C4">
        <w:rPr>
          <w:rFonts w:ascii="Arial" w:eastAsia="Calibri" w:hAnsi="Arial" w:cs="Arial"/>
          <w:lang w:eastAsia="en-US"/>
        </w:rPr>
        <w:t>от 26</w:t>
      </w:r>
      <w:r w:rsidR="00555570" w:rsidRPr="00555570">
        <w:rPr>
          <w:rFonts w:ascii="Arial" w:eastAsia="Calibri" w:hAnsi="Arial" w:cs="Arial"/>
          <w:lang w:eastAsia="en-US"/>
        </w:rPr>
        <w:t xml:space="preserve">.10.2018 </w:t>
      </w:r>
      <w:r w:rsidR="00F230C4">
        <w:rPr>
          <w:rFonts w:ascii="Arial" w:eastAsia="Calibri" w:hAnsi="Arial" w:cs="Arial"/>
          <w:lang w:eastAsia="en-US"/>
        </w:rPr>
        <w:t>N 57-1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</w:t>
      </w:r>
      <w:r w:rsidR="00F230C4">
        <w:rPr>
          <w:rFonts w:ascii="Arial" w:eastAsia="Calibri" w:hAnsi="Arial" w:cs="Arial"/>
          <w:lang w:eastAsia="en-US"/>
        </w:rPr>
        <w:t>во физических лиц" (с изм. от 06.02.2019 N 62-2, от 11.05.2023 № 59-1</w:t>
      </w:r>
      <w:r w:rsidRPr="00555570">
        <w:rPr>
          <w:rFonts w:ascii="Arial" w:eastAsia="Calibri" w:hAnsi="Arial" w:cs="Arial"/>
          <w:lang w:eastAsia="en-US"/>
        </w:rPr>
        <w:t>)</w:t>
      </w:r>
      <w:r w:rsidR="00F230C4" w:rsidRPr="00F230C4">
        <w:t xml:space="preserve"> </w:t>
      </w: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F230C4">
        <w:rPr>
          <w:rFonts w:ascii="Arial" w:eastAsia="Calibri" w:hAnsi="Arial" w:cs="Arial"/>
          <w:lang w:eastAsia="en-US"/>
        </w:rPr>
        <w:t>Совет Поля</w:t>
      </w:r>
      <w:r w:rsidR="000F3C03" w:rsidRPr="00555570">
        <w:rPr>
          <w:rFonts w:ascii="Arial" w:eastAsia="Calibri" w:hAnsi="Arial" w:cs="Arial"/>
          <w:lang w:eastAsia="en-US"/>
        </w:rPr>
        <w:t>нского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="00F230C4">
        <w:rPr>
          <w:rFonts w:ascii="Arial" w:eastAsia="Calibri" w:hAnsi="Arial" w:cs="Arial"/>
          <w:lang w:eastAsia="en-US"/>
        </w:rPr>
        <w:t>в решение Совета Поля</w:t>
      </w:r>
      <w:r w:rsidRPr="00EA2BBF">
        <w:rPr>
          <w:rFonts w:ascii="Arial" w:eastAsia="Calibri" w:hAnsi="Arial" w:cs="Arial"/>
          <w:lang w:eastAsia="en-US"/>
        </w:rPr>
        <w:t>нского сельского поселения Спасского муниципального р</w:t>
      </w:r>
      <w:r w:rsidR="00F230C4">
        <w:rPr>
          <w:rFonts w:ascii="Arial" w:eastAsia="Calibri" w:hAnsi="Arial" w:cs="Arial"/>
          <w:lang w:eastAsia="en-US"/>
        </w:rPr>
        <w:t>айона Республики Татарстан от 26.10.2018 N 57-1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</w:t>
      </w:r>
      <w:r w:rsidR="00F230C4">
        <w:rPr>
          <w:rFonts w:ascii="Arial" w:eastAsia="Calibri" w:hAnsi="Arial" w:cs="Arial"/>
          <w:lang w:eastAsia="en-US"/>
        </w:rPr>
        <w:t>во физических лиц" (с изм. от 06.02.2019 N 62-2, от 11.05.2023 № 59-1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</w:t>
      </w:r>
      <w:r w:rsidR="00F230C4">
        <w:rPr>
          <w:rFonts w:ascii="Arial" w:eastAsia="Calibri" w:hAnsi="Arial" w:cs="Arial"/>
          <w:lang w:eastAsia="en-US"/>
        </w:rPr>
        <w:t>а информационных стендах Поля</w:t>
      </w:r>
      <w:r w:rsidR="000F3C03" w:rsidRPr="00A040D5">
        <w:rPr>
          <w:rFonts w:ascii="Arial" w:eastAsia="Calibri" w:hAnsi="Arial" w:cs="Arial"/>
          <w:lang w:eastAsia="en-US"/>
        </w:rPr>
        <w:t>нского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F230C4" w:rsidP="00A040D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Поля</w:t>
      </w:r>
      <w:r w:rsidR="00A040D5" w:rsidRPr="00A040D5">
        <w:rPr>
          <w:rFonts w:ascii="Arial" w:eastAsia="Calibri" w:hAnsi="Arial" w:cs="Arial"/>
          <w:lang w:eastAsia="en-US"/>
        </w:rPr>
        <w:t>нского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     </w:t>
      </w:r>
      <w:r w:rsidR="00F230C4">
        <w:rPr>
          <w:rFonts w:ascii="Arial" w:eastAsia="Calibri" w:hAnsi="Arial" w:cs="Arial"/>
          <w:lang w:eastAsia="en-US"/>
        </w:rPr>
        <w:t xml:space="preserve">    </w:t>
      </w:r>
      <w:r w:rsidRPr="00A040D5">
        <w:rPr>
          <w:rFonts w:ascii="Arial" w:eastAsia="Calibri" w:hAnsi="Arial" w:cs="Arial"/>
          <w:lang w:eastAsia="en-US"/>
        </w:rPr>
        <w:t xml:space="preserve">      </w:t>
      </w:r>
      <w:proofErr w:type="spellStart"/>
      <w:r w:rsidR="00F230C4">
        <w:rPr>
          <w:rFonts w:ascii="Arial" w:eastAsia="Calibri" w:hAnsi="Arial" w:cs="Arial"/>
          <w:lang w:eastAsia="en-US"/>
        </w:rPr>
        <w:t>А.Ю.Царев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A2BBF"/>
    <w:rsid w:val="00ED73FD"/>
    <w:rsid w:val="00F06BC4"/>
    <w:rsid w:val="00F0767D"/>
    <w:rsid w:val="00F230C4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  <w:style w:type="paragraph" w:customStyle="1" w:styleId="headertext">
    <w:name w:val="headertext"/>
    <w:basedOn w:val="a"/>
    <w:rsid w:val="00F230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  <w:style w:type="paragraph" w:customStyle="1" w:styleId="headertext">
    <w:name w:val="headertext"/>
    <w:basedOn w:val="a"/>
    <w:rsid w:val="00F230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Pola</cp:lastModifiedBy>
  <cp:revision>4</cp:revision>
  <cp:lastPrinted>2026-01-27T12:59:00Z</cp:lastPrinted>
  <dcterms:created xsi:type="dcterms:W3CDTF">2026-01-27T05:59:00Z</dcterms:created>
  <dcterms:modified xsi:type="dcterms:W3CDTF">2026-01-27T12:59:00Z</dcterms:modified>
</cp:coreProperties>
</file>