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5F3C" w:rsidRPr="00781864" w:rsidRDefault="00735F3C" w:rsidP="00735F3C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О</w:t>
      </w:r>
      <w:r w:rsidR="00781864" w:rsidRPr="00781864">
        <w:rPr>
          <w:rFonts w:ascii="Times New Roman" w:hAnsi="Times New Roman"/>
          <w:sz w:val="26"/>
          <w:szCs w:val="26"/>
        </w:rPr>
        <w:t xml:space="preserve"> внесении изменений в</w:t>
      </w:r>
      <w:r w:rsidR="003410A9" w:rsidRPr="00781864">
        <w:rPr>
          <w:rFonts w:ascii="Times New Roman" w:hAnsi="Times New Roman"/>
          <w:sz w:val="26"/>
          <w:szCs w:val="26"/>
        </w:rPr>
        <w:t xml:space="preserve"> муниципальн</w:t>
      </w:r>
      <w:r w:rsidR="00781864" w:rsidRPr="00781864">
        <w:rPr>
          <w:rFonts w:ascii="Times New Roman" w:hAnsi="Times New Roman"/>
          <w:sz w:val="26"/>
          <w:szCs w:val="26"/>
        </w:rPr>
        <w:t>ую</w:t>
      </w:r>
      <w:r w:rsidR="003410A9" w:rsidRPr="00781864">
        <w:rPr>
          <w:rFonts w:ascii="Times New Roman" w:hAnsi="Times New Roman"/>
          <w:sz w:val="26"/>
          <w:szCs w:val="26"/>
        </w:rPr>
        <w:t xml:space="preserve"> программ</w:t>
      </w:r>
      <w:r w:rsidR="00781864" w:rsidRPr="00781864">
        <w:rPr>
          <w:rFonts w:ascii="Times New Roman" w:hAnsi="Times New Roman"/>
          <w:sz w:val="26"/>
          <w:szCs w:val="26"/>
        </w:rPr>
        <w:t>у</w:t>
      </w:r>
      <w:r w:rsidRPr="00781864">
        <w:rPr>
          <w:rFonts w:ascii="Times New Roman" w:hAnsi="Times New Roman"/>
          <w:sz w:val="26"/>
          <w:szCs w:val="26"/>
        </w:rPr>
        <w:t xml:space="preserve"> </w:t>
      </w:r>
    </w:p>
    <w:p w:rsidR="00735F3C" w:rsidRPr="00781864" w:rsidRDefault="00735F3C" w:rsidP="00735F3C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«Развитие системы</w:t>
      </w:r>
    </w:p>
    <w:p w:rsidR="00735F3C" w:rsidRPr="00781864" w:rsidRDefault="00735F3C" w:rsidP="00735F3C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образования города Набережные Челны</w:t>
      </w:r>
    </w:p>
    <w:p w:rsidR="00735F3C" w:rsidRPr="00781864" w:rsidRDefault="00735F3C" w:rsidP="00735F3C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на 201</w:t>
      </w:r>
      <w:r w:rsidR="003410A9" w:rsidRPr="00781864">
        <w:rPr>
          <w:rFonts w:ascii="Times New Roman" w:hAnsi="Times New Roman"/>
          <w:sz w:val="26"/>
          <w:szCs w:val="26"/>
        </w:rPr>
        <w:t>7</w:t>
      </w:r>
      <w:r w:rsidRPr="00781864">
        <w:rPr>
          <w:rFonts w:ascii="Times New Roman" w:hAnsi="Times New Roman"/>
          <w:sz w:val="26"/>
          <w:szCs w:val="26"/>
        </w:rPr>
        <w:t>-201</w:t>
      </w:r>
      <w:r w:rsidR="003410A9" w:rsidRPr="00781864">
        <w:rPr>
          <w:rFonts w:ascii="Times New Roman" w:hAnsi="Times New Roman"/>
          <w:sz w:val="26"/>
          <w:szCs w:val="26"/>
        </w:rPr>
        <w:t>9</w:t>
      </w:r>
      <w:r w:rsidRPr="00781864">
        <w:rPr>
          <w:rFonts w:ascii="Times New Roman" w:hAnsi="Times New Roman"/>
          <w:sz w:val="26"/>
          <w:szCs w:val="26"/>
        </w:rPr>
        <w:t xml:space="preserve"> годы»</w:t>
      </w:r>
    </w:p>
    <w:p w:rsidR="006F51FD" w:rsidRPr="00781864" w:rsidRDefault="006F51FD" w:rsidP="00735F3C">
      <w:pPr>
        <w:spacing w:after="0"/>
        <w:rPr>
          <w:rFonts w:ascii="Times New Roman" w:hAnsi="Times New Roman"/>
          <w:sz w:val="26"/>
          <w:szCs w:val="26"/>
        </w:rPr>
      </w:pPr>
    </w:p>
    <w:p w:rsidR="00A032C0" w:rsidRPr="00781864" w:rsidRDefault="00A032C0" w:rsidP="00735F3C">
      <w:pPr>
        <w:spacing w:after="0"/>
        <w:rPr>
          <w:rFonts w:ascii="Times New Roman" w:hAnsi="Times New Roman"/>
          <w:sz w:val="26"/>
          <w:szCs w:val="26"/>
        </w:rPr>
      </w:pPr>
    </w:p>
    <w:p w:rsidR="00735F3C" w:rsidRPr="00781864" w:rsidRDefault="00735F3C" w:rsidP="003410A9">
      <w:pPr>
        <w:spacing w:after="0"/>
        <w:ind w:firstLine="708"/>
        <w:jc w:val="both"/>
        <w:rPr>
          <w:rFonts w:ascii="Times New Roman" w:hAnsi="Times New Roman"/>
          <w:spacing w:val="20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 xml:space="preserve">В соответствии с Бюджетным кодексом Российской Федерации, </w:t>
      </w:r>
      <w:r w:rsidR="003D3AE9" w:rsidRPr="00781864">
        <w:rPr>
          <w:rFonts w:ascii="Times New Roman" w:hAnsi="Times New Roman"/>
          <w:sz w:val="26"/>
          <w:szCs w:val="26"/>
        </w:rPr>
        <w:t xml:space="preserve">статьей 16 Федерального закона от 06.10.2003 № 131-ФЗ «Об общих принципах организации местного самоуправления в Российской Федерации», </w:t>
      </w:r>
      <w:r w:rsidRPr="00781864">
        <w:rPr>
          <w:rFonts w:ascii="Times New Roman" w:hAnsi="Times New Roman"/>
          <w:sz w:val="26"/>
          <w:szCs w:val="26"/>
        </w:rPr>
        <w:t>статьей 41 Устава города, постановлением Исполнительного комитета от 11.12.2013 № 7511 «Об утверждении порядка разработки, реализации и оценки эффективности муниципальных программ»</w:t>
      </w:r>
    </w:p>
    <w:p w:rsidR="00735F3C" w:rsidRPr="00781864" w:rsidRDefault="00735F3C" w:rsidP="00735F3C">
      <w:pPr>
        <w:spacing w:after="0"/>
        <w:jc w:val="center"/>
        <w:rPr>
          <w:rFonts w:ascii="Times New Roman" w:hAnsi="Times New Roman"/>
          <w:spacing w:val="20"/>
          <w:sz w:val="26"/>
          <w:szCs w:val="26"/>
        </w:rPr>
      </w:pPr>
      <w:r w:rsidRPr="00781864">
        <w:rPr>
          <w:rFonts w:ascii="Times New Roman" w:hAnsi="Times New Roman"/>
          <w:spacing w:val="20"/>
          <w:sz w:val="26"/>
          <w:szCs w:val="26"/>
        </w:rPr>
        <w:t>ПОСТАНОВЛЯЮ:</w:t>
      </w:r>
    </w:p>
    <w:p w:rsidR="00735F3C" w:rsidRPr="00781864" w:rsidRDefault="00735F3C" w:rsidP="00735F3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81864" w:rsidRPr="00781864" w:rsidRDefault="00735F3C" w:rsidP="00781864">
      <w:pPr>
        <w:pStyle w:val="a3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 xml:space="preserve"> </w:t>
      </w:r>
      <w:r w:rsidR="00781864" w:rsidRPr="00781864">
        <w:rPr>
          <w:rFonts w:ascii="Times New Roman" w:hAnsi="Times New Roman"/>
          <w:sz w:val="26"/>
          <w:szCs w:val="26"/>
        </w:rPr>
        <w:t>Внести в муниципальную программу «Развитие системы образования города Набережные Челны на 2017-2019 годы», утвержденную постановлением Исполнительного комитета от 01.11.2016 № 5748, изменения, изложив в новой редакции согласно приложению.</w:t>
      </w:r>
    </w:p>
    <w:p w:rsidR="00461BE4" w:rsidRPr="00781864" w:rsidRDefault="00461BE4" w:rsidP="00461BE4">
      <w:pPr>
        <w:pStyle w:val="a3"/>
        <w:numPr>
          <w:ilvl w:val="0"/>
          <w:numId w:val="17"/>
        </w:numPr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201</w:t>
      </w:r>
      <w:r w:rsidR="00A032C0" w:rsidRPr="00781864">
        <w:rPr>
          <w:rFonts w:ascii="Times New Roman" w:hAnsi="Times New Roman"/>
          <w:sz w:val="26"/>
          <w:szCs w:val="26"/>
        </w:rPr>
        <w:t>7</w:t>
      </w:r>
      <w:r w:rsidRPr="00781864">
        <w:rPr>
          <w:rFonts w:ascii="Times New Roman" w:hAnsi="Times New Roman"/>
          <w:sz w:val="26"/>
          <w:szCs w:val="26"/>
        </w:rPr>
        <w:t>-201</w:t>
      </w:r>
      <w:r w:rsidR="00A032C0" w:rsidRPr="00781864">
        <w:rPr>
          <w:rFonts w:ascii="Times New Roman" w:hAnsi="Times New Roman"/>
          <w:sz w:val="26"/>
          <w:szCs w:val="26"/>
        </w:rPr>
        <w:t>9</w:t>
      </w:r>
      <w:r w:rsidRPr="00781864">
        <w:rPr>
          <w:rFonts w:ascii="Times New Roman" w:hAnsi="Times New Roman"/>
          <w:sz w:val="26"/>
          <w:szCs w:val="26"/>
        </w:rPr>
        <w:t xml:space="preserve"> годы» за счет средств, предусмотренных в бюджете города по разделу «Образование» в размере на 201</w:t>
      </w:r>
      <w:r w:rsidR="00A032C0" w:rsidRPr="00781864">
        <w:rPr>
          <w:rFonts w:ascii="Times New Roman" w:hAnsi="Times New Roman"/>
          <w:sz w:val="26"/>
          <w:szCs w:val="26"/>
        </w:rPr>
        <w:t>7</w:t>
      </w:r>
      <w:r w:rsidRPr="00781864">
        <w:rPr>
          <w:rFonts w:ascii="Times New Roman" w:hAnsi="Times New Roman"/>
          <w:sz w:val="26"/>
          <w:szCs w:val="26"/>
        </w:rPr>
        <w:t xml:space="preserve"> год </w:t>
      </w:r>
      <w:r w:rsidR="00A032C0" w:rsidRPr="00781864">
        <w:rPr>
          <w:rFonts w:ascii="Times New Roman" w:hAnsi="Times New Roman"/>
          <w:sz w:val="26"/>
          <w:szCs w:val="26"/>
        </w:rPr>
        <w:t xml:space="preserve">-  </w:t>
      </w:r>
      <w:r w:rsidR="00781864" w:rsidRPr="00781864">
        <w:rPr>
          <w:rFonts w:ascii="Times New Roman" w:hAnsi="Times New Roman"/>
          <w:sz w:val="26"/>
          <w:szCs w:val="26"/>
        </w:rPr>
        <w:t>5425161,78</w:t>
      </w:r>
      <w:r w:rsidR="00DA2BFF" w:rsidRPr="00781864">
        <w:rPr>
          <w:rFonts w:ascii="Times New Roman" w:hAnsi="Times New Roman"/>
          <w:sz w:val="26"/>
          <w:szCs w:val="26"/>
        </w:rPr>
        <w:t xml:space="preserve"> </w:t>
      </w:r>
      <w:r w:rsidR="00BC58C5" w:rsidRPr="00781864">
        <w:rPr>
          <w:rFonts w:ascii="Times New Roman" w:hAnsi="Times New Roman"/>
          <w:sz w:val="26"/>
          <w:szCs w:val="26"/>
        </w:rPr>
        <w:t>тысяч</w:t>
      </w:r>
      <w:r w:rsidR="00A032C0" w:rsidRPr="00781864">
        <w:rPr>
          <w:rFonts w:ascii="Times New Roman" w:hAnsi="Times New Roman"/>
          <w:sz w:val="26"/>
          <w:szCs w:val="26"/>
        </w:rPr>
        <w:t xml:space="preserve">  </w:t>
      </w:r>
      <w:r w:rsidRPr="00781864">
        <w:rPr>
          <w:rFonts w:ascii="Times New Roman" w:hAnsi="Times New Roman"/>
          <w:sz w:val="26"/>
          <w:szCs w:val="26"/>
        </w:rPr>
        <w:t>рублей, 201</w:t>
      </w:r>
      <w:r w:rsidR="00A032C0" w:rsidRPr="00781864">
        <w:rPr>
          <w:rFonts w:ascii="Times New Roman" w:hAnsi="Times New Roman"/>
          <w:sz w:val="26"/>
          <w:szCs w:val="26"/>
        </w:rPr>
        <w:t>8</w:t>
      </w:r>
      <w:r w:rsidRPr="00781864">
        <w:rPr>
          <w:rFonts w:ascii="Times New Roman" w:hAnsi="Times New Roman"/>
          <w:sz w:val="26"/>
          <w:szCs w:val="26"/>
        </w:rPr>
        <w:t xml:space="preserve"> год –</w:t>
      </w:r>
      <w:r w:rsidR="0017076A" w:rsidRPr="00781864">
        <w:rPr>
          <w:rFonts w:ascii="Times New Roman" w:hAnsi="Times New Roman"/>
          <w:sz w:val="26"/>
          <w:szCs w:val="26"/>
        </w:rPr>
        <w:t xml:space="preserve"> </w:t>
      </w:r>
      <w:r w:rsidR="00080374" w:rsidRPr="00781864">
        <w:rPr>
          <w:rFonts w:ascii="Times New Roman" w:hAnsi="Times New Roman"/>
          <w:sz w:val="26"/>
          <w:szCs w:val="26"/>
        </w:rPr>
        <w:t>5335667,62</w:t>
      </w:r>
      <w:r w:rsidR="00F62142" w:rsidRPr="00781864">
        <w:rPr>
          <w:rFonts w:ascii="Times New Roman" w:hAnsi="Times New Roman"/>
          <w:sz w:val="26"/>
          <w:szCs w:val="26"/>
        </w:rPr>
        <w:t xml:space="preserve"> </w:t>
      </w:r>
      <w:r w:rsidR="00DA2BFF" w:rsidRPr="00781864">
        <w:rPr>
          <w:rFonts w:ascii="Times New Roman" w:hAnsi="Times New Roman"/>
          <w:sz w:val="26"/>
          <w:szCs w:val="26"/>
        </w:rPr>
        <w:t xml:space="preserve">тысяч </w:t>
      </w:r>
      <w:r w:rsidRPr="00781864">
        <w:rPr>
          <w:rFonts w:ascii="Times New Roman" w:hAnsi="Times New Roman"/>
          <w:sz w:val="26"/>
          <w:szCs w:val="26"/>
        </w:rPr>
        <w:t>рублей, 201</w:t>
      </w:r>
      <w:r w:rsidR="00A032C0" w:rsidRPr="00781864">
        <w:rPr>
          <w:rFonts w:ascii="Times New Roman" w:hAnsi="Times New Roman"/>
          <w:sz w:val="26"/>
          <w:szCs w:val="26"/>
        </w:rPr>
        <w:t>9</w:t>
      </w:r>
      <w:r w:rsidRPr="00781864">
        <w:rPr>
          <w:rFonts w:ascii="Times New Roman" w:hAnsi="Times New Roman"/>
          <w:sz w:val="26"/>
          <w:szCs w:val="26"/>
        </w:rPr>
        <w:t xml:space="preserve"> год –</w:t>
      </w:r>
      <w:r w:rsidR="0017076A" w:rsidRPr="00781864">
        <w:rPr>
          <w:rFonts w:ascii="Times New Roman" w:hAnsi="Times New Roman"/>
          <w:sz w:val="26"/>
          <w:szCs w:val="26"/>
        </w:rPr>
        <w:t xml:space="preserve"> </w:t>
      </w:r>
      <w:r w:rsidR="00080374" w:rsidRPr="00781864">
        <w:rPr>
          <w:rFonts w:ascii="Times New Roman" w:hAnsi="Times New Roman"/>
          <w:sz w:val="26"/>
          <w:szCs w:val="26"/>
        </w:rPr>
        <w:t>5357790,32</w:t>
      </w:r>
      <w:r w:rsidR="00DA2BFF" w:rsidRPr="00781864">
        <w:rPr>
          <w:rFonts w:ascii="Times New Roman" w:hAnsi="Times New Roman"/>
          <w:sz w:val="26"/>
          <w:szCs w:val="26"/>
        </w:rPr>
        <w:t xml:space="preserve"> тысяч</w:t>
      </w:r>
      <w:r w:rsidR="00A032C0" w:rsidRPr="00781864">
        <w:rPr>
          <w:rFonts w:ascii="Times New Roman" w:hAnsi="Times New Roman"/>
          <w:sz w:val="26"/>
          <w:szCs w:val="26"/>
        </w:rPr>
        <w:t xml:space="preserve"> </w:t>
      </w:r>
      <w:r w:rsidRPr="00781864">
        <w:rPr>
          <w:rFonts w:ascii="Times New Roman" w:hAnsi="Times New Roman"/>
          <w:sz w:val="26"/>
          <w:szCs w:val="26"/>
        </w:rPr>
        <w:t>рублей.</w:t>
      </w:r>
    </w:p>
    <w:p w:rsidR="00735F3C" w:rsidRPr="00781864" w:rsidRDefault="00735F3C" w:rsidP="00735F3C">
      <w:pPr>
        <w:pStyle w:val="a3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8186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81864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</w:t>
      </w:r>
      <w:r w:rsidR="00D75BB8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Pr="007818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75BB8">
        <w:rPr>
          <w:rFonts w:ascii="Times New Roman" w:hAnsi="Times New Roman"/>
          <w:sz w:val="26"/>
          <w:szCs w:val="26"/>
        </w:rPr>
        <w:t>Халимова</w:t>
      </w:r>
      <w:proofErr w:type="spellEnd"/>
      <w:r w:rsidR="00D75BB8">
        <w:rPr>
          <w:rFonts w:ascii="Times New Roman" w:hAnsi="Times New Roman"/>
          <w:sz w:val="26"/>
          <w:szCs w:val="26"/>
        </w:rPr>
        <w:t xml:space="preserve"> Р.М. и</w:t>
      </w:r>
      <w:r w:rsidR="00461BE4" w:rsidRPr="00781864">
        <w:rPr>
          <w:rFonts w:ascii="Times New Roman" w:hAnsi="Times New Roman"/>
          <w:sz w:val="26"/>
          <w:szCs w:val="26"/>
        </w:rPr>
        <w:t xml:space="preserve"> заместителя Руководителя Исполнительного комитета </w:t>
      </w:r>
      <w:proofErr w:type="spellStart"/>
      <w:r w:rsidR="00461BE4" w:rsidRPr="00781864">
        <w:rPr>
          <w:rFonts w:ascii="Times New Roman" w:hAnsi="Times New Roman"/>
          <w:sz w:val="26"/>
          <w:szCs w:val="26"/>
        </w:rPr>
        <w:t>Галиакберову</w:t>
      </w:r>
      <w:proofErr w:type="spellEnd"/>
      <w:r w:rsidR="00461BE4" w:rsidRPr="00781864">
        <w:rPr>
          <w:rFonts w:ascii="Times New Roman" w:hAnsi="Times New Roman"/>
          <w:sz w:val="26"/>
          <w:szCs w:val="26"/>
        </w:rPr>
        <w:t xml:space="preserve"> А.А.</w:t>
      </w:r>
    </w:p>
    <w:p w:rsidR="00080374" w:rsidRPr="00781864" w:rsidRDefault="00080374" w:rsidP="00080374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A032C0" w:rsidRPr="00781864" w:rsidRDefault="00A032C0" w:rsidP="00A032C0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1BE4" w:rsidRPr="00781864" w:rsidRDefault="00461BE4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3707A8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Руководитель</w:t>
      </w:r>
    </w:p>
    <w:p w:rsidR="002F4FFD" w:rsidRPr="00781864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 xml:space="preserve">Исполнительного комитета                                                                        </w:t>
      </w:r>
      <w:r w:rsidR="00080374" w:rsidRPr="00781864">
        <w:rPr>
          <w:rFonts w:ascii="Times New Roman" w:hAnsi="Times New Roman"/>
          <w:sz w:val="26"/>
          <w:szCs w:val="26"/>
        </w:rPr>
        <w:t xml:space="preserve">      </w:t>
      </w:r>
      <w:r w:rsidRPr="00781864">
        <w:rPr>
          <w:rFonts w:ascii="Times New Roman" w:hAnsi="Times New Roman"/>
          <w:sz w:val="26"/>
          <w:szCs w:val="26"/>
        </w:rPr>
        <w:t xml:space="preserve">      Р.А. Абдуллин</w:t>
      </w:r>
    </w:p>
    <w:p w:rsidR="00A032C0" w:rsidRPr="00781864" w:rsidRDefault="00A032C0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A032C0" w:rsidRPr="00781864" w:rsidRDefault="00A032C0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СОГЛАСОВАНО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_____________Г.К. Ахметова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_____________Л.И. Ахметзянов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_____________Н.А.</w:t>
      </w:r>
      <w:r w:rsidR="00AA2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1864">
        <w:rPr>
          <w:rFonts w:ascii="Times New Roman" w:hAnsi="Times New Roman"/>
          <w:sz w:val="26"/>
          <w:szCs w:val="26"/>
        </w:rPr>
        <w:t>Кропотова</w:t>
      </w:r>
      <w:proofErr w:type="spellEnd"/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</w:t>
      </w:r>
      <w:r w:rsidR="007219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1864">
        <w:rPr>
          <w:rFonts w:ascii="Times New Roman" w:hAnsi="Times New Roman"/>
          <w:sz w:val="26"/>
          <w:szCs w:val="26"/>
        </w:rPr>
        <w:t>А.А.Галиакберова</w:t>
      </w:r>
      <w:proofErr w:type="spellEnd"/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</w:t>
      </w:r>
      <w:r w:rsidR="00D75BB8">
        <w:rPr>
          <w:rFonts w:ascii="Times New Roman" w:hAnsi="Times New Roman"/>
          <w:sz w:val="26"/>
          <w:szCs w:val="26"/>
        </w:rPr>
        <w:t xml:space="preserve">Р.М. </w:t>
      </w:r>
      <w:proofErr w:type="spellStart"/>
      <w:r w:rsidR="00D75BB8">
        <w:rPr>
          <w:rFonts w:ascii="Times New Roman" w:hAnsi="Times New Roman"/>
          <w:sz w:val="26"/>
          <w:szCs w:val="26"/>
        </w:rPr>
        <w:t>Халимов</w:t>
      </w:r>
      <w:proofErr w:type="spellEnd"/>
    </w:p>
    <w:p w:rsidR="006F51FD" w:rsidRDefault="006F51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:rsidR="006F51FD" w:rsidRPr="003410A9" w:rsidRDefault="006F51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:rsidR="002F4FFD" w:rsidRPr="002F4FFD" w:rsidRDefault="002F4FFD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F4FFD">
        <w:rPr>
          <w:rFonts w:ascii="Times New Roman" w:hAnsi="Times New Roman"/>
          <w:sz w:val="20"/>
          <w:szCs w:val="20"/>
        </w:rPr>
        <w:t>Вылегжанина</w:t>
      </w:r>
      <w:proofErr w:type="spellEnd"/>
      <w:r w:rsidRPr="002F4FFD">
        <w:rPr>
          <w:rFonts w:ascii="Times New Roman" w:hAnsi="Times New Roman"/>
          <w:sz w:val="20"/>
          <w:szCs w:val="20"/>
        </w:rPr>
        <w:t xml:space="preserve"> И.В.</w:t>
      </w:r>
    </w:p>
    <w:p w:rsidR="002F4FFD" w:rsidRPr="002F4FFD" w:rsidRDefault="002F4FFD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4FFD">
        <w:rPr>
          <w:rFonts w:ascii="Times New Roman" w:hAnsi="Times New Roman"/>
          <w:sz w:val="20"/>
          <w:szCs w:val="20"/>
        </w:rPr>
        <w:t>30-57-21</w:t>
      </w:r>
    </w:p>
    <w:p w:rsidR="00CC5595" w:rsidRPr="00735F3C" w:rsidRDefault="002F4FFD" w:rsidP="003F57AC">
      <w:pPr>
        <w:tabs>
          <w:tab w:val="center" w:pos="7796"/>
        </w:tabs>
        <w:spacing w:after="0" w:line="240" w:lineRule="auto"/>
        <w:ind w:firstLine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br w:type="page"/>
      </w:r>
      <w:r w:rsidR="00735F3C" w:rsidRPr="00735F3C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CC5595" w:rsidRPr="00735F3C">
        <w:rPr>
          <w:rFonts w:ascii="Times New Roman" w:hAnsi="Times New Roman"/>
          <w:sz w:val="26"/>
          <w:szCs w:val="26"/>
        </w:rPr>
        <w:t xml:space="preserve"> </w:t>
      </w:r>
      <w:r w:rsidR="003F57AC">
        <w:rPr>
          <w:rFonts w:ascii="Times New Roman" w:hAnsi="Times New Roman"/>
          <w:sz w:val="26"/>
          <w:szCs w:val="26"/>
        </w:rPr>
        <w:t xml:space="preserve">к </w:t>
      </w:r>
      <w:r w:rsidR="00CC5595" w:rsidRPr="00735F3C">
        <w:rPr>
          <w:rFonts w:ascii="Times New Roman" w:hAnsi="Times New Roman"/>
          <w:sz w:val="26"/>
          <w:szCs w:val="26"/>
        </w:rPr>
        <w:t xml:space="preserve">Постановлению </w:t>
      </w:r>
    </w:p>
    <w:p w:rsidR="00CC5595" w:rsidRPr="00735F3C" w:rsidRDefault="00CC5595" w:rsidP="006A04F6">
      <w:pPr>
        <w:spacing w:after="0"/>
        <w:ind w:left="5671" w:hanging="284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Исполнительного комитета</w:t>
      </w:r>
    </w:p>
    <w:p w:rsidR="00CC5595" w:rsidRPr="00735F3C" w:rsidRDefault="00CC5595" w:rsidP="006A04F6">
      <w:pPr>
        <w:spacing w:after="0"/>
        <w:ind w:left="5671" w:hanging="284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«_____»__________ 201</w:t>
      </w:r>
      <w:r w:rsidR="000C0FE4">
        <w:rPr>
          <w:rFonts w:ascii="Times New Roman" w:hAnsi="Times New Roman"/>
          <w:sz w:val="26"/>
          <w:szCs w:val="26"/>
        </w:rPr>
        <w:t>6</w:t>
      </w:r>
      <w:r w:rsidRPr="00735F3C">
        <w:rPr>
          <w:rFonts w:ascii="Times New Roman" w:hAnsi="Times New Roman"/>
          <w:sz w:val="26"/>
          <w:szCs w:val="26"/>
        </w:rPr>
        <w:t xml:space="preserve"> г</w:t>
      </w:r>
      <w:r w:rsidR="006A04F6" w:rsidRPr="00735F3C">
        <w:rPr>
          <w:rFonts w:ascii="Times New Roman" w:hAnsi="Times New Roman"/>
          <w:sz w:val="26"/>
          <w:szCs w:val="26"/>
        </w:rPr>
        <w:t>од</w:t>
      </w:r>
      <w:r w:rsidRPr="00735F3C">
        <w:rPr>
          <w:rFonts w:ascii="Times New Roman" w:hAnsi="Times New Roman"/>
          <w:sz w:val="26"/>
          <w:szCs w:val="26"/>
        </w:rPr>
        <w:t xml:space="preserve"> № ______</w:t>
      </w: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rPr>
          <w:rFonts w:ascii="Times New Roman" w:hAnsi="Times New Roman"/>
          <w:sz w:val="26"/>
          <w:szCs w:val="26"/>
        </w:rPr>
      </w:pPr>
    </w:p>
    <w:p w:rsidR="00CC5595" w:rsidRPr="00735F3C" w:rsidRDefault="009E1D3F" w:rsidP="00735F3C">
      <w:pPr>
        <w:spacing w:after="0"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Муниципальная программа</w:t>
      </w:r>
    </w:p>
    <w:p w:rsidR="00CC5595" w:rsidRPr="00735F3C" w:rsidRDefault="00CC5595" w:rsidP="00735F3C">
      <w:pPr>
        <w:spacing w:after="0"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«Развитие системы образования</w:t>
      </w:r>
    </w:p>
    <w:p w:rsidR="00CC5595" w:rsidRPr="00735F3C" w:rsidRDefault="00CC5595" w:rsidP="00735F3C">
      <w:pPr>
        <w:spacing w:after="0"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города Набережные Челны на 201</w:t>
      </w:r>
      <w:r w:rsidR="00A032C0">
        <w:rPr>
          <w:rFonts w:ascii="Times New Roman" w:hAnsi="Times New Roman"/>
          <w:sz w:val="26"/>
          <w:szCs w:val="26"/>
        </w:rPr>
        <w:t>7</w:t>
      </w:r>
      <w:r w:rsidRPr="00735F3C">
        <w:rPr>
          <w:rFonts w:ascii="Times New Roman" w:hAnsi="Times New Roman"/>
          <w:sz w:val="26"/>
          <w:szCs w:val="26"/>
        </w:rPr>
        <w:t>-201</w:t>
      </w:r>
      <w:r w:rsidR="00A032C0">
        <w:rPr>
          <w:rFonts w:ascii="Times New Roman" w:hAnsi="Times New Roman"/>
          <w:sz w:val="26"/>
          <w:szCs w:val="26"/>
        </w:rPr>
        <w:t>9</w:t>
      </w:r>
      <w:r w:rsidRPr="00735F3C">
        <w:rPr>
          <w:rFonts w:ascii="Times New Roman" w:hAnsi="Times New Roman"/>
          <w:sz w:val="26"/>
          <w:szCs w:val="26"/>
        </w:rPr>
        <w:t xml:space="preserve"> </w:t>
      </w:r>
      <w:r w:rsidR="002C5E39" w:rsidRPr="00735F3C">
        <w:rPr>
          <w:rFonts w:ascii="Times New Roman" w:hAnsi="Times New Roman"/>
          <w:sz w:val="26"/>
          <w:szCs w:val="26"/>
        </w:rPr>
        <w:t>годы</w:t>
      </w:r>
      <w:r w:rsidRPr="00735F3C">
        <w:rPr>
          <w:rFonts w:ascii="Times New Roman" w:hAnsi="Times New Roman"/>
          <w:sz w:val="26"/>
          <w:szCs w:val="26"/>
        </w:rPr>
        <w:t>»</w:t>
      </w:r>
    </w:p>
    <w:p w:rsidR="00CC5595" w:rsidRPr="00735F3C" w:rsidRDefault="00CC5595" w:rsidP="00CC559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jc w:val="center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jc w:val="center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jc w:val="center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jc w:val="center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jc w:val="center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jc w:val="center"/>
        <w:rPr>
          <w:rFonts w:ascii="Times New Roman" w:hAnsi="Times New Roman"/>
          <w:sz w:val="26"/>
          <w:szCs w:val="26"/>
        </w:rPr>
      </w:pPr>
    </w:p>
    <w:p w:rsidR="006A04F6" w:rsidRPr="00735F3C" w:rsidRDefault="006A04F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br w:type="page"/>
      </w:r>
    </w:p>
    <w:p w:rsidR="001731C3" w:rsidRPr="005B380F" w:rsidRDefault="001731C3" w:rsidP="00694E5C">
      <w:pPr>
        <w:pStyle w:val="a3"/>
        <w:ind w:firstLine="6084"/>
        <w:rPr>
          <w:rFonts w:ascii="Times New Roman" w:hAnsi="Times New Roman"/>
          <w:sz w:val="20"/>
          <w:szCs w:val="20"/>
        </w:rPr>
      </w:pPr>
    </w:p>
    <w:p w:rsidR="008D5F8B" w:rsidRPr="00272290" w:rsidRDefault="00CC5595" w:rsidP="00CD4549">
      <w:pPr>
        <w:pStyle w:val="a3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72290">
        <w:rPr>
          <w:rFonts w:ascii="Times New Roman" w:hAnsi="Times New Roman"/>
          <w:b/>
          <w:sz w:val="20"/>
          <w:szCs w:val="20"/>
        </w:rPr>
        <w:t xml:space="preserve">Глава 1. Паспорт </w:t>
      </w:r>
      <w:r w:rsidR="009E1D3F" w:rsidRPr="00272290">
        <w:rPr>
          <w:rFonts w:ascii="Times New Roman" w:hAnsi="Times New Roman"/>
          <w:b/>
          <w:sz w:val="20"/>
          <w:szCs w:val="20"/>
        </w:rPr>
        <w:t>муниципальной</w:t>
      </w:r>
      <w:r w:rsidRPr="00272290">
        <w:rPr>
          <w:rFonts w:ascii="Times New Roman" w:hAnsi="Times New Roman"/>
          <w:b/>
          <w:sz w:val="20"/>
          <w:szCs w:val="20"/>
        </w:rPr>
        <w:t xml:space="preserve"> программы «Развитие системы образования               </w:t>
      </w:r>
    </w:p>
    <w:p w:rsidR="00CD4549" w:rsidRPr="00272290" w:rsidRDefault="00CC5595" w:rsidP="00CD4549">
      <w:pPr>
        <w:pStyle w:val="a3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72290">
        <w:rPr>
          <w:rFonts w:ascii="Times New Roman" w:hAnsi="Times New Roman"/>
          <w:b/>
          <w:sz w:val="20"/>
          <w:szCs w:val="20"/>
        </w:rPr>
        <w:t>города Набережные Челны на 201</w:t>
      </w:r>
      <w:r w:rsidR="00A032C0">
        <w:rPr>
          <w:rFonts w:ascii="Times New Roman" w:hAnsi="Times New Roman"/>
          <w:b/>
          <w:sz w:val="20"/>
          <w:szCs w:val="20"/>
        </w:rPr>
        <w:t>7</w:t>
      </w:r>
      <w:r w:rsidRPr="00272290">
        <w:rPr>
          <w:rFonts w:ascii="Times New Roman" w:hAnsi="Times New Roman"/>
          <w:b/>
          <w:sz w:val="20"/>
          <w:szCs w:val="20"/>
        </w:rPr>
        <w:t>-201</w:t>
      </w:r>
      <w:r w:rsidR="00A032C0">
        <w:rPr>
          <w:rFonts w:ascii="Times New Roman" w:hAnsi="Times New Roman"/>
          <w:b/>
          <w:sz w:val="20"/>
          <w:szCs w:val="20"/>
        </w:rPr>
        <w:t>9</w:t>
      </w:r>
      <w:r w:rsidRPr="00272290">
        <w:rPr>
          <w:rFonts w:ascii="Times New Roman" w:hAnsi="Times New Roman"/>
          <w:b/>
          <w:sz w:val="20"/>
          <w:szCs w:val="20"/>
        </w:rPr>
        <w:t xml:space="preserve"> годы».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6"/>
        <w:gridCol w:w="1524"/>
        <w:gridCol w:w="1418"/>
        <w:gridCol w:w="1275"/>
        <w:gridCol w:w="1232"/>
        <w:gridCol w:w="1323"/>
      </w:tblGrid>
      <w:tr w:rsidR="00286C8A" w:rsidRPr="00D420C9" w:rsidTr="00CD4549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  Программы     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8948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системы образования города Набережные Челны на 201</w:t>
            </w:r>
            <w:r w:rsidR="008948F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948F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годы» (далее – Программа)</w:t>
            </w:r>
          </w:p>
        </w:tc>
      </w:tr>
      <w:tr w:rsidR="00286C8A" w:rsidRPr="00D420C9" w:rsidTr="00CD4549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Основание    для</w:t>
            </w:r>
            <w:r w:rsidR="00CD4549"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разработки  Программы (наименование, номер и дата  правового акта)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Ст.16 Федерального закона от 06.10.2003 № 131-ФЗ «Об общих принципах организации местного самоуправления в Российской Федерации», Устав города Набережные Челны</w:t>
            </w:r>
          </w:p>
        </w:tc>
      </w:tr>
      <w:tr w:rsidR="00286C8A" w:rsidRPr="00D420C9" w:rsidTr="00CD4549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разработчики  Программы     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и по делам молодежи Исполнительного комитета</w:t>
            </w:r>
          </w:p>
        </w:tc>
      </w:tr>
      <w:tr w:rsidR="00286C8A" w:rsidRPr="00D420C9" w:rsidTr="00CD4549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Исполнители  Программы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и по делам молодежи Исполнительного комитета</w:t>
            </w:r>
          </w:p>
        </w:tc>
      </w:tr>
      <w:tr w:rsidR="00286C8A" w:rsidRPr="00D420C9" w:rsidTr="00CD4549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Цель Программы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3F57AC" w:rsidP="003F57AC">
            <w:pPr>
              <w:pStyle w:val="ac"/>
              <w:ind w:hanging="6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качественного образования на всех его уровнях и с</w:t>
            </w:r>
            <w:r w:rsidR="00286C8A" w:rsidRPr="00D420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оптимальных</w:t>
            </w:r>
            <w:r w:rsidR="00286C8A" w:rsidRPr="00D420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для</w:t>
            </w:r>
            <w:r w:rsidR="00286C8A" w:rsidRPr="00D420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286C8A" w:rsidRPr="00D420C9" w:rsidTr="00EC10E7">
        <w:trPr>
          <w:cantSplit/>
          <w:trHeight w:val="5292"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Задачи Программы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212" w:rsidRPr="005B380F" w:rsidRDefault="00873212" w:rsidP="00873212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ить необходимые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>ы их успешного обучения в школе;</w:t>
            </w:r>
          </w:p>
          <w:p w:rsidR="00873212" w:rsidRPr="005B380F" w:rsidRDefault="00873212" w:rsidP="00873212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создать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зования;</w:t>
            </w:r>
          </w:p>
          <w:p w:rsidR="00873212" w:rsidRDefault="00873212" w:rsidP="00873212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 w:rsidR="00D50DCB"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</w:t>
            </w:r>
            <w:r>
              <w:rPr>
                <w:rFonts w:ascii="Times New Roman" w:hAnsi="Times New Roman"/>
              </w:rPr>
              <w:t>;</w:t>
            </w:r>
            <w:r w:rsidRPr="00873212">
              <w:rPr>
                <w:rFonts w:ascii="Times New Roman" w:hAnsi="Times New Roman"/>
              </w:rPr>
              <w:t xml:space="preserve"> </w:t>
            </w:r>
          </w:p>
          <w:p w:rsidR="00873212" w:rsidRPr="00873212" w:rsidRDefault="00873212" w:rsidP="00873212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 w:rsidRPr="00873212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ить</w:t>
            </w:r>
            <w:r w:rsidRPr="00873212">
              <w:rPr>
                <w:rFonts w:ascii="Times New Roman" w:hAnsi="Times New Roman"/>
              </w:rPr>
              <w:t xml:space="preserve"> благоприятны</w:t>
            </w:r>
            <w:r>
              <w:rPr>
                <w:rFonts w:ascii="Times New Roman" w:hAnsi="Times New Roman"/>
              </w:rPr>
              <w:t>е</w:t>
            </w:r>
            <w:r w:rsidRPr="00873212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Pr="00873212">
              <w:rPr>
                <w:rFonts w:ascii="Times New Roman" w:hAnsi="Times New Roman"/>
              </w:rPr>
              <w:t xml:space="preserve">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деятельности;</w:t>
            </w:r>
          </w:p>
          <w:p w:rsidR="00873212" w:rsidRDefault="00946DB7" w:rsidP="00873212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</w:t>
            </w:r>
            <w:r w:rsidR="00873212" w:rsidRPr="005B380F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="00873212" w:rsidRPr="005B380F">
              <w:rPr>
                <w:rFonts w:ascii="Times New Roman" w:hAnsi="Times New Roman"/>
              </w:rPr>
              <w:t xml:space="preserve"> для </w:t>
            </w:r>
            <w:r w:rsidR="00873212">
              <w:rPr>
                <w:rFonts w:ascii="Times New Roman" w:hAnsi="Times New Roman"/>
              </w:rPr>
              <w:t>развития</w:t>
            </w:r>
            <w:r w:rsidR="00873212" w:rsidRPr="005B380F">
              <w:rPr>
                <w:rFonts w:ascii="Times New Roman" w:hAnsi="Times New Roman"/>
              </w:rPr>
              <w:t xml:space="preserve"> творческой индивидуа</w:t>
            </w:r>
            <w:r w:rsidR="00873212">
              <w:rPr>
                <w:rFonts w:ascii="Times New Roman" w:hAnsi="Times New Roman"/>
              </w:rPr>
              <w:t>льности личности и социализации;</w:t>
            </w:r>
          </w:p>
          <w:p w:rsidR="00D0269B" w:rsidRPr="005B380F" w:rsidRDefault="00D0269B" w:rsidP="00873212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процесса;</w:t>
            </w:r>
          </w:p>
          <w:p w:rsidR="00286C8A" w:rsidRDefault="00946DB7" w:rsidP="00EC10E7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</w:t>
            </w:r>
            <w:r w:rsidR="00873212" w:rsidRPr="006F0FB0">
              <w:rPr>
                <w:rFonts w:ascii="Times New Roman" w:hAnsi="Times New Roman"/>
              </w:rPr>
              <w:t>потребност</w:t>
            </w:r>
            <w:r w:rsidR="00EC10E7">
              <w:rPr>
                <w:rFonts w:ascii="Times New Roman" w:hAnsi="Times New Roman"/>
              </w:rPr>
              <w:t>и</w:t>
            </w:r>
            <w:r w:rsidR="00873212" w:rsidRPr="006F0FB0">
              <w:rPr>
                <w:rFonts w:ascii="Times New Roman" w:hAnsi="Times New Roman"/>
              </w:rPr>
              <w:t xml:space="preserve"> отрасли в компетентных, выс</w:t>
            </w:r>
            <w:r w:rsidR="000D0466">
              <w:rPr>
                <w:rFonts w:ascii="Times New Roman" w:hAnsi="Times New Roman"/>
              </w:rPr>
              <w:t>око</w:t>
            </w:r>
            <w:r w:rsidR="00EC10E7">
              <w:rPr>
                <w:rFonts w:ascii="Times New Roman" w:hAnsi="Times New Roman"/>
              </w:rPr>
              <w:t>квалифицированных</w:t>
            </w:r>
            <w:r w:rsidR="000D0466">
              <w:rPr>
                <w:rFonts w:ascii="Times New Roman" w:hAnsi="Times New Roman"/>
              </w:rPr>
              <w:t xml:space="preserve"> специалиста</w:t>
            </w:r>
            <w:r w:rsidR="004565E7">
              <w:rPr>
                <w:rFonts w:ascii="Times New Roman" w:hAnsi="Times New Roman"/>
              </w:rPr>
              <w:t>х;</w:t>
            </w:r>
          </w:p>
          <w:p w:rsidR="000D31E8" w:rsidRPr="00D420C9" w:rsidRDefault="00AD7EC9" w:rsidP="00AD7EC9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создать</w:t>
            </w:r>
            <w:r w:rsidR="004565E7">
              <w:rPr>
                <w:rFonts w:ascii="Times New Roman" w:hAnsi="Times New Roman"/>
                <w:color w:val="000000" w:themeColor="text1"/>
              </w:rPr>
              <w:t xml:space="preserve"> оптимальны</w:t>
            </w:r>
            <w:r>
              <w:rPr>
                <w:rFonts w:ascii="Times New Roman" w:hAnsi="Times New Roman"/>
                <w:color w:val="000000" w:themeColor="text1"/>
              </w:rPr>
              <w:t>е</w:t>
            </w:r>
            <w:r w:rsidR="004565E7">
              <w:rPr>
                <w:rFonts w:ascii="Times New Roman" w:hAnsi="Times New Roman"/>
                <w:color w:val="000000" w:themeColor="text1"/>
              </w:rPr>
              <w:t xml:space="preserve"> услови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  <w:r w:rsidR="004565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811CD">
              <w:rPr>
                <w:rFonts w:ascii="Times New Roman" w:hAnsi="Times New Roman"/>
                <w:color w:val="000000" w:themeColor="text1"/>
              </w:rPr>
              <w:t xml:space="preserve">функционирования </w:t>
            </w:r>
            <w:r w:rsidR="004565E7">
              <w:rPr>
                <w:rFonts w:ascii="Times New Roman" w:hAnsi="Times New Roman"/>
                <w:color w:val="000000" w:themeColor="text1"/>
              </w:rPr>
              <w:t>муниципальных образовательных организаций</w:t>
            </w:r>
            <w:r w:rsidR="00F76055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286C8A" w:rsidRPr="00D420C9" w:rsidTr="00CD4549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Сроки  и   этапы реализации Программы     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8948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8948F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948F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286C8A" w:rsidRPr="00D420C9" w:rsidTr="004B114C">
        <w:trPr>
          <w:cantSplit/>
          <w:jc w:val="center"/>
        </w:trPr>
        <w:tc>
          <w:tcPr>
            <w:tcW w:w="28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8A" w:rsidRPr="00D420C9" w:rsidRDefault="00286C8A" w:rsidP="009866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Объемы  и источники       финансирования  Программы </w:t>
            </w:r>
            <w:r w:rsidR="00522EE1">
              <w:rPr>
                <w:rFonts w:ascii="Times New Roman" w:hAnsi="Times New Roman" w:cs="Times New Roman"/>
                <w:sz w:val="22"/>
                <w:szCs w:val="22"/>
              </w:rPr>
              <w:t>с разбивкой по годам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8A" w:rsidRPr="00D420C9" w:rsidRDefault="00286C8A" w:rsidP="009866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    финансирования  </w:t>
            </w:r>
          </w:p>
        </w:tc>
        <w:tc>
          <w:tcPr>
            <w:tcW w:w="5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        Годы  реализации Программы                </w:t>
            </w:r>
          </w:p>
        </w:tc>
      </w:tr>
      <w:tr w:rsidR="00CD4549" w:rsidRPr="00D420C9" w:rsidTr="004B114C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C8A" w:rsidRPr="00D420C9" w:rsidRDefault="00286C8A" w:rsidP="003410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3410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 w:rsidR="00DA2BFF">
              <w:rPr>
                <w:rFonts w:ascii="Times New Roman" w:hAnsi="Times New Roman" w:cs="Times New Roman"/>
                <w:sz w:val="22"/>
                <w:szCs w:val="22"/>
              </w:rPr>
              <w:t xml:space="preserve"> (тыс. рублей)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C8A" w:rsidRPr="00D420C9" w:rsidRDefault="00286C8A" w:rsidP="003410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3410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  <w:r w:rsidR="00DA2BFF"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C8A" w:rsidRPr="00D420C9" w:rsidRDefault="00286C8A" w:rsidP="003410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3410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  <w:r w:rsidR="00DA2BFF"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C8A" w:rsidRPr="00D420C9" w:rsidRDefault="00286C8A" w:rsidP="009866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Всего за период  реализации (тыс. рублей)</w:t>
            </w:r>
          </w:p>
        </w:tc>
      </w:tr>
      <w:tr w:rsidR="00E84453" w:rsidRPr="00D420C9" w:rsidTr="004B114C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84453" w:rsidRPr="00D420C9" w:rsidRDefault="00E84453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D420C9" w:rsidRDefault="00E84453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бюджет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0E4C9C" w:rsidRDefault="008C7A52" w:rsidP="001707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7A52">
              <w:rPr>
                <w:rFonts w:ascii="Times New Roman" w:hAnsi="Times New Roman"/>
                <w:b/>
                <w:sz w:val="24"/>
                <w:szCs w:val="24"/>
              </w:rPr>
              <w:t>5425161,78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724378" w:rsidRDefault="00DE3CD0" w:rsidP="0017076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5335667,62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724378" w:rsidRDefault="00DE3CD0" w:rsidP="0017076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5357790,32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453" w:rsidRPr="000E4C9C" w:rsidRDefault="008C7A52" w:rsidP="000E4C9C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C7A52">
              <w:rPr>
                <w:rFonts w:ascii="Times New Roman" w:hAnsi="Times New Roman"/>
                <w:b/>
                <w:color w:val="000000"/>
              </w:rPr>
              <w:t>16118619,72</w:t>
            </w:r>
          </w:p>
        </w:tc>
      </w:tr>
      <w:tr w:rsidR="000D7F1B" w:rsidRPr="00D420C9" w:rsidTr="004B114C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7F1B" w:rsidRPr="00D420C9" w:rsidRDefault="000D7F1B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D420C9" w:rsidRDefault="000D7F1B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0E4C9C" w:rsidRDefault="000D7F1B" w:rsidP="00170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Default="000D7F1B" w:rsidP="0017076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Default="000D7F1B" w:rsidP="0017076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F1B" w:rsidRPr="000E4C9C" w:rsidRDefault="000D7F1B" w:rsidP="000D7F1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0D7F1B" w:rsidRPr="00D420C9" w:rsidTr="004B114C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7F1B" w:rsidRPr="00D420C9" w:rsidRDefault="000D7F1B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D420C9" w:rsidRDefault="000D7F1B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0E4C9C" w:rsidRDefault="000D7F1B" w:rsidP="00170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Default="000D7F1B" w:rsidP="0017076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Default="000D7F1B" w:rsidP="0017076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F1B" w:rsidRPr="000E4C9C" w:rsidRDefault="000D7F1B" w:rsidP="000D7F1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8C7A52" w:rsidRPr="00D420C9" w:rsidTr="004B114C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A52" w:rsidRPr="00D420C9" w:rsidRDefault="008C7A52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52" w:rsidRPr="00D420C9" w:rsidRDefault="008C7A52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52" w:rsidRPr="000E4C9C" w:rsidRDefault="008C7A52" w:rsidP="008C7A5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7A52">
              <w:rPr>
                <w:rFonts w:ascii="Times New Roman" w:hAnsi="Times New Roman"/>
                <w:b/>
                <w:sz w:val="24"/>
                <w:szCs w:val="24"/>
              </w:rPr>
              <w:t>5425161,78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52" w:rsidRPr="00724378" w:rsidRDefault="008C7A52" w:rsidP="008C7A5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5335667,62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52" w:rsidRPr="00724378" w:rsidRDefault="008C7A52" w:rsidP="008C7A5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5357790,32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A52" w:rsidRPr="000E4C9C" w:rsidRDefault="008C7A52" w:rsidP="008C7A52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C7A52">
              <w:rPr>
                <w:rFonts w:ascii="Times New Roman" w:hAnsi="Times New Roman"/>
                <w:b/>
                <w:color w:val="000000"/>
              </w:rPr>
              <w:t>16118619,72</w:t>
            </w:r>
          </w:p>
        </w:tc>
      </w:tr>
      <w:tr w:rsidR="007157E8" w:rsidRPr="00D420C9" w:rsidTr="006B6676">
        <w:trPr>
          <w:cantSplit/>
          <w:jc w:val="center"/>
        </w:trPr>
        <w:tc>
          <w:tcPr>
            <w:tcW w:w="28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57E8" w:rsidRPr="00D420C9" w:rsidRDefault="007157E8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E8" w:rsidRPr="00D420C9" w:rsidRDefault="007157E8" w:rsidP="001F1480">
            <w:pPr>
              <w:pStyle w:val="a3"/>
              <w:ind w:left="0" w:firstLine="708"/>
              <w:jc w:val="both"/>
              <w:rPr>
                <w:rFonts w:ascii="Times New Roman" w:hAnsi="Times New Roman"/>
                <w:bCs/>
              </w:rPr>
            </w:pPr>
            <w:r w:rsidRPr="00D420C9">
              <w:rPr>
                <w:rFonts w:ascii="Times New Roman" w:hAnsi="Times New Roman"/>
                <w:bCs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  <w:tr w:rsidR="007157E8" w:rsidRPr="00D420C9" w:rsidTr="006B6676">
        <w:trPr>
          <w:cantSplit/>
          <w:jc w:val="center"/>
        </w:trPr>
        <w:tc>
          <w:tcPr>
            <w:tcW w:w="28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57E8" w:rsidRPr="00D420C9" w:rsidRDefault="007157E8" w:rsidP="001F1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результаты  реализации Программы </w:t>
            </w:r>
          </w:p>
          <w:p w:rsidR="007157E8" w:rsidRPr="00D420C9" w:rsidRDefault="007157E8" w:rsidP="001F1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и показатели  эффективности</w:t>
            </w:r>
          </w:p>
        </w:tc>
        <w:tc>
          <w:tcPr>
            <w:tcW w:w="6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E8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Итоговые результаты реализации Программы:</w:t>
            </w:r>
          </w:p>
          <w:p w:rsidR="007157E8" w:rsidRPr="00D420C9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>- рост удовлетворенности потребителей качеством образования;</w:t>
            </w:r>
          </w:p>
          <w:p w:rsidR="007157E8" w:rsidRPr="00D420C9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 xml:space="preserve">- обеспечение качества образования на основе формирования новых образовательных результатов </w:t>
            </w:r>
            <w:r w:rsidR="00BE5FBD">
              <w:rPr>
                <w:rFonts w:ascii="Times New Roman" w:hAnsi="Times New Roman"/>
              </w:rPr>
              <w:t>обучающихся</w:t>
            </w:r>
            <w:r w:rsidRPr="00D420C9">
              <w:rPr>
                <w:rFonts w:ascii="Times New Roman" w:hAnsi="Times New Roman"/>
              </w:rPr>
              <w:t xml:space="preserve"> в соответствии  с требованиями времени; нового статуса и профессионализма учителя, новой образовательной среды – с учетом потребностей всех категорий </w:t>
            </w:r>
            <w:r w:rsidR="00BE5FBD">
              <w:rPr>
                <w:rFonts w:ascii="Times New Roman" w:hAnsi="Times New Roman"/>
              </w:rPr>
              <w:t>обучающихся</w:t>
            </w:r>
            <w:r w:rsidRPr="00D420C9">
              <w:rPr>
                <w:rFonts w:ascii="Times New Roman" w:hAnsi="Times New Roman"/>
              </w:rPr>
              <w:t>;</w:t>
            </w:r>
          </w:p>
          <w:p w:rsidR="007157E8" w:rsidRPr="00D420C9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>- расширение социального партнерства и общественн</w:t>
            </w:r>
            <w:proofErr w:type="gramStart"/>
            <w:r w:rsidRPr="00D420C9">
              <w:rPr>
                <w:rFonts w:ascii="Times New Roman" w:hAnsi="Times New Roman"/>
              </w:rPr>
              <w:t>о-</w:t>
            </w:r>
            <w:proofErr w:type="gramEnd"/>
            <w:r w:rsidRPr="00D420C9">
              <w:rPr>
                <w:rFonts w:ascii="Times New Roman" w:hAnsi="Times New Roman"/>
              </w:rPr>
              <w:t xml:space="preserve"> государственного управления в городской системе образования;</w:t>
            </w:r>
          </w:p>
          <w:p w:rsidR="007157E8" w:rsidRPr="00D420C9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>Экономические результаты реализации Программы:</w:t>
            </w:r>
          </w:p>
          <w:p w:rsidR="007157E8" w:rsidRPr="00D420C9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>- насыщение рынка труда квалифицированными кадрами, способными работать в условиях перехода к инновационной экономике;</w:t>
            </w:r>
          </w:p>
          <w:p w:rsidR="007157E8" w:rsidRPr="00D420C9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  <w:bCs/>
              </w:rPr>
            </w:pPr>
            <w:r w:rsidRPr="00D420C9">
              <w:rPr>
                <w:rFonts w:ascii="Times New Roman" w:hAnsi="Times New Roman"/>
              </w:rPr>
              <w:t xml:space="preserve">- апробация новой модели экономики образования (новой системы оплаты труда, </w:t>
            </w:r>
            <w:proofErr w:type="spellStart"/>
            <w:r w:rsidRPr="00D420C9">
              <w:rPr>
                <w:rFonts w:ascii="Times New Roman" w:hAnsi="Times New Roman"/>
              </w:rPr>
              <w:t>подушевого</w:t>
            </w:r>
            <w:proofErr w:type="spellEnd"/>
            <w:r w:rsidRPr="00D420C9">
              <w:rPr>
                <w:rFonts w:ascii="Times New Roman" w:hAnsi="Times New Roman"/>
              </w:rPr>
              <w:t xml:space="preserve"> финансирования, финансовой самостоятельности образовательных организаций).</w:t>
            </w:r>
          </w:p>
        </w:tc>
      </w:tr>
      <w:tr w:rsidR="007157E8" w:rsidRPr="00D420C9" w:rsidTr="001F1480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7E8" w:rsidRPr="00D420C9" w:rsidRDefault="007157E8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Система  организации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реализацией  Программы       </w:t>
            </w:r>
          </w:p>
        </w:tc>
        <w:tc>
          <w:tcPr>
            <w:tcW w:w="677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7E8" w:rsidRPr="00D420C9" w:rsidRDefault="007157E8" w:rsidP="00CD4549">
            <w:pPr>
              <w:rPr>
                <w:rFonts w:ascii="Times New Roman" w:hAnsi="Times New Roman"/>
              </w:rPr>
            </w:pPr>
            <w:proofErr w:type="gramStart"/>
            <w:r w:rsidRPr="00D420C9">
              <w:rPr>
                <w:rFonts w:ascii="Times New Roman" w:hAnsi="Times New Roman"/>
              </w:rPr>
              <w:t>Контроль за</w:t>
            </w:r>
            <w:proofErr w:type="gramEnd"/>
            <w:r w:rsidRPr="00D420C9">
              <w:rPr>
                <w:rFonts w:ascii="Times New Roman" w:hAnsi="Times New Roman"/>
              </w:rPr>
              <w:t xml:space="preserve"> исполнением Программы осуществляет Исполнительный комитет города.</w:t>
            </w:r>
          </w:p>
        </w:tc>
      </w:tr>
    </w:tbl>
    <w:p w:rsidR="001F1480" w:rsidRDefault="001F1480" w:rsidP="00040DFC">
      <w:pPr>
        <w:pStyle w:val="a3"/>
        <w:jc w:val="center"/>
        <w:rPr>
          <w:rFonts w:ascii="Times New Roman" w:hAnsi="Times New Roman"/>
        </w:rPr>
      </w:pPr>
    </w:p>
    <w:p w:rsidR="00272290" w:rsidRDefault="00040DFC" w:rsidP="00040DFC">
      <w:pPr>
        <w:pStyle w:val="a3"/>
        <w:jc w:val="center"/>
        <w:rPr>
          <w:rFonts w:ascii="Times New Roman" w:hAnsi="Times New Roman"/>
          <w:b/>
        </w:rPr>
      </w:pPr>
      <w:r w:rsidRPr="00272290">
        <w:rPr>
          <w:rFonts w:ascii="Times New Roman" w:hAnsi="Times New Roman"/>
          <w:b/>
        </w:rPr>
        <w:t xml:space="preserve">Глава 2. Содержание проблемы и обоснование необходимости ее решения </w:t>
      </w:r>
    </w:p>
    <w:p w:rsidR="00662D68" w:rsidRPr="00272290" w:rsidRDefault="00040DFC" w:rsidP="00040DFC">
      <w:pPr>
        <w:pStyle w:val="a3"/>
        <w:jc w:val="center"/>
        <w:rPr>
          <w:rFonts w:ascii="Times New Roman" w:hAnsi="Times New Roman"/>
          <w:b/>
        </w:rPr>
      </w:pPr>
      <w:r w:rsidRPr="00272290">
        <w:rPr>
          <w:rFonts w:ascii="Times New Roman" w:hAnsi="Times New Roman"/>
          <w:b/>
        </w:rPr>
        <w:t>программным методом.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Развитие системы образования города осуществля</w:t>
      </w:r>
      <w:r w:rsidR="0085412E" w:rsidRPr="005B380F">
        <w:rPr>
          <w:rFonts w:ascii="Times New Roman" w:hAnsi="Times New Roman"/>
        </w:rPr>
        <w:t>ется</w:t>
      </w:r>
      <w:r w:rsidRPr="005B380F">
        <w:rPr>
          <w:rFonts w:ascii="Times New Roman" w:hAnsi="Times New Roman"/>
        </w:rPr>
        <w:t xml:space="preserve"> в соответствии с главной стратегической целью – </w:t>
      </w:r>
      <w:r w:rsidR="000D0466">
        <w:rPr>
          <w:rFonts w:ascii="Times New Roman" w:hAnsi="Times New Roman"/>
        </w:rPr>
        <w:t>о</w:t>
      </w:r>
      <w:r w:rsidR="000D0466">
        <w:rPr>
          <w:rFonts w:ascii="Times New Roman" w:hAnsi="Times New Roman"/>
          <w:color w:val="000000" w:themeColor="text1"/>
        </w:rPr>
        <w:t>беспечение качественного образования на всех его уровнях и с</w:t>
      </w:r>
      <w:r w:rsidR="000D0466" w:rsidRPr="00D420C9">
        <w:rPr>
          <w:rFonts w:ascii="Times New Roman" w:hAnsi="Times New Roman"/>
          <w:color w:val="000000" w:themeColor="text1"/>
        </w:rPr>
        <w:t>оздание</w:t>
      </w:r>
      <w:r w:rsidR="000D0466">
        <w:rPr>
          <w:rFonts w:ascii="Times New Roman" w:hAnsi="Times New Roman"/>
          <w:color w:val="000000" w:themeColor="text1"/>
        </w:rPr>
        <w:t xml:space="preserve"> оптимальных</w:t>
      </w:r>
      <w:r w:rsidR="000D0466" w:rsidRPr="00D420C9">
        <w:rPr>
          <w:rFonts w:ascii="Times New Roman" w:hAnsi="Times New Roman"/>
          <w:color w:val="000000" w:themeColor="text1"/>
        </w:rPr>
        <w:t xml:space="preserve"> условий </w:t>
      </w:r>
      <w:r w:rsidR="000D0466">
        <w:rPr>
          <w:rFonts w:ascii="Times New Roman" w:hAnsi="Times New Roman"/>
          <w:color w:val="000000" w:themeColor="text1"/>
        </w:rPr>
        <w:t>для</w:t>
      </w:r>
      <w:r w:rsidR="000D0466" w:rsidRPr="00D420C9">
        <w:rPr>
          <w:rFonts w:ascii="Times New Roman" w:hAnsi="Times New Roman"/>
          <w:color w:val="000000" w:themeColor="text1"/>
        </w:rPr>
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</w:r>
      <w:r w:rsidRPr="005B380F">
        <w:rPr>
          <w:rFonts w:ascii="Times New Roman" w:hAnsi="Times New Roman"/>
        </w:rPr>
        <w:t xml:space="preserve">, создание безопасной среды для обучающихся и воспитанников образовательных </w:t>
      </w:r>
      <w:r w:rsidR="007F4ACE">
        <w:rPr>
          <w:rFonts w:ascii="Times New Roman" w:hAnsi="Times New Roman"/>
        </w:rPr>
        <w:t>организаций</w:t>
      </w:r>
      <w:r w:rsidRPr="005B380F">
        <w:rPr>
          <w:rFonts w:ascii="Times New Roman" w:hAnsi="Times New Roman"/>
        </w:rPr>
        <w:t xml:space="preserve"> города. В результате в городе сложилась структура управления системой образования, обеспечивающая ее стабильное развитие на основе программно-целевого подхода.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В ходе модернизации и решения приоритетного национального проекта «Образование» были достигнуты следующие результаты: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ускорился процесс обновления содержания образования при помощи расширения тем и перечня учебных курсов, введение социальных интегрированных модулей, широкого использования исследовательской и проектной деятельности как средств интеграции содержания образования;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активизировалось внедрение новых форм и технологий организации образовательного процесса, обеспечивающих обучение детей на основе их собственной мотивации и ответственности, использования информационных и компьютерных  технологий в виде мультимедийных курсов, мульти- и видеотек, электронных ресурсов и образовательных порталов;</w:t>
      </w:r>
    </w:p>
    <w:p w:rsidR="00296468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происходит обогащение образования активными формами обучения – конференциями, слетами, учебными</w:t>
      </w:r>
      <w:r w:rsidR="0085412E" w:rsidRPr="005B380F">
        <w:rPr>
          <w:rFonts w:ascii="Times New Roman" w:hAnsi="Times New Roman"/>
        </w:rPr>
        <w:t xml:space="preserve"> играми, проектами, фестивалями</w:t>
      </w:r>
      <w:r w:rsidRPr="005B380F">
        <w:rPr>
          <w:rFonts w:ascii="Times New Roman" w:hAnsi="Times New Roman"/>
        </w:rPr>
        <w:t xml:space="preserve"> научных обществ</w:t>
      </w:r>
      <w:r w:rsidR="00296468" w:rsidRPr="005B380F">
        <w:rPr>
          <w:rFonts w:ascii="Times New Roman" w:hAnsi="Times New Roman"/>
        </w:rPr>
        <w:t xml:space="preserve">; </w:t>
      </w:r>
    </w:p>
    <w:p w:rsidR="00040DFC" w:rsidRPr="005B380F" w:rsidRDefault="00040DFC" w:rsidP="004B76A2">
      <w:pPr>
        <w:pStyle w:val="a3"/>
        <w:shd w:val="clear" w:color="auto" w:fill="FFFFFF" w:themeFill="background1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на городском уровне ведется разработка системы мониторинга для у</w:t>
      </w:r>
      <w:r w:rsidR="004B76A2" w:rsidRPr="005B380F">
        <w:rPr>
          <w:rFonts w:ascii="Times New Roman" w:hAnsi="Times New Roman"/>
        </w:rPr>
        <w:t>правления качеством образования;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с целью максимальной реализации запросов и ожиданий потребителей расширяются формы государственно-общественного управления (наблюдательные, попечительские советы, советы школ), сформированы городской родительский комитет, Детская городская Дума, Совет молодых специалистов;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lastRenderedPageBreak/>
        <w:t xml:space="preserve">- создано экспертное профессионально-общественное сообщество. Общественные эксперты активно участвуют в деятельности комиссий по аккредитации образовательных </w:t>
      </w:r>
      <w:r w:rsidR="004F2CA6" w:rsidRPr="005B380F">
        <w:rPr>
          <w:rFonts w:ascii="Times New Roman" w:hAnsi="Times New Roman"/>
        </w:rPr>
        <w:t>организаций</w:t>
      </w:r>
      <w:r w:rsidRPr="005B380F">
        <w:rPr>
          <w:rFonts w:ascii="Times New Roman" w:hAnsi="Times New Roman"/>
        </w:rPr>
        <w:t>, аттестации педа</w:t>
      </w:r>
      <w:r w:rsidR="00033811">
        <w:rPr>
          <w:rFonts w:ascii="Times New Roman" w:hAnsi="Times New Roman"/>
        </w:rPr>
        <w:t>гогических и руководящих кадров</w:t>
      </w:r>
      <w:r w:rsidRPr="005B380F">
        <w:rPr>
          <w:rFonts w:ascii="Times New Roman" w:hAnsi="Times New Roman"/>
        </w:rPr>
        <w:t>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- проведена реорганизация образовательных </w:t>
      </w:r>
      <w:r w:rsidR="009F3C21" w:rsidRPr="005B380F">
        <w:rPr>
          <w:rFonts w:ascii="Times New Roman" w:hAnsi="Times New Roman"/>
        </w:rPr>
        <w:t>организаций</w:t>
      </w:r>
      <w:r w:rsidRPr="005B380F">
        <w:rPr>
          <w:rFonts w:ascii="Times New Roman" w:hAnsi="Times New Roman"/>
        </w:rPr>
        <w:t xml:space="preserve"> начального и среднего профессионального образования, созданы образовательные кластеры.</w:t>
      </w:r>
    </w:p>
    <w:p w:rsidR="0085412E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Достигнуто новое качество информатизации образовательных </w:t>
      </w:r>
      <w:r w:rsidR="004F2CA6" w:rsidRPr="005B380F">
        <w:rPr>
          <w:rFonts w:ascii="Times New Roman" w:hAnsi="Times New Roman"/>
        </w:rPr>
        <w:t>организаций</w:t>
      </w:r>
      <w:r w:rsidRPr="005B380F">
        <w:rPr>
          <w:rFonts w:ascii="Times New Roman" w:hAnsi="Times New Roman"/>
        </w:rPr>
        <w:t xml:space="preserve"> города: к высокоскоростной сети Интернет за счет федерального бюджета подключены все образовательные </w:t>
      </w:r>
      <w:r w:rsidR="009F3C21" w:rsidRPr="005B380F">
        <w:rPr>
          <w:rFonts w:ascii="Times New Roman" w:hAnsi="Times New Roman"/>
        </w:rPr>
        <w:t>организации</w:t>
      </w:r>
      <w:r w:rsidRPr="005B380F">
        <w:rPr>
          <w:rFonts w:ascii="Times New Roman" w:hAnsi="Times New Roman"/>
        </w:rPr>
        <w:t xml:space="preserve"> города. 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В городе осуществляется системная работа по повышению престижа педагогического труда  (пров</w:t>
      </w:r>
      <w:r w:rsidR="00296468" w:rsidRPr="005B380F">
        <w:rPr>
          <w:rFonts w:ascii="Times New Roman" w:hAnsi="Times New Roman"/>
        </w:rPr>
        <w:t>о</w:t>
      </w:r>
      <w:r w:rsidRPr="005B380F">
        <w:rPr>
          <w:rFonts w:ascii="Times New Roman" w:hAnsi="Times New Roman"/>
        </w:rPr>
        <w:t>дятся конкурсы).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С целью создания условий для комплексной безопасности  обучающихся и воспитанников </w:t>
      </w:r>
      <w:r w:rsidR="000E5270">
        <w:rPr>
          <w:rFonts w:ascii="Times New Roman" w:hAnsi="Times New Roman"/>
        </w:rPr>
        <w:t>большинство школ оснащено внешним видеонаблюдением.</w:t>
      </w:r>
      <w:r w:rsidRPr="005B380F">
        <w:rPr>
          <w:rFonts w:ascii="Times New Roman" w:hAnsi="Times New Roman"/>
        </w:rPr>
        <w:t xml:space="preserve"> Системой автоматизированной пожарной сигнализации оборудованы все образовательные </w:t>
      </w:r>
      <w:r w:rsidR="009F3C21" w:rsidRPr="005B380F">
        <w:rPr>
          <w:rFonts w:ascii="Times New Roman" w:hAnsi="Times New Roman"/>
        </w:rPr>
        <w:t>организации</w:t>
      </w:r>
      <w:r w:rsidRPr="005B380F">
        <w:rPr>
          <w:rFonts w:ascii="Times New Roman" w:hAnsi="Times New Roman"/>
        </w:rPr>
        <w:t>.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Вместе с тем, предстоит решить ряд проблем по следующим направлениям: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согласование содержания  образования с Федеральными государственными образовательными стандартами;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- создание в образовательных </w:t>
      </w:r>
      <w:r w:rsidR="009F3C21" w:rsidRPr="005B380F">
        <w:rPr>
          <w:rFonts w:ascii="Times New Roman" w:hAnsi="Times New Roman"/>
        </w:rPr>
        <w:t>организациях</w:t>
      </w:r>
      <w:r w:rsidRPr="005B380F">
        <w:rPr>
          <w:rFonts w:ascii="Times New Roman" w:hAnsi="Times New Roman"/>
        </w:rPr>
        <w:t xml:space="preserve"> новой образовательной среды в соответствии с </w:t>
      </w:r>
      <w:proofErr w:type="spellStart"/>
      <w:r w:rsidRPr="005B380F">
        <w:rPr>
          <w:rFonts w:ascii="Times New Roman" w:hAnsi="Times New Roman"/>
        </w:rPr>
        <w:t>компетентностным</w:t>
      </w:r>
      <w:proofErr w:type="spellEnd"/>
      <w:r w:rsidRPr="005B380F">
        <w:rPr>
          <w:rFonts w:ascii="Times New Roman" w:hAnsi="Times New Roman"/>
        </w:rPr>
        <w:t xml:space="preserve">, системно - </w:t>
      </w:r>
      <w:proofErr w:type="spellStart"/>
      <w:r w:rsidRPr="005B380F">
        <w:rPr>
          <w:rFonts w:ascii="Times New Roman" w:hAnsi="Times New Roman"/>
        </w:rPr>
        <w:t>деятельностным</w:t>
      </w:r>
      <w:proofErr w:type="spellEnd"/>
      <w:r w:rsidRPr="005B380F">
        <w:rPr>
          <w:rFonts w:ascii="Times New Roman" w:hAnsi="Times New Roman"/>
        </w:rPr>
        <w:t xml:space="preserve"> подходом;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 совершенствование системы воспитания, дополнительного образования с целью создания условий для формирования новых образовательных результатов учащихся – системы ключевых компетентностей и социализации;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перестройка системы подготовки и переподготовки педагогических кадров;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развитие городской системы оценки качества образования в соответствии с введением Федеральных государственных образовательных стандартов;</w:t>
      </w:r>
    </w:p>
    <w:p w:rsidR="00662D68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научное, научно-методическое, психологическое, информационное обеспечение и сопровождение системы образования города в условиях реализации программ</w:t>
      </w:r>
      <w:r w:rsidR="004F2CA6" w:rsidRPr="005B380F">
        <w:rPr>
          <w:rFonts w:ascii="Times New Roman" w:hAnsi="Times New Roman"/>
        </w:rPr>
        <w:t>ы</w:t>
      </w:r>
      <w:r w:rsidRPr="005B380F">
        <w:rPr>
          <w:rFonts w:ascii="Times New Roman" w:hAnsi="Times New Roman"/>
        </w:rPr>
        <w:t xml:space="preserve"> развития образования.</w:t>
      </w:r>
    </w:p>
    <w:p w:rsidR="00E070DC" w:rsidRDefault="00E070DC" w:rsidP="00040DFC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причин разработки программы.</w:t>
      </w:r>
    </w:p>
    <w:p w:rsidR="00E070DC" w:rsidRDefault="00E070DC" w:rsidP="00040DFC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</w:t>
      </w:r>
      <w:proofErr w:type="gramStart"/>
      <w:r>
        <w:rPr>
          <w:rFonts w:ascii="Times New Roman" w:hAnsi="Times New Roman"/>
        </w:rPr>
        <w:t>реализации идей концепции Модернизации российского образования</w:t>
      </w:r>
      <w:proofErr w:type="gramEnd"/>
      <w:r>
        <w:rPr>
          <w:rFonts w:ascii="Times New Roman" w:hAnsi="Times New Roman"/>
        </w:rPr>
        <w:t xml:space="preserve"> возникла необходимость разработки программы развития системы образования, чтобы осуществить: </w:t>
      </w:r>
    </w:p>
    <w:p w:rsidR="007712FA" w:rsidRDefault="00E070DC" w:rsidP="00040DFC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переход на новые образовательные стандарты учащихся основной, средней общей школы;</w:t>
      </w:r>
    </w:p>
    <w:p w:rsidR="00110816" w:rsidRDefault="00110816" w:rsidP="00040DFC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повышение качества образования;</w:t>
      </w:r>
    </w:p>
    <w:p w:rsidR="00E070DC" w:rsidRDefault="00E070DC" w:rsidP="00040DFC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реализацию </w:t>
      </w:r>
      <w:proofErr w:type="spellStart"/>
      <w:r>
        <w:rPr>
          <w:rFonts w:ascii="Times New Roman" w:hAnsi="Times New Roman"/>
        </w:rPr>
        <w:t>предпрофильного</w:t>
      </w:r>
      <w:proofErr w:type="spellEnd"/>
      <w:r>
        <w:rPr>
          <w:rFonts w:ascii="Times New Roman" w:hAnsi="Times New Roman"/>
        </w:rPr>
        <w:t xml:space="preserve"> и профильного образования;</w:t>
      </w:r>
    </w:p>
    <w:p w:rsidR="00110816" w:rsidRDefault="00110816" w:rsidP="00040DFC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организацию работы с одаренными детьми;</w:t>
      </w:r>
    </w:p>
    <w:p w:rsidR="00E070DC" w:rsidRDefault="00E070DC" w:rsidP="00040DFC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внедрение Федерального государственного образовательного стандарта для детей с ограниченными возможностями здоровья;</w:t>
      </w:r>
    </w:p>
    <w:p w:rsidR="00E070DC" w:rsidRDefault="00E070DC" w:rsidP="00040DFC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создание условий для осуществления инклюзивного образования;</w:t>
      </w:r>
    </w:p>
    <w:p w:rsidR="00E070DC" w:rsidRDefault="00E070DC" w:rsidP="00040DFC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подготовку высококвалифицированных педагогических кадров.</w:t>
      </w:r>
    </w:p>
    <w:p w:rsidR="00F76055" w:rsidRPr="005B380F" w:rsidRDefault="00F76055" w:rsidP="00040DFC">
      <w:pPr>
        <w:pStyle w:val="a3"/>
        <w:ind w:left="0" w:firstLine="567"/>
        <w:jc w:val="both"/>
        <w:rPr>
          <w:rFonts w:ascii="Times New Roman" w:hAnsi="Times New Roman"/>
        </w:rPr>
      </w:pPr>
    </w:p>
    <w:p w:rsidR="00CB3D41" w:rsidRPr="00272290" w:rsidRDefault="00040DFC" w:rsidP="00040DFC">
      <w:pPr>
        <w:pStyle w:val="a3"/>
        <w:jc w:val="center"/>
        <w:rPr>
          <w:rFonts w:ascii="Times New Roman" w:hAnsi="Times New Roman"/>
          <w:b/>
        </w:rPr>
      </w:pPr>
      <w:r w:rsidRPr="00272290">
        <w:rPr>
          <w:rFonts w:ascii="Times New Roman" w:hAnsi="Times New Roman"/>
          <w:b/>
        </w:rPr>
        <w:t xml:space="preserve">Глава 3. </w:t>
      </w:r>
      <w:r w:rsidR="00296468" w:rsidRPr="00272290">
        <w:rPr>
          <w:rFonts w:ascii="Times New Roman" w:hAnsi="Times New Roman"/>
          <w:b/>
        </w:rPr>
        <w:t>Основные цели</w:t>
      </w:r>
      <w:r w:rsidR="007474FF">
        <w:rPr>
          <w:rFonts w:ascii="Times New Roman" w:hAnsi="Times New Roman"/>
          <w:b/>
        </w:rPr>
        <w:t xml:space="preserve"> и задачи</w:t>
      </w:r>
      <w:r w:rsidR="00296468" w:rsidRPr="00272290">
        <w:rPr>
          <w:rFonts w:ascii="Times New Roman" w:hAnsi="Times New Roman"/>
          <w:b/>
        </w:rPr>
        <w:t xml:space="preserve"> программы</w:t>
      </w:r>
      <w:r w:rsidR="007474FF">
        <w:rPr>
          <w:rFonts w:ascii="Times New Roman" w:hAnsi="Times New Roman"/>
          <w:b/>
        </w:rPr>
        <w:t>.</w:t>
      </w:r>
    </w:p>
    <w:p w:rsidR="000D0466" w:rsidRDefault="00CB3D41" w:rsidP="000D0466">
      <w:pPr>
        <w:pStyle w:val="a3"/>
        <w:ind w:left="0" w:firstLine="7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Главная цель Программы - </w:t>
      </w:r>
      <w:r w:rsidR="000D0466">
        <w:rPr>
          <w:rFonts w:ascii="Times New Roman" w:hAnsi="Times New Roman"/>
          <w:color w:val="000000" w:themeColor="text1"/>
        </w:rPr>
        <w:t>обеспечение качественного образования на всех его уровнях и с</w:t>
      </w:r>
      <w:r w:rsidR="000D0466" w:rsidRPr="00D420C9">
        <w:rPr>
          <w:rFonts w:ascii="Times New Roman" w:hAnsi="Times New Roman"/>
          <w:color w:val="000000" w:themeColor="text1"/>
        </w:rPr>
        <w:t>оздание</w:t>
      </w:r>
      <w:r w:rsidR="000D0466">
        <w:rPr>
          <w:rFonts w:ascii="Times New Roman" w:hAnsi="Times New Roman"/>
          <w:color w:val="000000" w:themeColor="text1"/>
        </w:rPr>
        <w:t xml:space="preserve"> оптимальных</w:t>
      </w:r>
      <w:r w:rsidR="000D0466" w:rsidRPr="00D420C9">
        <w:rPr>
          <w:rFonts w:ascii="Times New Roman" w:hAnsi="Times New Roman"/>
          <w:color w:val="000000" w:themeColor="text1"/>
        </w:rPr>
        <w:t xml:space="preserve"> условий </w:t>
      </w:r>
      <w:r w:rsidR="000D0466">
        <w:rPr>
          <w:rFonts w:ascii="Times New Roman" w:hAnsi="Times New Roman"/>
          <w:color w:val="000000" w:themeColor="text1"/>
        </w:rPr>
        <w:t>для</w:t>
      </w:r>
      <w:r w:rsidR="000D0466" w:rsidRPr="00D420C9">
        <w:rPr>
          <w:rFonts w:ascii="Times New Roman" w:hAnsi="Times New Roman"/>
          <w:color w:val="000000" w:themeColor="text1"/>
        </w:rPr>
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</w:r>
      <w:r w:rsidR="000D0466">
        <w:rPr>
          <w:rFonts w:ascii="Times New Roman" w:hAnsi="Times New Roman"/>
          <w:color w:val="000000" w:themeColor="text1"/>
        </w:rPr>
        <w:t>.</w:t>
      </w:r>
    </w:p>
    <w:p w:rsidR="00040DFC" w:rsidRDefault="000D0466" w:rsidP="000D0466">
      <w:pPr>
        <w:pStyle w:val="a3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</w:t>
      </w:r>
      <w:r w:rsidR="00040DFC" w:rsidRPr="005B380F">
        <w:rPr>
          <w:rFonts w:ascii="Times New Roman" w:hAnsi="Times New Roman"/>
        </w:rPr>
        <w:t xml:space="preserve"> по направлениям:</w:t>
      </w:r>
    </w:p>
    <w:p w:rsidR="000D0466" w:rsidRPr="005B380F" w:rsidRDefault="000D0466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5B380F">
        <w:rPr>
          <w:rFonts w:ascii="Times New Roman" w:hAnsi="Times New Roman"/>
        </w:rPr>
        <w:t xml:space="preserve"> дошкольном образовании –</w:t>
      </w:r>
      <w:r>
        <w:rPr>
          <w:rFonts w:ascii="Times New Roman" w:hAnsi="Times New Roman"/>
        </w:rPr>
        <w:t xml:space="preserve"> </w:t>
      </w:r>
      <w:r w:rsidRPr="005B380F">
        <w:rPr>
          <w:rFonts w:ascii="Times New Roman" w:hAnsi="Times New Roman"/>
        </w:rPr>
        <w:t>обеспеч</w:t>
      </w:r>
      <w:r>
        <w:rPr>
          <w:rFonts w:ascii="Times New Roman" w:hAnsi="Times New Roman"/>
        </w:rPr>
        <w:t xml:space="preserve">ить необходимые условия дошкольного образования </w:t>
      </w:r>
      <w:r w:rsidRPr="005B380F">
        <w:rPr>
          <w:rFonts w:ascii="Times New Roman" w:hAnsi="Times New Roman"/>
        </w:rPr>
        <w:t>для полноценного физического и психологического развития детей как основ</w:t>
      </w:r>
      <w:r>
        <w:rPr>
          <w:rFonts w:ascii="Times New Roman" w:hAnsi="Times New Roman"/>
        </w:rPr>
        <w:t>ы их успешного обучения в школе;</w:t>
      </w:r>
    </w:p>
    <w:p w:rsidR="000D0466" w:rsidRPr="005B380F" w:rsidRDefault="000D0466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5B380F">
        <w:rPr>
          <w:rFonts w:ascii="Times New Roman" w:hAnsi="Times New Roman"/>
        </w:rPr>
        <w:t xml:space="preserve"> общем о</w:t>
      </w:r>
      <w:r>
        <w:rPr>
          <w:rFonts w:ascii="Times New Roman" w:hAnsi="Times New Roman"/>
        </w:rPr>
        <w:t xml:space="preserve">бразовании – создать условия </w:t>
      </w:r>
      <w:r w:rsidRPr="005B380F">
        <w:rPr>
          <w:rFonts w:ascii="Times New Roman" w:hAnsi="Times New Roman"/>
        </w:rPr>
        <w:t>для обеспечения качества образования на основе преемственности образовательных программ на всех уровнях общего обра</w:t>
      </w:r>
      <w:r>
        <w:rPr>
          <w:rFonts w:ascii="Times New Roman" w:hAnsi="Times New Roman"/>
        </w:rPr>
        <w:t>зования;</w:t>
      </w:r>
    </w:p>
    <w:p w:rsidR="000D0466" w:rsidRDefault="000D0466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873212">
        <w:rPr>
          <w:rFonts w:ascii="Times New Roman" w:hAnsi="Times New Roman"/>
        </w:rPr>
        <w:t>в психологическом обеспечении образования – создать эффективную систему психологиче</w:t>
      </w:r>
      <w:r>
        <w:rPr>
          <w:rFonts w:ascii="Times New Roman" w:hAnsi="Times New Roman"/>
        </w:rPr>
        <w:t>ского сопровождения образования;</w:t>
      </w:r>
      <w:r w:rsidRPr="00873212">
        <w:rPr>
          <w:rFonts w:ascii="Times New Roman" w:hAnsi="Times New Roman"/>
        </w:rPr>
        <w:t xml:space="preserve"> </w:t>
      </w:r>
    </w:p>
    <w:p w:rsidR="000D0466" w:rsidRPr="00873212" w:rsidRDefault="000D0466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873212">
        <w:rPr>
          <w:rFonts w:ascii="Times New Roman" w:hAnsi="Times New Roman"/>
        </w:rPr>
        <w:lastRenderedPageBreak/>
        <w:t>в работе с одаренными детьми и молодежью – обеспеч</w:t>
      </w:r>
      <w:r>
        <w:rPr>
          <w:rFonts w:ascii="Times New Roman" w:hAnsi="Times New Roman"/>
        </w:rPr>
        <w:t>ить</w:t>
      </w:r>
      <w:r w:rsidRPr="00873212">
        <w:rPr>
          <w:rFonts w:ascii="Times New Roman" w:hAnsi="Times New Roman"/>
        </w:rPr>
        <w:t xml:space="preserve"> благоприятны</w:t>
      </w:r>
      <w:r>
        <w:rPr>
          <w:rFonts w:ascii="Times New Roman" w:hAnsi="Times New Roman"/>
        </w:rPr>
        <w:t>е</w:t>
      </w:r>
      <w:r w:rsidRPr="00873212">
        <w:rPr>
          <w:rFonts w:ascii="Times New Roman" w:hAnsi="Times New Roman"/>
        </w:rPr>
        <w:t xml:space="preserve"> услови</w:t>
      </w:r>
      <w:r>
        <w:rPr>
          <w:rFonts w:ascii="Times New Roman" w:hAnsi="Times New Roman"/>
        </w:rPr>
        <w:t>я</w:t>
      </w:r>
      <w:r w:rsidRPr="00873212">
        <w:rPr>
          <w:rFonts w:ascii="Times New Roman" w:hAnsi="Times New Roman"/>
        </w:rPr>
        <w:t xml:space="preserve">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деятельности;</w:t>
      </w:r>
    </w:p>
    <w:p w:rsidR="000D0466" w:rsidRDefault="000D0466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5B380F">
        <w:rPr>
          <w:rFonts w:ascii="Times New Roman" w:hAnsi="Times New Roman"/>
        </w:rPr>
        <w:t xml:space="preserve"> дополнительном образовании детей и молодежи – </w:t>
      </w:r>
      <w:r>
        <w:rPr>
          <w:rFonts w:ascii="Times New Roman" w:hAnsi="Times New Roman"/>
        </w:rPr>
        <w:t>обеспечить</w:t>
      </w:r>
      <w:r w:rsidRPr="005B380F">
        <w:rPr>
          <w:rFonts w:ascii="Times New Roman" w:hAnsi="Times New Roman"/>
        </w:rPr>
        <w:t xml:space="preserve"> услови</w:t>
      </w:r>
      <w:r>
        <w:rPr>
          <w:rFonts w:ascii="Times New Roman" w:hAnsi="Times New Roman"/>
        </w:rPr>
        <w:t>я</w:t>
      </w:r>
      <w:r w:rsidRPr="005B380F">
        <w:rPr>
          <w:rFonts w:ascii="Times New Roman" w:hAnsi="Times New Roman"/>
        </w:rPr>
        <w:t xml:space="preserve"> для </w:t>
      </w:r>
      <w:r>
        <w:rPr>
          <w:rFonts w:ascii="Times New Roman" w:hAnsi="Times New Roman"/>
        </w:rPr>
        <w:t>развития</w:t>
      </w:r>
      <w:r w:rsidRPr="005B380F">
        <w:rPr>
          <w:rFonts w:ascii="Times New Roman" w:hAnsi="Times New Roman"/>
        </w:rPr>
        <w:t xml:space="preserve"> творческой индивидуа</w:t>
      </w:r>
      <w:r>
        <w:rPr>
          <w:rFonts w:ascii="Times New Roman" w:hAnsi="Times New Roman"/>
        </w:rPr>
        <w:t>льности личности и социализации;</w:t>
      </w:r>
    </w:p>
    <w:p w:rsidR="00D0269B" w:rsidRDefault="00D0269B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учебно-методическом сопровождении -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</w:t>
      </w:r>
      <w:r w:rsidR="00033811">
        <w:rPr>
          <w:rFonts w:ascii="Times New Roman" w:hAnsi="Times New Roman"/>
        </w:rPr>
        <w:t>;</w:t>
      </w:r>
    </w:p>
    <w:p w:rsidR="007474FF" w:rsidRDefault="007474FF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6F0FB0">
        <w:rPr>
          <w:rFonts w:ascii="Times New Roman" w:hAnsi="Times New Roman"/>
        </w:rPr>
        <w:t xml:space="preserve">в кадровой политике – </w:t>
      </w:r>
      <w:r>
        <w:rPr>
          <w:rFonts w:ascii="Times New Roman" w:hAnsi="Times New Roman"/>
        </w:rPr>
        <w:t xml:space="preserve">обеспечить </w:t>
      </w:r>
      <w:r w:rsidRPr="006F0FB0">
        <w:rPr>
          <w:rFonts w:ascii="Times New Roman" w:hAnsi="Times New Roman"/>
        </w:rPr>
        <w:t>потребност</w:t>
      </w:r>
      <w:r w:rsidR="00EC10E7">
        <w:rPr>
          <w:rFonts w:ascii="Times New Roman" w:hAnsi="Times New Roman"/>
        </w:rPr>
        <w:t>и</w:t>
      </w:r>
      <w:r w:rsidRPr="006F0FB0">
        <w:rPr>
          <w:rFonts w:ascii="Times New Roman" w:hAnsi="Times New Roman"/>
        </w:rPr>
        <w:t xml:space="preserve"> отрасли в компетентных, выс</w:t>
      </w:r>
      <w:r>
        <w:rPr>
          <w:rFonts w:ascii="Times New Roman" w:hAnsi="Times New Roman"/>
        </w:rPr>
        <w:t>око</w:t>
      </w:r>
      <w:r w:rsidR="00EC10E7">
        <w:rPr>
          <w:rFonts w:ascii="Times New Roman" w:hAnsi="Times New Roman"/>
        </w:rPr>
        <w:t xml:space="preserve">квалифицированных </w:t>
      </w:r>
      <w:r>
        <w:rPr>
          <w:rFonts w:ascii="Times New Roman" w:hAnsi="Times New Roman"/>
        </w:rPr>
        <w:t>специалистах</w:t>
      </w:r>
      <w:r w:rsidR="004565E7">
        <w:rPr>
          <w:rFonts w:ascii="Times New Roman" w:hAnsi="Times New Roman"/>
        </w:rPr>
        <w:t>;</w:t>
      </w:r>
    </w:p>
    <w:p w:rsidR="00040DFC" w:rsidRPr="00F76055" w:rsidRDefault="004565E7" w:rsidP="00040DFC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</w:rPr>
      </w:pPr>
      <w:r w:rsidRPr="00F76055">
        <w:rPr>
          <w:rFonts w:ascii="Times New Roman" w:hAnsi="Times New Roman"/>
          <w:color w:val="000000" w:themeColor="text1"/>
        </w:rPr>
        <w:t>в производст</w:t>
      </w:r>
      <w:r w:rsidR="00AD7EC9">
        <w:rPr>
          <w:rFonts w:ascii="Times New Roman" w:hAnsi="Times New Roman"/>
          <w:color w:val="000000" w:themeColor="text1"/>
        </w:rPr>
        <w:t>венно-техническом обеспечении - создать</w:t>
      </w:r>
      <w:r w:rsidRPr="00F76055">
        <w:rPr>
          <w:rFonts w:ascii="Times New Roman" w:hAnsi="Times New Roman"/>
          <w:color w:val="000000" w:themeColor="text1"/>
        </w:rPr>
        <w:t xml:space="preserve"> оптимальны</w:t>
      </w:r>
      <w:r w:rsidR="00AD7EC9">
        <w:rPr>
          <w:rFonts w:ascii="Times New Roman" w:hAnsi="Times New Roman"/>
          <w:color w:val="000000" w:themeColor="text1"/>
        </w:rPr>
        <w:t>е</w:t>
      </w:r>
      <w:r w:rsidRPr="00F76055">
        <w:rPr>
          <w:rFonts w:ascii="Times New Roman" w:hAnsi="Times New Roman"/>
          <w:color w:val="000000" w:themeColor="text1"/>
        </w:rPr>
        <w:t xml:space="preserve"> услови</w:t>
      </w:r>
      <w:r w:rsidR="00AD7EC9">
        <w:rPr>
          <w:rFonts w:ascii="Times New Roman" w:hAnsi="Times New Roman"/>
          <w:color w:val="000000" w:themeColor="text1"/>
        </w:rPr>
        <w:t>я</w:t>
      </w:r>
      <w:r w:rsidRPr="00F76055">
        <w:rPr>
          <w:rFonts w:ascii="Times New Roman" w:hAnsi="Times New Roman"/>
          <w:color w:val="000000" w:themeColor="text1"/>
        </w:rPr>
        <w:t xml:space="preserve"> жизнедеятельности муниципаль</w:t>
      </w:r>
      <w:r w:rsidR="00F76055">
        <w:rPr>
          <w:rFonts w:ascii="Times New Roman" w:hAnsi="Times New Roman"/>
          <w:color w:val="000000" w:themeColor="text1"/>
        </w:rPr>
        <w:t>ных образовательных организаций.</w:t>
      </w:r>
    </w:p>
    <w:p w:rsidR="00F76055" w:rsidRPr="00F76055" w:rsidRDefault="00F76055" w:rsidP="00F76055">
      <w:pPr>
        <w:pStyle w:val="a3"/>
        <w:ind w:left="567"/>
        <w:jc w:val="both"/>
        <w:rPr>
          <w:rFonts w:ascii="Times New Roman" w:hAnsi="Times New Roman"/>
        </w:rPr>
      </w:pPr>
    </w:p>
    <w:p w:rsidR="00040DFC" w:rsidRPr="00272290" w:rsidRDefault="00040DFC" w:rsidP="000133CD">
      <w:pPr>
        <w:pStyle w:val="a3"/>
        <w:tabs>
          <w:tab w:val="left" w:pos="3626"/>
        </w:tabs>
        <w:spacing w:after="0"/>
        <w:jc w:val="center"/>
        <w:rPr>
          <w:rFonts w:ascii="Times New Roman" w:hAnsi="Times New Roman"/>
          <w:b/>
        </w:rPr>
      </w:pPr>
      <w:r w:rsidRPr="00272290">
        <w:rPr>
          <w:rFonts w:ascii="Times New Roman" w:hAnsi="Times New Roman"/>
          <w:b/>
        </w:rPr>
        <w:t xml:space="preserve">Глава 4. </w:t>
      </w:r>
      <w:r w:rsidR="00E24FB6" w:rsidRPr="00272290">
        <w:rPr>
          <w:rFonts w:ascii="Times New Roman" w:hAnsi="Times New Roman"/>
          <w:b/>
        </w:rPr>
        <w:t>Сроки и этапы реализации Программы.</w:t>
      </w:r>
    </w:p>
    <w:tbl>
      <w:tblPr>
        <w:tblStyle w:val="a4"/>
        <w:tblpPr w:leftFromText="180" w:rightFromText="180" w:vertAnchor="text" w:horzAnchor="margin" w:tblpY="147"/>
        <w:tblW w:w="10308" w:type="dxa"/>
        <w:tblLook w:val="01E0" w:firstRow="1" w:lastRow="1" w:firstColumn="1" w:lastColumn="1" w:noHBand="0" w:noVBand="0"/>
      </w:tblPr>
      <w:tblGrid>
        <w:gridCol w:w="513"/>
        <w:gridCol w:w="3932"/>
        <w:gridCol w:w="5863"/>
      </w:tblGrid>
      <w:tr w:rsidR="00E24FB6" w:rsidRPr="005B380F" w:rsidTr="00E24FB6">
        <w:tc>
          <w:tcPr>
            <w:tcW w:w="513" w:type="dxa"/>
          </w:tcPr>
          <w:p w:rsidR="00E24FB6" w:rsidRPr="005B380F" w:rsidRDefault="00E24FB6" w:rsidP="000133CD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№</w:t>
            </w:r>
          </w:p>
          <w:p w:rsidR="00E24FB6" w:rsidRPr="005B380F" w:rsidRDefault="00E24FB6" w:rsidP="000133CD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5B380F">
              <w:rPr>
                <w:rFonts w:ascii="Times New Roman" w:hAnsi="Times New Roman"/>
              </w:rPr>
              <w:t>п</w:t>
            </w:r>
            <w:proofErr w:type="gramEnd"/>
            <w:r w:rsidRPr="005B380F">
              <w:rPr>
                <w:rFonts w:ascii="Times New Roman" w:hAnsi="Times New Roman"/>
              </w:rPr>
              <w:t>/п</w:t>
            </w:r>
          </w:p>
        </w:tc>
        <w:tc>
          <w:tcPr>
            <w:tcW w:w="3932" w:type="dxa"/>
          </w:tcPr>
          <w:p w:rsidR="00E24FB6" w:rsidRPr="005B380F" w:rsidRDefault="00E24FB6" w:rsidP="000133CD">
            <w:pPr>
              <w:spacing w:after="0"/>
              <w:jc w:val="center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Наименование этапа</w:t>
            </w:r>
          </w:p>
        </w:tc>
        <w:tc>
          <w:tcPr>
            <w:tcW w:w="5863" w:type="dxa"/>
          </w:tcPr>
          <w:p w:rsidR="00E24FB6" w:rsidRPr="005B380F" w:rsidRDefault="00E24FB6" w:rsidP="000133CD">
            <w:pPr>
              <w:spacing w:after="0"/>
              <w:jc w:val="center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Период реализации</w:t>
            </w:r>
          </w:p>
        </w:tc>
      </w:tr>
      <w:tr w:rsidR="00E24FB6" w:rsidRPr="005B380F" w:rsidTr="00E24FB6">
        <w:tc>
          <w:tcPr>
            <w:tcW w:w="513" w:type="dxa"/>
          </w:tcPr>
          <w:p w:rsidR="00E24FB6" w:rsidRPr="005B380F" w:rsidRDefault="00E24FB6" w:rsidP="000133C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32" w:type="dxa"/>
          </w:tcPr>
          <w:p w:rsidR="00E24FB6" w:rsidRPr="005B380F" w:rsidRDefault="00E24FB6" w:rsidP="000133CD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Реализация Программы</w:t>
            </w:r>
          </w:p>
        </w:tc>
        <w:tc>
          <w:tcPr>
            <w:tcW w:w="5863" w:type="dxa"/>
          </w:tcPr>
          <w:p w:rsidR="00E24FB6" w:rsidRPr="005B380F" w:rsidRDefault="00E24FB6" w:rsidP="008948F9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201</w:t>
            </w:r>
            <w:r w:rsidR="008948F9">
              <w:rPr>
                <w:rFonts w:ascii="Times New Roman" w:hAnsi="Times New Roman"/>
              </w:rPr>
              <w:t>7</w:t>
            </w:r>
            <w:r w:rsidRPr="005B380F">
              <w:rPr>
                <w:rFonts w:ascii="Times New Roman" w:hAnsi="Times New Roman"/>
              </w:rPr>
              <w:t>-201</w:t>
            </w:r>
            <w:r w:rsidR="008948F9">
              <w:rPr>
                <w:rFonts w:ascii="Times New Roman" w:hAnsi="Times New Roman"/>
              </w:rPr>
              <w:t>9</w:t>
            </w:r>
            <w:r w:rsidRPr="005B380F">
              <w:rPr>
                <w:rFonts w:ascii="Times New Roman" w:hAnsi="Times New Roman"/>
              </w:rPr>
              <w:t xml:space="preserve"> годы</w:t>
            </w:r>
          </w:p>
        </w:tc>
      </w:tr>
      <w:tr w:rsidR="00E24FB6" w:rsidRPr="005B380F" w:rsidTr="00E24FB6">
        <w:tc>
          <w:tcPr>
            <w:tcW w:w="513" w:type="dxa"/>
          </w:tcPr>
          <w:p w:rsidR="00E24FB6" w:rsidRPr="005B380F" w:rsidRDefault="00E24FB6" w:rsidP="000133C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32" w:type="dxa"/>
          </w:tcPr>
          <w:p w:rsidR="00E24FB6" w:rsidRPr="005B380F" w:rsidRDefault="00E24FB6" w:rsidP="000133CD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Подведение итогов</w:t>
            </w:r>
          </w:p>
        </w:tc>
        <w:tc>
          <w:tcPr>
            <w:tcW w:w="5863" w:type="dxa"/>
          </w:tcPr>
          <w:p w:rsidR="00E24FB6" w:rsidRPr="005B380F" w:rsidRDefault="00E24FB6" w:rsidP="008948F9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4 кв.201</w:t>
            </w:r>
            <w:r w:rsidR="008948F9">
              <w:rPr>
                <w:rFonts w:ascii="Times New Roman" w:hAnsi="Times New Roman"/>
              </w:rPr>
              <w:t>9</w:t>
            </w:r>
            <w:r w:rsidRPr="005B380F">
              <w:rPr>
                <w:rFonts w:ascii="Times New Roman" w:hAnsi="Times New Roman"/>
              </w:rPr>
              <w:t xml:space="preserve"> года</w:t>
            </w:r>
          </w:p>
        </w:tc>
      </w:tr>
    </w:tbl>
    <w:p w:rsidR="00272290" w:rsidRDefault="00272290" w:rsidP="00BC17D6">
      <w:pPr>
        <w:spacing w:after="0" w:line="240" w:lineRule="auto"/>
        <w:jc w:val="center"/>
        <w:rPr>
          <w:rFonts w:ascii="Times New Roman" w:hAnsi="Times New Roman"/>
        </w:rPr>
      </w:pPr>
    </w:p>
    <w:p w:rsidR="005539C3" w:rsidRPr="005539C3" w:rsidRDefault="005539C3" w:rsidP="00BC17D6">
      <w:pPr>
        <w:spacing w:after="0" w:line="240" w:lineRule="auto"/>
        <w:jc w:val="center"/>
        <w:rPr>
          <w:rFonts w:ascii="Times New Roman" w:hAnsi="Times New Roman"/>
          <w:b/>
        </w:rPr>
      </w:pPr>
      <w:r w:rsidRPr="005539C3">
        <w:rPr>
          <w:rFonts w:ascii="Times New Roman" w:hAnsi="Times New Roman"/>
          <w:b/>
        </w:rPr>
        <w:t>Глава 5. Объемы и источники финансирования Программы.</w:t>
      </w:r>
    </w:p>
    <w:p w:rsidR="005539C3" w:rsidRDefault="005539C3" w:rsidP="00BC17D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8"/>
        <w:gridCol w:w="2139"/>
        <w:gridCol w:w="1923"/>
        <w:gridCol w:w="1858"/>
        <w:gridCol w:w="1995"/>
      </w:tblGrid>
      <w:tr w:rsidR="005539C3" w:rsidRPr="00D420C9" w:rsidTr="005539C3">
        <w:trPr>
          <w:cantSplit/>
          <w:trHeight w:val="265"/>
        </w:trPr>
        <w:tc>
          <w:tcPr>
            <w:tcW w:w="22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9C3" w:rsidRPr="00D420C9" w:rsidRDefault="005539C3" w:rsidP="005539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    финансирования  </w:t>
            </w:r>
          </w:p>
        </w:tc>
        <w:tc>
          <w:tcPr>
            <w:tcW w:w="7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C3" w:rsidRPr="00D420C9" w:rsidRDefault="005539C3" w:rsidP="005539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        Годы  реализации Программы                </w:t>
            </w:r>
          </w:p>
        </w:tc>
      </w:tr>
      <w:tr w:rsidR="005539C3" w:rsidRPr="00D420C9" w:rsidTr="005539C3">
        <w:trPr>
          <w:cantSplit/>
          <w:trHeight w:val="145"/>
        </w:trPr>
        <w:tc>
          <w:tcPr>
            <w:tcW w:w="229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39C3" w:rsidRPr="00D420C9" w:rsidRDefault="005539C3" w:rsidP="005539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39C3" w:rsidRDefault="005539C3" w:rsidP="005539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D40CE5" w:rsidRPr="00D420C9" w:rsidRDefault="00D40CE5" w:rsidP="005539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39C3" w:rsidRDefault="005539C3" w:rsidP="005539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   </w:t>
            </w:r>
          </w:p>
          <w:p w:rsidR="00D40CE5" w:rsidRPr="00D420C9" w:rsidRDefault="00D40CE5" w:rsidP="005539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39C3" w:rsidRDefault="005539C3" w:rsidP="005539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</w:p>
          <w:p w:rsidR="00D40CE5" w:rsidRPr="00D420C9" w:rsidRDefault="00D40CE5" w:rsidP="005539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39C3" w:rsidRDefault="005539C3" w:rsidP="005539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Всего за период  реализации</w:t>
            </w:r>
          </w:p>
          <w:p w:rsidR="005539C3" w:rsidRPr="00D420C9" w:rsidRDefault="005539C3" w:rsidP="005539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</w:tr>
      <w:tr w:rsidR="008C7A52" w:rsidRPr="000E4C9C" w:rsidTr="005539C3">
        <w:trPr>
          <w:cantSplit/>
          <w:trHeight w:val="52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52" w:rsidRPr="00D420C9" w:rsidRDefault="008C7A52" w:rsidP="005539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бюджет           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52" w:rsidRPr="000E4C9C" w:rsidRDefault="008C7A52" w:rsidP="008C7A5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7A52">
              <w:rPr>
                <w:rFonts w:ascii="Times New Roman" w:hAnsi="Times New Roman"/>
                <w:b/>
                <w:sz w:val="24"/>
                <w:szCs w:val="24"/>
              </w:rPr>
              <w:t>5425161,78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52" w:rsidRPr="00724378" w:rsidRDefault="008C7A52" w:rsidP="008C7A5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5335667,62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52" w:rsidRPr="00724378" w:rsidRDefault="008C7A52" w:rsidP="008C7A5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5357790,32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A52" w:rsidRPr="000E4C9C" w:rsidRDefault="008C7A52" w:rsidP="008C7A52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C7A52">
              <w:rPr>
                <w:rFonts w:ascii="Times New Roman" w:hAnsi="Times New Roman"/>
                <w:b/>
                <w:color w:val="000000"/>
              </w:rPr>
              <w:t>16118619,72</w:t>
            </w:r>
          </w:p>
        </w:tc>
      </w:tr>
    </w:tbl>
    <w:p w:rsidR="005539C3" w:rsidRDefault="005539C3" w:rsidP="00BC17D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539C3" w:rsidRDefault="005539C3" w:rsidP="00BC17D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Глава 6. Механизмы реализации Программы.</w:t>
      </w:r>
    </w:p>
    <w:p w:rsidR="004274FD" w:rsidRDefault="004274FD" w:rsidP="00BC17D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539C3" w:rsidRDefault="005539C3" w:rsidP="00245BD5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реализации Программы муниципальный заказчик-координатор (управление образования и по делам молодежи Исполнительного комитета) обеспечивает взаимодействие основных исполнителей, осуществляет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в строгом соответствии с нормативными правовыми актами Российской Федерации и Республики Татарстан.</w:t>
      </w:r>
    </w:p>
    <w:p w:rsidR="005539C3" w:rsidRDefault="004274FD" w:rsidP="00245BD5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Отраслевые (функциональные) органы Исполнительного комитета, участвующие в реализации Программы, представляют координатору Программы информацию о ее выполнении до 15 января года, следующего за отчетным периодом.</w:t>
      </w:r>
    </w:p>
    <w:p w:rsidR="004274FD" w:rsidRDefault="004274FD" w:rsidP="00245BD5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проведения текущего мониторинга реализации муниципальных программ координатор Программы направляет в управление финансов Исполнительного комитета и в отдел экономического развития и поддержки предпринимательства Исполнительного комитета ежегодно, до 1 февраля</w:t>
      </w:r>
      <w:r w:rsidR="00245BD5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>, следующего за отчетным периодом – отчет о ходе реализации, оценку эффективности и результативности реализации Программы.</w:t>
      </w:r>
    </w:p>
    <w:p w:rsidR="00245BD5" w:rsidRDefault="00245BD5" w:rsidP="00245BD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45BD5" w:rsidRPr="00245BD5" w:rsidRDefault="00245BD5" w:rsidP="00245BD5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245BD5">
        <w:rPr>
          <w:rFonts w:ascii="Times New Roman" w:hAnsi="Times New Roman"/>
          <w:b/>
        </w:rPr>
        <w:t>Глава 7. Оценка экономической и социальной эффективности Программы.</w:t>
      </w:r>
    </w:p>
    <w:p w:rsidR="00245BD5" w:rsidRDefault="00245BD5" w:rsidP="00245BD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45BD5" w:rsidRDefault="00245BD5" w:rsidP="00245BD5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Результатом </w:t>
      </w:r>
      <w:proofErr w:type="gramStart"/>
      <w:r>
        <w:rPr>
          <w:rFonts w:ascii="Times New Roman" w:hAnsi="Times New Roman"/>
        </w:rPr>
        <w:t>реализации Программы развития системы образования города</w:t>
      </w:r>
      <w:proofErr w:type="gramEnd"/>
      <w:r>
        <w:rPr>
          <w:rFonts w:ascii="Times New Roman" w:hAnsi="Times New Roman"/>
        </w:rPr>
        <w:t xml:space="preserve"> Набережные Челны являются:</w:t>
      </w:r>
    </w:p>
    <w:p w:rsidR="00245BD5" w:rsidRPr="00D420C9" w:rsidRDefault="00245BD5" w:rsidP="00245BD5">
      <w:pPr>
        <w:pStyle w:val="a3"/>
        <w:ind w:left="0" w:firstLine="56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>- рост удовлетворенности потребителей качеством образования;</w:t>
      </w:r>
    </w:p>
    <w:p w:rsidR="00245BD5" w:rsidRPr="00D420C9" w:rsidRDefault="00245BD5" w:rsidP="00245BD5">
      <w:pPr>
        <w:pStyle w:val="a3"/>
        <w:ind w:left="0" w:firstLine="56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 xml:space="preserve">- обеспечение качества образования на основе формирования новых образовательных результатов </w:t>
      </w:r>
      <w:r>
        <w:rPr>
          <w:rFonts w:ascii="Times New Roman" w:hAnsi="Times New Roman"/>
        </w:rPr>
        <w:t>обучающихся</w:t>
      </w:r>
      <w:r w:rsidRPr="00D420C9">
        <w:rPr>
          <w:rFonts w:ascii="Times New Roman" w:hAnsi="Times New Roman"/>
        </w:rPr>
        <w:t xml:space="preserve"> в соответствии  с требованиями времени; нового статуса и профессионализма учителя, новой образовательной среды – с учетом потребностей всех категорий </w:t>
      </w:r>
      <w:r>
        <w:rPr>
          <w:rFonts w:ascii="Times New Roman" w:hAnsi="Times New Roman"/>
        </w:rPr>
        <w:t>обучающихся</w:t>
      </w:r>
      <w:r w:rsidRPr="00D420C9">
        <w:rPr>
          <w:rFonts w:ascii="Times New Roman" w:hAnsi="Times New Roman"/>
        </w:rPr>
        <w:t>;</w:t>
      </w:r>
    </w:p>
    <w:p w:rsidR="00245BD5" w:rsidRPr="00D420C9" w:rsidRDefault="00245BD5" w:rsidP="00245BD5">
      <w:pPr>
        <w:pStyle w:val="a3"/>
        <w:ind w:left="0" w:firstLine="56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>- расширение социального партнерства и общественно</w:t>
      </w:r>
      <w:r>
        <w:rPr>
          <w:rFonts w:ascii="Times New Roman" w:hAnsi="Times New Roman"/>
        </w:rPr>
        <w:t xml:space="preserve"> </w:t>
      </w:r>
      <w:r w:rsidRPr="00D420C9">
        <w:rPr>
          <w:rFonts w:ascii="Times New Roman" w:hAnsi="Times New Roman"/>
        </w:rPr>
        <w:t xml:space="preserve">- государственного управления </w:t>
      </w:r>
      <w:r>
        <w:rPr>
          <w:rFonts w:ascii="Times New Roman" w:hAnsi="Times New Roman"/>
        </w:rPr>
        <w:t>в городской системе образования.</w:t>
      </w:r>
    </w:p>
    <w:p w:rsidR="00245BD5" w:rsidRPr="00D420C9" w:rsidRDefault="00245BD5" w:rsidP="00245BD5">
      <w:pPr>
        <w:pStyle w:val="a3"/>
        <w:ind w:left="0" w:firstLine="56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>Экономические результаты реализации Программы:</w:t>
      </w:r>
    </w:p>
    <w:p w:rsidR="00245BD5" w:rsidRDefault="00245BD5" w:rsidP="00245BD5">
      <w:pPr>
        <w:pStyle w:val="a3"/>
        <w:ind w:left="0" w:firstLine="56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lastRenderedPageBreak/>
        <w:t>- насыщение рынка труда квалифицированными кадрами, способными работать в условиях перехода к инновационной экономике;</w:t>
      </w:r>
    </w:p>
    <w:p w:rsidR="00245BD5" w:rsidRDefault="00245BD5" w:rsidP="00245BD5">
      <w:pPr>
        <w:pStyle w:val="a3"/>
        <w:ind w:left="0" w:firstLine="56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 xml:space="preserve">- апробация новой модели экономики образования (новой системы оплаты труда, </w:t>
      </w:r>
      <w:proofErr w:type="spellStart"/>
      <w:r w:rsidRPr="00D420C9">
        <w:rPr>
          <w:rFonts w:ascii="Times New Roman" w:hAnsi="Times New Roman"/>
        </w:rPr>
        <w:t>подушевого</w:t>
      </w:r>
      <w:proofErr w:type="spellEnd"/>
      <w:r w:rsidRPr="00D420C9">
        <w:rPr>
          <w:rFonts w:ascii="Times New Roman" w:hAnsi="Times New Roman"/>
        </w:rPr>
        <w:t xml:space="preserve"> финансирования, финансовой самостоятельности образовательных организаций).</w:t>
      </w:r>
    </w:p>
    <w:p w:rsidR="00BC17D6" w:rsidRPr="00272290" w:rsidRDefault="00BC17D6" w:rsidP="00BC17D6">
      <w:pPr>
        <w:spacing w:after="0" w:line="240" w:lineRule="auto"/>
        <w:jc w:val="center"/>
        <w:rPr>
          <w:rFonts w:ascii="Times New Roman" w:hAnsi="Times New Roman"/>
          <w:b/>
        </w:rPr>
      </w:pPr>
      <w:r w:rsidRPr="00272290">
        <w:rPr>
          <w:rFonts w:ascii="Times New Roman" w:hAnsi="Times New Roman"/>
          <w:b/>
        </w:rPr>
        <w:t xml:space="preserve">Глава </w:t>
      </w:r>
      <w:r w:rsidR="005539C3">
        <w:rPr>
          <w:rFonts w:ascii="Times New Roman" w:hAnsi="Times New Roman"/>
          <w:b/>
        </w:rPr>
        <w:t>8</w:t>
      </w:r>
      <w:r w:rsidRPr="00272290">
        <w:rPr>
          <w:rFonts w:ascii="Times New Roman" w:hAnsi="Times New Roman"/>
          <w:b/>
        </w:rPr>
        <w:t xml:space="preserve">. </w:t>
      </w:r>
      <w:r w:rsidR="00522EE1">
        <w:rPr>
          <w:rFonts w:ascii="Times New Roman" w:hAnsi="Times New Roman"/>
          <w:b/>
        </w:rPr>
        <w:t>Индикаторы оценки результативности</w:t>
      </w:r>
      <w:r w:rsidRPr="00272290">
        <w:rPr>
          <w:rFonts w:ascii="Times New Roman" w:hAnsi="Times New Roman"/>
          <w:b/>
        </w:rPr>
        <w:t xml:space="preserve"> Программы </w:t>
      </w:r>
    </w:p>
    <w:p w:rsidR="00272290" w:rsidRDefault="00272290" w:rsidP="00BC17D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084"/>
        <w:gridCol w:w="3153"/>
        <w:gridCol w:w="3367"/>
      </w:tblGrid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AE" w:rsidRPr="000133CD" w:rsidRDefault="00251DAE" w:rsidP="00BC17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AE" w:rsidRPr="000133CD" w:rsidRDefault="00251DAE" w:rsidP="00BC17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b/>
              </w:rPr>
              <w:t>Наименование индикатора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AE" w:rsidRPr="000133CD" w:rsidRDefault="00251DAE" w:rsidP="00BC17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b/>
              </w:rPr>
              <w:t>Формула расчета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C17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b/>
              </w:rPr>
              <w:t>Информационные источники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C51BD7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- </w:t>
            </w:r>
            <w:r w:rsidR="00C6004E">
              <w:rPr>
                <w:rFonts w:ascii="Times New Roman" w:hAnsi="Times New Roman"/>
              </w:rPr>
              <w:t>Охват учащихся основной и средней школы Федеральным компонентом Государственного образовательного Стандарта</w:t>
            </w:r>
            <w:r w:rsidR="00C6004E" w:rsidRPr="00A4026E">
              <w:rPr>
                <w:rFonts w:ascii="Times New Roman" w:hAnsi="Times New Roman"/>
              </w:rPr>
              <w:t xml:space="preserve"> </w:t>
            </w:r>
            <w:r w:rsidR="00C6004E">
              <w:rPr>
                <w:rFonts w:ascii="Times New Roman" w:hAnsi="Times New Roman"/>
              </w:rPr>
              <w:t>общего образования</w:t>
            </w:r>
            <w:proofErr w:type="gramStart"/>
            <w:r w:rsidR="00C6004E" w:rsidRPr="00A4026E">
              <w:rPr>
                <w:rFonts w:ascii="Times New Roman" w:hAnsi="Times New Roman"/>
              </w:rPr>
              <w:t xml:space="preserve"> </w:t>
            </w:r>
            <w:r w:rsidRPr="000133CD">
              <w:rPr>
                <w:rFonts w:ascii="Times New Roman" w:hAnsi="Times New Roman"/>
              </w:rPr>
              <w:t xml:space="preserve">(%) 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50321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детей школьного возраста</w:t>
            </w:r>
          </w:p>
          <w:p w:rsidR="00251DAE" w:rsidRPr="000133CD" w:rsidRDefault="00251DAE" w:rsidP="00792F90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детей, обучающихся в общеобразовательных организациях </w:t>
            </w:r>
            <w:r w:rsidR="00C6004E">
              <w:rPr>
                <w:rFonts w:ascii="Times New Roman" w:hAnsi="Times New Roman"/>
              </w:rPr>
              <w:t>по ФК ГОСОО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Статистическая отчетность </w:t>
            </w:r>
            <w:r w:rsidR="006660FB" w:rsidRPr="000133CD">
              <w:rPr>
                <w:rFonts w:ascii="Times New Roman" w:hAnsi="Times New Roman"/>
              </w:rPr>
              <w:t xml:space="preserve">Российской Федерации </w:t>
            </w:r>
            <w:r w:rsidRPr="000133CD">
              <w:rPr>
                <w:rFonts w:ascii="Times New Roman" w:hAnsi="Times New Roman"/>
              </w:rPr>
              <w:t>по итогам учебного года</w:t>
            </w:r>
            <w:r w:rsidR="006660FB" w:rsidRPr="000133CD">
              <w:rPr>
                <w:rFonts w:ascii="Times New Roman" w:hAnsi="Times New Roman"/>
              </w:rPr>
              <w:t xml:space="preserve"> </w:t>
            </w:r>
          </w:p>
          <w:p w:rsidR="00251DAE" w:rsidRPr="000133CD" w:rsidRDefault="00251DAE" w:rsidP="00F431D4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Форма </w:t>
            </w:r>
            <w:r w:rsidR="00F431D4" w:rsidRPr="000133CD">
              <w:rPr>
                <w:rFonts w:ascii="Times New Roman" w:hAnsi="Times New Roman"/>
              </w:rPr>
              <w:t>РИК - 76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C17D6">
            <w:pPr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0133CD">
              <w:rPr>
                <w:rFonts w:ascii="Times New Roman" w:hAnsi="Times New Roman"/>
              </w:rPr>
              <w:t>- охват детей-татар обучением на родном языке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266D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B266D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детей татарской национальности, обучающихся на родном языке;</w:t>
            </w:r>
          </w:p>
          <w:p w:rsidR="00251DAE" w:rsidRPr="000133CD" w:rsidRDefault="00251DAE" w:rsidP="00792F90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детей татарской национальности,  обучающихся в общеобразовательных организациях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6660FB" w:rsidP="00251DAE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Соглашение между </w:t>
            </w:r>
            <w:r w:rsidR="00522EE1">
              <w:rPr>
                <w:rFonts w:ascii="Times New Roman" w:hAnsi="Times New Roman"/>
              </w:rPr>
              <w:t>Министерством образования и науки Республики Татарстан (далее</w:t>
            </w:r>
            <w:r w:rsidR="00080374">
              <w:rPr>
                <w:rFonts w:ascii="Times New Roman" w:hAnsi="Times New Roman"/>
              </w:rPr>
              <w:t xml:space="preserve"> -</w:t>
            </w:r>
            <w:r w:rsidR="00522EE1">
              <w:rPr>
                <w:rFonts w:ascii="Times New Roman" w:hAnsi="Times New Roman"/>
              </w:rPr>
              <w:t xml:space="preserve"> </w:t>
            </w:r>
            <w:r w:rsidRPr="000133CD">
              <w:rPr>
                <w:rFonts w:ascii="Times New Roman" w:hAnsi="Times New Roman"/>
              </w:rPr>
              <w:t>МО и Н РТ</w:t>
            </w:r>
            <w:r w:rsidR="00522EE1">
              <w:rPr>
                <w:rFonts w:ascii="Times New Roman" w:hAnsi="Times New Roman"/>
              </w:rPr>
              <w:t>)</w:t>
            </w:r>
            <w:r w:rsidRPr="000133CD">
              <w:rPr>
                <w:rFonts w:ascii="Times New Roman" w:hAnsi="Times New Roman"/>
              </w:rPr>
              <w:t xml:space="preserve">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C17D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</w:rPr>
              <w:t xml:space="preserve">Доля выпускников, сдавших </w:t>
            </w:r>
            <w:r w:rsidR="000A2897">
              <w:rPr>
                <w:rFonts w:ascii="Times New Roman" w:hAnsi="Times New Roman"/>
              </w:rPr>
              <w:t xml:space="preserve">основной государственный экзамен (далее </w:t>
            </w:r>
            <w:r w:rsidRPr="000133CD">
              <w:rPr>
                <w:rFonts w:ascii="Times New Roman" w:hAnsi="Times New Roman"/>
              </w:rPr>
              <w:t>ОГЭ</w:t>
            </w:r>
            <w:r w:rsidR="000A2897">
              <w:rPr>
                <w:rFonts w:ascii="Times New Roman" w:hAnsi="Times New Roman"/>
              </w:rPr>
              <w:t>)</w:t>
            </w:r>
            <w:r w:rsidRPr="000133CD">
              <w:rPr>
                <w:rFonts w:ascii="Times New Roman" w:hAnsi="Times New Roman"/>
              </w:rPr>
              <w:t xml:space="preserve"> по русскому языку и математике к общей численности выпускников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выпускников 9 классов, успешно сдавших экзамены по русскому языку и математике</w:t>
            </w:r>
          </w:p>
          <w:p w:rsidR="00251DAE" w:rsidRPr="000133CD" w:rsidRDefault="00251DAE" w:rsidP="00A73DC7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выпускников 9 классов, сдававших экзамены по русскому языку и математике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70" w:rsidRPr="000133CD" w:rsidRDefault="00646E70" w:rsidP="00646E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Муниципальные задания специалистам управления образования и по делам молодежи Исполнительного комитета и методистам </w:t>
            </w:r>
            <w:r w:rsidR="00522EE1">
              <w:rPr>
                <w:rFonts w:ascii="Times New Roman" w:hAnsi="Times New Roman"/>
              </w:rPr>
              <w:t>информационно-методического центра</w:t>
            </w:r>
            <w:r w:rsidRPr="000133CD">
              <w:rPr>
                <w:rFonts w:ascii="Times New Roman" w:hAnsi="Times New Roman"/>
              </w:rPr>
              <w:t>, утвержденные Мэром города Набережные Челны</w:t>
            </w:r>
          </w:p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C17D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</w:rPr>
              <w:t xml:space="preserve">Доля выпускников, сдавших </w:t>
            </w:r>
            <w:r w:rsidR="000A2897">
              <w:rPr>
                <w:rFonts w:ascii="Times New Roman" w:hAnsi="Times New Roman"/>
              </w:rPr>
              <w:t xml:space="preserve">единый государственный экзамен (далее </w:t>
            </w:r>
            <w:r w:rsidRPr="000133CD">
              <w:rPr>
                <w:rFonts w:ascii="Times New Roman" w:hAnsi="Times New Roman"/>
              </w:rPr>
              <w:t>ЕГЭ</w:t>
            </w:r>
            <w:r w:rsidR="000A2897">
              <w:rPr>
                <w:rFonts w:ascii="Times New Roman" w:hAnsi="Times New Roman"/>
              </w:rPr>
              <w:t>)</w:t>
            </w:r>
            <w:r w:rsidRPr="000133CD">
              <w:rPr>
                <w:rFonts w:ascii="Times New Roman" w:hAnsi="Times New Roman"/>
              </w:rPr>
              <w:t xml:space="preserve"> по русскому языку и математике к общей численности выпускников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выпускников 11 классов, успешно сдавших экзамены по русскому языку и математике</w:t>
            </w:r>
          </w:p>
          <w:p w:rsidR="00251DAE" w:rsidRPr="000133CD" w:rsidRDefault="00251DAE" w:rsidP="00A73DC7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выпускников 11 классов, сдававших экзамены по русскому языку и математике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70" w:rsidRPr="000133CD" w:rsidRDefault="00646E70" w:rsidP="00646E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Муниципальные задания специалистам управления образования и по делам молодежи Исполнительного комитета и методистам </w:t>
            </w:r>
            <w:r w:rsidR="00522EE1">
              <w:rPr>
                <w:rFonts w:ascii="Times New Roman" w:hAnsi="Times New Roman"/>
              </w:rPr>
              <w:t>информационно-методического центра</w:t>
            </w:r>
            <w:r w:rsidRPr="000133CD">
              <w:rPr>
                <w:rFonts w:ascii="Times New Roman" w:hAnsi="Times New Roman"/>
              </w:rPr>
              <w:t>, утвержденные Мэром города Набережные Челны</w:t>
            </w:r>
          </w:p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</w:p>
        </w:tc>
      </w:tr>
      <w:tr w:rsidR="003D7B74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4" w:rsidRPr="000133CD" w:rsidRDefault="003D7B74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4" w:rsidRPr="000133CD" w:rsidRDefault="003D7B74" w:rsidP="00BC17D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обучающихся на «хорошо» и «отлично</w:t>
            </w:r>
            <w:proofErr w:type="gramStart"/>
            <w:r>
              <w:rPr>
                <w:rFonts w:ascii="Times New Roman" w:hAnsi="Times New Roman"/>
              </w:rPr>
              <w:t>»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4" w:rsidRPr="000133CD" w:rsidRDefault="002F74E6" w:rsidP="003D7B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3D7B74" w:rsidRPr="000133CD">
              <w:rPr>
                <w:rFonts w:ascii="Times New Roman" w:hAnsi="Times New Roman"/>
                <w:b/>
              </w:rPr>
              <w:t>=</w:t>
            </w:r>
            <w:r w:rsidR="003D7B74"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="003D7B74" w:rsidRPr="000133CD">
              <w:rPr>
                <w:rFonts w:ascii="Times New Roman" w:hAnsi="Times New Roman"/>
                <w:b/>
              </w:rPr>
              <w:t>/</w:t>
            </w:r>
            <w:r w:rsidR="003D7B74"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="003D7B74" w:rsidRPr="000133CD">
              <w:rPr>
                <w:rFonts w:ascii="Times New Roman" w:hAnsi="Times New Roman"/>
                <w:b/>
              </w:rPr>
              <w:t>*100%</w:t>
            </w:r>
            <w:r w:rsidR="003D7B74" w:rsidRPr="000133CD">
              <w:rPr>
                <w:rFonts w:ascii="Times New Roman" w:hAnsi="Times New Roman"/>
              </w:rPr>
              <w:t xml:space="preserve">, где </w:t>
            </w:r>
          </w:p>
          <w:p w:rsidR="003D7B74" w:rsidRPr="000133CD" w:rsidRDefault="003D7B74" w:rsidP="003D7B74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>
              <w:rPr>
                <w:rFonts w:ascii="Times New Roman" w:hAnsi="Times New Roman"/>
              </w:rPr>
              <w:t>обучающихся на «хорошо» и «отлично»</w:t>
            </w:r>
          </w:p>
          <w:p w:rsidR="003D7B74" w:rsidRPr="003D7B74" w:rsidRDefault="003D7B74" w:rsidP="003D7B74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lastRenderedPageBreak/>
              <w:t>B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>
              <w:rPr>
                <w:rFonts w:ascii="Times New Roman" w:hAnsi="Times New Roman"/>
              </w:rPr>
              <w:t>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4" w:rsidRPr="000133CD" w:rsidRDefault="003D7B74" w:rsidP="003D7B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lastRenderedPageBreak/>
              <w:t xml:space="preserve">Муниципальные задания </w:t>
            </w:r>
            <w:r>
              <w:rPr>
                <w:rFonts w:ascii="Times New Roman" w:hAnsi="Times New Roman"/>
              </w:rPr>
              <w:t>руководителям образовательных организаций</w:t>
            </w:r>
          </w:p>
          <w:p w:rsidR="003D7B74" w:rsidRPr="000133CD" w:rsidRDefault="003D7B74" w:rsidP="00646E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1C96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6" w:rsidRPr="000133CD" w:rsidRDefault="00231C96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6" w:rsidRPr="000133CD" w:rsidRDefault="00231C96" w:rsidP="00BC17D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Средний показатель выполнения заданий </w:t>
            </w:r>
            <w:r w:rsidR="000A2897">
              <w:rPr>
                <w:rFonts w:ascii="Times New Roman" w:hAnsi="Times New Roman"/>
              </w:rPr>
              <w:t xml:space="preserve">единого республиканского тестирования (далее </w:t>
            </w:r>
            <w:r w:rsidRPr="000133CD">
              <w:rPr>
                <w:rFonts w:ascii="Times New Roman" w:hAnsi="Times New Roman"/>
              </w:rPr>
              <w:t xml:space="preserve"> ЕРТ</w:t>
            </w:r>
            <w:r w:rsidR="000A2897">
              <w:rPr>
                <w:rFonts w:ascii="Times New Roman" w:hAnsi="Times New Roman"/>
              </w:rPr>
              <w:t>)</w:t>
            </w:r>
            <w:r w:rsidRPr="000133CD">
              <w:rPr>
                <w:rFonts w:ascii="Times New Roman" w:hAnsi="Times New Roman"/>
              </w:rPr>
              <w:t xml:space="preserve"> по татарскому языку в 9 классах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6" w:rsidRPr="000133CD" w:rsidRDefault="00231C96" w:rsidP="00231C96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31C96" w:rsidRPr="000133CD" w:rsidRDefault="00231C96" w:rsidP="00231C96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выпускников 9 классов, получивших на ЕРТ положительные результаты</w:t>
            </w:r>
          </w:p>
          <w:p w:rsidR="00231C96" w:rsidRPr="000133CD" w:rsidRDefault="00231C96" w:rsidP="00231C96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выпускников, участвовавших в ЕРТ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6" w:rsidRPr="000133CD" w:rsidRDefault="00231C96" w:rsidP="00231C96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944AED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Охват </w:t>
            </w:r>
            <w:proofErr w:type="gramStart"/>
            <w:r w:rsidRPr="000133CD">
              <w:rPr>
                <w:rFonts w:ascii="Times New Roman" w:hAnsi="Times New Roman"/>
              </w:rPr>
              <w:t>обучающихся</w:t>
            </w:r>
            <w:proofErr w:type="gramEnd"/>
            <w:r w:rsidRPr="000133CD">
              <w:rPr>
                <w:rFonts w:ascii="Times New Roman" w:hAnsi="Times New Roman"/>
              </w:rPr>
              <w:t xml:space="preserve"> основной школы </w:t>
            </w:r>
            <w:r w:rsidRPr="000133CD">
              <w:rPr>
                <w:rFonts w:ascii="Times New Roman" w:hAnsi="Times New Roman"/>
                <w:color w:val="000000"/>
              </w:rPr>
              <w:t xml:space="preserve">Федеральным государственным образовательным стандартом </w:t>
            </w:r>
            <w:r w:rsidR="000A2897">
              <w:rPr>
                <w:rFonts w:ascii="Times New Roman" w:hAnsi="Times New Roman"/>
                <w:color w:val="000000"/>
              </w:rPr>
              <w:t xml:space="preserve">(далее ФГОС) </w:t>
            </w:r>
            <w:r w:rsidRPr="000133CD">
              <w:rPr>
                <w:rFonts w:ascii="Times New Roman" w:hAnsi="Times New Roman"/>
                <w:color w:val="000000"/>
              </w:rPr>
              <w:t>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944A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944A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обучающихся основной школы, охваченных ФГОС</w:t>
            </w:r>
          </w:p>
          <w:p w:rsidR="00251DAE" w:rsidRPr="000133CD" w:rsidRDefault="00251DAE" w:rsidP="003F3F17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обучающихся в основной школе (5-9 классы)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FB" w:rsidRPr="000133CD" w:rsidRDefault="006660FB" w:rsidP="006660FB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251DAE" w:rsidRPr="000133CD" w:rsidRDefault="00F431D4" w:rsidP="00F431D4">
            <w:pPr>
              <w:spacing w:after="0"/>
              <w:rPr>
                <w:rFonts w:ascii="Times New Roman" w:hAnsi="Times New Roman"/>
                <w:lang w:val="en-US"/>
              </w:rPr>
            </w:pPr>
            <w:r w:rsidRPr="000133CD">
              <w:rPr>
                <w:rFonts w:ascii="Times New Roman" w:hAnsi="Times New Roman"/>
              </w:rPr>
              <w:t>Форма РИК - 76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3D7B74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tt-RU"/>
              </w:rPr>
              <w:t>Обеспеченность образовательных организаций учебно-</w:t>
            </w:r>
            <w:r w:rsidR="00F67745">
              <w:rPr>
                <w:rFonts w:ascii="Times New Roman" w:hAnsi="Times New Roman"/>
                <w:lang w:val="tt-RU"/>
              </w:rPr>
              <w:t xml:space="preserve">методическими </w:t>
            </w:r>
            <w:r w:rsidRPr="000133CD">
              <w:rPr>
                <w:rFonts w:ascii="Times New Roman" w:hAnsi="Times New Roman"/>
                <w:lang w:val="tt-RU"/>
              </w:rPr>
              <w:t xml:space="preserve"> пособиями</w:t>
            </w:r>
            <w:r w:rsidR="00F67745">
              <w:rPr>
                <w:rFonts w:ascii="Times New Roman" w:hAnsi="Times New Roman"/>
                <w:lang w:val="tt-RU"/>
              </w:rPr>
              <w:t xml:space="preserve"> и оборудованием</w:t>
            </w:r>
            <w:r w:rsidRPr="000133CD">
              <w:rPr>
                <w:rFonts w:ascii="Times New Roman" w:hAnsi="Times New Roman"/>
                <w:lang w:val="tt-RU"/>
              </w:rPr>
              <w:t xml:space="preserve"> </w:t>
            </w:r>
            <w:r w:rsidR="003D7B74">
              <w:rPr>
                <w:rFonts w:ascii="Times New Roman" w:hAnsi="Times New Roman"/>
                <w:lang w:val="tt-RU"/>
              </w:rPr>
              <w:t xml:space="preserve">в соответствии с Федеральным и региональным перечнем </w:t>
            </w:r>
            <w:r w:rsidRPr="000133CD">
              <w:rPr>
                <w:rFonts w:ascii="Times New Roman" w:hAnsi="Times New Roman"/>
                <w:lang w:val="tt-RU"/>
              </w:rPr>
              <w:t>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897BA5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897BA5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наличие в общеобразовательных организациях необходимых для образовательного процесса учебно-наглядного и спортивного оборудования и пособий;</w:t>
            </w:r>
          </w:p>
          <w:p w:rsidR="00251DAE" w:rsidRPr="000133CD" w:rsidRDefault="00251DAE" w:rsidP="0099313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учебно-наглядное и спортивное оборудование и пособия, необходимые для образовательного процесса согласно ФК Г</w:t>
            </w:r>
            <w:r w:rsidR="00C6004E">
              <w:rPr>
                <w:rFonts w:ascii="Times New Roman" w:hAnsi="Times New Roman"/>
              </w:rPr>
              <w:t>О</w:t>
            </w:r>
            <w:r w:rsidRPr="000133CD">
              <w:rPr>
                <w:rFonts w:ascii="Times New Roman" w:hAnsi="Times New Roman"/>
              </w:rPr>
              <w:t>СОО, ФГОС ОО.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FB" w:rsidRPr="000133CD" w:rsidRDefault="006660FB" w:rsidP="006660FB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251DAE" w:rsidRPr="000133CD" w:rsidRDefault="00F431D4" w:rsidP="00F431D4">
            <w:pPr>
              <w:spacing w:after="0"/>
              <w:rPr>
                <w:rFonts w:ascii="Times New Roman" w:hAnsi="Times New Roman"/>
                <w:lang w:val="en-US"/>
              </w:rPr>
            </w:pPr>
            <w:r w:rsidRPr="000133CD">
              <w:rPr>
                <w:rFonts w:ascii="Times New Roman" w:hAnsi="Times New Roman"/>
              </w:rPr>
              <w:t xml:space="preserve">Форма </w:t>
            </w:r>
            <w:r w:rsidR="006660FB" w:rsidRPr="000133CD">
              <w:rPr>
                <w:rFonts w:ascii="Times New Roman" w:hAnsi="Times New Roman"/>
              </w:rPr>
              <w:t>73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7F4ACE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</w:rPr>
              <w:t xml:space="preserve">Охват </w:t>
            </w:r>
            <w:proofErr w:type="gramStart"/>
            <w:r w:rsidR="007F4ACE">
              <w:rPr>
                <w:rFonts w:ascii="Times New Roman" w:hAnsi="Times New Roman"/>
              </w:rPr>
              <w:t>обучающихся</w:t>
            </w:r>
            <w:proofErr w:type="gramEnd"/>
            <w:r w:rsidRPr="000133CD">
              <w:rPr>
                <w:rFonts w:ascii="Times New Roman" w:hAnsi="Times New Roman"/>
              </w:rPr>
              <w:t xml:space="preserve">  программами </w:t>
            </w:r>
            <w:proofErr w:type="spellStart"/>
            <w:r w:rsidRPr="000133CD">
              <w:rPr>
                <w:rFonts w:ascii="Times New Roman" w:hAnsi="Times New Roman"/>
              </w:rPr>
              <w:t>предпрофильного</w:t>
            </w:r>
            <w:proofErr w:type="spellEnd"/>
            <w:r w:rsidRPr="000133CD">
              <w:rPr>
                <w:rFonts w:ascii="Times New Roman" w:hAnsi="Times New Roman"/>
              </w:rPr>
              <w:t xml:space="preserve"> и профильного обучения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="007F4ACE">
              <w:rPr>
                <w:rFonts w:ascii="Times New Roman" w:hAnsi="Times New Roman"/>
              </w:rPr>
              <w:t>обучающихся</w:t>
            </w:r>
            <w:r w:rsidRPr="000133CD">
              <w:rPr>
                <w:rFonts w:ascii="Times New Roman" w:hAnsi="Times New Roman"/>
              </w:rPr>
              <w:t xml:space="preserve"> в профильных классах;</w:t>
            </w:r>
          </w:p>
          <w:p w:rsidR="00251DAE" w:rsidRPr="000133CD" w:rsidRDefault="00251DAE" w:rsidP="00F76055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</w:t>
            </w:r>
            <w:proofErr w:type="gramStart"/>
            <w:r w:rsidRPr="000133CD">
              <w:rPr>
                <w:rFonts w:ascii="Times New Roman" w:hAnsi="Times New Roman"/>
              </w:rPr>
              <w:t>количество</w:t>
            </w:r>
            <w:proofErr w:type="gramEnd"/>
            <w:r w:rsidRPr="000133CD">
              <w:rPr>
                <w:rFonts w:ascii="Times New Roman" w:hAnsi="Times New Roman"/>
              </w:rPr>
              <w:t xml:space="preserve"> </w:t>
            </w:r>
            <w:r w:rsidR="00F76055">
              <w:rPr>
                <w:rFonts w:ascii="Times New Roman" w:hAnsi="Times New Roman"/>
              </w:rPr>
              <w:t>обучающихся</w:t>
            </w:r>
            <w:r w:rsidRPr="000133CD">
              <w:rPr>
                <w:rFonts w:ascii="Times New Roman" w:hAnsi="Times New Roman"/>
              </w:rPr>
              <w:t xml:space="preserve"> старших классов в образовательных организациях.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FB" w:rsidRPr="000133CD" w:rsidRDefault="006660FB" w:rsidP="006660FB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6660FB" w:rsidRPr="000133CD" w:rsidRDefault="006660FB" w:rsidP="00F431D4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Форма</w:t>
            </w:r>
            <w:proofErr w:type="gramStart"/>
            <w:r w:rsidRPr="000133CD">
              <w:rPr>
                <w:rFonts w:ascii="Times New Roman" w:hAnsi="Times New Roman"/>
              </w:rPr>
              <w:t xml:space="preserve"> Д</w:t>
            </w:r>
            <w:proofErr w:type="gramEnd"/>
            <w:r w:rsidRPr="000133CD">
              <w:rPr>
                <w:rFonts w:ascii="Times New Roman" w:hAnsi="Times New Roman"/>
              </w:rPr>
              <w:t xml:space="preserve"> - 8</w:t>
            </w:r>
          </w:p>
          <w:p w:rsidR="00251DAE" w:rsidRPr="000133CD" w:rsidRDefault="00251DAE" w:rsidP="00F431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C17D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tt-RU"/>
              </w:rPr>
              <w:t>Доля детей с особыми образовательными потребностями, обеспечен</w:t>
            </w:r>
            <w:r w:rsidRPr="000133CD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0133CD">
              <w:rPr>
                <w:rFonts w:ascii="Times New Roman" w:hAnsi="Times New Roman"/>
                <w:lang w:val="tt-RU"/>
              </w:rPr>
              <w:softHyphen/>
              <w:t>вождением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</w:t>
            </w:r>
            <w:proofErr w:type="gramStart"/>
            <w:r w:rsidRPr="000133CD">
              <w:rPr>
                <w:rFonts w:ascii="Times New Roman" w:hAnsi="Times New Roman"/>
              </w:rPr>
              <w:t>количество</w:t>
            </w:r>
            <w:proofErr w:type="gramEnd"/>
            <w:r w:rsidRPr="000133CD">
              <w:rPr>
                <w:rFonts w:ascii="Times New Roman" w:hAnsi="Times New Roman"/>
              </w:rPr>
              <w:t xml:space="preserve"> детей, получающих психолого-медико-социальное сопровождение .</w:t>
            </w:r>
          </w:p>
          <w:p w:rsidR="00251DAE" w:rsidRPr="000133CD" w:rsidRDefault="00251DAE" w:rsidP="005005ED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детей, нуждающихся в психолого-медико-социальном сопровождении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6660FB" w:rsidP="006660FB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База данных детей с ограниченными возможностями здоровья  МО и Н РТ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DB032F" w:rsidP="00231C9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31C96" w:rsidRPr="000133CD" w:rsidRDefault="00251DAE" w:rsidP="00231C96">
            <w:pPr>
              <w:spacing w:after="0"/>
              <w:rPr>
                <w:rFonts w:ascii="Times New Roman" w:hAnsi="Times New Roman"/>
                <w:lang w:val="tt-RU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 xml:space="preserve">обучающихся общеобразовательных организаций, участвующих в конкурсах </w:t>
            </w:r>
          </w:p>
          <w:p w:rsidR="00251DAE" w:rsidRPr="000133CD" w:rsidRDefault="00251DAE" w:rsidP="00231C96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6660FB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DB032F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0133CD">
              <w:rPr>
                <w:rFonts w:ascii="Times New Roman" w:hAnsi="Times New Roman"/>
              </w:rPr>
              <w:t>Доля победителей и призеров регионального этапа всер</w:t>
            </w:r>
            <w:r w:rsidR="00DB032F">
              <w:rPr>
                <w:rFonts w:ascii="Times New Roman" w:hAnsi="Times New Roman"/>
              </w:rPr>
              <w:t>оссийской олимпиады школьников</w:t>
            </w:r>
            <w:proofErr w:type="gramStart"/>
            <w:r w:rsidR="00DB032F">
              <w:rPr>
                <w:rFonts w:ascii="Times New Roman" w:hAnsi="Times New Roman"/>
              </w:rPr>
              <w:t xml:space="preserve"> </w:t>
            </w:r>
            <w:r w:rsidRPr="000133CD">
              <w:rPr>
                <w:rFonts w:ascii="Times New Roman" w:hAnsi="Times New Roman"/>
              </w:rPr>
              <w:t>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 xml:space="preserve">победителей и призеров </w:t>
            </w:r>
            <w:r w:rsidR="000565C1">
              <w:rPr>
                <w:rFonts w:ascii="Times New Roman" w:hAnsi="Times New Roman"/>
                <w:lang w:val="tt-RU"/>
              </w:rPr>
              <w:t xml:space="preserve">регионального этапа </w:t>
            </w:r>
            <w:r w:rsidR="000565C1" w:rsidRPr="000133CD">
              <w:rPr>
                <w:rFonts w:ascii="Times New Roman" w:hAnsi="Times New Roman"/>
              </w:rPr>
              <w:t>всер</w:t>
            </w:r>
            <w:r w:rsidR="000565C1">
              <w:rPr>
                <w:rFonts w:ascii="Times New Roman" w:hAnsi="Times New Roman"/>
              </w:rPr>
              <w:t>оссийской олимпиады школьников</w:t>
            </w:r>
          </w:p>
          <w:p w:rsidR="00251DAE" w:rsidRPr="000133CD" w:rsidRDefault="00251DAE" w:rsidP="00401AA1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обучающихся, участвовавших в фестивалях и конкурсах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DB032F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2F" w:rsidRPr="000133CD" w:rsidRDefault="00DB032F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2F" w:rsidRPr="000133CD" w:rsidRDefault="00DB032F" w:rsidP="00DB032F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</w:t>
            </w:r>
            <w:proofErr w:type="gramStart"/>
            <w:r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1" w:rsidRPr="000133CD" w:rsidRDefault="000565C1" w:rsidP="000565C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0565C1" w:rsidRPr="000133CD" w:rsidRDefault="000565C1" w:rsidP="000565C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>победителей и призеров фестивалей и конкурсов</w:t>
            </w:r>
          </w:p>
          <w:p w:rsidR="00DB032F" w:rsidRPr="00DB032F" w:rsidRDefault="000565C1" w:rsidP="000565C1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обучающихся, участвовавших в фестивалях и конкурсах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2F" w:rsidRPr="000133CD" w:rsidRDefault="00DB032F" w:rsidP="00401AA1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05ED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>обучающихся общеобразовательных организаций, посещающих учреждения дополнительного образования</w:t>
            </w:r>
          </w:p>
          <w:p w:rsidR="00251DAE" w:rsidRPr="000133CD" w:rsidRDefault="00251DAE" w:rsidP="005005ED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6660FB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tt-RU"/>
              </w:rPr>
              <w:t xml:space="preserve">Доля педагогов, участвующих в конкурсах по повышению профмастерства, </w:t>
            </w:r>
            <w:r w:rsidRPr="000133CD">
              <w:rPr>
                <w:rFonts w:ascii="Times New Roman" w:hAnsi="Times New Roman"/>
                <w:lang w:val="tt-RU"/>
              </w:rPr>
              <w:lastRenderedPageBreak/>
              <w:t>конференциях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lastRenderedPageBreak/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9E1932" w:rsidRPr="000133CD" w:rsidRDefault="009E1932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 xml:space="preserve">педагогов, участвующих в конкурсах и </w:t>
            </w:r>
            <w:r w:rsidRPr="000133CD">
              <w:rPr>
                <w:rFonts w:ascii="Times New Roman" w:hAnsi="Times New Roman"/>
                <w:lang w:val="tt-RU"/>
              </w:rPr>
              <w:lastRenderedPageBreak/>
              <w:t>конференциях</w:t>
            </w:r>
          </w:p>
          <w:p w:rsidR="009E1932" w:rsidRPr="000133CD" w:rsidRDefault="009E1932" w:rsidP="00944AED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lastRenderedPageBreak/>
              <w:t xml:space="preserve">Соглашение между МО и Н РТ и управлением образования и по делам молодежи </w:t>
            </w:r>
            <w:r w:rsidRPr="000133CD">
              <w:rPr>
                <w:rFonts w:ascii="Times New Roman" w:hAnsi="Times New Roman"/>
              </w:rPr>
              <w:lastRenderedPageBreak/>
              <w:t>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0133CD">
              <w:rPr>
                <w:rFonts w:ascii="Times New Roman" w:hAnsi="Times New Roman"/>
              </w:rPr>
              <w:t>Удельный вес выпускников 9, 11 классов, получивших аттестат по итогам государственной итоговой аттестации</w:t>
            </w:r>
            <w:r w:rsidR="000A2897">
              <w:rPr>
                <w:rFonts w:ascii="Times New Roman" w:hAnsi="Times New Roman"/>
              </w:rPr>
              <w:t xml:space="preserve"> (далее ГИА)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9E1932" w:rsidRPr="000133CD" w:rsidRDefault="009E1932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выпускников 9, 11 классов, получивших аттестат по итогам ГИА</w:t>
            </w:r>
          </w:p>
          <w:p w:rsidR="009E1932" w:rsidRPr="000133CD" w:rsidRDefault="009E1932" w:rsidP="00944AED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выпускников 9, 11 классов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2F74E6" w:rsidP="009E1932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Удельный вес педагогов с высшим образованием на уровне основного общего и среднего общего образования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F74E6" w:rsidRDefault="009E1932" w:rsidP="002F74E6">
            <w:pPr>
              <w:spacing w:after="0"/>
              <w:rPr>
                <w:rFonts w:ascii="Times New Roman" w:hAnsi="Times New Roman"/>
                <w:lang w:val="tt-RU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="002F74E6">
              <w:rPr>
                <w:rFonts w:ascii="Times New Roman" w:hAnsi="Times New Roman"/>
                <w:lang w:val="tt-RU"/>
              </w:rPr>
              <w:t>педагогов с высшим образованием</w:t>
            </w:r>
          </w:p>
          <w:p w:rsidR="009E1932" w:rsidRPr="000133CD" w:rsidRDefault="009E1932" w:rsidP="002F74E6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0A2897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tt-RU"/>
              </w:rPr>
              <w:t>Доля школ, охваченны</w:t>
            </w:r>
            <w:r w:rsidR="000A2897">
              <w:rPr>
                <w:rFonts w:ascii="Times New Roman" w:hAnsi="Times New Roman"/>
                <w:lang w:val="tt-RU"/>
              </w:rPr>
              <w:t>х</w:t>
            </w:r>
            <w:r w:rsidRPr="000133CD">
              <w:rPr>
                <w:rFonts w:ascii="Times New Roman" w:hAnsi="Times New Roman"/>
                <w:lang w:val="tt-RU"/>
              </w:rPr>
              <w:t xml:space="preserve"> капитальным</w:t>
            </w:r>
            <w:r>
              <w:rPr>
                <w:rFonts w:ascii="Times New Roman" w:hAnsi="Times New Roman"/>
                <w:lang w:val="tt-RU"/>
              </w:rPr>
              <w:t xml:space="preserve"> и текущим </w:t>
            </w:r>
            <w:r w:rsidRPr="000133CD">
              <w:rPr>
                <w:rFonts w:ascii="Times New Roman" w:hAnsi="Times New Roman"/>
                <w:lang w:val="tt-RU"/>
              </w:rPr>
              <w:t xml:space="preserve"> ремонтом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школ, в которых проведен капитальный</w:t>
            </w:r>
            <w:r>
              <w:rPr>
                <w:rFonts w:ascii="Times New Roman" w:hAnsi="Times New Roman"/>
              </w:rPr>
              <w:t xml:space="preserve"> (текущий)</w:t>
            </w:r>
            <w:r w:rsidRPr="000133CD">
              <w:rPr>
                <w:rFonts w:ascii="Times New Roman" w:hAnsi="Times New Roman"/>
              </w:rPr>
              <w:t xml:space="preserve"> ремонт;</w:t>
            </w:r>
          </w:p>
          <w:p w:rsidR="009E1932" w:rsidRPr="000133CD" w:rsidRDefault="009E1932" w:rsidP="00EB742A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школ в городе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Форма</w:t>
            </w:r>
            <w:proofErr w:type="gramStart"/>
            <w:r w:rsidRPr="000133CD">
              <w:rPr>
                <w:rFonts w:ascii="Times New Roman" w:hAnsi="Times New Roman"/>
              </w:rPr>
              <w:t xml:space="preserve"> Д</w:t>
            </w:r>
            <w:proofErr w:type="gramEnd"/>
            <w:r w:rsidRPr="000133CD">
              <w:rPr>
                <w:rFonts w:ascii="Times New Roman" w:hAnsi="Times New Roman"/>
              </w:rPr>
              <w:t xml:space="preserve"> - 4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Обеспечение местами в дошкольных организациях  детей от 2,5 до 7 лет через </w:t>
            </w:r>
            <w:r w:rsidR="004A1561">
              <w:rPr>
                <w:rFonts w:ascii="Times New Roman" w:hAnsi="Times New Roman"/>
              </w:rPr>
              <w:t>автоматическ</w:t>
            </w:r>
            <w:r w:rsidR="005641B0">
              <w:rPr>
                <w:rFonts w:ascii="Times New Roman" w:hAnsi="Times New Roman"/>
              </w:rPr>
              <w:t>ую</w:t>
            </w:r>
            <w:r w:rsidR="004A1561">
              <w:rPr>
                <w:rFonts w:ascii="Times New Roman" w:hAnsi="Times New Roman"/>
              </w:rPr>
              <w:t xml:space="preserve"> информационн</w:t>
            </w:r>
            <w:r w:rsidR="005641B0">
              <w:rPr>
                <w:rFonts w:ascii="Times New Roman" w:hAnsi="Times New Roman"/>
              </w:rPr>
              <w:t>ую</w:t>
            </w:r>
            <w:r w:rsidR="000A2897">
              <w:rPr>
                <w:rFonts w:ascii="Times New Roman" w:hAnsi="Times New Roman"/>
              </w:rPr>
              <w:t xml:space="preserve"> систем</w:t>
            </w:r>
            <w:r w:rsidR="005641B0">
              <w:rPr>
                <w:rFonts w:ascii="Times New Roman" w:hAnsi="Times New Roman"/>
              </w:rPr>
              <w:t>у</w:t>
            </w:r>
            <w:r w:rsidR="000A2897">
              <w:rPr>
                <w:rFonts w:ascii="Times New Roman" w:hAnsi="Times New Roman"/>
              </w:rPr>
              <w:t xml:space="preserve"> (далее АИС)</w:t>
            </w:r>
            <w:r w:rsidRPr="000133CD">
              <w:rPr>
                <w:rFonts w:ascii="Times New Roman" w:hAnsi="Times New Roman"/>
              </w:rPr>
              <w:t xml:space="preserve"> «Электронный детский сад</w:t>
            </w:r>
            <w:proofErr w:type="gramStart"/>
            <w:r w:rsidRPr="000133CD">
              <w:rPr>
                <w:rFonts w:ascii="Times New Roman" w:hAnsi="Times New Roman"/>
              </w:rPr>
              <w:t>» (%)</w:t>
            </w:r>
            <w:proofErr w:type="gramEnd"/>
          </w:p>
          <w:p w:rsidR="009E1932" w:rsidRPr="000133CD" w:rsidRDefault="009E1932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lastRenderedPageBreak/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А – количество детей принятых в детский сад </w:t>
            </w:r>
          </w:p>
          <w:p w:rsidR="009E1932" w:rsidRPr="000133CD" w:rsidRDefault="009E1932" w:rsidP="00EB742A">
            <w:pPr>
              <w:spacing w:after="0"/>
              <w:rPr>
                <w:rFonts w:ascii="Times New Roman" w:hAnsi="Times New Roman"/>
                <w:b/>
              </w:rPr>
            </w:pPr>
            <w:proofErr w:type="gramStart"/>
            <w:r w:rsidRPr="000133CD">
              <w:rPr>
                <w:rFonts w:ascii="Times New Roman" w:hAnsi="Times New Roman"/>
              </w:rPr>
              <w:t>В–</w:t>
            </w:r>
            <w:proofErr w:type="gramEnd"/>
            <w:r w:rsidRPr="000133CD">
              <w:rPr>
                <w:rFonts w:ascii="Times New Roman" w:hAnsi="Times New Roman"/>
              </w:rPr>
              <w:t xml:space="preserve"> общее количество детей, стоящих в очередности в АИС «Электронный детский сад»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4A1561" w:rsidP="00EB74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Автоматическая </w:t>
            </w:r>
            <w:r w:rsidR="009E1932">
              <w:rPr>
                <w:rFonts w:ascii="Times New Roman" w:eastAsia="Times New Roman" w:hAnsi="Times New Roman"/>
                <w:bCs/>
                <w:lang w:eastAsia="ru-RU"/>
              </w:rPr>
              <w:t>информационная система  «Электронный детский сад»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Охват детей-инвалидов  и детей с </w:t>
            </w:r>
            <w:r w:rsidR="000A2897">
              <w:rPr>
                <w:rFonts w:ascii="Times New Roman" w:hAnsi="Times New Roman"/>
              </w:rPr>
              <w:t>ограниченными возможностями здоровья (далее ОВЗ) с</w:t>
            </w:r>
            <w:r w:rsidRPr="000133CD">
              <w:rPr>
                <w:rFonts w:ascii="Times New Roman" w:hAnsi="Times New Roman"/>
              </w:rPr>
              <w:t xml:space="preserve"> 3-х лет дошкольным образованием, посредством развития инклюзивного, интегративного и специального образования, включая новые формы дошкольного образования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  <w:p w:rsidR="009E1932" w:rsidRPr="000133CD" w:rsidRDefault="009E1932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А – количество детей – инвалидов, охваченных инклюзивным образованием </w:t>
            </w:r>
          </w:p>
          <w:p w:rsidR="009E1932" w:rsidRPr="000133CD" w:rsidRDefault="009E1932" w:rsidP="00EB742A">
            <w:pPr>
              <w:spacing w:after="0"/>
              <w:rPr>
                <w:rFonts w:ascii="Times New Roman" w:hAnsi="Times New Roman"/>
                <w:b/>
              </w:rPr>
            </w:pPr>
            <w:proofErr w:type="gramStart"/>
            <w:r w:rsidRPr="000133CD">
              <w:rPr>
                <w:rFonts w:ascii="Times New Roman" w:hAnsi="Times New Roman"/>
              </w:rPr>
              <w:t>В–</w:t>
            </w:r>
            <w:proofErr w:type="gramEnd"/>
            <w:r w:rsidRPr="000133CD">
              <w:rPr>
                <w:rFonts w:ascii="Times New Roman" w:hAnsi="Times New Roman"/>
              </w:rPr>
              <w:t xml:space="preserve"> общее количество детей</w:t>
            </w:r>
            <w:r w:rsidR="00C83F42">
              <w:rPr>
                <w:rFonts w:ascii="Times New Roman" w:hAnsi="Times New Roman"/>
              </w:rPr>
              <w:t>-инвалидов</w:t>
            </w:r>
            <w:r w:rsidRPr="000133CD">
              <w:rPr>
                <w:rFonts w:ascii="Times New Roman" w:hAnsi="Times New Roman"/>
              </w:rPr>
              <w:t xml:space="preserve"> в дошкольных организациях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Ежегодный отчет 85-УП в системе «Мониторинг деятельности бюджетных организаций»</w:t>
            </w:r>
          </w:p>
        </w:tc>
      </w:tr>
      <w:tr w:rsidR="004B114C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4B114C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4B114C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Отношение фактической наполняемости классов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нормативной</w:t>
            </w:r>
            <w:r w:rsidR="00B479CF">
              <w:rPr>
                <w:rFonts w:ascii="Times New Roman" w:hAnsi="Times New Roman"/>
              </w:rPr>
              <w:t xml:space="preserve"> (%)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4B114C" w:rsidP="004B114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4B114C" w:rsidRDefault="004B114C" w:rsidP="00EB742A">
            <w:pPr>
              <w:spacing w:after="0"/>
              <w:rPr>
                <w:rFonts w:ascii="Times New Roman" w:hAnsi="Times New Roman"/>
              </w:rPr>
            </w:pPr>
            <w:r w:rsidRPr="004B114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Pr="004B114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фактическая наполняемость классов</w:t>
            </w:r>
          </w:p>
          <w:p w:rsidR="004B114C" w:rsidRPr="004B114C" w:rsidRDefault="004B114C" w:rsidP="00EB742A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 – нормативная наполняемость классов</w:t>
            </w:r>
            <w:proofErr w:type="gram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Default="004B114C" w:rsidP="00EB742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Постановление Исполнительного комитета от 30.07.2012 № 4045 «Предоставление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  <w:tr w:rsidR="004B114C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4B114C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C83F42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потребителей, удовлетворенных качеством и доступностью муниципальной услуги</w:t>
            </w:r>
            <w:proofErr w:type="gramStart"/>
            <w:r w:rsidR="00B479CF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Default="00C83F42" w:rsidP="00EB74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((О</w:t>
            </w:r>
            <w:proofErr w:type="gramStart"/>
            <w:r>
              <w:rPr>
                <w:rFonts w:ascii="Times New Roman" w:hAnsi="Times New Roman"/>
                <w:b/>
              </w:rPr>
              <w:t>1</w:t>
            </w:r>
            <w:proofErr w:type="gramEnd"/>
            <w:r>
              <w:rPr>
                <w:rFonts w:ascii="Times New Roman" w:hAnsi="Times New Roman"/>
                <w:b/>
              </w:rPr>
              <w:t xml:space="preserve">+О2)/2*О))*100%, </w:t>
            </w:r>
            <w:r w:rsidRPr="00C83F42">
              <w:rPr>
                <w:rFonts w:ascii="Times New Roman" w:hAnsi="Times New Roman"/>
              </w:rPr>
              <w:t>где</w:t>
            </w:r>
          </w:p>
          <w:p w:rsidR="00C83F42" w:rsidRDefault="00C83F42" w:rsidP="00EB74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– число опрошенных, удовлетворенных качеством услуги;</w:t>
            </w:r>
          </w:p>
          <w:p w:rsidR="00C83F42" w:rsidRDefault="00C83F42" w:rsidP="00EB74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– число опрошенных, удовлетворенных доступностью услуги;</w:t>
            </w:r>
          </w:p>
          <w:p w:rsidR="00C83F42" w:rsidRPr="000133CD" w:rsidRDefault="00C83F42" w:rsidP="00EB742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 – общее число опрошенных потребителей услуги.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C83F42" w:rsidP="00EB742A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Постановление Исполнительного комитета от 30.07.2012 № 4045 «Предоставление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  <w:tr w:rsidR="004015AC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C" w:rsidRPr="000133CD" w:rsidRDefault="004015AC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C" w:rsidRPr="004015AC" w:rsidRDefault="004015AC" w:rsidP="004015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4015AC">
              <w:rPr>
                <w:rFonts w:ascii="Times New Roman" w:hAnsi="Times New Roman"/>
              </w:rPr>
              <w:t>оля потребителей</w:t>
            </w:r>
            <w:r>
              <w:rPr>
                <w:rFonts w:ascii="Times New Roman" w:hAnsi="Times New Roman"/>
              </w:rPr>
              <w:t xml:space="preserve">, </w:t>
            </w:r>
            <w:r w:rsidR="0026681B">
              <w:rPr>
                <w:rFonts w:ascii="Times New Roman" w:hAnsi="Times New Roman"/>
              </w:rPr>
              <w:t>обеспеченных</w:t>
            </w:r>
            <w:r>
              <w:rPr>
                <w:rFonts w:ascii="Times New Roman" w:hAnsi="Times New Roman"/>
              </w:rPr>
              <w:t xml:space="preserve"> предоставляемыми центром (ЦПТО МУГ) услугами</w:t>
            </w:r>
            <w:proofErr w:type="gramStart"/>
            <w:r w:rsidRPr="004015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(%)</w:t>
            </w:r>
            <w:proofErr w:type="gramEnd"/>
          </w:p>
          <w:p w:rsidR="004015AC" w:rsidRDefault="004015AC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C" w:rsidRPr="000133CD" w:rsidRDefault="004015AC" w:rsidP="004015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4015AC" w:rsidRDefault="004015AC" w:rsidP="004015AC">
            <w:pPr>
              <w:spacing w:after="0"/>
              <w:rPr>
                <w:rFonts w:ascii="Times New Roman" w:hAnsi="Times New Roman"/>
              </w:rPr>
            </w:pPr>
            <w:r w:rsidRPr="004B114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–</w:t>
            </w:r>
            <w:r w:rsidRPr="004B11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число организаций, </w:t>
            </w:r>
            <w:r w:rsidR="0026681B">
              <w:rPr>
                <w:rFonts w:ascii="Times New Roman" w:hAnsi="Times New Roman"/>
              </w:rPr>
              <w:t>обеспеченных</w:t>
            </w:r>
            <w:r>
              <w:rPr>
                <w:rFonts w:ascii="Times New Roman" w:hAnsi="Times New Roman"/>
              </w:rPr>
              <w:t xml:space="preserve"> услугами центра</w:t>
            </w:r>
          </w:p>
          <w:p w:rsidR="004015AC" w:rsidRDefault="004015AC" w:rsidP="004015A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 – общее число организаций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C" w:rsidRDefault="004F0A4B" w:rsidP="0008037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Устав «</w:t>
            </w:r>
            <w:r w:rsidR="00080374">
              <w:rPr>
                <w:rFonts w:ascii="Times New Roman" w:hAnsi="Times New Roman"/>
                <w:bCs/>
              </w:rPr>
              <w:t>Центр производственно-технического обеспечения муниципальных учреждений города»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B479CF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CF" w:rsidRPr="000133CD" w:rsidRDefault="00B479CF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CF" w:rsidRDefault="00B479CF" w:rsidP="004015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детским техническим творчеством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CF" w:rsidRPr="000133CD" w:rsidRDefault="00B479CF" w:rsidP="00B479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B479CF" w:rsidRDefault="00B479CF" w:rsidP="00B479CF">
            <w:pPr>
              <w:spacing w:after="0"/>
              <w:rPr>
                <w:rFonts w:ascii="Times New Roman" w:hAnsi="Times New Roman"/>
              </w:rPr>
            </w:pPr>
            <w:r w:rsidRPr="004B114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–</w:t>
            </w:r>
            <w:r w:rsidRPr="004B11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количество детей, охваченных техническим творчеством</w:t>
            </w:r>
          </w:p>
          <w:p w:rsidR="00B479CF" w:rsidRPr="00B479CF" w:rsidRDefault="00B479CF" w:rsidP="00B479C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 – общее количество детей, посещающих учреждения дополнительного образования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CF" w:rsidRDefault="00B479CF" w:rsidP="0008037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Постановление Исполнительного комитета от 30.07.2012 № 4045 «Предоставление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  <w:tr w:rsidR="00B479CF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CF" w:rsidRPr="000133CD" w:rsidRDefault="00B479CF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CF" w:rsidRDefault="002F74E6" w:rsidP="004015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педагогов, использующих в обучении информационно-коммуникативные технологии</w:t>
            </w:r>
            <w:proofErr w:type="gramStart"/>
            <w:r w:rsidR="00B479CF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CF" w:rsidRPr="000133CD" w:rsidRDefault="00B479CF" w:rsidP="00B479CF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B479CF" w:rsidRPr="00B479CF" w:rsidRDefault="00B479CF" w:rsidP="00B479CF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 xml:space="preserve">педагогов, </w:t>
            </w:r>
            <w:r w:rsidR="002F74E6">
              <w:rPr>
                <w:rFonts w:ascii="Times New Roman" w:hAnsi="Times New Roman"/>
              </w:rPr>
              <w:t xml:space="preserve">использующих в обучении информационно-коммуникативные технологии </w:t>
            </w: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CF" w:rsidRDefault="00B479CF" w:rsidP="0008037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Постановление Исполнительного комитета от 30.07.2012 № 4045 «Предоставление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  <w:tr w:rsidR="00A04C9D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D" w:rsidRPr="000133CD" w:rsidRDefault="00A04C9D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D" w:rsidRDefault="00A04C9D" w:rsidP="004015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Удельный вес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охваченных горячим питанием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D" w:rsidRPr="000133CD" w:rsidRDefault="00A04C9D" w:rsidP="00A04C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A04C9D" w:rsidRDefault="00A04C9D" w:rsidP="00A04C9D">
            <w:pPr>
              <w:spacing w:after="0"/>
              <w:rPr>
                <w:rFonts w:ascii="Times New Roman" w:hAnsi="Times New Roman"/>
              </w:rPr>
            </w:pPr>
            <w:r w:rsidRPr="004B114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–</w:t>
            </w:r>
            <w:r w:rsidRPr="004B11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количество детей, охваченных горячим питанием</w:t>
            </w:r>
          </w:p>
          <w:p w:rsidR="00A04C9D" w:rsidRPr="00A04C9D" w:rsidRDefault="00A04C9D" w:rsidP="00A04C9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 – общее </w:t>
            </w:r>
            <w:proofErr w:type="gramStart"/>
            <w:r>
              <w:rPr>
                <w:rFonts w:ascii="Times New Roman" w:hAnsi="Times New Roman"/>
              </w:rPr>
              <w:t>количество</w:t>
            </w:r>
            <w:proofErr w:type="gramEnd"/>
            <w:r>
              <w:rPr>
                <w:rFonts w:ascii="Times New Roman" w:hAnsi="Times New Roman"/>
              </w:rPr>
              <w:t xml:space="preserve"> обучающихся в школах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D" w:rsidRDefault="00A04C9D" w:rsidP="0008037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Муниципальные задания руководителям образовательных организаций</w:t>
            </w:r>
          </w:p>
        </w:tc>
      </w:tr>
      <w:tr w:rsidR="00A04C9D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D" w:rsidRPr="000133CD" w:rsidRDefault="00A04C9D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D" w:rsidRDefault="00A04C9D" w:rsidP="004015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Удельный вес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охваченных спортивно-оздоровительными мероприятиями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D" w:rsidRPr="000133CD" w:rsidRDefault="00A04C9D" w:rsidP="00A04C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A04C9D" w:rsidRDefault="00A04C9D" w:rsidP="00A04C9D">
            <w:pPr>
              <w:spacing w:after="0"/>
              <w:rPr>
                <w:rFonts w:ascii="Times New Roman" w:hAnsi="Times New Roman"/>
              </w:rPr>
            </w:pPr>
            <w:r w:rsidRPr="004B114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–</w:t>
            </w:r>
            <w:r w:rsidRPr="004B11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количество детей, охваченных спортивно-оздоровительными мероприятиями</w:t>
            </w:r>
          </w:p>
          <w:p w:rsidR="00A04C9D" w:rsidRPr="00A04C9D" w:rsidRDefault="00A04C9D" w:rsidP="00A04C9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 – общее </w:t>
            </w:r>
            <w:proofErr w:type="gramStart"/>
            <w:r>
              <w:rPr>
                <w:rFonts w:ascii="Times New Roman" w:hAnsi="Times New Roman"/>
              </w:rPr>
              <w:t>количество</w:t>
            </w:r>
            <w:proofErr w:type="gramEnd"/>
            <w:r>
              <w:rPr>
                <w:rFonts w:ascii="Times New Roman" w:hAnsi="Times New Roman"/>
              </w:rPr>
              <w:t xml:space="preserve"> обучающихся в школах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D" w:rsidRDefault="00A04C9D" w:rsidP="0008037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Муниципальные задания руководителям образовательных организаций</w:t>
            </w:r>
          </w:p>
        </w:tc>
      </w:tr>
      <w:tr w:rsidR="00FD3B58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58" w:rsidRPr="000133CD" w:rsidRDefault="00FD3B58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58" w:rsidRDefault="00FD3B58" w:rsidP="004015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участвующих в научно-экспериментальной деятельности, инновационных проектах</w:t>
            </w:r>
            <w:proofErr w:type="gramStart"/>
            <w:r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58" w:rsidRPr="000133CD" w:rsidRDefault="00FD3B58" w:rsidP="00FD3B58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FD3B58" w:rsidRDefault="00FD3B58" w:rsidP="00FD3B58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 xml:space="preserve">педагогов, </w:t>
            </w:r>
            <w:r>
              <w:rPr>
                <w:rFonts w:ascii="Times New Roman" w:hAnsi="Times New Roman"/>
              </w:rPr>
              <w:t xml:space="preserve">участвующих в  научно-экспериментальной деятельности, инновационных проектах </w:t>
            </w:r>
          </w:p>
          <w:p w:rsidR="00FD3B58" w:rsidRPr="00FD3B58" w:rsidRDefault="00FD3B58" w:rsidP="00FD3B58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58" w:rsidRDefault="00FD3B58" w:rsidP="0008037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Постановление Исполнительного комитета от 30.07.2012 № 4045 «Предоставление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</w:tbl>
    <w:p w:rsidR="00CC5595" w:rsidRPr="000A2897" w:rsidRDefault="00CC5595" w:rsidP="00BC17D6">
      <w:pPr>
        <w:rPr>
          <w:rFonts w:ascii="Times New Roman" w:hAnsi="Times New Roman"/>
        </w:rPr>
        <w:sectPr w:rsidR="00CC5595" w:rsidRPr="000A2897" w:rsidSect="00A032C0">
          <w:footerReference w:type="default" r:id="rId9"/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</w:p>
    <w:p w:rsidR="00286C8A" w:rsidRPr="00272290" w:rsidRDefault="00286C8A" w:rsidP="007E1C8A">
      <w:pPr>
        <w:jc w:val="center"/>
        <w:rPr>
          <w:rFonts w:ascii="Times New Roman" w:hAnsi="Times New Roman"/>
          <w:b/>
        </w:rPr>
      </w:pPr>
      <w:r w:rsidRPr="00272290">
        <w:rPr>
          <w:rFonts w:ascii="Times New Roman" w:hAnsi="Times New Roman"/>
          <w:b/>
        </w:rPr>
        <w:lastRenderedPageBreak/>
        <w:t xml:space="preserve">Глава  </w:t>
      </w:r>
      <w:r w:rsidR="000B0B4E">
        <w:rPr>
          <w:rFonts w:ascii="Times New Roman" w:hAnsi="Times New Roman"/>
          <w:b/>
        </w:rPr>
        <w:t>9</w:t>
      </w:r>
      <w:r w:rsidRPr="00272290">
        <w:rPr>
          <w:rFonts w:ascii="Times New Roman" w:hAnsi="Times New Roman"/>
          <w:b/>
        </w:rPr>
        <w:t xml:space="preserve">. </w:t>
      </w:r>
      <w:r w:rsidR="009817C5" w:rsidRPr="00272290">
        <w:rPr>
          <w:rFonts w:ascii="Times New Roman" w:hAnsi="Times New Roman"/>
          <w:b/>
        </w:rPr>
        <w:t>Цели, задачи, индикаторы оценки результатов муниципальной программы и финансирование по мероприятиям программы</w:t>
      </w:r>
      <w:r w:rsidRPr="00272290">
        <w:rPr>
          <w:rFonts w:ascii="Times New Roman" w:hAnsi="Times New Roman"/>
          <w:b/>
        </w:rPr>
        <w:t>.</w:t>
      </w:r>
    </w:p>
    <w:tbl>
      <w:tblPr>
        <w:tblW w:w="15924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2551"/>
        <w:gridCol w:w="1134"/>
        <w:gridCol w:w="1134"/>
        <w:gridCol w:w="1134"/>
        <w:gridCol w:w="1134"/>
        <w:gridCol w:w="1276"/>
        <w:gridCol w:w="1276"/>
        <w:gridCol w:w="1134"/>
        <w:gridCol w:w="1276"/>
        <w:gridCol w:w="1842"/>
      </w:tblGrid>
      <w:tr w:rsidR="000D7F1B" w:rsidRPr="00A4026E" w:rsidTr="000D7F1B">
        <w:trPr>
          <w:trHeight w:val="16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1B" w:rsidRPr="00A4026E" w:rsidRDefault="000D7F1B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1B" w:rsidRPr="00A4026E" w:rsidRDefault="000D7F1B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F1B" w:rsidRPr="00A4026E" w:rsidRDefault="000D7F1B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Финансирование с указанием источника финансирования</w:t>
            </w:r>
          </w:p>
          <w:p w:rsidR="000D7F1B" w:rsidRPr="00A4026E" w:rsidRDefault="000D7F1B" w:rsidP="00CD4549">
            <w:pPr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(тыс.</w:t>
            </w:r>
            <w:r>
              <w:rPr>
                <w:rFonts w:ascii="Times New Roman" w:hAnsi="Times New Roman"/>
              </w:rPr>
              <w:t xml:space="preserve"> </w:t>
            </w:r>
            <w:r w:rsidRPr="00A4026E">
              <w:rPr>
                <w:rFonts w:ascii="Times New Roman" w:hAnsi="Times New Roman"/>
              </w:rPr>
              <w:t>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7F1B" w:rsidRPr="00A4026E" w:rsidRDefault="000D7F1B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0D7F1B" w:rsidRPr="00A4026E" w:rsidTr="000D7F1B">
        <w:trPr>
          <w:trHeight w:val="160"/>
        </w:trPr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F1B" w:rsidRPr="00A4026E" w:rsidRDefault="000D7F1B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F1B" w:rsidRPr="00A4026E" w:rsidRDefault="000D7F1B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F1B" w:rsidRPr="00A4026E" w:rsidRDefault="000D7F1B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D7F1B" w:rsidRPr="00A4026E" w:rsidRDefault="000D7F1B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7F1B" w:rsidRPr="00A4026E" w:rsidTr="000D7F1B">
        <w:trPr>
          <w:trHeight w:val="16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Default="000D7F1B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B" w:rsidRPr="00A4026E" w:rsidRDefault="000D7F1B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F1B" w:rsidRPr="00A4026E" w:rsidRDefault="000D7F1B" w:rsidP="000D7F1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7F1B" w:rsidRPr="00A4026E" w:rsidRDefault="000D7F1B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55A8" w:rsidRPr="00A4026E" w:rsidTr="004E55A8">
        <w:trPr>
          <w:trHeight w:val="160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Default="004E55A8" w:rsidP="00F76055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5B5EC6">
              <w:rPr>
                <w:rFonts w:ascii="Times New Roman" w:hAnsi="Times New Roman"/>
                <w:b/>
                <w:lang w:eastAsia="ru-RU"/>
              </w:rPr>
              <w:t>Наименование цели</w:t>
            </w:r>
            <w:r w:rsidRPr="005B5EC6"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 о</w:t>
            </w:r>
            <w:r>
              <w:rPr>
                <w:rFonts w:ascii="Times New Roman" w:hAnsi="Times New Roman"/>
                <w:color w:val="000000" w:themeColor="text1"/>
              </w:rPr>
              <w:t>беспечение качественного образования на всех его уровнях и с</w:t>
            </w:r>
            <w:r w:rsidRPr="00D420C9">
              <w:rPr>
                <w:rFonts w:ascii="Times New Roman" w:hAnsi="Times New Roman"/>
                <w:color w:val="000000" w:themeColor="text1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оптимальных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</w:rPr>
              <w:t>для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E55A8" w:rsidRDefault="004E55A8" w:rsidP="00170C45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Подпрограмма: </w:t>
            </w:r>
            <w:r w:rsidRPr="005B5EC6">
              <w:rPr>
                <w:rFonts w:ascii="Times New Roman" w:hAnsi="Times New Roman"/>
                <w:b/>
              </w:rPr>
              <w:t>Дошкольное образование</w:t>
            </w:r>
          </w:p>
          <w:p w:rsidR="004E55A8" w:rsidRPr="00A82BD9" w:rsidRDefault="004E55A8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5B5EC6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  <w:b/>
              </w:rPr>
              <w:t>:</w:t>
            </w:r>
            <w:r w:rsidRPr="005B380F">
              <w:rPr>
                <w:rFonts w:ascii="Times New Roman" w:hAnsi="Times New Roman"/>
              </w:rPr>
              <w:t xml:space="preserve"> обеспеч</w:t>
            </w:r>
            <w:r>
              <w:rPr>
                <w:rFonts w:ascii="Times New Roman" w:hAnsi="Times New Roman"/>
              </w:rPr>
              <w:t xml:space="preserve">ить необходимые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 xml:space="preserve">ы их успешного обучения в школе. </w:t>
            </w:r>
          </w:p>
        </w:tc>
      </w:tr>
      <w:tr w:rsidR="006525E4" w:rsidRPr="00A4026E" w:rsidTr="006525E4">
        <w:trPr>
          <w:trHeight w:val="412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4" w:rsidRPr="00A4026E" w:rsidRDefault="006525E4" w:rsidP="00EB74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4" w:rsidRPr="00A4026E" w:rsidRDefault="006525E4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Обеспечение местами в дошкольных организациях  детей от 2,5 до 7 лет через </w:t>
            </w:r>
            <w:r>
              <w:rPr>
                <w:rFonts w:ascii="Times New Roman" w:hAnsi="Times New Roman"/>
              </w:rPr>
              <w:t>автоматическую информационную систему</w:t>
            </w:r>
            <w:r w:rsidRPr="00A4026E">
              <w:rPr>
                <w:rFonts w:ascii="Times New Roman" w:hAnsi="Times New Roman"/>
              </w:rPr>
              <w:t xml:space="preserve"> «Электронный детский сад</w:t>
            </w:r>
            <w:proofErr w:type="gramStart"/>
            <w:r w:rsidRPr="00A4026E">
              <w:rPr>
                <w:rFonts w:ascii="Times New Roman" w:hAnsi="Times New Roman"/>
              </w:rPr>
              <w:t>» (%)</w:t>
            </w:r>
            <w:proofErr w:type="gramEnd"/>
          </w:p>
          <w:p w:rsidR="006525E4" w:rsidRPr="00A4026E" w:rsidRDefault="006525E4" w:rsidP="00EB74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4" w:rsidRPr="00A4026E" w:rsidRDefault="006525E4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4" w:rsidRPr="00A4026E" w:rsidRDefault="006525E4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4" w:rsidRPr="00A4026E" w:rsidRDefault="006525E4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4" w:rsidRPr="00A4026E" w:rsidRDefault="006525E4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32" w:rsidRPr="00155C32" w:rsidRDefault="00155C32" w:rsidP="00155C32">
            <w:pPr>
              <w:jc w:val="right"/>
              <w:rPr>
                <w:rFonts w:ascii="Times New Roman" w:hAnsi="Times New Roman"/>
                <w:color w:val="000000"/>
              </w:rPr>
            </w:pPr>
            <w:r w:rsidRPr="00155C32">
              <w:rPr>
                <w:rFonts w:ascii="Times New Roman" w:hAnsi="Times New Roman"/>
                <w:color w:val="000000"/>
              </w:rPr>
              <w:t>2495532,84</w:t>
            </w:r>
          </w:p>
          <w:p w:rsidR="006525E4" w:rsidRPr="006525E4" w:rsidRDefault="006525E4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4" w:rsidRPr="006525E4" w:rsidRDefault="006525E4">
            <w:pPr>
              <w:jc w:val="right"/>
              <w:rPr>
                <w:rFonts w:ascii="Times New Roman" w:hAnsi="Times New Roman"/>
                <w:color w:val="000000"/>
              </w:rPr>
            </w:pPr>
            <w:r w:rsidRPr="006525E4">
              <w:rPr>
                <w:rFonts w:ascii="Times New Roman" w:hAnsi="Times New Roman"/>
                <w:color w:val="000000"/>
              </w:rPr>
              <w:t>2390764,0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4" w:rsidRPr="006525E4" w:rsidRDefault="006525E4">
            <w:pPr>
              <w:jc w:val="right"/>
              <w:rPr>
                <w:rFonts w:ascii="Times New Roman" w:hAnsi="Times New Roman"/>
                <w:color w:val="000000"/>
              </w:rPr>
            </w:pPr>
            <w:r w:rsidRPr="006525E4">
              <w:rPr>
                <w:rFonts w:ascii="Times New Roman" w:hAnsi="Times New Roman"/>
                <w:color w:val="000000"/>
              </w:rPr>
              <w:t>2367667,4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E4" w:rsidRPr="006525E4" w:rsidRDefault="006525E4">
            <w:pPr>
              <w:jc w:val="right"/>
              <w:rPr>
                <w:rFonts w:ascii="Times New Roman" w:hAnsi="Times New Roman"/>
                <w:color w:val="000000"/>
              </w:rPr>
            </w:pPr>
            <w:r w:rsidRPr="006525E4">
              <w:rPr>
                <w:rFonts w:ascii="Times New Roman" w:hAnsi="Times New Roman"/>
                <w:color w:val="000000"/>
              </w:rPr>
              <w:t>2380765,4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E4" w:rsidRPr="00A82BD9" w:rsidRDefault="006525E4" w:rsidP="00A4026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4E55A8" w:rsidRPr="00A4026E" w:rsidTr="004E55A8">
        <w:trPr>
          <w:trHeight w:val="412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EB742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170C4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Охват детей-инвалидов  и детей с </w:t>
            </w:r>
            <w:r>
              <w:rPr>
                <w:rFonts w:ascii="Times New Roman" w:hAnsi="Times New Roman"/>
              </w:rPr>
              <w:t>ограниченными возможностями здоровья</w:t>
            </w:r>
            <w:r w:rsidRPr="00A4026E">
              <w:rPr>
                <w:rFonts w:ascii="Times New Roman" w:hAnsi="Times New Roman"/>
              </w:rPr>
              <w:t xml:space="preserve"> с 3-х лет дошкольным образованием, посредством развития инклюзивного, интегративного и </w:t>
            </w:r>
            <w:r w:rsidRPr="00A4026E">
              <w:rPr>
                <w:rFonts w:ascii="Times New Roman" w:hAnsi="Times New Roman"/>
              </w:rPr>
              <w:lastRenderedPageBreak/>
              <w:t>специального образования, включая новые формы дошкольного образования</w:t>
            </w:r>
            <w:proofErr w:type="gramStart"/>
            <w:r w:rsidRPr="00A4026E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7134AF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5F53E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5F53E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5F53E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0D7F1B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11311,4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0D7F1B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11424,5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0D7F1B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11538,8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4026E" w:rsidRDefault="000D7F1B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11654,1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82BD9" w:rsidRDefault="004E55A8" w:rsidP="00F431D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4E55A8" w:rsidRPr="00A4026E" w:rsidTr="004E55A8">
        <w:trPr>
          <w:trHeight w:val="1062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Default="004E55A8" w:rsidP="00FF1E3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Подпрограмма: </w:t>
            </w:r>
            <w:r w:rsidRPr="00A4026E">
              <w:rPr>
                <w:rFonts w:ascii="Times New Roman" w:hAnsi="Times New Roman"/>
                <w:b/>
              </w:rPr>
              <w:t>Общее образование</w:t>
            </w:r>
          </w:p>
          <w:p w:rsidR="004E55A8" w:rsidRPr="00A82BD9" w:rsidRDefault="004E55A8" w:rsidP="00FF1E3E">
            <w:pPr>
              <w:spacing w:after="0"/>
              <w:rPr>
                <w:rFonts w:ascii="Times New Roman" w:hAnsi="Times New Roman"/>
              </w:rPr>
            </w:pPr>
            <w:r w:rsidRPr="00E654AB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</w:rPr>
              <w:t xml:space="preserve">: создать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зования.</w:t>
            </w:r>
            <w:r w:rsidRPr="00A4026E">
              <w:rPr>
                <w:rFonts w:ascii="Times New Roman" w:hAnsi="Times New Roman"/>
              </w:rPr>
              <w:t xml:space="preserve"> </w:t>
            </w:r>
          </w:p>
        </w:tc>
      </w:tr>
      <w:tr w:rsidR="00C814B1" w:rsidRPr="00A4026E" w:rsidTr="00C814B1">
        <w:trPr>
          <w:trHeight w:val="2984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B1" w:rsidRPr="00A4026E" w:rsidRDefault="00C814B1" w:rsidP="007042A3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Федерального компонента Государственного </w:t>
            </w:r>
            <w:r w:rsidR="007042A3">
              <w:rPr>
                <w:rFonts w:ascii="Times New Roman" w:hAnsi="Times New Roman"/>
                <w:color w:val="000000"/>
                <w:sz w:val="22"/>
                <w:szCs w:val="22"/>
              </w:rPr>
              <w:t>образовательного С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тандарта основного общего, среднего общего образования.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B1" w:rsidRPr="00A4026E" w:rsidRDefault="007042A3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учащихся основной и средней школы Федеральным компонентом Государственного образовательного Стандарта</w:t>
            </w:r>
            <w:r w:rsidR="00C814B1" w:rsidRPr="00A402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общего образования</w:t>
            </w:r>
            <w:proofErr w:type="gramStart"/>
            <w:r w:rsidR="00C814B1" w:rsidRPr="00A4026E">
              <w:rPr>
                <w:rFonts w:ascii="Times New Roman" w:hAnsi="Times New Roman"/>
              </w:rPr>
              <w:t xml:space="preserve"> (%)</w:t>
            </w:r>
            <w:proofErr w:type="gramEnd"/>
          </w:p>
          <w:p w:rsidR="00C814B1" w:rsidRPr="00A4026E" w:rsidRDefault="00C814B1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 охват детей-татар обучением на родном языке</w:t>
            </w:r>
            <w:proofErr w:type="gramStart"/>
            <w:r w:rsidRPr="00A4026E">
              <w:rPr>
                <w:rFonts w:ascii="Times New Roman" w:hAnsi="Times New Roman"/>
              </w:rPr>
              <w:t xml:space="preserve"> (%)</w:t>
            </w:r>
            <w:proofErr w:type="gramEnd"/>
          </w:p>
          <w:p w:rsidR="00C814B1" w:rsidRPr="00A4026E" w:rsidRDefault="00C814B1" w:rsidP="00F10A98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-Доля выпускников, сдавших ОГЭ по русскому языку и математике к общей численности выпускников;</w:t>
            </w:r>
          </w:p>
          <w:p w:rsidR="00C814B1" w:rsidRDefault="00C814B1" w:rsidP="00E62DD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-Доля выпускников, сдавших ЕГЭ по русскому языку и математике к общей численности выпускников;</w:t>
            </w:r>
          </w:p>
          <w:p w:rsidR="00C814B1" w:rsidRDefault="00C814B1" w:rsidP="00745C4D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Pr="00A4026E">
              <w:rPr>
                <w:rFonts w:ascii="Times New Roman" w:hAnsi="Times New Roman"/>
              </w:rPr>
              <w:t xml:space="preserve">дельный вес выпускников 9, классов, </w:t>
            </w:r>
            <w:r w:rsidRPr="00A4026E">
              <w:rPr>
                <w:rFonts w:ascii="Times New Roman" w:hAnsi="Times New Roman"/>
              </w:rPr>
              <w:lastRenderedPageBreak/>
              <w:t>получивших аттестат по итогам государственной итоговой аттестации</w:t>
            </w:r>
            <w:proofErr w:type="gramStart"/>
            <w:r w:rsidRPr="00A4026E">
              <w:rPr>
                <w:rFonts w:ascii="Times New Roman" w:hAnsi="Times New Roman"/>
              </w:rPr>
              <w:t xml:space="preserve"> (%)</w:t>
            </w:r>
            <w:proofErr w:type="gramEnd"/>
          </w:p>
          <w:p w:rsidR="00C814B1" w:rsidRPr="00A4026E" w:rsidRDefault="00C814B1" w:rsidP="00745C4D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Pr="00A4026E">
              <w:rPr>
                <w:rFonts w:ascii="Times New Roman" w:hAnsi="Times New Roman"/>
              </w:rPr>
              <w:t>дельный вес выпускников  11 классов, получивших аттестат по итогам государственной итоговой аттестации</w:t>
            </w:r>
            <w:proofErr w:type="gramStart"/>
            <w:r w:rsidRPr="00A4026E">
              <w:rPr>
                <w:rFonts w:ascii="Times New Roman" w:hAnsi="Times New Roman"/>
              </w:rPr>
              <w:t xml:space="preserve"> (%)</w:t>
            </w:r>
            <w:proofErr w:type="gramEnd"/>
          </w:p>
          <w:p w:rsidR="00850EB0" w:rsidRDefault="00C814B1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</w:t>
            </w:r>
            <w:r w:rsidR="00850EB0">
              <w:rPr>
                <w:rFonts w:ascii="Times New Roman" w:hAnsi="Times New Roman"/>
              </w:rPr>
              <w:t xml:space="preserve"> Удельный вес обучающихся на «хорошо» и «отлично</w:t>
            </w:r>
            <w:proofErr w:type="gramStart"/>
            <w:r w:rsidR="00850EB0">
              <w:rPr>
                <w:rFonts w:ascii="Times New Roman" w:hAnsi="Times New Roman"/>
              </w:rPr>
              <w:t>» (%)</w:t>
            </w:r>
            <w:proofErr w:type="gramEnd"/>
          </w:p>
          <w:p w:rsidR="00C814B1" w:rsidRDefault="00C814B1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Средний показатель выполнения заданий  ЕРТ по татарскому языку в 9 классах</w:t>
            </w:r>
            <w:proofErr w:type="gramStart"/>
            <w:r>
              <w:rPr>
                <w:rFonts w:ascii="Times New Roman" w:hAnsi="Times New Roman"/>
              </w:rPr>
              <w:t xml:space="preserve"> (%)</w:t>
            </w:r>
            <w:proofErr w:type="gramEnd"/>
          </w:p>
          <w:p w:rsidR="00C814B1" w:rsidRDefault="00C814B1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133CD">
              <w:rPr>
                <w:rFonts w:ascii="Times New Roman" w:hAnsi="Times New Roman"/>
              </w:rPr>
              <w:t xml:space="preserve"> Охват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 w:rsidRPr="000133CD">
              <w:rPr>
                <w:rFonts w:ascii="Times New Roman" w:hAnsi="Times New Roman"/>
              </w:rPr>
              <w:t xml:space="preserve">  программами </w:t>
            </w:r>
            <w:proofErr w:type="spellStart"/>
            <w:r w:rsidRPr="000133CD">
              <w:rPr>
                <w:rFonts w:ascii="Times New Roman" w:hAnsi="Times New Roman"/>
              </w:rPr>
              <w:t>предпрофильного</w:t>
            </w:r>
            <w:proofErr w:type="spellEnd"/>
            <w:r w:rsidRPr="000133CD">
              <w:rPr>
                <w:rFonts w:ascii="Times New Roman" w:hAnsi="Times New Roman"/>
              </w:rPr>
              <w:t xml:space="preserve"> и профильного обучения (%)</w:t>
            </w:r>
          </w:p>
          <w:p w:rsidR="003627EA" w:rsidRDefault="003627EA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удельный вес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охваченных горячим питанием (%)</w:t>
            </w:r>
          </w:p>
          <w:p w:rsidR="003627EA" w:rsidRPr="00A4026E" w:rsidRDefault="003627EA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удельный вес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охваченных спортивно-оздоровительными мероприятиями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B1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C814B1" w:rsidRPr="00730D6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7042A3" w:rsidRDefault="007042A3" w:rsidP="00730D61">
            <w:pPr>
              <w:rPr>
                <w:rFonts w:ascii="Times New Roman" w:hAnsi="Times New Roman"/>
                <w:lang w:eastAsia="ru-RU"/>
              </w:rPr>
            </w:pPr>
          </w:p>
          <w:p w:rsidR="007042A3" w:rsidRDefault="007042A3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Pr="00730D61" w:rsidRDefault="00C814B1" w:rsidP="00730D61">
            <w:pPr>
              <w:rPr>
                <w:rFonts w:ascii="Times New Roman" w:hAnsi="Times New Roman"/>
                <w:lang w:eastAsia="ru-RU"/>
              </w:rPr>
            </w:pPr>
            <w:r w:rsidRPr="00730D61">
              <w:rPr>
                <w:rFonts w:ascii="Times New Roman" w:hAnsi="Times New Roman"/>
                <w:lang w:eastAsia="ru-RU"/>
              </w:rPr>
              <w:t>50,5</w:t>
            </w:r>
          </w:p>
          <w:p w:rsidR="00C814B1" w:rsidRPr="00730D6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Pr="00730D61" w:rsidRDefault="007134AF" w:rsidP="00730D6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99,4</w:t>
            </w:r>
          </w:p>
          <w:p w:rsidR="00C814B1" w:rsidRPr="00730D6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Pr="00730D6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Pr="00730D6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Pr="00730D61" w:rsidRDefault="00C814B1" w:rsidP="00730D61">
            <w:pPr>
              <w:rPr>
                <w:rFonts w:ascii="Times New Roman" w:hAnsi="Times New Roman"/>
                <w:lang w:eastAsia="ru-RU"/>
              </w:rPr>
            </w:pPr>
            <w:r w:rsidRPr="00730D61">
              <w:rPr>
                <w:rFonts w:ascii="Times New Roman" w:hAnsi="Times New Roman"/>
                <w:lang w:eastAsia="ru-RU"/>
              </w:rPr>
              <w:t>100</w:t>
            </w:r>
          </w:p>
          <w:p w:rsidR="00C814B1" w:rsidRPr="00730D6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Pr="00730D6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7134AF" w:rsidP="00730D6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99,4</w:t>
            </w:r>
          </w:p>
          <w:p w:rsidR="00C814B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730D6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C814B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850EB0" w:rsidP="00730D6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53,8</w:t>
            </w:r>
          </w:p>
          <w:p w:rsidR="00C814B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730D6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  <w:p w:rsidR="00C814B1" w:rsidRDefault="00C814B1" w:rsidP="00730D61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730D6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3627EA" w:rsidRDefault="003627EA" w:rsidP="00730D61">
            <w:pPr>
              <w:rPr>
                <w:rFonts w:ascii="Times New Roman" w:hAnsi="Times New Roman"/>
                <w:lang w:eastAsia="ru-RU"/>
              </w:rPr>
            </w:pPr>
          </w:p>
          <w:p w:rsidR="003627EA" w:rsidRDefault="003627EA" w:rsidP="00730D61">
            <w:pPr>
              <w:rPr>
                <w:rFonts w:ascii="Times New Roman" w:hAnsi="Times New Roman"/>
                <w:lang w:eastAsia="ru-RU"/>
              </w:rPr>
            </w:pPr>
          </w:p>
          <w:p w:rsidR="003627EA" w:rsidRDefault="003627EA" w:rsidP="00730D6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  <w:p w:rsidR="003627EA" w:rsidRDefault="003627EA" w:rsidP="00730D61">
            <w:pPr>
              <w:rPr>
                <w:rFonts w:ascii="Times New Roman" w:hAnsi="Times New Roman"/>
                <w:lang w:eastAsia="ru-RU"/>
              </w:rPr>
            </w:pPr>
          </w:p>
          <w:p w:rsidR="003627EA" w:rsidRDefault="003627EA" w:rsidP="00730D61">
            <w:pPr>
              <w:rPr>
                <w:rFonts w:ascii="Times New Roman" w:hAnsi="Times New Roman"/>
                <w:lang w:eastAsia="ru-RU"/>
              </w:rPr>
            </w:pPr>
          </w:p>
          <w:p w:rsidR="003627EA" w:rsidRPr="00020D46" w:rsidRDefault="003627EA" w:rsidP="00730D6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B1" w:rsidRPr="00A4026E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C6004E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C6004E" w:rsidRDefault="00C6004E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50,5</w:t>
            </w:r>
          </w:p>
          <w:p w:rsidR="00C814B1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14B1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14B1" w:rsidRPr="00A4026E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850EB0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53,9</w:t>
            </w: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90,5</w:t>
            </w: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</w:p>
          <w:p w:rsidR="003627EA" w:rsidRPr="00A4026E" w:rsidRDefault="003627EA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B1" w:rsidRPr="00A4026E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</w:p>
          <w:p w:rsidR="00C6004E" w:rsidRDefault="00C6004E" w:rsidP="00170C45">
            <w:pPr>
              <w:rPr>
                <w:rFonts w:ascii="Times New Roman" w:hAnsi="Times New Roman"/>
                <w:lang w:eastAsia="ru-RU"/>
              </w:rPr>
            </w:pPr>
          </w:p>
          <w:p w:rsidR="00C6004E" w:rsidRDefault="00C6004E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50,5</w:t>
            </w:r>
          </w:p>
          <w:p w:rsidR="00C814B1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14B1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14B1" w:rsidRPr="00A4026E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850EB0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54,0</w:t>
            </w: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</w:t>
            </w: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</w:p>
          <w:p w:rsidR="003627EA" w:rsidRPr="00A4026E" w:rsidRDefault="003627EA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B1" w:rsidRPr="00A4026E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</w:p>
          <w:p w:rsidR="00C6004E" w:rsidRDefault="00C6004E" w:rsidP="00170C45">
            <w:pPr>
              <w:rPr>
                <w:rFonts w:ascii="Times New Roman" w:hAnsi="Times New Roman"/>
                <w:lang w:eastAsia="ru-RU"/>
              </w:rPr>
            </w:pPr>
          </w:p>
          <w:p w:rsidR="00C6004E" w:rsidRDefault="00C6004E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50,5</w:t>
            </w:r>
          </w:p>
          <w:p w:rsidR="00C814B1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14B1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14B1" w:rsidRPr="00A4026E" w:rsidRDefault="00C814B1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Pr="00A4026E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850EB0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54,0</w:t>
            </w: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</w:p>
          <w:p w:rsidR="00C814B1" w:rsidRDefault="00C814B1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</w:t>
            </w: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</w:p>
          <w:p w:rsidR="003627EA" w:rsidRDefault="003627EA" w:rsidP="00170C45">
            <w:pPr>
              <w:rPr>
                <w:rFonts w:ascii="Times New Roman" w:hAnsi="Times New Roman"/>
                <w:lang w:eastAsia="ru-RU"/>
              </w:rPr>
            </w:pPr>
          </w:p>
          <w:p w:rsidR="003627EA" w:rsidRPr="00A4026E" w:rsidRDefault="003627EA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C32" w:rsidRPr="00155C32" w:rsidRDefault="00155C32" w:rsidP="00155C32">
            <w:pPr>
              <w:jc w:val="right"/>
              <w:rPr>
                <w:rFonts w:ascii="Times New Roman" w:hAnsi="Times New Roman"/>
                <w:color w:val="000000"/>
              </w:rPr>
            </w:pPr>
            <w:r w:rsidRPr="00155C32">
              <w:rPr>
                <w:rFonts w:ascii="Times New Roman" w:hAnsi="Times New Roman"/>
                <w:color w:val="000000"/>
              </w:rPr>
              <w:lastRenderedPageBreak/>
              <w:t>2205031,21</w:t>
            </w:r>
          </w:p>
          <w:p w:rsidR="00C814B1" w:rsidRPr="00C814B1" w:rsidRDefault="00C814B1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A52" w:rsidRPr="008C7A52" w:rsidRDefault="008C7A52" w:rsidP="008C7A52">
            <w:pPr>
              <w:jc w:val="right"/>
              <w:rPr>
                <w:rFonts w:ascii="Times New Roman" w:hAnsi="Times New Roman"/>
                <w:color w:val="000000"/>
              </w:rPr>
            </w:pPr>
            <w:r w:rsidRPr="008C7A52">
              <w:rPr>
                <w:rFonts w:ascii="Times New Roman" w:hAnsi="Times New Roman"/>
                <w:color w:val="000000"/>
              </w:rPr>
              <w:t>2356998,4</w:t>
            </w:r>
          </w:p>
          <w:p w:rsidR="00C814B1" w:rsidRPr="00C814B1" w:rsidRDefault="00C814B1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B1" w:rsidRPr="00C814B1" w:rsidRDefault="00C814B1">
            <w:pPr>
              <w:jc w:val="right"/>
              <w:rPr>
                <w:rFonts w:ascii="Times New Roman" w:hAnsi="Times New Roman"/>
                <w:color w:val="000000"/>
              </w:rPr>
            </w:pPr>
            <w:r w:rsidRPr="00C814B1">
              <w:rPr>
                <w:rFonts w:ascii="Times New Roman" w:hAnsi="Times New Roman"/>
                <w:color w:val="000000"/>
              </w:rPr>
              <w:t>2310590,7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814B1" w:rsidRPr="00C814B1" w:rsidRDefault="00C814B1">
            <w:pPr>
              <w:jc w:val="right"/>
              <w:rPr>
                <w:rFonts w:ascii="Times New Roman" w:hAnsi="Times New Roman"/>
                <w:color w:val="000000"/>
              </w:rPr>
            </w:pPr>
            <w:r w:rsidRPr="00C814B1">
              <w:rPr>
                <w:rFonts w:ascii="Times New Roman" w:hAnsi="Times New Roman"/>
                <w:color w:val="000000"/>
              </w:rPr>
              <w:t>2316548,8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C814B1" w:rsidRPr="00A82BD9" w:rsidRDefault="00C814B1" w:rsidP="00D659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</w:tc>
      </w:tr>
      <w:tr w:rsidR="004E55A8" w:rsidRPr="00A4026E" w:rsidTr="004E55A8">
        <w:trPr>
          <w:trHeight w:val="3811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033811" w:rsidRDefault="004E55A8" w:rsidP="000C4754">
            <w:pPr>
              <w:pStyle w:val="ab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03381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Обновление содержания и структуры образования на основе вводимых </w:t>
            </w:r>
            <w:r>
              <w:rPr>
                <w:rFonts w:ascii="Times New Roman" w:hAnsi="Times New Roman"/>
                <w:sz w:val="22"/>
                <w:szCs w:val="22"/>
              </w:rPr>
              <w:t>Федеральных государственных образовательных Стандартов.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850EB0" w:rsidRDefault="004E55A8" w:rsidP="00850EB0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D7EC9">
              <w:rPr>
                <w:rFonts w:ascii="Times New Roman" w:hAnsi="Times New Roman"/>
              </w:rPr>
              <w:t>о</w:t>
            </w:r>
            <w:r w:rsidRPr="00A4026E">
              <w:rPr>
                <w:rFonts w:ascii="Times New Roman" w:hAnsi="Times New Roman"/>
              </w:rPr>
              <w:t xml:space="preserve">хват учащихся основной школы </w:t>
            </w:r>
            <w:r w:rsidRPr="00A4026E">
              <w:rPr>
                <w:rFonts w:ascii="Times New Roman" w:hAnsi="Times New Roman"/>
                <w:color w:val="000000"/>
              </w:rPr>
              <w:t>Федеральным государственным образовательным стандартом</w:t>
            </w:r>
            <w:proofErr w:type="gramStart"/>
            <w:r w:rsidRPr="00A4026E">
              <w:rPr>
                <w:rFonts w:ascii="Times New Roman" w:hAnsi="Times New Roman"/>
                <w:color w:val="000000"/>
              </w:rPr>
              <w:t xml:space="preserve"> (%)</w:t>
            </w:r>
            <w:proofErr w:type="gramEnd"/>
          </w:p>
          <w:p w:rsidR="00AD7EC9" w:rsidRDefault="00AD7EC9" w:rsidP="00AD7EC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-о</w:t>
            </w:r>
            <w:proofErr w:type="spellStart"/>
            <w:r>
              <w:rPr>
                <w:rFonts w:ascii="Times New Roman" w:hAnsi="Times New Roman"/>
              </w:rPr>
              <w:t>тношение</w:t>
            </w:r>
            <w:proofErr w:type="spellEnd"/>
            <w:r>
              <w:rPr>
                <w:rFonts w:ascii="Times New Roman" w:hAnsi="Times New Roman"/>
              </w:rPr>
              <w:t xml:space="preserve"> фактической напо</w:t>
            </w:r>
            <w:r w:rsidR="003C4F24">
              <w:rPr>
                <w:rFonts w:ascii="Times New Roman" w:hAnsi="Times New Roman"/>
              </w:rPr>
              <w:t>лняемости классов к нормативной</w:t>
            </w:r>
          </w:p>
          <w:p w:rsidR="00AD7EC9" w:rsidRPr="00A4026E" w:rsidRDefault="00AD7EC9" w:rsidP="00AD7EC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- доля потребителей, удовлетворенных качеством и доступностью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A8" w:rsidRDefault="00130C80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3C441A" w:rsidRDefault="003C441A" w:rsidP="003C441A">
            <w:pPr>
              <w:rPr>
                <w:lang w:eastAsia="ru-RU"/>
              </w:rPr>
            </w:pPr>
          </w:p>
          <w:p w:rsidR="003C441A" w:rsidRDefault="003C441A" w:rsidP="003C441A">
            <w:pPr>
              <w:rPr>
                <w:lang w:eastAsia="ru-RU"/>
              </w:rPr>
            </w:pPr>
          </w:p>
          <w:p w:rsidR="003C441A" w:rsidRDefault="003C441A" w:rsidP="003C441A">
            <w:pPr>
              <w:rPr>
                <w:lang w:eastAsia="ru-RU"/>
              </w:rPr>
            </w:pPr>
          </w:p>
          <w:p w:rsidR="003C441A" w:rsidRPr="00484E13" w:rsidRDefault="003C441A" w:rsidP="003C441A">
            <w:pPr>
              <w:rPr>
                <w:rFonts w:ascii="Times New Roman" w:hAnsi="Times New Roman"/>
                <w:lang w:eastAsia="ru-RU"/>
              </w:rPr>
            </w:pPr>
          </w:p>
          <w:p w:rsidR="003C441A" w:rsidRDefault="003C441A" w:rsidP="003C441A">
            <w:pPr>
              <w:rPr>
                <w:lang w:eastAsia="ru-RU"/>
              </w:rPr>
            </w:pPr>
          </w:p>
          <w:p w:rsidR="003C441A" w:rsidRPr="003C441A" w:rsidRDefault="003C441A" w:rsidP="00AD7EC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A8" w:rsidRPr="00AD7EC9" w:rsidRDefault="00130C80" w:rsidP="00170C45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4E55A8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020D46" w:rsidRPr="00AD7EC9" w:rsidRDefault="00020D46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AD7EC9" w:rsidRPr="00AD7EC9" w:rsidRDefault="00AD7EC9" w:rsidP="00170C45">
            <w:pPr>
              <w:rPr>
                <w:rFonts w:ascii="Times New Roman" w:hAnsi="Times New Roman"/>
                <w:lang w:eastAsia="ru-RU"/>
              </w:rPr>
            </w:pPr>
            <w:r w:rsidRPr="00AD7EC9">
              <w:rPr>
                <w:rFonts w:ascii="Times New Roman" w:hAnsi="Times New Roman"/>
                <w:lang w:eastAsia="ru-RU"/>
              </w:rPr>
              <w:t>100</w:t>
            </w:r>
          </w:p>
          <w:p w:rsidR="004E55A8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AD7EC9" w:rsidRPr="00AD7EC9" w:rsidRDefault="00AD7EC9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AD7EC9" w:rsidP="00020D46">
            <w:pPr>
              <w:rPr>
                <w:rFonts w:ascii="Times New Roman" w:hAnsi="Times New Roman"/>
              </w:rPr>
            </w:pPr>
            <w:r w:rsidRPr="00AD7EC9">
              <w:rPr>
                <w:rFonts w:ascii="Times New Roman" w:hAnsi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A8" w:rsidRPr="00AD7EC9" w:rsidRDefault="00130C80" w:rsidP="00170C45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4E55A8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020D46" w:rsidRPr="00AD7EC9" w:rsidRDefault="00020D46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AD7EC9" w:rsidP="00170C45">
            <w:pPr>
              <w:rPr>
                <w:rFonts w:ascii="Times New Roman" w:hAnsi="Times New Roman"/>
                <w:lang w:eastAsia="ru-RU"/>
              </w:rPr>
            </w:pPr>
            <w:r w:rsidRPr="00AD7EC9">
              <w:rPr>
                <w:rFonts w:ascii="Times New Roman" w:hAnsi="Times New Roman"/>
                <w:lang w:eastAsia="ru-RU"/>
              </w:rPr>
              <w:t>100</w:t>
            </w:r>
          </w:p>
          <w:p w:rsidR="00AD7EC9" w:rsidRPr="00AD7EC9" w:rsidRDefault="00AD7EC9" w:rsidP="00170C45">
            <w:pPr>
              <w:rPr>
                <w:rFonts w:ascii="Times New Roman" w:hAnsi="Times New Roman"/>
              </w:rPr>
            </w:pPr>
          </w:p>
          <w:p w:rsidR="00AD7EC9" w:rsidRDefault="00AD7EC9" w:rsidP="00AD7EC9">
            <w:pPr>
              <w:rPr>
                <w:rFonts w:ascii="Times New Roman" w:hAnsi="Times New Roman"/>
              </w:rPr>
            </w:pPr>
          </w:p>
          <w:p w:rsidR="004E55A8" w:rsidRPr="00AD7EC9" w:rsidRDefault="00AD7EC9" w:rsidP="00AD7EC9">
            <w:pPr>
              <w:rPr>
                <w:rFonts w:ascii="Times New Roman" w:hAnsi="Times New Roman"/>
              </w:rPr>
            </w:pPr>
            <w:r w:rsidRPr="00AD7EC9">
              <w:rPr>
                <w:rFonts w:ascii="Times New Roman" w:hAnsi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A8" w:rsidRDefault="00130C80" w:rsidP="00170C45">
            <w:pPr>
              <w:pStyle w:val="ab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E55A8" w:rsidRDefault="004E55A8" w:rsidP="00170C45">
            <w:pPr>
              <w:rPr>
                <w:lang w:eastAsia="ru-RU"/>
              </w:rPr>
            </w:pPr>
          </w:p>
          <w:p w:rsidR="004E55A8" w:rsidRDefault="004E55A8" w:rsidP="00170C45">
            <w:pPr>
              <w:rPr>
                <w:lang w:eastAsia="ru-RU"/>
              </w:rPr>
            </w:pPr>
          </w:p>
          <w:p w:rsidR="004E55A8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Default="00AD7EC9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850EB0" w:rsidRDefault="00850EB0" w:rsidP="00170C45">
            <w:pPr>
              <w:rPr>
                <w:rFonts w:ascii="Times New Roman" w:hAnsi="Times New Roman"/>
                <w:lang w:eastAsia="ru-RU"/>
              </w:rPr>
            </w:pPr>
          </w:p>
          <w:p w:rsidR="00AD7EC9" w:rsidRDefault="00AD7EC9" w:rsidP="00170C45">
            <w:pPr>
              <w:rPr>
                <w:rFonts w:ascii="Times New Roman" w:hAnsi="Times New Roman"/>
                <w:lang w:eastAsia="ru-RU"/>
              </w:rPr>
            </w:pPr>
          </w:p>
          <w:p w:rsidR="00020D46" w:rsidRDefault="00AD7EC9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  <w:p w:rsidR="004E55A8" w:rsidRPr="00F431D4" w:rsidRDefault="004E55A8" w:rsidP="00170C4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5F53E3" w:rsidRDefault="00C814B1" w:rsidP="001527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15171,5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5F53E3" w:rsidRDefault="00C814B1" w:rsidP="001527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16688,7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C814B1" w:rsidP="00B05FF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17523,1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4026E" w:rsidRDefault="00C814B1" w:rsidP="001527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18357,5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82BD9" w:rsidRDefault="004E55A8" w:rsidP="000A2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</w:tc>
      </w:tr>
      <w:tr w:rsidR="00E84453" w:rsidRPr="00A4026E" w:rsidTr="004E55A8">
        <w:trPr>
          <w:trHeight w:val="2336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4A15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26E">
              <w:rPr>
                <w:rFonts w:ascii="Times New Roman" w:hAnsi="Times New Roman"/>
                <w:color w:val="000000"/>
              </w:rPr>
              <w:t xml:space="preserve">Создание условий для организации и проведения государственной итоговой аттестации  9, 11 классов в форме ЕГЭ, ОГЭ (оснащение </w:t>
            </w:r>
            <w:r>
              <w:rPr>
                <w:rFonts w:ascii="Times New Roman" w:hAnsi="Times New Roman"/>
                <w:color w:val="000000"/>
              </w:rPr>
              <w:t>пунктов приема экзаменов, транспортировка материалов государственной итоговой аттестации</w:t>
            </w:r>
            <w:r w:rsidRPr="00A4026E"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5641B0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ind w:left="20" w:hanging="142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количество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453" w:rsidRDefault="007134AF" w:rsidP="00170C45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453" w:rsidRPr="007B6BBF" w:rsidRDefault="00DB032F" w:rsidP="00020D46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453" w:rsidRPr="00A4026E" w:rsidRDefault="00DB032F" w:rsidP="00020D4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453" w:rsidRPr="00A4026E" w:rsidRDefault="00DB032F" w:rsidP="00020D4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B05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C81C01">
              <w:rPr>
                <w:rFonts w:ascii="Times New Roman" w:hAnsi="Times New Roman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C81C01">
              <w:rPr>
                <w:rFonts w:ascii="Times New Roman" w:hAnsi="Times New Roman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Default="00E84453">
            <w:r w:rsidRPr="00C81C01">
              <w:rPr>
                <w:rFonts w:ascii="Times New Roman" w:hAnsi="Times New Roman"/>
              </w:rPr>
              <w:t>2500,0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Default="00E84453" w:rsidP="007B6B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общего образования управления образования и по делам молодежи Исполнительного комитета </w:t>
            </w:r>
          </w:p>
          <w:p w:rsidR="00E84453" w:rsidRPr="00A82BD9" w:rsidRDefault="00DF19DF" w:rsidP="00DF19D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Муниципальныеобщео</w:t>
            </w:r>
            <w:r w:rsidR="00E84453">
              <w:rPr>
                <w:rFonts w:ascii="Times New Roman" w:hAnsi="Times New Roman"/>
              </w:rPr>
              <w:t>бразовательные</w:t>
            </w:r>
            <w:proofErr w:type="spellEnd"/>
            <w:r w:rsidR="00E84453">
              <w:rPr>
                <w:rFonts w:ascii="Times New Roman" w:hAnsi="Times New Roman"/>
              </w:rPr>
              <w:t xml:space="preserve"> организации </w:t>
            </w:r>
          </w:p>
        </w:tc>
      </w:tr>
      <w:tr w:rsidR="004E55A8" w:rsidRPr="00A4026E" w:rsidTr="004E55A8">
        <w:trPr>
          <w:trHeight w:val="591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82BD9" w:rsidRDefault="004E55A8" w:rsidP="00780C31">
            <w:pPr>
              <w:rPr>
                <w:rFonts w:ascii="Times New Roman" w:hAnsi="Times New Roman"/>
              </w:rPr>
            </w:pPr>
            <w:r w:rsidRPr="00D44EC2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</w:rPr>
              <w:t xml:space="preserve">: </w:t>
            </w: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образования.</w:t>
            </w:r>
          </w:p>
        </w:tc>
      </w:tr>
      <w:tr w:rsidR="000D135B" w:rsidRPr="00A4026E" w:rsidTr="004E55A8">
        <w:trPr>
          <w:trHeight w:val="2195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0D135B" w:rsidP="000C0FE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  <w:lang w:val="tt-RU"/>
              </w:rPr>
              <w:lastRenderedPageBreak/>
              <w:t xml:space="preserve">Психолого-педагогическое сопровождение детей школьного возраста, находящихся в условиях </w:t>
            </w:r>
            <w:r>
              <w:rPr>
                <w:rFonts w:ascii="Times New Roman" w:hAnsi="Times New Roman"/>
                <w:sz w:val="22"/>
                <w:szCs w:val="22"/>
                <w:lang w:val="tt-RU"/>
              </w:rPr>
              <w:t>вынужденной социальной изоляции, с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оздание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условий </w:t>
            </w:r>
            <w:r w:rsidRPr="009727DD">
              <w:rPr>
                <w:rFonts w:ascii="Times New Roman" w:hAnsi="Times New Roman"/>
                <w:sz w:val="22"/>
                <w:szCs w:val="22"/>
              </w:rPr>
              <w:t>для обучения детей с ограниченными возможностями здоровья.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3627EA" w:rsidP="003627E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- д</w:t>
            </w:r>
            <w:r w:rsidR="000D135B" w:rsidRPr="00A4026E"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</w:t>
            </w:r>
            <w:r w:rsidR="000D135B" w:rsidRPr="00A4026E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="000D135B" w:rsidRPr="00A4026E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0D135B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0D135B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0D135B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0D135B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155C32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6403,98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0D135B" w:rsidRDefault="00F62142" w:rsidP="00601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7641,89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Default="00F62142">
            <w:r>
              <w:rPr>
                <w:rFonts w:ascii="Times New Roman" w:hAnsi="Times New Roman"/>
              </w:rPr>
              <w:t>7668,37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35B" w:rsidRDefault="00F62142">
            <w:r>
              <w:rPr>
                <w:rFonts w:ascii="Times New Roman" w:hAnsi="Times New Roman"/>
              </w:rPr>
              <w:t>7692,63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0D135B" w:rsidRDefault="000D135B" w:rsidP="006A1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комитета,</w:t>
            </w:r>
          </w:p>
          <w:p w:rsidR="000D135B" w:rsidRPr="00A82BD9" w:rsidRDefault="000D135B" w:rsidP="006A1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 w:rsidR="004E55A8" w:rsidRPr="00A4026E" w:rsidTr="004E55A8">
        <w:trPr>
          <w:trHeight w:val="692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82BD9" w:rsidRDefault="004E55A8" w:rsidP="00D44EC2">
            <w:pPr>
              <w:rPr>
                <w:rFonts w:ascii="Times New Roman" w:hAnsi="Times New Roman"/>
                <w:color w:val="000000"/>
              </w:rPr>
            </w:pPr>
            <w:r w:rsidRPr="00D44EC2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</w:rPr>
              <w:t xml:space="preserve">: </w:t>
            </w:r>
            <w:r w:rsidRPr="00873212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ить</w:t>
            </w:r>
            <w:r w:rsidRPr="00873212">
              <w:rPr>
                <w:rFonts w:ascii="Times New Roman" w:hAnsi="Times New Roman"/>
              </w:rPr>
              <w:t xml:space="preserve"> благоприятны</w:t>
            </w:r>
            <w:r>
              <w:rPr>
                <w:rFonts w:ascii="Times New Roman" w:hAnsi="Times New Roman"/>
              </w:rPr>
              <w:t>е</w:t>
            </w:r>
            <w:r w:rsidRPr="00873212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Pr="00873212">
              <w:rPr>
                <w:rFonts w:ascii="Times New Roman" w:hAnsi="Times New Roman"/>
              </w:rPr>
              <w:t xml:space="preserve">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 w:rsidR="00E84453" w:rsidRPr="00A4026E" w:rsidTr="004E55A8">
        <w:trPr>
          <w:trHeight w:val="1543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DB6746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Участие во Всероссийской олимпиаде школьников.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</w:t>
            </w:r>
            <w:proofErr w:type="gramStart"/>
            <w:r w:rsidRPr="00A4026E">
              <w:rPr>
                <w:rFonts w:ascii="Times New Roman" w:hAnsi="Times New Roman"/>
                <w:lang w:val="tt-RU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7134AF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7134AF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7134AF" w:rsidP="00C32B1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7134AF" w:rsidP="00C32B1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1C51CB">
              <w:rPr>
                <w:rFonts w:ascii="Times New Roman" w:hAnsi="Times New Roman"/>
                <w:bCs/>
                <w:color w:val="00000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1C51CB">
              <w:rPr>
                <w:rFonts w:ascii="Times New Roman" w:hAnsi="Times New Roman"/>
                <w:bCs/>
                <w:color w:val="00000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Default="00E84453">
            <w:r w:rsidRPr="001C51CB">
              <w:rPr>
                <w:rFonts w:ascii="Times New Roman" w:hAnsi="Times New Roman"/>
                <w:bCs/>
                <w:color w:val="000000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Pr="00A82BD9" w:rsidRDefault="00E84453" w:rsidP="00DF19D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DF19DF">
              <w:rPr>
                <w:rFonts w:ascii="Times New Roman" w:hAnsi="Times New Roman"/>
                <w:color w:val="000000"/>
              </w:rPr>
              <w:t>муниципальные общео</w:t>
            </w:r>
            <w:r>
              <w:rPr>
                <w:rFonts w:ascii="Times New Roman" w:hAnsi="Times New Roman"/>
                <w:color w:val="000000"/>
              </w:rPr>
              <w:t>бразовательные организации</w:t>
            </w:r>
          </w:p>
        </w:tc>
      </w:tr>
      <w:tr w:rsidR="007E4349" w:rsidRPr="00A4026E" w:rsidTr="00D50EA0">
        <w:trPr>
          <w:trHeight w:val="409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47465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еализация образовательной и воспитательной программы для детей в лицеях-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интернатах.</w:t>
            </w:r>
          </w:p>
          <w:p w:rsidR="007E4349" w:rsidRDefault="007E4349" w:rsidP="00E62DD5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7E4349" w:rsidRPr="00A4026E" w:rsidRDefault="007E4349" w:rsidP="00966983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020D46" w:rsidRDefault="007E4349" w:rsidP="00DB032F">
            <w:pPr>
              <w:shd w:val="clear" w:color="auto" w:fill="FFFFFF" w:themeFill="background1"/>
              <w:tabs>
                <w:tab w:val="left" w:pos="851"/>
              </w:tabs>
              <w:rPr>
                <w:rFonts w:ascii="Times New Roman" w:hAnsi="Times New Roman"/>
                <w:lang w:val="tt-RU"/>
              </w:rPr>
            </w:pPr>
            <w:r w:rsidRPr="00020D46">
              <w:rPr>
                <w:rFonts w:ascii="Times New Roman" w:hAnsi="Times New Roman"/>
                <w:lang w:val="tt-RU"/>
              </w:rPr>
              <w:lastRenderedPageBreak/>
              <w:t xml:space="preserve">-обеспеченность образовательных организаций учебно-методическими  </w:t>
            </w:r>
            <w:r w:rsidRPr="00020D46">
              <w:rPr>
                <w:rFonts w:ascii="Times New Roman" w:hAnsi="Times New Roman"/>
                <w:lang w:val="tt-RU"/>
              </w:rPr>
              <w:lastRenderedPageBreak/>
              <w:t>пособиями и оборудованием</w:t>
            </w:r>
            <w:r w:rsidR="00DB032F">
              <w:rPr>
                <w:rFonts w:ascii="Times New Roman" w:hAnsi="Times New Roman"/>
                <w:lang w:val="tt-RU"/>
              </w:rPr>
              <w:t xml:space="preserve"> в соответствии с Федеральным и региональным перечнем</w:t>
            </w:r>
            <w:r w:rsidRPr="00020D46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134AF" w:rsidP="0047465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47465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  <w:p w:rsidR="007E4349" w:rsidRPr="00A4026E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  <w:p w:rsidR="007E4349" w:rsidRPr="00A4026E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  <w:p w:rsidR="007E4349" w:rsidRDefault="007E4349" w:rsidP="00852A90">
            <w:pPr>
              <w:rPr>
                <w:rFonts w:ascii="Times New Roman" w:hAnsi="Times New Roman"/>
                <w:lang w:eastAsia="ru-RU"/>
              </w:rPr>
            </w:pPr>
          </w:p>
          <w:p w:rsidR="007E4349" w:rsidRPr="00A4026E" w:rsidRDefault="007E4349" w:rsidP="00852A9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47465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97</w:t>
            </w:r>
          </w:p>
          <w:p w:rsidR="007E4349" w:rsidRPr="00A4026E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  <w:p w:rsidR="007E4349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  <w:p w:rsidR="007E4349" w:rsidRPr="00A4026E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47465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98</w:t>
            </w:r>
          </w:p>
          <w:p w:rsidR="007E4349" w:rsidRPr="00A4026E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  <w:p w:rsidR="007E4349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  <w:p w:rsidR="007E4349" w:rsidRPr="00A4026E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5F53E3" w:rsidRDefault="00155C32" w:rsidP="005F53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98629,89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52" w:rsidRPr="008C7A52" w:rsidRDefault="008C7A52" w:rsidP="008C7A52">
            <w:pPr>
              <w:rPr>
                <w:rFonts w:ascii="Times New Roman" w:hAnsi="Times New Roman"/>
                <w:color w:val="000000"/>
              </w:rPr>
            </w:pPr>
            <w:r w:rsidRPr="008C7A52">
              <w:rPr>
                <w:rFonts w:ascii="Times New Roman" w:hAnsi="Times New Roman"/>
                <w:color w:val="000000"/>
              </w:rPr>
              <w:t>93572,28</w:t>
            </w:r>
          </w:p>
          <w:p w:rsidR="007E4349" w:rsidRPr="007E4349" w:rsidRDefault="007E4349" w:rsidP="00601F4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F62142">
            <w:r>
              <w:rPr>
                <w:rFonts w:ascii="Times New Roman" w:hAnsi="Times New Roman"/>
              </w:rPr>
              <w:t>73667,14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Default="00F62142">
            <w:r>
              <w:rPr>
                <w:rFonts w:ascii="Times New Roman" w:hAnsi="Times New Roman"/>
              </w:rPr>
              <w:t>73977,76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Pr="00A82BD9" w:rsidRDefault="007E4349" w:rsidP="00FF1E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/>
              </w:rPr>
              <w:lastRenderedPageBreak/>
              <w:t xml:space="preserve">«Лицей-интернат инновационных технологий  № 36» , Муниципальное бюджетное общеобразовательное учреждение «Лицей-интернат № 79», Муниципальное автономное общеобразовательное учреждение «Лицей-интернат № 84 имени Г. </w:t>
            </w:r>
            <w:proofErr w:type="spellStart"/>
            <w:r>
              <w:rPr>
                <w:rFonts w:ascii="Times New Roman" w:hAnsi="Times New Roman"/>
              </w:rPr>
              <w:t>Акыша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E84453" w:rsidRPr="00A4026E" w:rsidTr="004E55A8">
        <w:trPr>
          <w:trHeight w:val="3247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lastRenderedPageBreak/>
              <w:t>Организация и проведение городских конкурсов:</w:t>
            </w:r>
          </w:p>
          <w:p w:rsidR="00E84453" w:rsidRPr="00A4026E" w:rsidRDefault="00E84453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«Мир профессий»</w:t>
            </w:r>
          </w:p>
          <w:p w:rsidR="00E84453" w:rsidRPr="00A4026E" w:rsidRDefault="00E84453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«Вожатского мастерства»</w:t>
            </w:r>
          </w:p>
          <w:p w:rsidR="00E84453" w:rsidRPr="00A4026E" w:rsidRDefault="00E84453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«Ученик года»</w:t>
            </w:r>
          </w:p>
          <w:p w:rsidR="00E84453" w:rsidRPr="00A4026E" w:rsidRDefault="00E84453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 xml:space="preserve">- «Лучший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постовец</w:t>
            </w:r>
            <w:proofErr w:type="spellEnd"/>
            <w:r w:rsidRPr="00A4026E">
              <w:rPr>
                <w:rFonts w:ascii="Times New Roman" w:hAnsi="Times New Roman"/>
                <w:lang w:eastAsia="ru-RU"/>
              </w:rPr>
              <w:t>»</w:t>
            </w:r>
          </w:p>
          <w:p w:rsidR="00E84453" w:rsidRPr="00A4026E" w:rsidRDefault="00E84453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 xml:space="preserve">- «Лучший школьный отряд по профилактике </w:t>
            </w:r>
            <w:r w:rsidRPr="00A4026E">
              <w:rPr>
                <w:rFonts w:ascii="Times New Roman" w:hAnsi="Times New Roman"/>
                <w:lang w:eastAsia="ru-RU"/>
              </w:rPr>
              <w:lastRenderedPageBreak/>
              <w:t>правонарушений»</w:t>
            </w:r>
          </w:p>
          <w:p w:rsidR="00E84453" w:rsidRDefault="00E84453" w:rsidP="0047465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</w:rPr>
              <w:t>-«Лучший тимуровский отряд»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 w:rsidP="00742D3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lastRenderedPageBreak/>
              <w:t>- 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860D7F" w:rsidRDefault="007134AF" w:rsidP="00742D3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47465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7134AF">
              <w:rPr>
                <w:rFonts w:ascii="Times New Roman" w:hAnsi="Times New Roman"/>
                <w:sz w:val="22"/>
                <w:szCs w:val="22"/>
              </w:rPr>
              <w:t>9</w:t>
            </w:r>
          </w:p>
          <w:p w:rsidR="00E84453" w:rsidRDefault="00E8445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7134AF" w:rsidP="0047465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  <w:p w:rsidR="00E84453" w:rsidRDefault="00E8445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7134AF" w:rsidP="0047465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  <w:p w:rsidR="00E84453" w:rsidRDefault="00E8445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FF1E3E" w:rsidRDefault="00AB0BCD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1415,79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046AC9">
              <w:rPr>
                <w:rFonts w:ascii="Times New Roman" w:hAnsi="Times New Roman"/>
                <w:bCs/>
                <w:color w:val="000000"/>
              </w:rPr>
              <w:t>2420,8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046AC9">
              <w:rPr>
                <w:rFonts w:ascii="Times New Roman" w:hAnsi="Times New Roman"/>
                <w:bCs/>
                <w:color w:val="000000"/>
              </w:rPr>
              <w:t>2420,8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Default="00E84453">
            <w:r w:rsidRPr="00046AC9">
              <w:rPr>
                <w:rFonts w:ascii="Times New Roman" w:hAnsi="Times New Roman"/>
                <w:bCs/>
                <w:color w:val="000000"/>
              </w:rPr>
              <w:t>2420,8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Default="00E84453" w:rsidP="004746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</w:t>
            </w:r>
          </w:p>
          <w:p w:rsidR="00E84453" w:rsidRDefault="00DF19DF" w:rsidP="00DF19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</w:t>
            </w:r>
            <w:r w:rsidR="00E84453">
              <w:rPr>
                <w:rFonts w:ascii="Times New Roman" w:hAnsi="Times New Roman"/>
              </w:rPr>
              <w:t>бразовательные организации</w:t>
            </w:r>
          </w:p>
        </w:tc>
      </w:tr>
      <w:tr w:rsidR="005F53E3" w:rsidRPr="00A4026E" w:rsidTr="004E55A8">
        <w:trPr>
          <w:trHeight w:val="304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3E3" w:rsidRDefault="005F53E3" w:rsidP="00D44EC2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Подпрограмма: Дополнительное образование</w:t>
            </w:r>
          </w:p>
          <w:p w:rsidR="005F53E3" w:rsidRPr="00D44EC2" w:rsidRDefault="005F53E3" w:rsidP="00D44EC2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 w:rsidRPr="00D44EC2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</w:rPr>
              <w:t>: обеспечить</w:t>
            </w:r>
            <w:r w:rsidRPr="005B380F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Pr="005B380F">
              <w:rPr>
                <w:rFonts w:ascii="Times New Roman" w:hAnsi="Times New Roman"/>
              </w:rPr>
              <w:t xml:space="preserve"> для </w:t>
            </w:r>
            <w:r>
              <w:rPr>
                <w:rFonts w:ascii="Times New Roman" w:hAnsi="Times New Roman"/>
              </w:rPr>
              <w:t>развития</w:t>
            </w:r>
            <w:r w:rsidRPr="005B380F">
              <w:rPr>
                <w:rFonts w:ascii="Times New Roman" w:hAnsi="Times New Roman"/>
              </w:rPr>
              <w:t xml:space="preserve"> творческой индивидуа</w:t>
            </w:r>
            <w:r>
              <w:rPr>
                <w:rFonts w:ascii="Times New Roman" w:hAnsi="Times New Roman"/>
              </w:rPr>
              <w:t>льности личности и социализации.</w:t>
            </w:r>
          </w:p>
        </w:tc>
      </w:tr>
      <w:tr w:rsidR="007E4349" w:rsidRPr="00A4026E" w:rsidTr="004E55A8">
        <w:trPr>
          <w:trHeight w:val="125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262BF9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160A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A4026E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B32FF0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03"/>
              </w:tabs>
              <w:ind w:left="20" w:firstLine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</w:t>
            </w:r>
            <w:proofErr w:type="gramStart"/>
            <w:r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742D3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742D3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155C32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293847,61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DE3CD0" w:rsidP="00601F40">
            <w:r>
              <w:rPr>
                <w:rFonts w:ascii="Times New Roman" w:hAnsi="Times New Roman"/>
                <w:bCs/>
                <w:color w:val="000000"/>
              </w:rPr>
              <w:t>300898,91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F62142">
            <w:r>
              <w:rPr>
                <w:rFonts w:ascii="Times New Roman" w:hAnsi="Times New Roman"/>
                <w:bCs/>
                <w:color w:val="000000"/>
              </w:rPr>
              <w:t>301700,10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Default="00F62142">
            <w:r>
              <w:rPr>
                <w:rFonts w:ascii="Times New Roman" w:hAnsi="Times New Roman"/>
                <w:bCs/>
                <w:color w:val="000000"/>
              </w:rPr>
              <w:t>302443,70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Default="007E4349" w:rsidP="00FF25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и по делам молодежи Исполнительного комитета </w:t>
            </w:r>
          </w:p>
          <w:p w:rsidR="007E4349" w:rsidRPr="00A4026E" w:rsidRDefault="00DF19DF" w:rsidP="00DF19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у</w:t>
            </w:r>
            <w:r w:rsidR="007E4349">
              <w:rPr>
                <w:rFonts w:ascii="Times New Roman" w:hAnsi="Times New Roman"/>
              </w:rPr>
              <w:t xml:space="preserve">чреждения дополнительного образования художественно-эстетического направления </w:t>
            </w:r>
          </w:p>
        </w:tc>
      </w:tr>
      <w:tr w:rsidR="007E4349" w:rsidRPr="00A4026E" w:rsidTr="004E55A8">
        <w:trPr>
          <w:trHeight w:val="1826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C52C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 xml:space="preserve">Реализация программ </w:t>
            </w:r>
            <w:r>
              <w:rPr>
                <w:rFonts w:ascii="Times New Roman" w:hAnsi="Times New Roman"/>
                <w:color w:val="000000"/>
              </w:rPr>
              <w:t>различной  направленности учреждениями дополнительного образования.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B32FF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4026E">
              <w:rPr>
                <w:rFonts w:ascii="Times New Roman" w:hAnsi="Times New Roman"/>
              </w:rPr>
              <w:t xml:space="preserve">Охват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A4026E">
              <w:rPr>
                <w:rFonts w:ascii="Times New Roman" w:hAnsi="Times New Roman"/>
              </w:rPr>
              <w:t>программами дополнительного образования детей и молодежи</w:t>
            </w:r>
            <w:proofErr w:type="gramStart"/>
            <w:r w:rsidRPr="00A4026E">
              <w:rPr>
                <w:rFonts w:ascii="Times New Roman" w:hAnsi="Times New Roman"/>
              </w:rPr>
              <w:t xml:space="preserve"> (%)</w:t>
            </w:r>
            <w:proofErr w:type="gramEnd"/>
          </w:p>
          <w:p w:rsidR="007E4349" w:rsidRDefault="007E4349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7E4349" w:rsidRPr="00A4026E" w:rsidRDefault="007E4349" w:rsidP="00F7605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4026E">
              <w:rPr>
                <w:rFonts w:ascii="Times New Roman" w:hAnsi="Times New Roman"/>
              </w:rPr>
              <w:t xml:space="preserve">Охват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 w:rsidRPr="00A4026E">
              <w:rPr>
                <w:rFonts w:ascii="Times New Roman" w:hAnsi="Times New Roman"/>
              </w:rPr>
              <w:t xml:space="preserve"> детским техническим творчеством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Pr="00531DCF" w:rsidRDefault="007E4349" w:rsidP="00C32B16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Pr="00531DCF" w:rsidRDefault="007E4349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Pr="00531DCF" w:rsidRDefault="007E4349" w:rsidP="00C32B16">
            <w:pPr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155C32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149115,83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DE3CD0" w:rsidP="00601F40">
            <w:r>
              <w:rPr>
                <w:rFonts w:ascii="Times New Roman" w:hAnsi="Times New Roman"/>
                <w:bCs/>
                <w:color w:val="000000"/>
              </w:rPr>
              <w:t>149425,43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510220">
            <w:r>
              <w:rPr>
                <w:rFonts w:ascii="Times New Roman" w:hAnsi="Times New Roman"/>
                <w:bCs/>
                <w:color w:val="000000"/>
              </w:rPr>
              <w:t>150406,50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Default="00510220">
            <w:r>
              <w:rPr>
                <w:rFonts w:ascii="Times New Roman" w:hAnsi="Times New Roman"/>
                <w:bCs/>
                <w:color w:val="000000"/>
              </w:rPr>
              <w:t>151121,18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Default="007E4349" w:rsidP="000C47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и по делам молодежи Исполнительного комитета </w:t>
            </w:r>
          </w:p>
          <w:p w:rsidR="007E4349" w:rsidRPr="00A4026E" w:rsidRDefault="00DF19DF" w:rsidP="00DF19DF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Муниципальные у</w:t>
            </w:r>
            <w:r w:rsidR="007E4349">
              <w:rPr>
                <w:rFonts w:ascii="Times New Roman" w:hAnsi="Times New Roman"/>
                <w:bCs/>
                <w:color w:val="000000"/>
              </w:rPr>
              <w:t xml:space="preserve">чреждения дополнительного образования многопрофильной направленности </w:t>
            </w:r>
          </w:p>
        </w:tc>
      </w:tr>
      <w:tr w:rsidR="005F53E3" w:rsidRPr="00A4026E" w:rsidTr="004E55A8">
        <w:trPr>
          <w:trHeight w:val="1128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3E3" w:rsidRDefault="005F53E3" w:rsidP="0047465B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У</w:t>
            </w:r>
            <w:r w:rsidRPr="00B05FF0">
              <w:rPr>
                <w:rFonts w:ascii="Times New Roman" w:hAnsi="Times New Roman"/>
                <w:b/>
                <w:bCs/>
                <w:color w:val="000000"/>
              </w:rPr>
              <w:t>чебно-методическо</w:t>
            </w:r>
            <w:r>
              <w:rPr>
                <w:rFonts w:ascii="Times New Roman" w:hAnsi="Times New Roman"/>
                <w:b/>
                <w:bCs/>
                <w:color w:val="000000"/>
              </w:rPr>
              <w:t>е</w:t>
            </w:r>
            <w:r w:rsidRPr="00B05FF0">
              <w:rPr>
                <w:rFonts w:ascii="Times New Roman" w:hAnsi="Times New Roman"/>
                <w:b/>
                <w:bCs/>
                <w:color w:val="000000"/>
              </w:rPr>
              <w:t xml:space="preserve"> сопровождени</w:t>
            </w:r>
            <w:r>
              <w:rPr>
                <w:rFonts w:ascii="Times New Roman" w:hAnsi="Times New Roman"/>
                <w:b/>
                <w:bCs/>
                <w:color w:val="000000"/>
              </w:rPr>
              <w:t>е</w:t>
            </w:r>
          </w:p>
          <w:p w:rsidR="005F53E3" w:rsidRPr="00A4026E" w:rsidRDefault="005F53E3" w:rsidP="0047465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D44EC2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</w:rPr>
              <w:t>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 w:rsidR="007E4349" w:rsidRPr="00A4026E" w:rsidTr="00D50EA0">
        <w:trPr>
          <w:trHeight w:val="409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CD4549" w:rsidRDefault="007E4349" w:rsidP="002C4292">
            <w:pPr>
              <w:pStyle w:val="Style30"/>
              <w:widowControl/>
              <w:spacing w:line="240" w:lineRule="auto"/>
              <w:ind w:firstLine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</w:t>
            </w:r>
            <w:r w:rsidRPr="00CD4549">
              <w:rPr>
                <w:rStyle w:val="FontStyle41"/>
                <w:sz w:val="22"/>
                <w:szCs w:val="22"/>
              </w:rPr>
              <w:t>рганизация</w:t>
            </w:r>
            <w:r>
              <w:rPr>
                <w:rStyle w:val="FontStyle41"/>
                <w:sz w:val="22"/>
                <w:szCs w:val="22"/>
              </w:rPr>
              <w:t xml:space="preserve"> научно-консультационной работы, </w:t>
            </w:r>
            <w:r w:rsidRPr="00CD4549">
              <w:rPr>
                <w:rStyle w:val="FontStyle41"/>
                <w:sz w:val="22"/>
                <w:szCs w:val="22"/>
              </w:rPr>
              <w:t xml:space="preserve"> семинаров по инновациям, методам научного исс</w:t>
            </w:r>
            <w:r>
              <w:rPr>
                <w:rStyle w:val="FontStyle41"/>
                <w:sz w:val="22"/>
                <w:szCs w:val="22"/>
              </w:rPr>
              <w:t>ледования в образовательных организациях города.</w:t>
            </w:r>
          </w:p>
          <w:p w:rsidR="007E4349" w:rsidRPr="00A4026E" w:rsidRDefault="007E4349" w:rsidP="00B05F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FD3B58" w:rsidP="00D0269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- у</w:t>
            </w:r>
            <w:r w:rsidR="000565C1">
              <w:rPr>
                <w:rFonts w:ascii="Times New Roman" w:hAnsi="Times New Roman"/>
                <w:lang w:val="tt-RU"/>
              </w:rPr>
              <w:t>дельный вес педагогов, использующих в обучении информационно-коммуникативные технологии</w:t>
            </w:r>
            <w:r w:rsidR="00130C80">
              <w:rPr>
                <w:rFonts w:ascii="Times New Roman" w:hAnsi="Times New Roman"/>
                <w:lang w:val="tt-RU"/>
              </w:rPr>
              <w:t xml:space="preserve"> (%)</w:t>
            </w:r>
            <w:r w:rsidR="007E4349">
              <w:rPr>
                <w:rFonts w:ascii="Times New Roman" w:hAnsi="Times New Roman"/>
                <w:lang w:val="tt-RU"/>
              </w:rPr>
              <w:t>.</w:t>
            </w:r>
            <w:r w:rsidR="007E4349" w:rsidRPr="00CD4549">
              <w:rPr>
                <w:rFonts w:ascii="Times New Roman" w:hAnsi="Times New Roman"/>
                <w:lang w:val="tt-RU"/>
              </w:rPr>
              <w:t xml:space="preserve"> </w:t>
            </w:r>
          </w:p>
          <w:p w:rsidR="00FD3B58" w:rsidRPr="00CD4549" w:rsidRDefault="00FD3B58" w:rsidP="00D0269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доля педагогов, участвующих в научно-экспериментальной деятельности, инновационных </w:t>
            </w:r>
            <w:r>
              <w:rPr>
                <w:rFonts w:ascii="Times New Roman" w:hAnsi="Times New Roman"/>
              </w:rPr>
              <w:lastRenderedPageBreak/>
              <w:t>проектах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FD3B58" w:rsidRDefault="000565C1" w:rsidP="00D0269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B58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BA62E6" w:rsidP="00FD3B5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FD3B58" w:rsidRDefault="000565C1" w:rsidP="00D0269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B58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BA62E6" w:rsidP="00FD3B5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FD3B58" w:rsidRDefault="000565C1" w:rsidP="00D0269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B58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BA62E6" w:rsidP="00BA62E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FD3B58" w:rsidRDefault="000565C1" w:rsidP="00D0269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B58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FD3B58" w:rsidP="00FD3B58">
            <w:pPr>
              <w:rPr>
                <w:rFonts w:ascii="Times New Roman" w:hAnsi="Times New Roman"/>
                <w:lang w:eastAsia="ru-RU"/>
              </w:rPr>
            </w:pPr>
          </w:p>
          <w:p w:rsidR="00FD3B58" w:rsidRPr="00FD3B58" w:rsidRDefault="00BA62E6" w:rsidP="00FD3B5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CD4549" w:rsidRDefault="00155C32" w:rsidP="00D0269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10459,34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601F40">
            <w:r>
              <w:rPr>
                <w:rFonts w:ascii="Times New Roman" w:hAnsi="Times New Roman"/>
                <w:bCs/>
                <w:color w:val="000000"/>
              </w:rPr>
              <w:t>11681,07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510220">
            <w:r w:rsidRPr="00EC36A8">
              <w:rPr>
                <w:rFonts w:ascii="Times New Roman" w:hAnsi="Times New Roman"/>
                <w:bCs/>
                <w:color w:val="000000"/>
              </w:rPr>
              <w:t> </w:t>
            </w:r>
            <w:r w:rsidR="00510220">
              <w:rPr>
                <w:rFonts w:ascii="Times New Roman" w:hAnsi="Times New Roman"/>
                <w:bCs/>
                <w:color w:val="000000"/>
              </w:rPr>
              <w:t>11696,65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Default="007E4349" w:rsidP="00510220">
            <w:r w:rsidRPr="00EC36A8">
              <w:rPr>
                <w:rFonts w:ascii="Times New Roman" w:hAnsi="Times New Roman"/>
                <w:bCs/>
                <w:color w:val="000000"/>
              </w:rPr>
              <w:t>11</w:t>
            </w:r>
            <w:r w:rsidR="00510220">
              <w:rPr>
                <w:rFonts w:ascii="Times New Roman" w:hAnsi="Times New Roman"/>
                <w:bCs/>
                <w:color w:val="000000"/>
              </w:rPr>
              <w:t> 711,39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7E4349" w:rsidRDefault="007E4349" w:rsidP="006A1D3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Управление образования и по делам молодежи</w:t>
            </w:r>
            <w:r w:rsidR="00DF19DF">
              <w:rPr>
                <w:rFonts w:ascii="Times New Roman" w:hAnsi="Times New Roman"/>
                <w:bCs/>
                <w:color w:val="000000"/>
              </w:rPr>
              <w:t xml:space="preserve"> Исполнительного комитета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7E4349" w:rsidRPr="00A4026E" w:rsidRDefault="007E4349" w:rsidP="006A1D3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«Информационно-методический центр»</w:t>
            </w:r>
          </w:p>
        </w:tc>
      </w:tr>
      <w:tr w:rsidR="005F53E3" w:rsidRPr="00A4026E" w:rsidTr="004E55A8">
        <w:trPr>
          <w:trHeight w:val="649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5F53E3" w:rsidRDefault="005F53E3" w:rsidP="00FF1E3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Кадровое обеспечение отрасли</w:t>
            </w:r>
          </w:p>
          <w:p w:rsidR="005F53E3" w:rsidRPr="002F36FF" w:rsidRDefault="005F53E3" w:rsidP="00FF1E3E">
            <w:pPr>
              <w:spacing w:after="0"/>
              <w:rPr>
                <w:rFonts w:ascii="Times New Roman" w:hAnsi="Times New Roman"/>
              </w:rPr>
            </w:pPr>
            <w:r w:rsidRPr="00D44EC2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</w:rPr>
              <w:t>: О</w:t>
            </w:r>
            <w:r w:rsidRPr="00A4026E">
              <w:rPr>
                <w:rFonts w:ascii="Times New Roman" w:hAnsi="Times New Roman"/>
              </w:rPr>
              <w:t>беспеч</w:t>
            </w:r>
            <w:r>
              <w:rPr>
                <w:rFonts w:ascii="Times New Roman" w:hAnsi="Times New Roman"/>
              </w:rPr>
              <w:t>ить потребности отрасли</w:t>
            </w:r>
            <w:r w:rsidRPr="00A4026E">
              <w:rPr>
                <w:rFonts w:ascii="Times New Roman" w:hAnsi="Times New Roman"/>
              </w:rPr>
              <w:t xml:space="preserve"> </w:t>
            </w:r>
            <w:r w:rsidRPr="006F0FB0">
              <w:rPr>
                <w:rFonts w:ascii="Times New Roman" w:hAnsi="Times New Roman"/>
              </w:rPr>
              <w:t>в компетентных, выс</w:t>
            </w:r>
            <w:r>
              <w:rPr>
                <w:rFonts w:ascii="Times New Roman" w:hAnsi="Times New Roman"/>
              </w:rPr>
              <w:t>ококвалифицированных специалистах.</w:t>
            </w:r>
          </w:p>
        </w:tc>
      </w:tr>
      <w:tr w:rsidR="00E84453" w:rsidRPr="00A4026E" w:rsidTr="004E55A8">
        <w:trPr>
          <w:trHeight w:val="65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A4026E" w:rsidRDefault="00E84453" w:rsidP="002C7B3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A4026E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педагогов.</w:t>
            </w:r>
          </w:p>
          <w:p w:rsidR="00E84453" w:rsidRPr="00A4026E" w:rsidRDefault="00E84453" w:rsidP="00AE38F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E84453" w:rsidRDefault="00E84453" w:rsidP="00AE38F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E84453" w:rsidRPr="00A4026E" w:rsidRDefault="00E84453" w:rsidP="00AE38F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E84453" w:rsidRPr="00A4026E" w:rsidRDefault="00E84453" w:rsidP="00BC17D6">
            <w:pPr>
              <w:spacing w:after="0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A4026E" w:rsidRDefault="00E84453" w:rsidP="002C7B3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A4026E">
              <w:rPr>
                <w:rFonts w:ascii="Times New Roman" w:hAnsi="Times New Roman"/>
                <w:lang w:val="tt-RU"/>
              </w:rPr>
              <w:t>- доля педагогов, имеющих квалификационные категории</w:t>
            </w:r>
            <w:r w:rsidR="00130C80">
              <w:rPr>
                <w:rFonts w:ascii="Times New Roman" w:hAnsi="Times New Roman"/>
                <w:lang w:val="tt-RU"/>
              </w:rPr>
              <w:t xml:space="preserve"> (%)</w:t>
            </w:r>
          </w:p>
          <w:p w:rsidR="00E84453" w:rsidRPr="00A4026E" w:rsidRDefault="00E84453" w:rsidP="000565C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  <w:lang w:val="tt-RU"/>
              </w:rPr>
              <w:t>-</w:t>
            </w:r>
            <w:r w:rsidR="000565C1">
              <w:rPr>
                <w:rFonts w:ascii="Times New Roman" w:hAnsi="Times New Roman"/>
                <w:lang w:val="tt-RU"/>
              </w:rPr>
              <w:t>удельный вес педагогов с высшим образованием на уровне основного общего и среднего общего образования</w:t>
            </w:r>
            <w:r w:rsidR="00130C80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5F5F25" w:rsidRDefault="007134AF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0565C1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82</w:t>
            </w:r>
          </w:p>
          <w:p w:rsidR="00E84453" w:rsidRPr="005F5F25" w:rsidRDefault="00E84453" w:rsidP="003F5573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0565C1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C634F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82</w:t>
            </w: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5F5F25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0565C1" w:rsidP="005F5F2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82</w:t>
            </w: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0565C1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E84453" w:rsidRPr="005F5F25" w:rsidRDefault="00E84453" w:rsidP="00C634F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A4026E" w:rsidRDefault="00E84453" w:rsidP="003F74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Default="00E84453">
            <w:r w:rsidRPr="005E0B00">
              <w:rPr>
                <w:rFonts w:ascii="Times New Roman" w:hAnsi="Times New Roman"/>
              </w:rPr>
              <w:t>7144,8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Default="00E84453">
            <w:r w:rsidRPr="005E0B00">
              <w:rPr>
                <w:rFonts w:ascii="Times New Roman" w:hAnsi="Times New Roman"/>
              </w:rPr>
              <w:t>7144,8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84453" w:rsidRDefault="00E84453">
            <w:r w:rsidRPr="005E0B00">
              <w:rPr>
                <w:rFonts w:ascii="Times New Roman" w:hAnsi="Times New Roman"/>
              </w:rPr>
              <w:t>7144,8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Pr="00A4026E" w:rsidRDefault="00E84453" w:rsidP="002801D3">
            <w:pPr>
              <w:rPr>
                <w:rFonts w:ascii="Times New Roman" w:hAnsi="Times New Roman"/>
              </w:rPr>
            </w:pPr>
            <w:r w:rsidRPr="002F36FF">
              <w:rPr>
                <w:rFonts w:ascii="Times New Roman" w:hAnsi="Times New Roman"/>
              </w:rPr>
              <w:t>Отдел организационно-педагогического обеспечения и социальной защиты</w:t>
            </w:r>
            <w:r>
              <w:rPr>
                <w:rFonts w:ascii="Times New Roman" w:hAnsi="Times New Roman"/>
              </w:rPr>
              <w:t xml:space="preserve"> управления образования и по делам молодежи Исполнительного комитета</w:t>
            </w:r>
          </w:p>
        </w:tc>
      </w:tr>
      <w:tr w:rsidR="00E84453" w:rsidRPr="00A4026E" w:rsidTr="004E55A8">
        <w:trPr>
          <w:trHeight w:val="1249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 w:rsidP="002C7B39">
            <w:pPr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A4026E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конкурс</w:t>
            </w:r>
            <w:r w:rsidRPr="00A4026E">
              <w:rPr>
                <w:rFonts w:ascii="Times New Roman" w:hAnsi="Times New Roman"/>
                <w:color w:val="000000"/>
              </w:rPr>
              <w:t xml:space="preserve">ов </w:t>
            </w:r>
            <w:r w:rsidRPr="00A4026E">
              <w:rPr>
                <w:rStyle w:val="FontStyle41"/>
                <w:sz w:val="22"/>
                <w:szCs w:val="22"/>
              </w:rPr>
              <w:t>среди педагогов:</w:t>
            </w:r>
          </w:p>
          <w:p w:rsidR="00E84453" w:rsidRPr="00A4026E" w:rsidRDefault="00E84453" w:rsidP="002C7B39">
            <w:pPr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A4026E">
              <w:rPr>
                <w:rStyle w:val="FontStyle41"/>
                <w:sz w:val="22"/>
                <w:szCs w:val="22"/>
              </w:rPr>
              <w:t>- «Учитель года»</w:t>
            </w:r>
          </w:p>
          <w:p w:rsidR="00E84453" w:rsidRDefault="00E84453" w:rsidP="002C7B3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- Педагог-психолог года»</w:t>
            </w:r>
          </w:p>
          <w:p w:rsidR="00E84453" w:rsidRDefault="00E84453" w:rsidP="002C7B3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- «Классный руководитель года»</w:t>
            </w:r>
          </w:p>
          <w:p w:rsidR="00E84453" w:rsidRPr="00A4026E" w:rsidRDefault="00E84453" w:rsidP="00B50723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E84453" w:rsidRPr="00A4026E" w:rsidRDefault="00E84453" w:rsidP="00B50723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A4026E">
              <w:rPr>
                <w:rStyle w:val="FontStyle41"/>
                <w:sz w:val="22"/>
                <w:szCs w:val="22"/>
              </w:rPr>
              <w:t>-  «Педагог дополнительного образования»</w:t>
            </w:r>
          </w:p>
          <w:p w:rsidR="00E84453" w:rsidRPr="00A4026E" w:rsidRDefault="00E84453" w:rsidP="00B50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2C7B3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  <w:lang w:val="tt-RU"/>
              </w:rPr>
              <w:t>-</w:t>
            </w:r>
            <w:r w:rsidR="00130C80">
              <w:rPr>
                <w:rFonts w:ascii="Times New Roman" w:hAnsi="Times New Roman"/>
                <w:lang w:val="tt-RU"/>
              </w:rPr>
              <w:t>д</w:t>
            </w:r>
            <w:r w:rsidRPr="00A4026E">
              <w:rPr>
                <w:rFonts w:ascii="Times New Roman" w:hAnsi="Times New Roman"/>
                <w:lang w:val="tt-RU"/>
              </w:rPr>
              <w:t>оля педагогов, участвующих в конкурсах по повышению профмастерства, конференциях</w:t>
            </w:r>
            <w:r w:rsidR="00130C80">
              <w:rPr>
                <w:rFonts w:ascii="Times New Roman" w:hAnsi="Times New Roman"/>
                <w:lang w:val="tt-RU"/>
              </w:rPr>
              <w:t xml:space="preserve"> (%)</w:t>
            </w:r>
          </w:p>
          <w:p w:rsidR="00E84453" w:rsidRPr="00A4026E" w:rsidRDefault="00E84453" w:rsidP="002C7B3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E84453" w:rsidRPr="002C7B39" w:rsidRDefault="00E84453" w:rsidP="002C7B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5F5F25" w:rsidRDefault="00BA62E6" w:rsidP="00EF595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5F5F25" w:rsidRDefault="00BA62E6" w:rsidP="001D7AE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5F5F25" w:rsidRDefault="00BA62E6" w:rsidP="00BA62E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5F5F25" w:rsidRDefault="00BA62E6" w:rsidP="00EF595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782C73">
              <w:rPr>
                <w:rFonts w:ascii="Times New Roman" w:hAnsi="Times New Roman"/>
                <w:bCs/>
                <w:color w:val="000000"/>
              </w:rPr>
              <w:t>643,03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782C73">
              <w:rPr>
                <w:rFonts w:ascii="Times New Roman" w:hAnsi="Times New Roman"/>
                <w:bCs/>
                <w:color w:val="000000"/>
              </w:rPr>
              <w:t>643,03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Default="00E84453">
            <w:r w:rsidRPr="00782C73">
              <w:rPr>
                <w:rFonts w:ascii="Times New Roman" w:hAnsi="Times New Roman"/>
                <w:bCs/>
                <w:color w:val="000000"/>
              </w:rPr>
              <w:t>643,03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Pr="00A4026E" w:rsidRDefault="00E84453" w:rsidP="003A6939">
            <w:pPr>
              <w:rPr>
                <w:rFonts w:ascii="Times New Roman" w:hAnsi="Times New Roman"/>
                <w:bCs/>
                <w:color w:val="000000"/>
              </w:rPr>
            </w:pPr>
            <w:r w:rsidRPr="002F36FF">
              <w:rPr>
                <w:rFonts w:ascii="Times New Roman" w:hAnsi="Times New Roman"/>
              </w:rPr>
              <w:t>Отдел организационно-педагогического обеспечения и социальной защиты</w:t>
            </w:r>
            <w:r>
              <w:rPr>
                <w:rFonts w:ascii="Times New Roman" w:hAnsi="Times New Roman"/>
              </w:rPr>
              <w:t xml:space="preserve"> управления образования и по делам молодежи Исполнительного комитета</w:t>
            </w:r>
          </w:p>
        </w:tc>
      </w:tr>
      <w:tr w:rsidR="005F53E3" w:rsidRPr="00A4026E" w:rsidTr="004E55A8">
        <w:trPr>
          <w:trHeight w:val="692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3E3" w:rsidRDefault="005F53E3" w:rsidP="006A1D3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Подпрограмма: Производственно-техническое обеспечение.</w:t>
            </w:r>
          </w:p>
          <w:p w:rsidR="005F53E3" w:rsidRPr="00A4026E" w:rsidRDefault="005F53E3" w:rsidP="00D80D75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D0269B">
              <w:rPr>
                <w:rFonts w:ascii="Times New Roman" w:hAnsi="Times New Roman"/>
                <w:b/>
                <w:color w:val="000000" w:themeColor="text1"/>
              </w:rPr>
              <w:t>Наименование задачи</w:t>
            </w:r>
            <w:r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="00D80D75">
              <w:rPr>
                <w:rFonts w:ascii="Times New Roman" w:hAnsi="Times New Roman"/>
                <w:color w:val="000000" w:themeColor="text1"/>
              </w:rPr>
              <w:t>создать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</w:t>
            </w:r>
            <w:r w:rsidR="00D80D75">
              <w:rPr>
                <w:rFonts w:ascii="Times New Roman" w:hAnsi="Times New Roman"/>
                <w:color w:val="000000" w:themeColor="text1"/>
              </w:rPr>
              <w:t>е</w:t>
            </w:r>
            <w:r>
              <w:rPr>
                <w:rFonts w:ascii="Times New Roman" w:hAnsi="Times New Roman"/>
                <w:color w:val="000000" w:themeColor="text1"/>
              </w:rPr>
              <w:t xml:space="preserve"> услови</w:t>
            </w:r>
            <w:r w:rsidR="00D80D75">
              <w:rPr>
                <w:rFonts w:ascii="Times New Roman" w:hAnsi="Times New Roman"/>
                <w:color w:val="000000" w:themeColor="text1"/>
              </w:rPr>
              <w:t>я</w:t>
            </w:r>
            <w:r>
              <w:rPr>
                <w:rFonts w:ascii="Times New Roman" w:hAnsi="Times New Roman"/>
                <w:color w:val="000000" w:themeColor="text1"/>
              </w:rPr>
              <w:t xml:space="preserve"> жизнедеятельности муниципальных образовательных организаций.</w:t>
            </w:r>
          </w:p>
        </w:tc>
      </w:tr>
      <w:tr w:rsidR="00F806CE" w:rsidRPr="00A4026E" w:rsidTr="004E55A8">
        <w:trPr>
          <w:trHeight w:val="1249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Pr="00A4026E" w:rsidRDefault="00F806CE" w:rsidP="006525E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lastRenderedPageBreak/>
              <w:t>Разработка текущих и перспективных планов на капитальный и текущий ремонт зданий, сооружений и инженерных коммуникаций муниципальных образовательных организаций,  обеспечение своевременного устранения аварийных ситуаций в образовательных организациях</w:t>
            </w:r>
            <w:r w:rsidR="006525E4">
              <w:rPr>
                <w:rStyle w:val="FontStyle41"/>
                <w:sz w:val="22"/>
                <w:szCs w:val="22"/>
              </w:rPr>
              <w:t>, т</w:t>
            </w:r>
            <w:r w:rsidR="006421A9">
              <w:rPr>
                <w:rStyle w:val="FontStyle41"/>
                <w:sz w:val="22"/>
                <w:szCs w:val="22"/>
              </w:rPr>
              <w:t>ранспортное обеспечение</w:t>
            </w:r>
            <w:r w:rsidR="00E44E12">
              <w:rPr>
                <w:rStyle w:val="FontStyle41"/>
                <w:sz w:val="22"/>
                <w:szCs w:val="22"/>
              </w:rPr>
              <w:t xml:space="preserve"> муниципальных организаций города</w:t>
            </w:r>
            <w:r w:rsidR="006421A9">
              <w:rPr>
                <w:rStyle w:val="FontStyle41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Default="00F806CE" w:rsidP="00B860C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- доля образовательных учреждений, в которых осуществлен капитальный и текущий ремонт (%)</w:t>
            </w:r>
          </w:p>
          <w:p w:rsidR="00D80D75" w:rsidRDefault="00D80D75" w:rsidP="00B860C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 xml:space="preserve"> </w:t>
            </w:r>
          </w:p>
          <w:p w:rsidR="00F806CE" w:rsidRPr="000D135B" w:rsidRDefault="00F806CE" w:rsidP="000D135B"/>
          <w:p w:rsidR="00F806CE" w:rsidRPr="000D135B" w:rsidRDefault="00F806CE" w:rsidP="000D135B"/>
          <w:p w:rsidR="00F806CE" w:rsidRPr="000D135B" w:rsidRDefault="00F806CE" w:rsidP="000D135B"/>
          <w:p w:rsidR="00F806CE" w:rsidRPr="000D135B" w:rsidRDefault="00F806CE" w:rsidP="000D135B"/>
          <w:p w:rsidR="00F806CE" w:rsidRPr="000D135B" w:rsidRDefault="00F806CE" w:rsidP="000D135B"/>
          <w:p w:rsidR="00F806CE" w:rsidRPr="000D135B" w:rsidRDefault="00F806CE" w:rsidP="000D135B"/>
          <w:p w:rsidR="00F806CE" w:rsidRDefault="00F806CE" w:rsidP="000D135B"/>
          <w:p w:rsidR="00F806CE" w:rsidRPr="000D135B" w:rsidRDefault="004015AC" w:rsidP="00510220">
            <w:r>
              <w:t xml:space="preserve">- </w:t>
            </w:r>
            <w:r w:rsidRPr="004015AC">
              <w:rPr>
                <w:rFonts w:ascii="Times New Roman" w:hAnsi="Times New Roman"/>
              </w:rPr>
              <w:t>доля потребителей</w:t>
            </w:r>
            <w:r>
              <w:rPr>
                <w:rFonts w:ascii="Times New Roman" w:hAnsi="Times New Roman"/>
              </w:rPr>
              <w:t xml:space="preserve">, </w:t>
            </w:r>
            <w:r w:rsidR="00510220">
              <w:rPr>
                <w:rFonts w:ascii="Times New Roman" w:hAnsi="Times New Roman"/>
              </w:rPr>
              <w:t>обеспеченных</w:t>
            </w:r>
            <w:r>
              <w:rPr>
                <w:rFonts w:ascii="Times New Roman" w:hAnsi="Times New Roman"/>
              </w:rPr>
              <w:t xml:space="preserve"> предоставляемыми центром услугами</w:t>
            </w:r>
            <w:proofErr w:type="gramStart"/>
            <w:r w:rsidRPr="004015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Default="00F806CE" w:rsidP="001D7AE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Default="00F806CE" w:rsidP="000D135B">
            <w:pPr>
              <w:rPr>
                <w:lang w:eastAsia="ru-RU"/>
              </w:rPr>
            </w:pPr>
          </w:p>
          <w:p w:rsidR="004015AC" w:rsidRDefault="004015AC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Pr="00510220" w:rsidRDefault="00F806CE" w:rsidP="001D7AE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22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806CE" w:rsidRPr="00510220" w:rsidRDefault="00F806CE" w:rsidP="00835038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835038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6525E4" w:rsidRDefault="006525E4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510220" w:rsidP="000D135B">
            <w:pPr>
              <w:rPr>
                <w:rFonts w:ascii="Times New Roman" w:hAnsi="Times New Roman"/>
                <w:lang w:eastAsia="ru-RU"/>
              </w:rPr>
            </w:pPr>
            <w:r w:rsidRPr="00510220">
              <w:rPr>
                <w:rFonts w:ascii="Times New Roman" w:hAnsi="Times New Roman"/>
                <w:lang w:eastAsia="ru-RU"/>
              </w:rPr>
              <w:t>70</w:t>
            </w: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Pr="00510220" w:rsidRDefault="00F806CE" w:rsidP="000E527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22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6525E4" w:rsidRDefault="006525E4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510220" w:rsidP="000D135B">
            <w:pPr>
              <w:rPr>
                <w:rFonts w:ascii="Times New Roman" w:hAnsi="Times New Roman"/>
                <w:lang w:eastAsia="ru-RU"/>
              </w:rPr>
            </w:pPr>
            <w:r w:rsidRPr="00510220">
              <w:rPr>
                <w:rFonts w:ascii="Times New Roman" w:hAnsi="Times New Roman"/>
                <w:lang w:eastAsia="ru-RU"/>
              </w:rPr>
              <w:t>75</w:t>
            </w: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Pr="00510220" w:rsidRDefault="00F806CE" w:rsidP="000E527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22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6525E4" w:rsidRDefault="006525E4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510220" w:rsidP="000D135B">
            <w:pPr>
              <w:rPr>
                <w:rFonts w:ascii="Times New Roman" w:hAnsi="Times New Roman"/>
                <w:lang w:eastAsia="ru-RU"/>
              </w:rPr>
            </w:pPr>
            <w:r w:rsidRPr="00510220">
              <w:rPr>
                <w:rFonts w:ascii="Times New Roman" w:hAnsi="Times New Roman"/>
                <w:lang w:eastAsia="ru-RU"/>
              </w:rPr>
              <w:t>75</w:t>
            </w: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Pr="00A4026E" w:rsidRDefault="00155C32" w:rsidP="000E527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60991,98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Default="000E4C9C" w:rsidP="00601F40">
            <w:r>
              <w:rPr>
                <w:rFonts w:ascii="Times New Roman" w:hAnsi="Times New Roman"/>
                <w:bCs/>
                <w:color w:val="000000"/>
              </w:rPr>
              <w:t>71357,97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Default="00F62142">
            <w:r>
              <w:rPr>
                <w:rFonts w:ascii="Times New Roman" w:hAnsi="Times New Roman"/>
                <w:bCs/>
                <w:color w:val="000000"/>
              </w:rPr>
              <w:t>68500,17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6CE" w:rsidRDefault="00305CF6" w:rsidP="00510220">
            <w:r>
              <w:rPr>
                <w:rFonts w:ascii="Times New Roman" w:hAnsi="Times New Roman"/>
                <w:bCs/>
                <w:color w:val="000000"/>
              </w:rPr>
              <w:t>68809,19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6CE" w:rsidRDefault="00F806CE" w:rsidP="000D13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</w:t>
            </w:r>
          </w:p>
          <w:p w:rsidR="00F806CE" w:rsidRPr="00A4026E" w:rsidRDefault="00F806CE" w:rsidP="00F806C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Центр производственно-технического обеспечения муниципальных учреждений города</w:t>
            </w:r>
          </w:p>
        </w:tc>
      </w:tr>
    </w:tbl>
    <w:p w:rsidR="000B0B4E" w:rsidRDefault="000B0B4E" w:rsidP="00F76055">
      <w:pPr>
        <w:tabs>
          <w:tab w:val="left" w:pos="1965"/>
          <w:tab w:val="left" w:pos="4545"/>
        </w:tabs>
        <w:jc w:val="center"/>
        <w:rPr>
          <w:rFonts w:ascii="Times New Roman" w:hAnsi="Times New Roman"/>
          <w:b/>
          <w:lang w:val="tt-RU"/>
        </w:rPr>
      </w:pPr>
    </w:p>
    <w:p w:rsidR="00B36760" w:rsidRPr="00272290" w:rsidRDefault="00B36760" w:rsidP="00F76055">
      <w:pPr>
        <w:tabs>
          <w:tab w:val="left" w:pos="1965"/>
          <w:tab w:val="left" w:pos="4545"/>
        </w:tabs>
        <w:jc w:val="center"/>
        <w:rPr>
          <w:rFonts w:ascii="Times New Roman" w:hAnsi="Times New Roman"/>
          <w:b/>
          <w:lang w:val="tt-RU"/>
        </w:rPr>
      </w:pPr>
      <w:r w:rsidRPr="00272290">
        <w:rPr>
          <w:rFonts w:ascii="Times New Roman" w:hAnsi="Times New Roman"/>
          <w:b/>
          <w:lang w:val="tt-RU"/>
        </w:rPr>
        <w:t xml:space="preserve">Глава </w:t>
      </w:r>
      <w:r w:rsidR="000B0B4E">
        <w:rPr>
          <w:rFonts w:ascii="Times New Roman" w:hAnsi="Times New Roman"/>
          <w:b/>
          <w:lang w:val="tt-RU"/>
        </w:rPr>
        <w:t>10</w:t>
      </w:r>
      <w:r w:rsidRPr="00272290">
        <w:rPr>
          <w:rFonts w:ascii="Times New Roman" w:hAnsi="Times New Roman"/>
          <w:b/>
          <w:lang w:val="tt-RU"/>
        </w:rPr>
        <w:t>. Источники и объемы финансового обеспечения программы</w:t>
      </w:r>
    </w:p>
    <w:p w:rsidR="004E55A8" w:rsidRPr="005B380F" w:rsidRDefault="00B36760" w:rsidP="00B36760">
      <w:pPr>
        <w:ind w:firstLine="708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проектов бюджета города Набережные Челны.</w:t>
      </w:r>
    </w:p>
    <w:tbl>
      <w:tblPr>
        <w:tblW w:w="12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2137"/>
        <w:gridCol w:w="2218"/>
        <w:gridCol w:w="2198"/>
        <w:gridCol w:w="2084"/>
      </w:tblGrid>
      <w:tr w:rsidR="009746FC" w:rsidRPr="005B380F" w:rsidTr="009746FC">
        <w:trPr>
          <w:trHeight w:val="657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8637" w:type="dxa"/>
            <w:gridSpan w:val="4"/>
          </w:tcPr>
          <w:p w:rsidR="009746FC" w:rsidRPr="005B380F" w:rsidRDefault="009746FC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Финансовое обеспечение по годам </w:t>
            </w:r>
          </w:p>
        </w:tc>
      </w:tr>
      <w:tr w:rsidR="009746FC" w:rsidRPr="005B380F" w:rsidTr="009746FC">
        <w:trPr>
          <w:trHeight w:val="275"/>
        </w:trPr>
        <w:tc>
          <w:tcPr>
            <w:tcW w:w="3858" w:type="dxa"/>
            <w:vMerge w:val="restart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637" w:type="dxa"/>
            <w:gridSpan w:val="4"/>
          </w:tcPr>
          <w:p w:rsidR="009746FC" w:rsidRPr="005B380F" w:rsidRDefault="00130C80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Источник финансирования – муниципальный бюджет </w:t>
            </w:r>
            <w:r w:rsidR="009746FC"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9746FC" w:rsidRPr="005B380F" w:rsidTr="009746FC">
        <w:trPr>
          <w:trHeight w:val="279"/>
        </w:trPr>
        <w:tc>
          <w:tcPr>
            <w:tcW w:w="3858" w:type="dxa"/>
            <w:vMerge/>
            <w:vAlign w:val="center"/>
            <w:hideMark/>
          </w:tcPr>
          <w:p w:rsidR="009746FC" w:rsidRPr="005B380F" w:rsidRDefault="009746FC" w:rsidP="00B367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137" w:type="dxa"/>
          </w:tcPr>
          <w:p w:rsidR="009746FC" w:rsidRPr="00E84453" w:rsidRDefault="009746FC" w:rsidP="008948F9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 w:rsidRPr="00E84453">
              <w:rPr>
                <w:rFonts w:ascii="Times New Roman" w:hAnsi="Times New Roman"/>
                <w:b/>
                <w:lang w:val="tt-RU"/>
              </w:rPr>
              <w:t>2016 год</w:t>
            </w:r>
          </w:p>
        </w:tc>
        <w:tc>
          <w:tcPr>
            <w:tcW w:w="2218" w:type="dxa"/>
            <w:shd w:val="clear" w:color="auto" w:fill="auto"/>
            <w:hideMark/>
          </w:tcPr>
          <w:p w:rsidR="009746FC" w:rsidRPr="00E84453" w:rsidRDefault="009746FC" w:rsidP="008948F9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 w:rsidRPr="00E84453">
              <w:rPr>
                <w:rFonts w:ascii="Times New Roman" w:hAnsi="Times New Roman"/>
                <w:b/>
                <w:lang w:val="tt-RU"/>
              </w:rPr>
              <w:t>2017 год</w:t>
            </w:r>
          </w:p>
        </w:tc>
        <w:tc>
          <w:tcPr>
            <w:tcW w:w="2198" w:type="dxa"/>
            <w:shd w:val="clear" w:color="auto" w:fill="auto"/>
            <w:hideMark/>
          </w:tcPr>
          <w:p w:rsidR="009746FC" w:rsidRPr="00E84453" w:rsidRDefault="009746FC" w:rsidP="00B36760">
            <w:pPr>
              <w:spacing w:after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E84453">
              <w:rPr>
                <w:rFonts w:ascii="Times New Roman" w:hAnsi="Times New Roman"/>
                <w:b/>
                <w:lang w:val="tt-RU"/>
              </w:rPr>
              <w:t>2018 год</w:t>
            </w:r>
          </w:p>
          <w:p w:rsidR="009746FC" w:rsidRPr="00E84453" w:rsidRDefault="009746FC" w:rsidP="00B36760">
            <w:pPr>
              <w:spacing w:after="0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  <w:tc>
          <w:tcPr>
            <w:tcW w:w="2084" w:type="dxa"/>
            <w:shd w:val="clear" w:color="auto" w:fill="auto"/>
            <w:hideMark/>
          </w:tcPr>
          <w:p w:rsidR="009746FC" w:rsidRPr="00E84453" w:rsidRDefault="009746FC" w:rsidP="00B36760">
            <w:pPr>
              <w:spacing w:after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E84453">
              <w:rPr>
                <w:rFonts w:ascii="Times New Roman" w:hAnsi="Times New Roman"/>
                <w:b/>
                <w:lang w:val="tt-RU"/>
              </w:rPr>
              <w:t>2019 год</w:t>
            </w:r>
          </w:p>
          <w:p w:rsidR="009746FC" w:rsidRPr="00E84453" w:rsidRDefault="009746FC" w:rsidP="00B36760">
            <w:pPr>
              <w:spacing w:after="0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  <w:tr w:rsidR="009746FC" w:rsidRPr="005B380F" w:rsidTr="009746FC">
        <w:trPr>
          <w:trHeight w:val="328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137" w:type="dxa"/>
          </w:tcPr>
          <w:p w:rsidR="009746FC" w:rsidRPr="00724378" w:rsidRDefault="00155C32" w:rsidP="00B367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2233906,33</w:t>
            </w:r>
          </w:p>
        </w:tc>
        <w:tc>
          <w:tcPr>
            <w:tcW w:w="2218" w:type="dxa"/>
            <w:shd w:val="clear" w:color="auto" w:fill="auto"/>
          </w:tcPr>
          <w:p w:rsidR="009746FC" w:rsidRPr="004F0D79" w:rsidRDefault="004F0D79" w:rsidP="004F0D79">
            <w:pPr>
              <w:jc w:val="center"/>
              <w:rPr>
                <w:rFonts w:ascii="Times New Roman" w:hAnsi="Times New Roman"/>
              </w:rPr>
            </w:pPr>
            <w:r w:rsidRPr="004F0D79">
              <w:rPr>
                <w:rFonts w:ascii="Times New Roman" w:hAnsi="Times New Roman"/>
                <w:color w:val="000000"/>
              </w:rPr>
              <w:t>2388395,75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DE3CD0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2342822,44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2349614,96</w:t>
            </w:r>
          </w:p>
        </w:tc>
      </w:tr>
      <w:tr w:rsidR="009746FC" w:rsidRPr="005B380F" w:rsidTr="009746FC">
        <w:trPr>
          <w:trHeight w:val="328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137" w:type="dxa"/>
          </w:tcPr>
          <w:p w:rsidR="009746FC" w:rsidRPr="00724378" w:rsidRDefault="00155C32" w:rsidP="00B367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98629,89</w:t>
            </w:r>
          </w:p>
        </w:tc>
        <w:tc>
          <w:tcPr>
            <w:tcW w:w="2218" w:type="dxa"/>
            <w:shd w:val="clear" w:color="auto" w:fill="auto"/>
          </w:tcPr>
          <w:p w:rsidR="009746FC" w:rsidRPr="004F0D79" w:rsidRDefault="004F0D79" w:rsidP="004F0D79">
            <w:pPr>
              <w:jc w:val="center"/>
              <w:rPr>
                <w:rFonts w:ascii="Times New Roman" w:hAnsi="Times New Roman"/>
              </w:rPr>
            </w:pPr>
            <w:r w:rsidRPr="004F0D79">
              <w:rPr>
                <w:rFonts w:ascii="Times New Roman" w:hAnsi="Times New Roman"/>
                <w:color w:val="000000"/>
              </w:rPr>
              <w:t>93572,28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73667,14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73977,76</w:t>
            </w:r>
          </w:p>
        </w:tc>
      </w:tr>
      <w:tr w:rsidR="009746FC" w:rsidRPr="005B380F" w:rsidTr="009746FC">
        <w:trPr>
          <w:trHeight w:val="733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137" w:type="dxa"/>
          </w:tcPr>
          <w:p w:rsidR="009746FC" w:rsidRPr="00724378" w:rsidRDefault="00155C32" w:rsidP="00B36760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149115,83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DE3CD0" w:rsidP="0017076A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149425,43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305CF6" w:rsidP="00AD7EC9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150406,50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305CF6" w:rsidP="00AD7EC9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151121,18</w:t>
            </w:r>
          </w:p>
        </w:tc>
      </w:tr>
      <w:tr w:rsidR="009746FC" w:rsidRPr="005B380F" w:rsidTr="009746FC">
        <w:trPr>
          <w:trHeight w:val="794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137" w:type="dxa"/>
          </w:tcPr>
          <w:p w:rsidR="009746FC" w:rsidRPr="00724378" w:rsidRDefault="00155C32" w:rsidP="00B367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293847,61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305CF6" w:rsidP="00DE3C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300898,9</w:t>
            </w:r>
            <w:r w:rsidR="00DE3CD0">
              <w:rPr>
                <w:rFonts w:ascii="Times New Roman" w:hAnsi="Times New Roman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301700,10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302443,70</w:t>
            </w:r>
          </w:p>
        </w:tc>
      </w:tr>
      <w:tr w:rsidR="009746FC" w:rsidRPr="005B380F" w:rsidTr="009746FC">
        <w:trPr>
          <w:trHeight w:val="657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137" w:type="dxa"/>
          </w:tcPr>
          <w:p w:rsidR="009746FC" w:rsidRPr="00724378" w:rsidRDefault="00155C32" w:rsidP="00B367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10459,34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305CF6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11681,07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11696,65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11711,39</w:t>
            </w:r>
          </w:p>
        </w:tc>
      </w:tr>
      <w:tr w:rsidR="009746FC" w:rsidRPr="005B380F" w:rsidTr="009746FC">
        <w:trPr>
          <w:trHeight w:val="657"/>
        </w:trPr>
        <w:tc>
          <w:tcPr>
            <w:tcW w:w="3858" w:type="dxa"/>
            <w:shd w:val="clear" w:color="auto" w:fill="auto"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137" w:type="dxa"/>
          </w:tcPr>
          <w:p w:rsidR="009746FC" w:rsidRPr="00724378" w:rsidRDefault="00155C32" w:rsidP="00B367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6403,98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305CF6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7641,89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7668,37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7692,63</w:t>
            </w:r>
          </w:p>
        </w:tc>
      </w:tr>
      <w:tr w:rsidR="009746FC" w:rsidRPr="005B380F" w:rsidTr="009746FC">
        <w:trPr>
          <w:trHeight w:val="657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137" w:type="dxa"/>
          </w:tcPr>
          <w:p w:rsidR="009746FC" w:rsidRPr="00724378" w:rsidRDefault="00155C32" w:rsidP="00B367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2506844,24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956C72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2402188,48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DE3CD0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2379206,24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DE3CD0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2392419,51</w:t>
            </w:r>
          </w:p>
        </w:tc>
      </w:tr>
      <w:tr w:rsidR="009746FC" w:rsidRPr="005B380F" w:rsidTr="009746FC">
        <w:trPr>
          <w:trHeight w:val="328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4A15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Служба производственно-технического обеспечения </w:t>
            </w:r>
          </w:p>
        </w:tc>
        <w:tc>
          <w:tcPr>
            <w:tcW w:w="2137" w:type="dxa"/>
          </w:tcPr>
          <w:p w:rsidR="009746FC" w:rsidRPr="00724378" w:rsidRDefault="00155C32" w:rsidP="00601F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60991,98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0E4C9C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71357,97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956C72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68500,18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956C72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68809,19</w:t>
            </w:r>
          </w:p>
        </w:tc>
      </w:tr>
      <w:tr w:rsidR="00DE3CD0" w:rsidRPr="00E84453" w:rsidTr="009746FC">
        <w:trPr>
          <w:trHeight w:val="328"/>
        </w:trPr>
        <w:tc>
          <w:tcPr>
            <w:tcW w:w="3858" w:type="dxa"/>
            <w:shd w:val="clear" w:color="auto" w:fill="auto"/>
            <w:hideMark/>
          </w:tcPr>
          <w:p w:rsidR="00DE3CD0" w:rsidRPr="00D50EA0" w:rsidRDefault="00DE3CD0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</w:t>
            </w:r>
            <w:r w:rsidRPr="00D50EA0">
              <w:rPr>
                <w:rFonts w:ascii="Times New Roman" w:eastAsia="Times New Roman" w:hAnsi="Times New Roman"/>
                <w:b/>
                <w:lang w:eastAsia="ru-RU"/>
              </w:rPr>
              <w:t>того</w:t>
            </w:r>
          </w:p>
        </w:tc>
        <w:tc>
          <w:tcPr>
            <w:tcW w:w="2137" w:type="dxa"/>
          </w:tcPr>
          <w:p w:rsidR="00DE3CD0" w:rsidRPr="00D851A5" w:rsidRDefault="00155C32" w:rsidP="00D851A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>5360199,2</w:t>
            </w:r>
          </w:p>
        </w:tc>
        <w:tc>
          <w:tcPr>
            <w:tcW w:w="2218" w:type="dxa"/>
            <w:shd w:val="clear" w:color="auto" w:fill="auto"/>
          </w:tcPr>
          <w:p w:rsidR="00DE3CD0" w:rsidRPr="00724378" w:rsidRDefault="004F0D79" w:rsidP="00DE3CD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F0D79">
              <w:rPr>
                <w:rFonts w:ascii="Times New Roman" w:hAnsi="Times New Roman"/>
                <w:b/>
                <w:sz w:val="24"/>
                <w:szCs w:val="24"/>
              </w:rPr>
              <w:t>5425161,78</w:t>
            </w:r>
          </w:p>
        </w:tc>
        <w:tc>
          <w:tcPr>
            <w:tcW w:w="2198" w:type="dxa"/>
            <w:shd w:val="clear" w:color="auto" w:fill="auto"/>
          </w:tcPr>
          <w:p w:rsidR="00DE3CD0" w:rsidRPr="00724378" w:rsidRDefault="00DE3CD0" w:rsidP="00DE3CD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5335667,62</w:t>
            </w:r>
          </w:p>
        </w:tc>
        <w:tc>
          <w:tcPr>
            <w:tcW w:w="2084" w:type="dxa"/>
            <w:shd w:val="clear" w:color="auto" w:fill="auto"/>
          </w:tcPr>
          <w:p w:rsidR="00DE3CD0" w:rsidRPr="00724378" w:rsidRDefault="00DE3CD0" w:rsidP="00DE3CD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5357790,32</w:t>
            </w:r>
          </w:p>
        </w:tc>
      </w:tr>
    </w:tbl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Руководитель Аппарата</w:t>
      </w: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 xml:space="preserve">Исполнительного комитета                                      </w:t>
      </w:r>
      <w:r w:rsidR="004A2813" w:rsidRPr="00DF19DF">
        <w:rPr>
          <w:rFonts w:ascii="Times New Roman" w:hAnsi="Times New Roman"/>
          <w:lang w:val="tt-RU"/>
        </w:rPr>
        <w:t xml:space="preserve">                                </w:t>
      </w:r>
      <w:r w:rsidR="00730D61" w:rsidRPr="00DF19DF">
        <w:rPr>
          <w:rFonts w:ascii="Times New Roman" w:hAnsi="Times New Roman"/>
          <w:lang w:val="tt-RU"/>
        </w:rPr>
        <w:t xml:space="preserve">                                                            </w:t>
      </w:r>
      <w:r w:rsidR="004A2813" w:rsidRPr="00DF19DF">
        <w:rPr>
          <w:rFonts w:ascii="Times New Roman" w:hAnsi="Times New Roman"/>
          <w:lang w:val="tt-RU"/>
        </w:rPr>
        <w:t xml:space="preserve">    </w:t>
      </w:r>
      <w:r w:rsidRPr="00DF19DF">
        <w:rPr>
          <w:rFonts w:ascii="Times New Roman" w:hAnsi="Times New Roman"/>
          <w:lang w:val="tt-RU"/>
        </w:rPr>
        <w:t xml:space="preserve">         </w:t>
      </w:r>
      <w:r w:rsidR="00D80D99" w:rsidRPr="00DF19DF">
        <w:rPr>
          <w:rFonts w:ascii="Times New Roman" w:hAnsi="Times New Roman"/>
          <w:lang w:val="tt-RU"/>
        </w:rPr>
        <w:t>Г.К. Ахметова</w:t>
      </w:r>
    </w:p>
    <w:p w:rsidR="00DF19DF" w:rsidRPr="00DF19DF" w:rsidRDefault="00DF19DF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Согласовано:</w:t>
      </w:r>
    </w:p>
    <w:p w:rsidR="00B36760" w:rsidRDefault="006932ED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Заместитель Руководителя</w:t>
      </w:r>
    </w:p>
    <w:p w:rsidR="006932ED" w:rsidRPr="00DF19DF" w:rsidRDefault="006932ED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Исполнительного комитета                                                                                                                                                Р.М. Халимов</w:t>
      </w:r>
    </w:p>
    <w:p w:rsidR="00DF19DF" w:rsidRPr="00DF19DF" w:rsidRDefault="00DF19DF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Исполнитель:</w:t>
      </w: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главный специалист</w:t>
      </w: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управления образования</w:t>
      </w:r>
    </w:p>
    <w:p w:rsidR="00FF1E3E" w:rsidRPr="00DF19DF" w:rsidRDefault="00B36760" w:rsidP="0027229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и по делам молодежи</w:t>
      </w:r>
      <w:r w:rsidR="004A2813" w:rsidRPr="00DF19DF">
        <w:rPr>
          <w:rFonts w:ascii="Times New Roman" w:hAnsi="Times New Roman"/>
          <w:lang w:val="tt-RU"/>
        </w:rPr>
        <w:t xml:space="preserve">  </w:t>
      </w:r>
      <w:r w:rsidRPr="00DF19DF">
        <w:rPr>
          <w:rFonts w:ascii="Times New Roman" w:hAnsi="Times New Roman"/>
          <w:lang w:val="tt-RU"/>
        </w:rPr>
        <w:t xml:space="preserve">                                               </w:t>
      </w:r>
      <w:r w:rsidR="004A2813" w:rsidRPr="00DF19DF">
        <w:rPr>
          <w:rFonts w:ascii="Times New Roman" w:hAnsi="Times New Roman"/>
          <w:lang w:val="tt-RU"/>
        </w:rPr>
        <w:t xml:space="preserve">                                  </w:t>
      </w:r>
      <w:r w:rsidRPr="00DF19DF">
        <w:rPr>
          <w:rFonts w:ascii="Times New Roman" w:hAnsi="Times New Roman"/>
          <w:lang w:val="tt-RU"/>
        </w:rPr>
        <w:t xml:space="preserve">    </w:t>
      </w:r>
      <w:r w:rsidR="00730D61" w:rsidRPr="00DF19DF">
        <w:rPr>
          <w:rFonts w:ascii="Times New Roman" w:hAnsi="Times New Roman"/>
          <w:lang w:val="tt-RU"/>
        </w:rPr>
        <w:t xml:space="preserve">                                                             </w:t>
      </w:r>
      <w:r w:rsidRPr="00DF19DF">
        <w:rPr>
          <w:rFonts w:ascii="Times New Roman" w:hAnsi="Times New Roman"/>
          <w:lang w:val="tt-RU"/>
        </w:rPr>
        <w:t xml:space="preserve">      И.В. Вылегжанина</w:t>
      </w:r>
    </w:p>
    <w:p w:rsidR="00AD1599" w:rsidRPr="00DF19DF" w:rsidRDefault="00996FE0" w:rsidP="0027229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 w:rsidRPr="00DF19DF">
        <w:rPr>
          <w:rFonts w:ascii="Times New Roman" w:hAnsi="Times New Roman"/>
          <w:lang w:val="tt-RU"/>
        </w:rPr>
        <w:t xml:space="preserve"> тел. 30-57-21</w:t>
      </w:r>
    </w:p>
    <w:sectPr w:rsidR="00AD1599" w:rsidRPr="00DF19DF" w:rsidSect="00DF19D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41" w:rsidRDefault="00433C41" w:rsidP="00CF27ED">
      <w:pPr>
        <w:spacing w:after="0" w:line="240" w:lineRule="auto"/>
      </w:pPr>
      <w:r>
        <w:separator/>
      </w:r>
    </w:p>
  </w:endnote>
  <w:endnote w:type="continuationSeparator" w:id="0">
    <w:p w:rsidR="00433C41" w:rsidRDefault="00433C41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CD" w:rsidRDefault="00AB0BCD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5C32">
      <w:rPr>
        <w:noProof/>
      </w:rPr>
      <w:t>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41" w:rsidRDefault="00433C41" w:rsidP="00CF27ED">
      <w:pPr>
        <w:spacing w:after="0" w:line="240" w:lineRule="auto"/>
      </w:pPr>
      <w:r>
        <w:separator/>
      </w:r>
    </w:p>
  </w:footnote>
  <w:footnote w:type="continuationSeparator" w:id="0">
    <w:p w:rsidR="00433C41" w:rsidRDefault="00433C41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6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0"/>
  </w:num>
  <w:num w:numId="5">
    <w:abstractNumId w:val="10"/>
  </w:num>
  <w:num w:numId="6">
    <w:abstractNumId w:val="21"/>
  </w:num>
  <w:num w:numId="7">
    <w:abstractNumId w:val="1"/>
  </w:num>
  <w:num w:numId="8">
    <w:abstractNumId w:val="7"/>
  </w:num>
  <w:num w:numId="9">
    <w:abstractNumId w:val="12"/>
  </w:num>
  <w:num w:numId="10">
    <w:abstractNumId w:val="16"/>
  </w:num>
  <w:num w:numId="11">
    <w:abstractNumId w:val="0"/>
  </w:num>
  <w:num w:numId="12">
    <w:abstractNumId w:val="6"/>
  </w:num>
  <w:num w:numId="13">
    <w:abstractNumId w:val="19"/>
  </w:num>
  <w:num w:numId="14">
    <w:abstractNumId w:val="17"/>
  </w:num>
  <w:num w:numId="15">
    <w:abstractNumId w:val="15"/>
  </w:num>
  <w:num w:numId="16">
    <w:abstractNumId w:val="9"/>
  </w:num>
  <w:num w:numId="17">
    <w:abstractNumId w:val="5"/>
  </w:num>
  <w:num w:numId="18">
    <w:abstractNumId w:val="4"/>
  </w:num>
  <w:num w:numId="19">
    <w:abstractNumId w:val="14"/>
  </w:num>
  <w:num w:numId="20">
    <w:abstractNumId w:val="23"/>
  </w:num>
  <w:num w:numId="21">
    <w:abstractNumId w:val="13"/>
  </w:num>
  <w:num w:numId="22">
    <w:abstractNumId w:val="2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9BC"/>
    <w:rsid w:val="000240EE"/>
    <w:rsid w:val="00025080"/>
    <w:rsid w:val="000257E8"/>
    <w:rsid w:val="000315D5"/>
    <w:rsid w:val="00032121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5C1"/>
    <w:rsid w:val="00056FEA"/>
    <w:rsid w:val="00057628"/>
    <w:rsid w:val="00057E3A"/>
    <w:rsid w:val="00057FC3"/>
    <w:rsid w:val="0006402E"/>
    <w:rsid w:val="000677BC"/>
    <w:rsid w:val="00070A57"/>
    <w:rsid w:val="00071437"/>
    <w:rsid w:val="00073F59"/>
    <w:rsid w:val="00075675"/>
    <w:rsid w:val="00080374"/>
    <w:rsid w:val="000819AF"/>
    <w:rsid w:val="00081F05"/>
    <w:rsid w:val="0008271C"/>
    <w:rsid w:val="00084DBA"/>
    <w:rsid w:val="000870B8"/>
    <w:rsid w:val="00087359"/>
    <w:rsid w:val="00090620"/>
    <w:rsid w:val="00090863"/>
    <w:rsid w:val="00090B53"/>
    <w:rsid w:val="00090D6D"/>
    <w:rsid w:val="0009143E"/>
    <w:rsid w:val="00093B6A"/>
    <w:rsid w:val="000946F0"/>
    <w:rsid w:val="000A2897"/>
    <w:rsid w:val="000A30A9"/>
    <w:rsid w:val="000A4084"/>
    <w:rsid w:val="000A6ECC"/>
    <w:rsid w:val="000A7339"/>
    <w:rsid w:val="000B0B4E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38F6"/>
    <w:rsid w:val="000C4754"/>
    <w:rsid w:val="000D0466"/>
    <w:rsid w:val="000D135B"/>
    <w:rsid w:val="000D31E8"/>
    <w:rsid w:val="000D3785"/>
    <w:rsid w:val="000D4709"/>
    <w:rsid w:val="000D7AC1"/>
    <w:rsid w:val="000D7F1B"/>
    <w:rsid w:val="000E0B0B"/>
    <w:rsid w:val="000E1777"/>
    <w:rsid w:val="000E1BE6"/>
    <w:rsid w:val="000E26B4"/>
    <w:rsid w:val="000E3251"/>
    <w:rsid w:val="000E34F0"/>
    <w:rsid w:val="000E441E"/>
    <w:rsid w:val="000E4C9C"/>
    <w:rsid w:val="000E5270"/>
    <w:rsid w:val="000E6A5E"/>
    <w:rsid w:val="000E78FE"/>
    <w:rsid w:val="000E7AF6"/>
    <w:rsid w:val="000F250D"/>
    <w:rsid w:val="000F2AE4"/>
    <w:rsid w:val="000F39AC"/>
    <w:rsid w:val="000F4539"/>
    <w:rsid w:val="000F6785"/>
    <w:rsid w:val="000F6E99"/>
    <w:rsid w:val="000F701E"/>
    <w:rsid w:val="001001F4"/>
    <w:rsid w:val="00100E58"/>
    <w:rsid w:val="001013DF"/>
    <w:rsid w:val="0010349F"/>
    <w:rsid w:val="00103C66"/>
    <w:rsid w:val="001046CE"/>
    <w:rsid w:val="001052D4"/>
    <w:rsid w:val="00106931"/>
    <w:rsid w:val="00107105"/>
    <w:rsid w:val="001107E0"/>
    <w:rsid w:val="00110816"/>
    <w:rsid w:val="00111809"/>
    <w:rsid w:val="001124BC"/>
    <w:rsid w:val="00112D53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0C80"/>
    <w:rsid w:val="00131A7E"/>
    <w:rsid w:val="00136CB5"/>
    <w:rsid w:val="0013784C"/>
    <w:rsid w:val="00137CBD"/>
    <w:rsid w:val="0014191D"/>
    <w:rsid w:val="00141F95"/>
    <w:rsid w:val="001420C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C91"/>
    <w:rsid w:val="00154841"/>
    <w:rsid w:val="00155C32"/>
    <w:rsid w:val="00157D56"/>
    <w:rsid w:val="00161211"/>
    <w:rsid w:val="00161405"/>
    <w:rsid w:val="00161BCA"/>
    <w:rsid w:val="00161D24"/>
    <w:rsid w:val="00162301"/>
    <w:rsid w:val="0016279A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5F28"/>
    <w:rsid w:val="00176B6F"/>
    <w:rsid w:val="00180D47"/>
    <w:rsid w:val="001829FA"/>
    <w:rsid w:val="001853AC"/>
    <w:rsid w:val="001879A1"/>
    <w:rsid w:val="00187EF6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72F2"/>
    <w:rsid w:val="001B74F2"/>
    <w:rsid w:val="001B7AEA"/>
    <w:rsid w:val="001C075A"/>
    <w:rsid w:val="001C0913"/>
    <w:rsid w:val="001C3C0D"/>
    <w:rsid w:val="001C3FF6"/>
    <w:rsid w:val="001C79D3"/>
    <w:rsid w:val="001D0289"/>
    <w:rsid w:val="001D1ED7"/>
    <w:rsid w:val="001D2FB0"/>
    <w:rsid w:val="001D3019"/>
    <w:rsid w:val="001D33A7"/>
    <w:rsid w:val="001D3ADA"/>
    <w:rsid w:val="001D3DF9"/>
    <w:rsid w:val="001D3E14"/>
    <w:rsid w:val="001D6050"/>
    <w:rsid w:val="001D7AEC"/>
    <w:rsid w:val="001E04CB"/>
    <w:rsid w:val="001E093E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101D2"/>
    <w:rsid w:val="002108A5"/>
    <w:rsid w:val="00210D49"/>
    <w:rsid w:val="002128E5"/>
    <w:rsid w:val="0021336A"/>
    <w:rsid w:val="002144DE"/>
    <w:rsid w:val="00214FC0"/>
    <w:rsid w:val="00215E00"/>
    <w:rsid w:val="002165F4"/>
    <w:rsid w:val="0021786B"/>
    <w:rsid w:val="0022269B"/>
    <w:rsid w:val="002235B7"/>
    <w:rsid w:val="002272D9"/>
    <w:rsid w:val="00231C96"/>
    <w:rsid w:val="00233DE2"/>
    <w:rsid w:val="00236358"/>
    <w:rsid w:val="002375AE"/>
    <w:rsid w:val="002405AA"/>
    <w:rsid w:val="00241270"/>
    <w:rsid w:val="002426E4"/>
    <w:rsid w:val="002437EC"/>
    <w:rsid w:val="00244409"/>
    <w:rsid w:val="002445B6"/>
    <w:rsid w:val="00245BD5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70D35"/>
    <w:rsid w:val="00270F0E"/>
    <w:rsid w:val="0027222D"/>
    <w:rsid w:val="00272290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AC5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4DF6"/>
    <w:rsid w:val="002D50DD"/>
    <w:rsid w:val="002D7071"/>
    <w:rsid w:val="002E09AE"/>
    <w:rsid w:val="002E2248"/>
    <w:rsid w:val="002E22A2"/>
    <w:rsid w:val="002E294A"/>
    <w:rsid w:val="002E2B67"/>
    <w:rsid w:val="002E3F08"/>
    <w:rsid w:val="002E47A1"/>
    <w:rsid w:val="002E6D14"/>
    <w:rsid w:val="002F28BB"/>
    <w:rsid w:val="002F36FF"/>
    <w:rsid w:val="002F443B"/>
    <w:rsid w:val="002F44AC"/>
    <w:rsid w:val="002F4FFD"/>
    <w:rsid w:val="002F55D6"/>
    <w:rsid w:val="002F6E4C"/>
    <w:rsid w:val="002F74E6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73D"/>
    <w:rsid w:val="00317E4C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4D85"/>
    <w:rsid w:val="00345003"/>
    <w:rsid w:val="00346699"/>
    <w:rsid w:val="00346D44"/>
    <w:rsid w:val="00346ED5"/>
    <w:rsid w:val="00347D1B"/>
    <w:rsid w:val="003511C7"/>
    <w:rsid w:val="0035238C"/>
    <w:rsid w:val="00354505"/>
    <w:rsid w:val="00355309"/>
    <w:rsid w:val="00355721"/>
    <w:rsid w:val="00356489"/>
    <w:rsid w:val="00357AE9"/>
    <w:rsid w:val="00361205"/>
    <w:rsid w:val="003627EA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5D7D"/>
    <w:rsid w:val="00386A9B"/>
    <w:rsid w:val="00386DE2"/>
    <w:rsid w:val="003874A3"/>
    <w:rsid w:val="00387A05"/>
    <w:rsid w:val="00390646"/>
    <w:rsid w:val="003910CE"/>
    <w:rsid w:val="003927C0"/>
    <w:rsid w:val="003929A2"/>
    <w:rsid w:val="00392FDB"/>
    <w:rsid w:val="003967CB"/>
    <w:rsid w:val="00396B73"/>
    <w:rsid w:val="003A171D"/>
    <w:rsid w:val="003A1C07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3101"/>
    <w:rsid w:val="003D3AE9"/>
    <w:rsid w:val="003D4CF8"/>
    <w:rsid w:val="003D7B74"/>
    <w:rsid w:val="003E05F5"/>
    <w:rsid w:val="003E14A0"/>
    <w:rsid w:val="003E33EE"/>
    <w:rsid w:val="003E3CA7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4191"/>
    <w:rsid w:val="004063C5"/>
    <w:rsid w:val="00406D4C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C39"/>
    <w:rsid w:val="00426456"/>
    <w:rsid w:val="004274FD"/>
    <w:rsid w:val="00433C41"/>
    <w:rsid w:val="00433F1F"/>
    <w:rsid w:val="004347F1"/>
    <w:rsid w:val="004355E7"/>
    <w:rsid w:val="00436146"/>
    <w:rsid w:val="00440351"/>
    <w:rsid w:val="00443273"/>
    <w:rsid w:val="00443B08"/>
    <w:rsid w:val="00444F33"/>
    <w:rsid w:val="0044512E"/>
    <w:rsid w:val="004506AF"/>
    <w:rsid w:val="00452B52"/>
    <w:rsid w:val="0045352B"/>
    <w:rsid w:val="004565E7"/>
    <w:rsid w:val="00457D68"/>
    <w:rsid w:val="00461BE4"/>
    <w:rsid w:val="00461D27"/>
    <w:rsid w:val="0046290A"/>
    <w:rsid w:val="0046477F"/>
    <w:rsid w:val="00464EC3"/>
    <w:rsid w:val="004652AE"/>
    <w:rsid w:val="004678D7"/>
    <w:rsid w:val="00470B9A"/>
    <w:rsid w:val="00471FCE"/>
    <w:rsid w:val="00472092"/>
    <w:rsid w:val="0047382E"/>
    <w:rsid w:val="0047465B"/>
    <w:rsid w:val="0047651B"/>
    <w:rsid w:val="00477723"/>
    <w:rsid w:val="00481758"/>
    <w:rsid w:val="00484E13"/>
    <w:rsid w:val="00485C51"/>
    <w:rsid w:val="00487416"/>
    <w:rsid w:val="00491AA9"/>
    <w:rsid w:val="00491D66"/>
    <w:rsid w:val="00495409"/>
    <w:rsid w:val="00495D29"/>
    <w:rsid w:val="00496FC5"/>
    <w:rsid w:val="00497FFE"/>
    <w:rsid w:val="004A1561"/>
    <w:rsid w:val="004A1A17"/>
    <w:rsid w:val="004A2813"/>
    <w:rsid w:val="004A2F1A"/>
    <w:rsid w:val="004A3292"/>
    <w:rsid w:val="004A3E0D"/>
    <w:rsid w:val="004B050A"/>
    <w:rsid w:val="004B0B5C"/>
    <w:rsid w:val="004B0D36"/>
    <w:rsid w:val="004B114C"/>
    <w:rsid w:val="004B1919"/>
    <w:rsid w:val="004B45EF"/>
    <w:rsid w:val="004B6262"/>
    <w:rsid w:val="004B6949"/>
    <w:rsid w:val="004B76A2"/>
    <w:rsid w:val="004C0319"/>
    <w:rsid w:val="004C05BC"/>
    <w:rsid w:val="004C0A91"/>
    <w:rsid w:val="004C0BDC"/>
    <w:rsid w:val="004C137C"/>
    <w:rsid w:val="004C163C"/>
    <w:rsid w:val="004C1D1B"/>
    <w:rsid w:val="004C26CE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76C0"/>
    <w:rsid w:val="004D7CB6"/>
    <w:rsid w:val="004E215C"/>
    <w:rsid w:val="004E4969"/>
    <w:rsid w:val="004E55A8"/>
    <w:rsid w:val="004E5694"/>
    <w:rsid w:val="004E5B6B"/>
    <w:rsid w:val="004E650E"/>
    <w:rsid w:val="004E6536"/>
    <w:rsid w:val="004E6B3A"/>
    <w:rsid w:val="004E7752"/>
    <w:rsid w:val="004F0298"/>
    <w:rsid w:val="004F058D"/>
    <w:rsid w:val="004F0A4B"/>
    <w:rsid w:val="004F0D79"/>
    <w:rsid w:val="004F2CA6"/>
    <w:rsid w:val="004F3949"/>
    <w:rsid w:val="004F3C7B"/>
    <w:rsid w:val="004F4656"/>
    <w:rsid w:val="004F46AD"/>
    <w:rsid w:val="004F5C51"/>
    <w:rsid w:val="004F6F45"/>
    <w:rsid w:val="004F7544"/>
    <w:rsid w:val="005005ED"/>
    <w:rsid w:val="005006D1"/>
    <w:rsid w:val="00500D72"/>
    <w:rsid w:val="0050106E"/>
    <w:rsid w:val="005010A6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6B39"/>
    <w:rsid w:val="00520A01"/>
    <w:rsid w:val="0052174C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254B"/>
    <w:rsid w:val="00552D0F"/>
    <w:rsid w:val="005539C3"/>
    <w:rsid w:val="00554B7E"/>
    <w:rsid w:val="00556869"/>
    <w:rsid w:val="00556E7A"/>
    <w:rsid w:val="005578C2"/>
    <w:rsid w:val="005602C9"/>
    <w:rsid w:val="005622DF"/>
    <w:rsid w:val="00563FB5"/>
    <w:rsid w:val="005641B0"/>
    <w:rsid w:val="00564278"/>
    <w:rsid w:val="005657CF"/>
    <w:rsid w:val="00567BE2"/>
    <w:rsid w:val="00567D6B"/>
    <w:rsid w:val="00570421"/>
    <w:rsid w:val="00572C8E"/>
    <w:rsid w:val="00572CB4"/>
    <w:rsid w:val="00573F3D"/>
    <w:rsid w:val="00573F5E"/>
    <w:rsid w:val="00575507"/>
    <w:rsid w:val="00575BC9"/>
    <w:rsid w:val="00575F21"/>
    <w:rsid w:val="00576D40"/>
    <w:rsid w:val="00576D67"/>
    <w:rsid w:val="00580732"/>
    <w:rsid w:val="0058275A"/>
    <w:rsid w:val="00583EA1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4464"/>
    <w:rsid w:val="005959F7"/>
    <w:rsid w:val="00595C56"/>
    <w:rsid w:val="005A1D9C"/>
    <w:rsid w:val="005A1F8E"/>
    <w:rsid w:val="005A225F"/>
    <w:rsid w:val="005A236C"/>
    <w:rsid w:val="005A2AEA"/>
    <w:rsid w:val="005A3908"/>
    <w:rsid w:val="005B1C51"/>
    <w:rsid w:val="005B218F"/>
    <w:rsid w:val="005B380F"/>
    <w:rsid w:val="005B392C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5A46"/>
    <w:rsid w:val="005C5CB2"/>
    <w:rsid w:val="005C6780"/>
    <w:rsid w:val="005C7B6E"/>
    <w:rsid w:val="005C7FA7"/>
    <w:rsid w:val="005D0DFC"/>
    <w:rsid w:val="005D259B"/>
    <w:rsid w:val="005D2E07"/>
    <w:rsid w:val="005D51F8"/>
    <w:rsid w:val="005D7BEB"/>
    <w:rsid w:val="005E1A30"/>
    <w:rsid w:val="005E28F6"/>
    <w:rsid w:val="005E4536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70D5"/>
    <w:rsid w:val="006005AC"/>
    <w:rsid w:val="00600EE0"/>
    <w:rsid w:val="00601A3A"/>
    <w:rsid w:val="00601D03"/>
    <w:rsid w:val="00601F40"/>
    <w:rsid w:val="006022AD"/>
    <w:rsid w:val="00602766"/>
    <w:rsid w:val="00604720"/>
    <w:rsid w:val="00604884"/>
    <w:rsid w:val="00605126"/>
    <w:rsid w:val="006062A7"/>
    <w:rsid w:val="00606920"/>
    <w:rsid w:val="00607101"/>
    <w:rsid w:val="00611EBE"/>
    <w:rsid w:val="006130D1"/>
    <w:rsid w:val="006132DE"/>
    <w:rsid w:val="00614262"/>
    <w:rsid w:val="00615B78"/>
    <w:rsid w:val="00616E75"/>
    <w:rsid w:val="006172EA"/>
    <w:rsid w:val="006231FA"/>
    <w:rsid w:val="00624A07"/>
    <w:rsid w:val="00624C30"/>
    <w:rsid w:val="006252AA"/>
    <w:rsid w:val="006268C1"/>
    <w:rsid w:val="00630303"/>
    <w:rsid w:val="006318CD"/>
    <w:rsid w:val="00634A76"/>
    <w:rsid w:val="00635ECC"/>
    <w:rsid w:val="00636A49"/>
    <w:rsid w:val="006405D5"/>
    <w:rsid w:val="00640E2C"/>
    <w:rsid w:val="0064133F"/>
    <w:rsid w:val="006421A9"/>
    <w:rsid w:val="00643C26"/>
    <w:rsid w:val="00646E70"/>
    <w:rsid w:val="006525E4"/>
    <w:rsid w:val="0065294D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15A3"/>
    <w:rsid w:val="00672873"/>
    <w:rsid w:val="00672932"/>
    <w:rsid w:val="00673AF7"/>
    <w:rsid w:val="00673B91"/>
    <w:rsid w:val="006819B3"/>
    <w:rsid w:val="00682559"/>
    <w:rsid w:val="00683956"/>
    <w:rsid w:val="00684421"/>
    <w:rsid w:val="00685DEF"/>
    <w:rsid w:val="006872D8"/>
    <w:rsid w:val="00691E7B"/>
    <w:rsid w:val="0069276C"/>
    <w:rsid w:val="006932ED"/>
    <w:rsid w:val="00694E5C"/>
    <w:rsid w:val="00695AFC"/>
    <w:rsid w:val="0069799C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1554"/>
    <w:rsid w:val="006B2123"/>
    <w:rsid w:val="006B37D6"/>
    <w:rsid w:val="006B38E4"/>
    <w:rsid w:val="006B4D1D"/>
    <w:rsid w:val="006B6676"/>
    <w:rsid w:val="006B7D8C"/>
    <w:rsid w:val="006B7FA6"/>
    <w:rsid w:val="006C03FD"/>
    <w:rsid w:val="006C0629"/>
    <w:rsid w:val="006C2650"/>
    <w:rsid w:val="006C399C"/>
    <w:rsid w:val="006C6645"/>
    <w:rsid w:val="006C684C"/>
    <w:rsid w:val="006D07D1"/>
    <w:rsid w:val="006D12A1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28EE"/>
    <w:rsid w:val="006F2EDD"/>
    <w:rsid w:val="006F3EEB"/>
    <w:rsid w:val="006F4AD8"/>
    <w:rsid w:val="006F4CF1"/>
    <w:rsid w:val="006F51FD"/>
    <w:rsid w:val="006F5C2E"/>
    <w:rsid w:val="006F605D"/>
    <w:rsid w:val="006F7C23"/>
    <w:rsid w:val="0070127B"/>
    <w:rsid w:val="00701D12"/>
    <w:rsid w:val="00702121"/>
    <w:rsid w:val="007042A3"/>
    <w:rsid w:val="00704E41"/>
    <w:rsid w:val="00710039"/>
    <w:rsid w:val="00710DC7"/>
    <w:rsid w:val="007130E2"/>
    <w:rsid w:val="007134AF"/>
    <w:rsid w:val="0071547A"/>
    <w:rsid w:val="007157E8"/>
    <w:rsid w:val="0072197A"/>
    <w:rsid w:val="00723BBA"/>
    <w:rsid w:val="00723E80"/>
    <w:rsid w:val="00723EC3"/>
    <w:rsid w:val="00724378"/>
    <w:rsid w:val="0072470A"/>
    <w:rsid w:val="007255DC"/>
    <w:rsid w:val="00730D61"/>
    <w:rsid w:val="007323A0"/>
    <w:rsid w:val="00732D2A"/>
    <w:rsid w:val="0073385B"/>
    <w:rsid w:val="00734474"/>
    <w:rsid w:val="00734E4E"/>
    <w:rsid w:val="00735F3C"/>
    <w:rsid w:val="00736738"/>
    <w:rsid w:val="007402E0"/>
    <w:rsid w:val="0074091E"/>
    <w:rsid w:val="00741118"/>
    <w:rsid w:val="0074273D"/>
    <w:rsid w:val="00742D39"/>
    <w:rsid w:val="00743292"/>
    <w:rsid w:val="00745A67"/>
    <w:rsid w:val="00745AF7"/>
    <w:rsid w:val="00745C4D"/>
    <w:rsid w:val="00745E6E"/>
    <w:rsid w:val="007474FF"/>
    <w:rsid w:val="00750036"/>
    <w:rsid w:val="00753B36"/>
    <w:rsid w:val="00754692"/>
    <w:rsid w:val="00754B87"/>
    <w:rsid w:val="00756001"/>
    <w:rsid w:val="00757CBC"/>
    <w:rsid w:val="0076021E"/>
    <w:rsid w:val="00762635"/>
    <w:rsid w:val="0076344F"/>
    <w:rsid w:val="00763594"/>
    <w:rsid w:val="00763FA7"/>
    <w:rsid w:val="00765F3F"/>
    <w:rsid w:val="00766F9B"/>
    <w:rsid w:val="00770EC5"/>
    <w:rsid w:val="007712FA"/>
    <w:rsid w:val="00772706"/>
    <w:rsid w:val="00776BA4"/>
    <w:rsid w:val="0077706C"/>
    <w:rsid w:val="00777FDE"/>
    <w:rsid w:val="00780C31"/>
    <w:rsid w:val="00781864"/>
    <w:rsid w:val="00781AA2"/>
    <w:rsid w:val="00785183"/>
    <w:rsid w:val="00786F44"/>
    <w:rsid w:val="0078767C"/>
    <w:rsid w:val="007910A5"/>
    <w:rsid w:val="007929BA"/>
    <w:rsid w:val="00792F90"/>
    <w:rsid w:val="00793F26"/>
    <w:rsid w:val="00794EBC"/>
    <w:rsid w:val="007956CE"/>
    <w:rsid w:val="007A0574"/>
    <w:rsid w:val="007A18D0"/>
    <w:rsid w:val="007A5E36"/>
    <w:rsid w:val="007A671E"/>
    <w:rsid w:val="007A7140"/>
    <w:rsid w:val="007A7F46"/>
    <w:rsid w:val="007B1C24"/>
    <w:rsid w:val="007B38E3"/>
    <w:rsid w:val="007B3E05"/>
    <w:rsid w:val="007B4AA4"/>
    <w:rsid w:val="007B4E41"/>
    <w:rsid w:val="007B5AD5"/>
    <w:rsid w:val="007B6BBF"/>
    <w:rsid w:val="007B780D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63A9"/>
    <w:rsid w:val="007D7621"/>
    <w:rsid w:val="007E049F"/>
    <w:rsid w:val="007E0FF2"/>
    <w:rsid w:val="007E1C1F"/>
    <w:rsid w:val="007E1C8A"/>
    <w:rsid w:val="007E1F12"/>
    <w:rsid w:val="007E3C75"/>
    <w:rsid w:val="007E4349"/>
    <w:rsid w:val="007E4A30"/>
    <w:rsid w:val="007F2B97"/>
    <w:rsid w:val="007F37C4"/>
    <w:rsid w:val="007F4ACE"/>
    <w:rsid w:val="007F4F47"/>
    <w:rsid w:val="007F683D"/>
    <w:rsid w:val="007F78A3"/>
    <w:rsid w:val="008024FE"/>
    <w:rsid w:val="00802F00"/>
    <w:rsid w:val="0080392F"/>
    <w:rsid w:val="00804D7B"/>
    <w:rsid w:val="00804F0F"/>
    <w:rsid w:val="008056E0"/>
    <w:rsid w:val="008071BB"/>
    <w:rsid w:val="008074E9"/>
    <w:rsid w:val="00813927"/>
    <w:rsid w:val="00815D34"/>
    <w:rsid w:val="008162A5"/>
    <w:rsid w:val="00816839"/>
    <w:rsid w:val="00817956"/>
    <w:rsid w:val="00821DD4"/>
    <w:rsid w:val="00822A10"/>
    <w:rsid w:val="00822F28"/>
    <w:rsid w:val="008238A4"/>
    <w:rsid w:val="00825887"/>
    <w:rsid w:val="00827676"/>
    <w:rsid w:val="00827AD5"/>
    <w:rsid w:val="008308E1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0EB0"/>
    <w:rsid w:val="0085182A"/>
    <w:rsid w:val="00852A90"/>
    <w:rsid w:val="0085412E"/>
    <w:rsid w:val="00855A7C"/>
    <w:rsid w:val="00855E49"/>
    <w:rsid w:val="00856550"/>
    <w:rsid w:val="00856A9C"/>
    <w:rsid w:val="00857168"/>
    <w:rsid w:val="0085717F"/>
    <w:rsid w:val="00860D7F"/>
    <w:rsid w:val="00862F4C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4279"/>
    <w:rsid w:val="00874392"/>
    <w:rsid w:val="008768D2"/>
    <w:rsid w:val="008802A5"/>
    <w:rsid w:val="008809BD"/>
    <w:rsid w:val="00882384"/>
    <w:rsid w:val="008862DE"/>
    <w:rsid w:val="00890E6B"/>
    <w:rsid w:val="0089141B"/>
    <w:rsid w:val="0089191B"/>
    <w:rsid w:val="008948F9"/>
    <w:rsid w:val="008952BD"/>
    <w:rsid w:val="00897BA5"/>
    <w:rsid w:val="008A3440"/>
    <w:rsid w:val="008A5AD3"/>
    <w:rsid w:val="008A6238"/>
    <w:rsid w:val="008A7DEB"/>
    <w:rsid w:val="008A7F87"/>
    <w:rsid w:val="008B1019"/>
    <w:rsid w:val="008B2C40"/>
    <w:rsid w:val="008B46C5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C7A52"/>
    <w:rsid w:val="008D06AE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E2B4B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63AD"/>
    <w:rsid w:val="0090011D"/>
    <w:rsid w:val="009015F4"/>
    <w:rsid w:val="00905EE1"/>
    <w:rsid w:val="00906B41"/>
    <w:rsid w:val="009070F6"/>
    <w:rsid w:val="0091018B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2BF7"/>
    <w:rsid w:val="00922CE5"/>
    <w:rsid w:val="00923BBC"/>
    <w:rsid w:val="00925C37"/>
    <w:rsid w:val="00927D26"/>
    <w:rsid w:val="009302B1"/>
    <w:rsid w:val="00931B87"/>
    <w:rsid w:val="0093529D"/>
    <w:rsid w:val="0093685E"/>
    <w:rsid w:val="00937540"/>
    <w:rsid w:val="00937B6E"/>
    <w:rsid w:val="00942713"/>
    <w:rsid w:val="009441C6"/>
    <w:rsid w:val="00944AED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406"/>
    <w:rsid w:val="00971322"/>
    <w:rsid w:val="009714B8"/>
    <w:rsid w:val="0097150C"/>
    <w:rsid w:val="009727DD"/>
    <w:rsid w:val="00972B1A"/>
    <w:rsid w:val="009746FC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34B6"/>
    <w:rsid w:val="009835A6"/>
    <w:rsid w:val="009840D0"/>
    <w:rsid w:val="00986680"/>
    <w:rsid w:val="0098675E"/>
    <w:rsid w:val="00986D85"/>
    <w:rsid w:val="0099053D"/>
    <w:rsid w:val="00990761"/>
    <w:rsid w:val="00991C25"/>
    <w:rsid w:val="00993131"/>
    <w:rsid w:val="00994D3F"/>
    <w:rsid w:val="00996FE0"/>
    <w:rsid w:val="009A2BD3"/>
    <w:rsid w:val="009A36BD"/>
    <w:rsid w:val="009A3888"/>
    <w:rsid w:val="009A4BA8"/>
    <w:rsid w:val="009A5180"/>
    <w:rsid w:val="009A7CA4"/>
    <w:rsid w:val="009A7EBC"/>
    <w:rsid w:val="009B1C71"/>
    <w:rsid w:val="009B2818"/>
    <w:rsid w:val="009B29A1"/>
    <w:rsid w:val="009B2E01"/>
    <w:rsid w:val="009B3377"/>
    <w:rsid w:val="009B3522"/>
    <w:rsid w:val="009B59FD"/>
    <w:rsid w:val="009B5FC6"/>
    <w:rsid w:val="009B630C"/>
    <w:rsid w:val="009B6340"/>
    <w:rsid w:val="009B6F23"/>
    <w:rsid w:val="009C1A42"/>
    <w:rsid w:val="009C2E02"/>
    <w:rsid w:val="009C5A34"/>
    <w:rsid w:val="009C60F9"/>
    <w:rsid w:val="009C6C03"/>
    <w:rsid w:val="009D0078"/>
    <w:rsid w:val="009D3CBE"/>
    <w:rsid w:val="009D4E20"/>
    <w:rsid w:val="009E1932"/>
    <w:rsid w:val="009E1D3F"/>
    <w:rsid w:val="009E3DDA"/>
    <w:rsid w:val="009E44A2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31B0"/>
    <w:rsid w:val="00A032C0"/>
    <w:rsid w:val="00A03FC7"/>
    <w:rsid w:val="00A044D8"/>
    <w:rsid w:val="00A04C9D"/>
    <w:rsid w:val="00A05940"/>
    <w:rsid w:val="00A05AF5"/>
    <w:rsid w:val="00A06137"/>
    <w:rsid w:val="00A10B62"/>
    <w:rsid w:val="00A10DD4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3DCE"/>
    <w:rsid w:val="00A248C8"/>
    <w:rsid w:val="00A25944"/>
    <w:rsid w:val="00A27A50"/>
    <w:rsid w:val="00A30FA2"/>
    <w:rsid w:val="00A33121"/>
    <w:rsid w:val="00A33DF9"/>
    <w:rsid w:val="00A3463E"/>
    <w:rsid w:val="00A355D7"/>
    <w:rsid w:val="00A4026E"/>
    <w:rsid w:val="00A40426"/>
    <w:rsid w:val="00A4212E"/>
    <w:rsid w:val="00A42406"/>
    <w:rsid w:val="00A4263C"/>
    <w:rsid w:val="00A435C4"/>
    <w:rsid w:val="00A44C9B"/>
    <w:rsid w:val="00A507DE"/>
    <w:rsid w:val="00A52ED5"/>
    <w:rsid w:val="00A530E3"/>
    <w:rsid w:val="00A534C6"/>
    <w:rsid w:val="00A552A2"/>
    <w:rsid w:val="00A557B8"/>
    <w:rsid w:val="00A557E1"/>
    <w:rsid w:val="00A5779B"/>
    <w:rsid w:val="00A60C6B"/>
    <w:rsid w:val="00A60D84"/>
    <w:rsid w:val="00A60E42"/>
    <w:rsid w:val="00A614E4"/>
    <w:rsid w:val="00A6332D"/>
    <w:rsid w:val="00A643E0"/>
    <w:rsid w:val="00A66B96"/>
    <w:rsid w:val="00A70FC6"/>
    <w:rsid w:val="00A72F4F"/>
    <w:rsid w:val="00A72FB1"/>
    <w:rsid w:val="00A73DC7"/>
    <w:rsid w:val="00A77FDD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D29"/>
    <w:rsid w:val="00AA2EA9"/>
    <w:rsid w:val="00AA3251"/>
    <w:rsid w:val="00AA4059"/>
    <w:rsid w:val="00AA4A7A"/>
    <w:rsid w:val="00AA5219"/>
    <w:rsid w:val="00AB0B11"/>
    <w:rsid w:val="00AB0BCD"/>
    <w:rsid w:val="00AB2C67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7EC9"/>
    <w:rsid w:val="00AE38F4"/>
    <w:rsid w:val="00AE706B"/>
    <w:rsid w:val="00AE7D86"/>
    <w:rsid w:val="00AF06B4"/>
    <w:rsid w:val="00AF24C7"/>
    <w:rsid w:val="00AF3F0C"/>
    <w:rsid w:val="00AF5D1B"/>
    <w:rsid w:val="00AF73E1"/>
    <w:rsid w:val="00B00FD0"/>
    <w:rsid w:val="00B01E1F"/>
    <w:rsid w:val="00B04799"/>
    <w:rsid w:val="00B05FF0"/>
    <w:rsid w:val="00B064A7"/>
    <w:rsid w:val="00B11C65"/>
    <w:rsid w:val="00B121A0"/>
    <w:rsid w:val="00B12623"/>
    <w:rsid w:val="00B14385"/>
    <w:rsid w:val="00B15258"/>
    <w:rsid w:val="00B15B8E"/>
    <w:rsid w:val="00B15C99"/>
    <w:rsid w:val="00B17DDD"/>
    <w:rsid w:val="00B20223"/>
    <w:rsid w:val="00B21970"/>
    <w:rsid w:val="00B226C5"/>
    <w:rsid w:val="00B24521"/>
    <w:rsid w:val="00B248BD"/>
    <w:rsid w:val="00B252B3"/>
    <w:rsid w:val="00B265E1"/>
    <w:rsid w:val="00B266DA"/>
    <w:rsid w:val="00B27256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479CF"/>
    <w:rsid w:val="00B50723"/>
    <w:rsid w:val="00B50A0C"/>
    <w:rsid w:val="00B51BFA"/>
    <w:rsid w:val="00B5313F"/>
    <w:rsid w:val="00B53FC5"/>
    <w:rsid w:val="00B55429"/>
    <w:rsid w:val="00B57A5D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673B"/>
    <w:rsid w:val="00B80093"/>
    <w:rsid w:val="00B80120"/>
    <w:rsid w:val="00B82F30"/>
    <w:rsid w:val="00B83B66"/>
    <w:rsid w:val="00B83C1F"/>
    <w:rsid w:val="00B85AFB"/>
    <w:rsid w:val="00B85F0C"/>
    <w:rsid w:val="00B860CC"/>
    <w:rsid w:val="00B8649E"/>
    <w:rsid w:val="00B92AB4"/>
    <w:rsid w:val="00B95065"/>
    <w:rsid w:val="00B9551E"/>
    <w:rsid w:val="00B965F9"/>
    <w:rsid w:val="00B96B95"/>
    <w:rsid w:val="00BA019A"/>
    <w:rsid w:val="00BA14B8"/>
    <w:rsid w:val="00BA212A"/>
    <w:rsid w:val="00BA2909"/>
    <w:rsid w:val="00BA33FF"/>
    <w:rsid w:val="00BA579F"/>
    <w:rsid w:val="00BA62E6"/>
    <w:rsid w:val="00BA6868"/>
    <w:rsid w:val="00BA6F5C"/>
    <w:rsid w:val="00BA71C6"/>
    <w:rsid w:val="00BA7546"/>
    <w:rsid w:val="00BA7EEE"/>
    <w:rsid w:val="00BB20E2"/>
    <w:rsid w:val="00BB4893"/>
    <w:rsid w:val="00BB4E87"/>
    <w:rsid w:val="00BB6A8D"/>
    <w:rsid w:val="00BC0DDE"/>
    <w:rsid w:val="00BC17D6"/>
    <w:rsid w:val="00BC3E53"/>
    <w:rsid w:val="00BC4130"/>
    <w:rsid w:val="00BC467F"/>
    <w:rsid w:val="00BC49AF"/>
    <w:rsid w:val="00BC58C5"/>
    <w:rsid w:val="00BC75A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790D"/>
    <w:rsid w:val="00C013AA"/>
    <w:rsid w:val="00C032CD"/>
    <w:rsid w:val="00C03660"/>
    <w:rsid w:val="00C04336"/>
    <w:rsid w:val="00C110BB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5689"/>
    <w:rsid w:val="00C363D4"/>
    <w:rsid w:val="00C3676B"/>
    <w:rsid w:val="00C36DDE"/>
    <w:rsid w:val="00C36F77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6004E"/>
    <w:rsid w:val="00C60EB9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14B1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4BE"/>
    <w:rsid w:val="00CA3AE0"/>
    <w:rsid w:val="00CA7018"/>
    <w:rsid w:val="00CA7151"/>
    <w:rsid w:val="00CA7AB0"/>
    <w:rsid w:val="00CB0467"/>
    <w:rsid w:val="00CB0557"/>
    <w:rsid w:val="00CB1BB6"/>
    <w:rsid w:val="00CB218A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496D"/>
    <w:rsid w:val="00CE4D00"/>
    <w:rsid w:val="00CE54B9"/>
    <w:rsid w:val="00CE5BB2"/>
    <w:rsid w:val="00CE6027"/>
    <w:rsid w:val="00CE611A"/>
    <w:rsid w:val="00CE64DD"/>
    <w:rsid w:val="00CF0E82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7072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0CE5"/>
    <w:rsid w:val="00D420C9"/>
    <w:rsid w:val="00D44122"/>
    <w:rsid w:val="00D44D18"/>
    <w:rsid w:val="00D44EC2"/>
    <w:rsid w:val="00D45010"/>
    <w:rsid w:val="00D509EB"/>
    <w:rsid w:val="00D50DCB"/>
    <w:rsid w:val="00D50E85"/>
    <w:rsid w:val="00D50EA0"/>
    <w:rsid w:val="00D5107D"/>
    <w:rsid w:val="00D51C45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BB8"/>
    <w:rsid w:val="00D75C59"/>
    <w:rsid w:val="00D76453"/>
    <w:rsid w:val="00D80B26"/>
    <w:rsid w:val="00D80B5E"/>
    <w:rsid w:val="00D80D75"/>
    <w:rsid w:val="00D80D99"/>
    <w:rsid w:val="00D826A8"/>
    <w:rsid w:val="00D835CC"/>
    <w:rsid w:val="00D851A5"/>
    <w:rsid w:val="00D86398"/>
    <w:rsid w:val="00D919C9"/>
    <w:rsid w:val="00D91B17"/>
    <w:rsid w:val="00D92009"/>
    <w:rsid w:val="00D927D4"/>
    <w:rsid w:val="00D96724"/>
    <w:rsid w:val="00D97869"/>
    <w:rsid w:val="00D97991"/>
    <w:rsid w:val="00D97D3F"/>
    <w:rsid w:val="00D97D46"/>
    <w:rsid w:val="00DA2BFF"/>
    <w:rsid w:val="00DA3009"/>
    <w:rsid w:val="00DA332F"/>
    <w:rsid w:val="00DA6B6B"/>
    <w:rsid w:val="00DA71EC"/>
    <w:rsid w:val="00DB032F"/>
    <w:rsid w:val="00DB042B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F1"/>
    <w:rsid w:val="00DC5D55"/>
    <w:rsid w:val="00DC6753"/>
    <w:rsid w:val="00DD23B4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9DF"/>
    <w:rsid w:val="00DF1A19"/>
    <w:rsid w:val="00DF1F54"/>
    <w:rsid w:val="00DF27EA"/>
    <w:rsid w:val="00DF2D35"/>
    <w:rsid w:val="00DF4415"/>
    <w:rsid w:val="00DF4BD1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0DC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C6D"/>
    <w:rsid w:val="00E208DE"/>
    <w:rsid w:val="00E209D1"/>
    <w:rsid w:val="00E22F1D"/>
    <w:rsid w:val="00E2376D"/>
    <w:rsid w:val="00E23949"/>
    <w:rsid w:val="00E243BC"/>
    <w:rsid w:val="00E24C0F"/>
    <w:rsid w:val="00E24FB6"/>
    <w:rsid w:val="00E253F1"/>
    <w:rsid w:val="00E26766"/>
    <w:rsid w:val="00E27863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2ACD"/>
    <w:rsid w:val="00E54F9B"/>
    <w:rsid w:val="00E6135F"/>
    <w:rsid w:val="00E6244C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EEC"/>
    <w:rsid w:val="00E713C9"/>
    <w:rsid w:val="00E7280F"/>
    <w:rsid w:val="00E72E97"/>
    <w:rsid w:val="00E749F1"/>
    <w:rsid w:val="00E76A5B"/>
    <w:rsid w:val="00E76CA7"/>
    <w:rsid w:val="00E77635"/>
    <w:rsid w:val="00E77984"/>
    <w:rsid w:val="00E77B46"/>
    <w:rsid w:val="00E84453"/>
    <w:rsid w:val="00E8546F"/>
    <w:rsid w:val="00E90F1E"/>
    <w:rsid w:val="00E92E4F"/>
    <w:rsid w:val="00E93782"/>
    <w:rsid w:val="00E95776"/>
    <w:rsid w:val="00E95B60"/>
    <w:rsid w:val="00EA1326"/>
    <w:rsid w:val="00EA14E1"/>
    <w:rsid w:val="00EA2141"/>
    <w:rsid w:val="00EA3669"/>
    <w:rsid w:val="00EA3800"/>
    <w:rsid w:val="00EA4387"/>
    <w:rsid w:val="00EA518C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30FE"/>
    <w:rsid w:val="00EC4061"/>
    <w:rsid w:val="00EC433D"/>
    <w:rsid w:val="00EC5066"/>
    <w:rsid w:val="00EC534B"/>
    <w:rsid w:val="00EC6472"/>
    <w:rsid w:val="00ED1096"/>
    <w:rsid w:val="00ED2A77"/>
    <w:rsid w:val="00ED34B1"/>
    <w:rsid w:val="00ED3950"/>
    <w:rsid w:val="00ED4EB8"/>
    <w:rsid w:val="00ED663A"/>
    <w:rsid w:val="00EE0917"/>
    <w:rsid w:val="00EE1537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5251"/>
    <w:rsid w:val="00F053D1"/>
    <w:rsid w:val="00F054DA"/>
    <w:rsid w:val="00F06FF0"/>
    <w:rsid w:val="00F0720E"/>
    <w:rsid w:val="00F07A12"/>
    <w:rsid w:val="00F07DA6"/>
    <w:rsid w:val="00F10A98"/>
    <w:rsid w:val="00F1157F"/>
    <w:rsid w:val="00F12643"/>
    <w:rsid w:val="00F155A4"/>
    <w:rsid w:val="00F17353"/>
    <w:rsid w:val="00F2063C"/>
    <w:rsid w:val="00F216C9"/>
    <w:rsid w:val="00F23F7B"/>
    <w:rsid w:val="00F243C1"/>
    <w:rsid w:val="00F24896"/>
    <w:rsid w:val="00F2660B"/>
    <w:rsid w:val="00F31501"/>
    <w:rsid w:val="00F33FF8"/>
    <w:rsid w:val="00F34049"/>
    <w:rsid w:val="00F40055"/>
    <w:rsid w:val="00F40389"/>
    <w:rsid w:val="00F4152F"/>
    <w:rsid w:val="00F42EF8"/>
    <w:rsid w:val="00F431D4"/>
    <w:rsid w:val="00F50720"/>
    <w:rsid w:val="00F52075"/>
    <w:rsid w:val="00F5435C"/>
    <w:rsid w:val="00F57391"/>
    <w:rsid w:val="00F57D45"/>
    <w:rsid w:val="00F6031A"/>
    <w:rsid w:val="00F60403"/>
    <w:rsid w:val="00F62142"/>
    <w:rsid w:val="00F67745"/>
    <w:rsid w:val="00F70262"/>
    <w:rsid w:val="00F72105"/>
    <w:rsid w:val="00F73F13"/>
    <w:rsid w:val="00F74284"/>
    <w:rsid w:val="00F76055"/>
    <w:rsid w:val="00F7662E"/>
    <w:rsid w:val="00F769CA"/>
    <w:rsid w:val="00F806CE"/>
    <w:rsid w:val="00F814CA"/>
    <w:rsid w:val="00F8187B"/>
    <w:rsid w:val="00F82EF2"/>
    <w:rsid w:val="00F84FCD"/>
    <w:rsid w:val="00F86015"/>
    <w:rsid w:val="00F9062F"/>
    <w:rsid w:val="00F92A29"/>
    <w:rsid w:val="00F92A8C"/>
    <w:rsid w:val="00F97712"/>
    <w:rsid w:val="00F97E24"/>
    <w:rsid w:val="00FA0917"/>
    <w:rsid w:val="00FA14A6"/>
    <w:rsid w:val="00FA28C7"/>
    <w:rsid w:val="00FA39C0"/>
    <w:rsid w:val="00FA5E52"/>
    <w:rsid w:val="00FA6A35"/>
    <w:rsid w:val="00FA7E20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BF0"/>
    <w:rsid w:val="00FD3B58"/>
    <w:rsid w:val="00FD434A"/>
    <w:rsid w:val="00FD4B55"/>
    <w:rsid w:val="00FD713B"/>
    <w:rsid w:val="00FD74C5"/>
    <w:rsid w:val="00FD75AF"/>
    <w:rsid w:val="00FE1777"/>
    <w:rsid w:val="00FE180B"/>
    <w:rsid w:val="00FE6F8F"/>
    <w:rsid w:val="00FE6FDB"/>
    <w:rsid w:val="00FE791B"/>
    <w:rsid w:val="00FE7BED"/>
    <w:rsid w:val="00FF0A36"/>
    <w:rsid w:val="00FF11E5"/>
    <w:rsid w:val="00FF1348"/>
    <w:rsid w:val="00FF1E3E"/>
    <w:rsid w:val="00FF22F2"/>
    <w:rsid w:val="00FF258F"/>
    <w:rsid w:val="00FF3289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68879-8653-4E76-88AB-63953009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5569</TotalTime>
  <Pages>23</Pages>
  <Words>5790</Words>
  <Characters>33007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38720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VylegzaninaIV</dc:creator>
  <cp:keywords/>
  <dc:description/>
  <cp:lastModifiedBy>Вылегжанина И.В.</cp:lastModifiedBy>
  <cp:revision>70</cp:revision>
  <cp:lastPrinted>2017-02-07T08:23:00Z</cp:lastPrinted>
  <dcterms:created xsi:type="dcterms:W3CDTF">2012-12-20T13:04:00Z</dcterms:created>
  <dcterms:modified xsi:type="dcterms:W3CDTF">2017-02-20T10:06:00Z</dcterms:modified>
</cp:coreProperties>
</file>