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D5E" w:rsidRDefault="005F4D5E" w:rsidP="005F4D5E">
      <w:pPr>
        <w:jc w:val="right"/>
        <w:rPr>
          <w:rFonts w:ascii="Times New Roman" w:hAnsi="Times New Roman" w:cs="Times New Roman"/>
          <w:sz w:val="28"/>
          <w:szCs w:val="28"/>
        </w:rPr>
      </w:pPr>
    </w:p>
    <w:p w:rsidR="005F4D5E" w:rsidRPr="005F4D5E" w:rsidRDefault="005F4D5E" w:rsidP="005F4D5E">
      <w:pPr>
        <w:jc w:val="center"/>
        <w:rPr>
          <w:rFonts w:ascii="Times New Roman" w:hAnsi="Times New Roman" w:cs="Times New Roman"/>
          <w:sz w:val="28"/>
          <w:szCs w:val="28"/>
        </w:rPr>
      </w:pPr>
      <w:r w:rsidRPr="005F4D5E">
        <w:rPr>
          <w:rFonts w:ascii="Times New Roman" w:hAnsi="Times New Roman" w:cs="Times New Roman"/>
          <w:sz w:val="28"/>
          <w:szCs w:val="28"/>
        </w:rPr>
        <w:t>КАБИНЕТ МИНИСТРОВ РЕСПУБЛИКИ ТАТАРСТАН</w:t>
      </w:r>
    </w:p>
    <w:p w:rsidR="005F4D5E" w:rsidRPr="005F4D5E" w:rsidRDefault="005F4D5E" w:rsidP="005F4D5E">
      <w:pPr>
        <w:rPr>
          <w:rFonts w:ascii="Times New Roman" w:hAnsi="Times New Roman" w:cs="Times New Roman"/>
          <w:sz w:val="28"/>
          <w:szCs w:val="28"/>
        </w:rPr>
      </w:pPr>
    </w:p>
    <w:p w:rsidR="005F4D5E" w:rsidRPr="005F4D5E" w:rsidRDefault="005F4D5E" w:rsidP="005F4D5E">
      <w:pPr>
        <w:jc w:val="center"/>
        <w:rPr>
          <w:rFonts w:ascii="Times New Roman" w:hAnsi="Times New Roman" w:cs="Times New Roman"/>
          <w:sz w:val="28"/>
          <w:szCs w:val="28"/>
        </w:rPr>
      </w:pPr>
      <w:r w:rsidRPr="005F4D5E">
        <w:rPr>
          <w:rFonts w:ascii="Times New Roman" w:hAnsi="Times New Roman" w:cs="Times New Roman"/>
          <w:sz w:val="28"/>
          <w:szCs w:val="28"/>
        </w:rPr>
        <w:t>ПОСТАНОВЛЕНИЕ</w:t>
      </w:r>
    </w:p>
    <w:p w:rsidR="001F1D04" w:rsidRDefault="005F4D5E" w:rsidP="005F4D5E">
      <w:pPr>
        <w:rPr>
          <w:rFonts w:ascii="Times New Roman" w:hAnsi="Times New Roman" w:cs="Times New Roman"/>
          <w:sz w:val="28"/>
          <w:szCs w:val="28"/>
        </w:rPr>
      </w:pPr>
      <w:r w:rsidRPr="005F4D5E">
        <w:rPr>
          <w:rFonts w:ascii="Times New Roman" w:hAnsi="Times New Roman" w:cs="Times New Roman"/>
          <w:sz w:val="28"/>
          <w:szCs w:val="28"/>
        </w:rPr>
        <w:t>от ______________</w:t>
      </w:r>
      <w:r w:rsidRPr="005F4D5E">
        <w:rPr>
          <w:rFonts w:ascii="Times New Roman" w:hAnsi="Times New Roman" w:cs="Times New Roman"/>
          <w:sz w:val="28"/>
          <w:szCs w:val="28"/>
        </w:rPr>
        <w:tab/>
        <w:t xml:space="preserve">                                                         </w:t>
      </w:r>
      <w:r w:rsidRPr="005F4D5E">
        <w:rPr>
          <w:rFonts w:ascii="Times New Roman" w:hAnsi="Times New Roman" w:cs="Times New Roman"/>
          <w:sz w:val="28"/>
          <w:szCs w:val="28"/>
        </w:rPr>
        <w:tab/>
      </w:r>
      <w:r w:rsidRPr="005F4D5E">
        <w:rPr>
          <w:rFonts w:ascii="Times New Roman" w:hAnsi="Times New Roman" w:cs="Times New Roman"/>
          <w:sz w:val="28"/>
          <w:szCs w:val="28"/>
        </w:rPr>
        <w:tab/>
        <w:t xml:space="preserve"> № ______</w:t>
      </w:r>
    </w:p>
    <w:p w:rsidR="005F4D5E" w:rsidRDefault="005F4D5E" w:rsidP="005F4D5E">
      <w:pPr>
        <w:rPr>
          <w:rFonts w:ascii="Times New Roman" w:hAnsi="Times New Roman" w:cs="Times New Roman"/>
          <w:sz w:val="28"/>
          <w:szCs w:val="28"/>
        </w:rPr>
      </w:pPr>
    </w:p>
    <w:p w:rsidR="005F4D5E" w:rsidRPr="005F4D5E" w:rsidRDefault="005F4D5E" w:rsidP="005F4D5E">
      <w:pPr>
        <w:pStyle w:val="a3"/>
        <w:spacing w:before="0" w:beforeAutospacing="0" w:after="0" w:afterAutospacing="0"/>
        <w:ind w:right="4535"/>
        <w:jc w:val="both"/>
        <w:rPr>
          <w:bCs/>
          <w:sz w:val="28"/>
          <w:szCs w:val="28"/>
        </w:rPr>
      </w:pPr>
      <w:r>
        <w:rPr>
          <w:sz w:val="28"/>
          <w:szCs w:val="28"/>
        </w:rPr>
        <w:t xml:space="preserve">О внесении изменений в постановление Кабинета Министров Республики Татарстан от </w:t>
      </w:r>
      <w:r w:rsidRPr="005F4D5E">
        <w:rPr>
          <w:sz w:val="28"/>
          <w:szCs w:val="28"/>
        </w:rPr>
        <w:t xml:space="preserve">24.03.2005 </w:t>
      </w:r>
      <w:r>
        <w:rPr>
          <w:sz w:val="28"/>
          <w:szCs w:val="28"/>
        </w:rPr>
        <w:t>№</w:t>
      </w:r>
      <w:r w:rsidRPr="005F4D5E">
        <w:rPr>
          <w:sz w:val="28"/>
          <w:szCs w:val="28"/>
        </w:rPr>
        <w:t xml:space="preserve"> 146</w:t>
      </w:r>
      <w:r>
        <w:rPr>
          <w:sz w:val="28"/>
          <w:szCs w:val="28"/>
        </w:rPr>
        <w:t xml:space="preserve"> «</w:t>
      </w:r>
      <w:r>
        <w:rPr>
          <w:bCs/>
          <w:sz w:val="28"/>
          <w:szCs w:val="28"/>
        </w:rPr>
        <w:t>О</w:t>
      </w:r>
      <w:r w:rsidRPr="005F4D5E">
        <w:rPr>
          <w:bCs/>
          <w:sz w:val="28"/>
          <w:szCs w:val="28"/>
        </w:rPr>
        <w:t>б утверждении порядка финансирования расходов по</w:t>
      </w:r>
      <w:r>
        <w:rPr>
          <w:bCs/>
          <w:sz w:val="28"/>
          <w:szCs w:val="28"/>
        </w:rPr>
        <w:t xml:space="preserve"> </w:t>
      </w:r>
      <w:r w:rsidRPr="005F4D5E">
        <w:rPr>
          <w:bCs/>
          <w:sz w:val="28"/>
          <w:szCs w:val="28"/>
        </w:rPr>
        <w:t xml:space="preserve">предоставлению гражданам, удостоенным званий Героя Советского союза, Героя Российской Федерации, </w:t>
      </w:r>
      <w:r>
        <w:rPr>
          <w:bCs/>
          <w:sz w:val="28"/>
          <w:szCs w:val="28"/>
        </w:rPr>
        <w:t>Г</w:t>
      </w:r>
      <w:r w:rsidRPr="005F4D5E">
        <w:rPr>
          <w:bCs/>
          <w:sz w:val="28"/>
          <w:szCs w:val="28"/>
        </w:rPr>
        <w:t xml:space="preserve">ероя Социалистического труда, Героя Труда Российской Федерации, являющимся полными кавалерами ордена </w:t>
      </w:r>
      <w:r>
        <w:rPr>
          <w:bCs/>
          <w:sz w:val="28"/>
          <w:szCs w:val="28"/>
        </w:rPr>
        <w:t>С</w:t>
      </w:r>
      <w:r w:rsidRPr="005F4D5E">
        <w:rPr>
          <w:bCs/>
          <w:sz w:val="28"/>
          <w:szCs w:val="28"/>
        </w:rPr>
        <w:t xml:space="preserve">лавы, награжденным орденом Трудовой Славы трех степеней, льгот, предусмотренных Законом Российской Федерации от 15 января 1993 года </w:t>
      </w:r>
      <w:r>
        <w:rPr>
          <w:sz w:val="28"/>
          <w:szCs w:val="28"/>
        </w:rPr>
        <w:t>№</w:t>
      </w:r>
      <w:r w:rsidRPr="005F4D5E">
        <w:rPr>
          <w:bCs/>
          <w:sz w:val="28"/>
          <w:szCs w:val="28"/>
        </w:rPr>
        <w:t xml:space="preserve"> 4301-1 </w:t>
      </w:r>
      <w:r>
        <w:rPr>
          <w:bCs/>
          <w:sz w:val="28"/>
          <w:szCs w:val="28"/>
        </w:rPr>
        <w:t>«</w:t>
      </w:r>
      <w:r w:rsidRPr="005F4D5E">
        <w:rPr>
          <w:bCs/>
          <w:sz w:val="28"/>
          <w:szCs w:val="28"/>
        </w:rPr>
        <w:t>О статусе Героев Советского Союза, Героев Российской Федерации и полных кавалеров ордена Славы</w:t>
      </w:r>
      <w:r>
        <w:rPr>
          <w:bCs/>
          <w:sz w:val="28"/>
          <w:szCs w:val="28"/>
        </w:rPr>
        <w:t>»</w:t>
      </w:r>
      <w:r w:rsidRPr="005F4D5E">
        <w:rPr>
          <w:bCs/>
          <w:sz w:val="28"/>
          <w:szCs w:val="28"/>
        </w:rPr>
        <w:t xml:space="preserve">, Федеральным законом от 9 января 1997 года </w:t>
      </w:r>
      <w:r>
        <w:rPr>
          <w:bCs/>
          <w:sz w:val="28"/>
          <w:szCs w:val="28"/>
        </w:rPr>
        <w:t>№</w:t>
      </w:r>
      <w:r w:rsidRPr="005F4D5E">
        <w:rPr>
          <w:bCs/>
          <w:sz w:val="28"/>
          <w:szCs w:val="28"/>
        </w:rPr>
        <w:t xml:space="preserve"> 5-ФЗ </w:t>
      </w:r>
      <w:r>
        <w:rPr>
          <w:bCs/>
          <w:sz w:val="28"/>
          <w:szCs w:val="28"/>
        </w:rPr>
        <w:t>«</w:t>
      </w:r>
      <w:r w:rsidRPr="005F4D5E">
        <w:rPr>
          <w:bCs/>
          <w:sz w:val="28"/>
          <w:szCs w:val="28"/>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Pr>
          <w:bCs/>
          <w:sz w:val="28"/>
          <w:szCs w:val="28"/>
        </w:rPr>
        <w:t>»</w:t>
      </w:r>
      <w:r w:rsidRPr="005F4D5E">
        <w:rPr>
          <w:bCs/>
          <w:sz w:val="28"/>
          <w:szCs w:val="28"/>
        </w:rPr>
        <w:t xml:space="preserve"> </w:t>
      </w:r>
    </w:p>
    <w:p w:rsidR="005F4D5E" w:rsidRPr="00003B60" w:rsidRDefault="005F4D5E" w:rsidP="005F4D5E">
      <w:pPr>
        <w:rPr>
          <w:rFonts w:ascii="Times New Roman" w:hAnsi="Times New Roman" w:cs="Times New Roman"/>
          <w:sz w:val="28"/>
          <w:szCs w:val="28"/>
        </w:rPr>
      </w:pPr>
    </w:p>
    <w:p w:rsidR="00003B60" w:rsidRDefault="00003B60" w:rsidP="00003B60">
      <w:pPr>
        <w:spacing w:after="0" w:line="288" w:lineRule="atLeast"/>
        <w:ind w:firstLine="540"/>
        <w:jc w:val="both"/>
        <w:rPr>
          <w:rFonts w:ascii="Times New Roman" w:eastAsia="Times New Roman" w:hAnsi="Times New Roman" w:cs="Times New Roman"/>
          <w:sz w:val="28"/>
          <w:szCs w:val="28"/>
          <w:lang w:eastAsia="ru-RU"/>
        </w:rPr>
      </w:pPr>
      <w:r w:rsidRPr="00003B60">
        <w:rPr>
          <w:rFonts w:ascii="Times New Roman" w:eastAsia="Times New Roman" w:hAnsi="Times New Roman" w:cs="Times New Roman"/>
          <w:sz w:val="28"/>
          <w:szCs w:val="28"/>
          <w:lang w:eastAsia="ru-RU"/>
        </w:rPr>
        <w:t>Кабинет Министров Республики Татарстан ПОСТАНОВЛЯЕТ:</w:t>
      </w:r>
    </w:p>
    <w:p w:rsidR="00003B60" w:rsidRDefault="00003B60" w:rsidP="00003B60">
      <w:pPr>
        <w:spacing w:after="0" w:line="288" w:lineRule="atLeast"/>
        <w:ind w:firstLine="540"/>
        <w:jc w:val="both"/>
        <w:rPr>
          <w:rFonts w:ascii="Times New Roman" w:eastAsia="Times New Roman" w:hAnsi="Times New Roman" w:cs="Times New Roman"/>
          <w:sz w:val="28"/>
          <w:szCs w:val="28"/>
          <w:lang w:eastAsia="ru-RU"/>
        </w:rPr>
      </w:pPr>
    </w:p>
    <w:p w:rsidR="00003B60" w:rsidRDefault="00003B60" w:rsidP="004B1444">
      <w:pPr>
        <w:spacing w:after="0" w:line="288" w:lineRule="atLeast"/>
        <w:ind w:firstLine="540"/>
        <w:jc w:val="both"/>
        <w:rPr>
          <w:rFonts w:ascii="Times New Roman" w:hAnsi="Times New Roman" w:cs="Times New Roman"/>
          <w:bCs/>
          <w:sz w:val="28"/>
          <w:szCs w:val="28"/>
        </w:rPr>
      </w:pPr>
      <w:r w:rsidRPr="00003B60">
        <w:rPr>
          <w:rFonts w:ascii="Times New Roman" w:eastAsia="Times New Roman" w:hAnsi="Times New Roman" w:cs="Times New Roman"/>
          <w:sz w:val="28"/>
          <w:szCs w:val="28"/>
          <w:lang w:eastAsia="ru-RU"/>
        </w:rPr>
        <w:t xml:space="preserve">Внести в </w:t>
      </w:r>
      <w:r w:rsidRPr="00003B60">
        <w:rPr>
          <w:rFonts w:ascii="Times New Roman" w:hAnsi="Times New Roman" w:cs="Times New Roman"/>
          <w:sz w:val="28"/>
          <w:szCs w:val="28"/>
        </w:rPr>
        <w:t>постановление Кабинета Министров Республики Татарстан от 24.03.2005 № 146 «</w:t>
      </w:r>
      <w:r w:rsidRPr="00003B60">
        <w:rPr>
          <w:rFonts w:ascii="Times New Roman" w:hAnsi="Times New Roman" w:cs="Times New Roman"/>
          <w:bCs/>
          <w:sz w:val="28"/>
          <w:szCs w:val="28"/>
        </w:rPr>
        <w:t xml:space="preserve">Об утверждении порядка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 января 1993 года </w:t>
      </w:r>
      <w:r w:rsidRPr="00003B60">
        <w:rPr>
          <w:rFonts w:ascii="Times New Roman" w:hAnsi="Times New Roman" w:cs="Times New Roman"/>
          <w:sz w:val="28"/>
          <w:szCs w:val="28"/>
        </w:rPr>
        <w:t>№</w:t>
      </w:r>
      <w:r w:rsidRPr="00003B60">
        <w:rPr>
          <w:rFonts w:ascii="Times New Roman" w:hAnsi="Times New Roman" w:cs="Times New Roman"/>
          <w:bCs/>
          <w:sz w:val="28"/>
          <w:szCs w:val="28"/>
        </w:rPr>
        <w:t xml:space="preserve"> 4301-1 «О статусе Героев Советского Союза, Героев Российской Федерации и полных кавалеров ордена Славы», Федеральным законом от 9 января 1997 года № 5-ФЗ «О предоставлении социальных гарантий Героям Социалистического Труда, Героям </w:t>
      </w:r>
      <w:r w:rsidRPr="00003B60">
        <w:rPr>
          <w:rFonts w:ascii="Times New Roman" w:hAnsi="Times New Roman" w:cs="Times New Roman"/>
          <w:bCs/>
          <w:sz w:val="28"/>
          <w:szCs w:val="28"/>
        </w:rPr>
        <w:lastRenderedPageBreak/>
        <w:t>Труда Российской Федерации и полным кавалерам ордена Трудовой Славы»</w:t>
      </w:r>
      <w:r>
        <w:rPr>
          <w:rFonts w:ascii="Times New Roman" w:hAnsi="Times New Roman" w:cs="Times New Roman"/>
          <w:bCs/>
          <w:sz w:val="28"/>
          <w:szCs w:val="28"/>
        </w:rPr>
        <w:t xml:space="preserve"> </w:t>
      </w:r>
      <w:r w:rsidR="004B1444">
        <w:rPr>
          <w:rFonts w:ascii="Times New Roman" w:hAnsi="Times New Roman" w:cs="Times New Roman"/>
          <w:bCs/>
          <w:sz w:val="28"/>
          <w:szCs w:val="28"/>
        </w:rPr>
        <w:t>(с изменениями, внесенными постановлениями Кабинета Министров Республики Татарстан</w:t>
      </w:r>
      <w:r w:rsidR="004B1444" w:rsidRPr="004B1444">
        <w:t xml:space="preserve"> </w:t>
      </w:r>
      <w:r w:rsidR="004B1444" w:rsidRPr="004B1444">
        <w:rPr>
          <w:rFonts w:ascii="Times New Roman" w:hAnsi="Times New Roman" w:cs="Times New Roman"/>
          <w:bCs/>
          <w:sz w:val="28"/>
          <w:szCs w:val="28"/>
        </w:rPr>
        <w:t xml:space="preserve">от 13.06.2006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301,</w:t>
      </w:r>
      <w:r w:rsidR="004B1444">
        <w:rPr>
          <w:rFonts w:ascii="Times New Roman" w:hAnsi="Times New Roman" w:cs="Times New Roman"/>
          <w:bCs/>
          <w:sz w:val="28"/>
          <w:szCs w:val="28"/>
        </w:rPr>
        <w:t xml:space="preserve"> </w:t>
      </w:r>
      <w:r w:rsidR="004B1444" w:rsidRPr="004B1444">
        <w:rPr>
          <w:rFonts w:ascii="Times New Roman" w:hAnsi="Times New Roman" w:cs="Times New Roman"/>
          <w:bCs/>
          <w:sz w:val="28"/>
          <w:szCs w:val="28"/>
        </w:rPr>
        <w:t xml:space="preserve">от 29.04.2007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167, от 16.05.2007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188,</w:t>
      </w:r>
      <w:r w:rsidR="004B1444">
        <w:rPr>
          <w:rFonts w:ascii="Times New Roman" w:hAnsi="Times New Roman" w:cs="Times New Roman"/>
          <w:bCs/>
          <w:sz w:val="28"/>
          <w:szCs w:val="28"/>
        </w:rPr>
        <w:t xml:space="preserve"> </w:t>
      </w:r>
      <w:r w:rsidR="004B1444" w:rsidRPr="004B1444">
        <w:rPr>
          <w:rFonts w:ascii="Times New Roman" w:hAnsi="Times New Roman" w:cs="Times New Roman"/>
          <w:bCs/>
          <w:sz w:val="28"/>
          <w:szCs w:val="28"/>
        </w:rPr>
        <w:t xml:space="preserve">от 06.12.2007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697, от 12.03.2013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157,</w:t>
      </w:r>
      <w:r w:rsidR="004B1444">
        <w:rPr>
          <w:rFonts w:ascii="Times New Roman" w:hAnsi="Times New Roman" w:cs="Times New Roman"/>
          <w:bCs/>
          <w:sz w:val="28"/>
          <w:szCs w:val="28"/>
        </w:rPr>
        <w:t xml:space="preserve"> </w:t>
      </w:r>
      <w:r w:rsidR="004B1444" w:rsidRPr="004B1444">
        <w:rPr>
          <w:rFonts w:ascii="Times New Roman" w:hAnsi="Times New Roman" w:cs="Times New Roman"/>
          <w:bCs/>
          <w:sz w:val="28"/>
          <w:szCs w:val="28"/>
        </w:rPr>
        <w:t xml:space="preserve">от 02.09.2014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634, от 03.04.2023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391, от 19.09.2023 </w:t>
      </w:r>
      <w:r w:rsidR="004B1444">
        <w:rPr>
          <w:rFonts w:ascii="Times New Roman" w:hAnsi="Times New Roman" w:cs="Times New Roman"/>
          <w:bCs/>
          <w:sz w:val="28"/>
          <w:szCs w:val="28"/>
        </w:rPr>
        <w:t>№</w:t>
      </w:r>
      <w:r w:rsidR="004B1444" w:rsidRPr="004B1444">
        <w:rPr>
          <w:rFonts w:ascii="Times New Roman" w:hAnsi="Times New Roman" w:cs="Times New Roman"/>
          <w:bCs/>
          <w:sz w:val="28"/>
          <w:szCs w:val="28"/>
        </w:rPr>
        <w:t xml:space="preserve"> 1162,</w:t>
      </w:r>
      <w:r w:rsidR="004B1444">
        <w:rPr>
          <w:rFonts w:ascii="Times New Roman" w:hAnsi="Times New Roman" w:cs="Times New Roman"/>
          <w:bCs/>
          <w:sz w:val="28"/>
          <w:szCs w:val="28"/>
        </w:rPr>
        <w:t xml:space="preserve"> от 10.12.2024 №</w:t>
      </w:r>
      <w:r w:rsidR="004B1444" w:rsidRPr="004B1444">
        <w:rPr>
          <w:rFonts w:ascii="Times New Roman" w:hAnsi="Times New Roman" w:cs="Times New Roman"/>
          <w:bCs/>
          <w:sz w:val="28"/>
          <w:szCs w:val="28"/>
        </w:rPr>
        <w:t xml:space="preserve"> 1121</w:t>
      </w:r>
      <w:r w:rsidR="004B1444">
        <w:rPr>
          <w:rFonts w:ascii="Times New Roman" w:hAnsi="Times New Roman" w:cs="Times New Roman"/>
          <w:bCs/>
          <w:sz w:val="28"/>
          <w:szCs w:val="28"/>
        </w:rPr>
        <w:t xml:space="preserve">), </w:t>
      </w:r>
      <w:r>
        <w:rPr>
          <w:rFonts w:ascii="Times New Roman" w:hAnsi="Times New Roman" w:cs="Times New Roman"/>
          <w:bCs/>
          <w:sz w:val="28"/>
          <w:szCs w:val="28"/>
        </w:rPr>
        <w:t>следующие изменения:</w:t>
      </w:r>
    </w:p>
    <w:p w:rsidR="00003B60" w:rsidRDefault="005E5A4D" w:rsidP="006125DB">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003B60">
        <w:rPr>
          <w:rFonts w:ascii="Times New Roman" w:eastAsia="Times New Roman" w:hAnsi="Times New Roman" w:cs="Times New Roman"/>
          <w:sz w:val="28"/>
          <w:szCs w:val="28"/>
          <w:lang w:eastAsia="ru-RU"/>
        </w:rPr>
        <w:t xml:space="preserve">аименование </w:t>
      </w:r>
      <w:r w:rsidR="006125DB" w:rsidRPr="006125DB">
        <w:rPr>
          <w:rFonts w:ascii="Times New Roman" w:eastAsia="Times New Roman" w:hAnsi="Times New Roman" w:cs="Times New Roman"/>
          <w:sz w:val="28"/>
          <w:szCs w:val="28"/>
          <w:lang w:eastAsia="ru-RU"/>
        </w:rPr>
        <w:t>после слов «трех степеней,» дополнить словами «женщинам, удостоенным звания «Мать-героиня»,», после слов «кавалерам ордена Трудовой Славы» дополнить словами «, Федеральным законом от 28 ноября 2025 года № 435-ФЗ «О предоставлении социальных гарантий женщинам, удостоенным звания «Мать-героиня</w:t>
      </w:r>
      <w:r w:rsidR="00003B60" w:rsidRPr="00003B6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5E5A4D" w:rsidRDefault="005E5A4D"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преамбулу постановления изложить в следующей редакции:</w:t>
      </w:r>
    </w:p>
    <w:p w:rsidR="005E5A4D" w:rsidRDefault="00FA314B"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В целях реализации в Республике Татарстан Закона Российской Федерации от 15 января 1993 года № 4301-1 «О статусе Героев Советского Союза, Героев Российской Федерации и полных кавалеров ордена Славы», Федерального закона от 9 января 1997 года № 5-ФЗ «О предоставлении социальных гарантий Героям Социалистического Труда, Героям Труда Российской Федерации и полным кавалерам ордена Трудовой Славы», Федерального закона от 28 ноября 2025 года № 435-ФЗ «О предоставлении социальных гарантий женщинам, удостоенным звания «Мать-героиня» Кабинет Министров Республики Татарстан постановляет:</w:t>
      </w:r>
      <w:r>
        <w:rPr>
          <w:rFonts w:ascii="Times New Roman" w:eastAsia="Times New Roman" w:hAnsi="Times New Roman" w:cs="Times New Roman"/>
          <w:sz w:val="28"/>
          <w:szCs w:val="28"/>
          <w:lang w:eastAsia="ru-RU"/>
        </w:rPr>
        <w:t>»;</w:t>
      </w:r>
    </w:p>
    <w:p w:rsidR="00FA314B" w:rsidRDefault="005935C0"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FA314B">
        <w:rPr>
          <w:rFonts w:ascii="Times New Roman" w:eastAsia="Times New Roman" w:hAnsi="Times New Roman" w:cs="Times New Roman"/>
          <w:sz w:val="28"/>
          <w:szCs w:val="28"/>
          <w:lang w:eastAsia="ru-RU"/>
        </w:rPr>
        <w:t>ункт 1 изложить в следующей редакции:</w:t>
      </w:r>
    </w:p>
    <w:p w:rsidR="00FA314B" w:rsidRDefault="00FA314B"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1. </w:t>
      </w:r>
      <w:r w:rsidRPr="00993375">
        <w:rPr>
          <w:rFonts w:ascii="Times New Roman" w:eastAsia="Times New Roman" w:hAnsi="Times New Roman" w:cs="Times New Roman"/>
          <w:sz w:val="28"/>
          <w:szCs w:val="28"/>
          <w:lang w:eastAsia="ru-RU"/>
        </w:rPr>
        <w:t xml:space="preserve">Утвердить прилагаемый Порядок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w:t>
      </w:r>
      <w:r w:rsidR="00EA2086" w:rsidRPr="00993375">
        <w:rPr>
          <w:rFonts w:ascii="Times New Roman" w:eastAsia="Times New Roman" w:hAnsi="Times New Roman" w:cs="Times New Roman"/>
          <w:sz w:val="28"/>
          <w:szCs w:val="28"/>
          <w:lang w:eastAsia="ru-RU"/>
        </w:rPr>
        <w:t xml:space="preserve">гражданам, </w:t>
      </w:r>
      <w:r w:rsidRPr="00993375">
        <w:rPr>
          <w:rFonts w:ascii="Times New Roman" w:eastAsia="Times New Roman" w:hAnsi="Times New Roman" w:cs="Times New Roman"/>
          <w:sz w:val="28"/>
          <w:szCs w:val="28"/>
          <w:lang w:eastAsia="ru-RU"/>
        </w:rPr>
        <w:t xml:space="preserve">являющимся полными кавалерами ордена Славы, </w:t>
      </w:r>
      <w:r w:rsidR="00EA2086" w:rsidRPr="00993375">
        <w:rPr>
          <w:rFonts w:ascii="Times New Roman" w:eastAsia="Times New Roman" w:hAnsi="Times New Roman" w:cs="Times New Roman"/>
          <w:sz w:val="28"/>
          <w:szCs w:val="28"/>
          <w:lang w:eastAsia="ru-RU"/>
        </w:rPr>
        <w:t xml:space="preserve">гражданам, </w:t>
      </w:r>
      <w:r w:rsidRPr="00993375">
        <w:rPr>
          <w:rFonts w:ascii="Times New Roman" w:eastAsia="Times New Roman" w:hAnsi="Times New Roman" w:cs="Times New Roman"/>
          <w:sz w:val="28"/>
          <w:szCs w:val="28"/>
          <w:lang w:eastAsia="ru-RU"/>
        </w:rPr>
        <w:t>награжденным орденом Трудовой Славы трех степеней, женщинам, удостоенным звания «Мать-героиня»,</w:t>
      </w:r>
      <w:r w:rsidRPr="00FA314B">
        <w:rPr>
          <w:rFonts w:ascii="Times New Roman" w:eastAsia="Times New Roman" w:hAnsi="Times New Roman" w:cs="Times New Roman"/>
          <w:sz w:val="28"/>
          <w:szCs w:val="28"/>
          <w:lang w:eastAsia="ru-RU"/>
        </w:rPr>
        <w:t xml:space="preserve"> льгот, предусмотренных Законом Российской Федерации от 15 января 1993 года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 4301-1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О статусе Героев Советского Союза, Героев Российской Федерации и полных кавалеров ордена Славы</w:t>
      </w:r>
      <w:r w:rsidR="00EA2086">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 Федеральным законом от 9 января 1997 года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 5-ФЗ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Федеральным законом от 28 ноября 2025 года № 435-ФЗ «О предоставлении социальных гарантий женщинам, уд</w:t>
      </w:r>
      <w:r>
        <w:rPr>
          <w:rFonts w:ascii="Times New Roman" w:eastAsia="Times New Roman" w:hAnsi="Times New Roman" w:cs="Times New Roman"/>
          <w:sz w:val="28"/>
          <w:szCs w:val="28"/>
          <w:lang w:eastAsia="ru-RU"/>
        </w:rPr>
        <w:t>остоенным звания «Мать-героиня».»;</w:t>
      </w:r>
    </w:p>
    <w:p w:rsidR="00FA314B" w:rsidRDefault="00AC02AF"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FA314B">
        <w:rPr>
          <w:rFonts w:ascii="Times New Roman" w:eastAsia="Times New Roman" w:hAnsi="Times New Roman" w:cs="Times New Roman"/>
          <w:sz w:val="28"/>
          <w:szCs w:val="28"/>
          <w:lang w:eastAsia="ru-RU"/>
        </w:rPr>
        <w:t>абза</w:t>
      </w:r>
      <w:r>
        <w:rPr>
          <w:rFonts w:ascii="Times New Roman" w:eastAsia="Times New Roman" w:hAnsi="Times New Roman" w:cs="Times New Roman"/>
          <w:sz w:val="28"/>
          <w:szCs w:val="28"/>
          <w:lang w:eastAsia="ru-RU"/>
        </w:rPr>
        <w:t>це</w:t>
      </w:r>
      <w:r w:rsidR="00FA314B">
        <w:rPr>
          <w:rFonts w:ascii="Times New Roman" w:eastAsia="Times New Roman" w:hAnsi="Times New Roman" w:cs="Times New Roman"/>
          <w:sz w:val="28"/>
          <w:szCs w:val="28"/>
          <w:lang w:eastAsia="ru-RU"/>
        </w:rPr>
        <w:t xml:space="preserve"> второ</w:t>
      </w:r>
      <w:r>
        <w:rPr>
          <w:rFonts w:ascii="Times New Roman" w:eastAsia="Times New Roman" w:hAnsi="Times New Roman" w:cs="Times New Roman"/>
          <w:sz w:val="28"/>
          <w:szCs w:val="28"/>
          <w:lang w:eastAsia="ru-RU"/>
        </w:rPr>
        <w:t>м</w:t>
      </w:r>
      <w:r w:rsidR="00FA314B">
        <w:rPr>
          <w:rFonts w:ascii="Times New Roman" w:eastAsia="Times New Roman" w:hAnsi="Times New Roman" w:cs="Times New Roman"/>
          <w:sz w:val="28"/>
          <w:szCs w:val="28"/>
          <w:lang w:eastAsia="ru-RU"/>
        </w:rPr>
        <w:t xml:space="preserve"> пункта 2 </w:t>
      </w:r>
      <w:r>
        <w:rPr>
          <w:rFonts w:ascii="Times New Roman" w:eastAsia="Times New Roman" w:hAnsi="Times New Roman" w:cs="Times New Roman"/>
          <w:sz w:val="28"/>
          <w:szCs w:val="28"/>
          <w:lang w:eastAsia="ru-RU"/>
        </w:rPr>
        <w:t>слова «</w:t>
      </w:r>
      <w:r w:rsidRPr="00AC02AF">
        <w:rPr>
          <w:rFonts w:ascii="Times New Roman" w:eastAsia="Times New Roman" w:hAnsi="Times New Roman" w:cs="Times New Roman"/>
          <w:sz w:val="28"/>
          <w:szCs w:val="28"/>
          <w:lang w:eastAsia="ru-RU"/>
        </w:rPr>
        <w:t>полным кавалерам ордена Трудовой Славы</w:t>
      </w:r>
      <w:r>
        <w:rPr>
          <w:rFonts w:ascii="Times New Roman" w:eastAsia="Times New Roman" w:hAnsi="Times New Roman" w:cs="Times New Roman"/>
          <w:sz w:val="28"/>
          <w:szCs w:val="28"/>
          <w:lang w:eastAsia="ru-RU"/>
        </w:rPr>
        <w:t>» заменить словами «</w:t>
      </w:r>
      <w:r w:rsidRPr="00AC02AF">
        <w:rPr>
          <w:rFonts w:ascii="Times New Roman" w:eastAsia="Times New Roman" w:hAnsi="Times New Roman" w:cs="Times New Roman"/>
          <w:sz w:val="28"/>
          <w:szCs w:val="28"/>
          <w:lang w:eastAsia="ru-RU"/>
        </w:rPr>
        <w:t>награжденным орденом Трудовой Славы трех степеней</w:t>
      </w:r>
      <w:r>
        <w:rPr>
          <w:rFonts w:ascii="Times New Roman" w:eastAsia="Times New Roman" w:hAnsi="Times New Roman" w:cs="Times New Roman"/>
          <w:sz w:val="28"/>
          <w:szCs w:val="28"/>
          <w:lang w:eastAsia="ru-RU"/>
        </w:rPr>
        <w:t xml:space="preserve"> (далее – полные кавалеры ордена Трудовой Славы)», </w:t>
      </w:r>
      <w:r w:rsidR="00FA314B">
        <w:rPr>
          <w:rFonts w:ascii="Times New Roman" w:eastAsia="Times New Roman" w:hAnsi="Times New Roman" w:cs="Times New Roman"/>
          <w:sz w:val="28"/>
          <w:szCs w:val="28"/>
          <w:lang w:eastAsia="ru-RU"/>
        </w:rPr>
        <w:t>дополнить словами «</w:t>
      </w:r>
      <w:r w:rsidR="00FA314B" w:rsidRPr="00FA314B">
        <w:rPr>
          <w:rFonts w:ascii="Times New Roman" w:eastAsia="Times New Roman" w:hAnsi="Times New Roman" w:cs="Times New Roman"/>
          <w:sz w:val="28"/>
          <w:szCs w:val="28"/>
          <w:lang w:eastAsia="ru-RU"/>
        </w:rPr>
        <w:t>женщинам, удостоенным звания «Мать-героиня»</w:t>
      </w:r>
      <w:r w:rsidR="00FA314B">
        <w:rPr>
          <w:rFonts w:ascii="Times New Roman" w:eastAsia="Times New Roman" w:hAnsi="Times New Roman" w:cs="Times New Roman"/>
          <w:sz w:val="28"/>
          <w:szCs w:val="28"/>
          <w:lang w:eastAsia="ru-RU"/>
        </w:rPr>
        <w:t>;</w:t>
      </w:r>
    </w:p>
    <w:p w:rsidR="00FA314B" w:rsidRDefault="00FA314B"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5:</w:t>
      </w:r>
    </w:p>
    <w:p w:rsidR="00FA314B" w:rsidRDefault="00FA314B"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второй после слов «</w:t>
      </w:r>
      <w:r w:rsidR="006125DB" w:rsidRPr="006125DB">
        <w:rPr>
          <w:rFonts w:ascii="Times New Roman" w:eastAsia="Times New Roman" w:hAnsi="Times New Roman" w:cs="Times New Roman"/>
          <w:sz w:val="28"/>
          <w:szCs w:val="28"/>
          <w:lang w:eastAsia="ru-RU"/>
        </w:rPr>
        <w:t>Героев Российской Федерации</w:t>
      </w:r>
      <w:r w:rsidR="00EA2086">
        <w:rPr>
          <w:rFonts w:ascii="Times New Roman" w:eastAsia="Times New Roman" w:hAnsi="Times New Roman" w:cs="Times New Roman"/>
          <w:sz w:val="28"/>
          <w:szCs w:val="28"/>
          <w:lang w:eastAsia="ru-RU"/>
        </w:rPr>
        <w:t>» дополнить словами «</w:t>
      </w:r>
      <w:r w:rsidR="006125DB">
        <w:rPr>
          <w:rFonts w:ascii="Times New Roman" w:eastAsia="Times New Roman" w:hAnsi="Times New Roman" w:cs="Times New Roman"/>
          <w:sz w:val="28"/>
          <w:szCs w:val="28"/>
          <w:lang w:eastAsia="ru-RU"/>
        </w:rPr>
        <w:t xml:space="preserve">, </w:t>
      </w:r>
      <w:r w:rsidR="00EA2086" w:rsidRPr="00EA2086">
        <w:rPr>
          <w:rFonts w:ascii="Times New Roman" w:eastAsia="Times New Roman" w:hAnsi="Times New Roman" w:cs="Times New Roman"/>
          <w:sz w:val="28"/>
          <w:szCs w:val="28"/>
          <w:lang w:eastAsia="ru-RU"/>
        </w:rPr>
        <w:t>женщин, удостоенных звания «Мать-героиня»,</w:t>
      </w:r>
      <w:r w:rsidR="00EA2086">
        <w:rPr>
          <w:rFonts w:ascii="Times New Roman" w:eastAsia="Times New Roman" w:hAnsi="Times New Roman" w:cs="Times New Roman"/>
          <w:sz w:val="28"/>
          <w:szCs w:val="28"/>
          <w:lang w:eastAsia="ru-RU"/>
        </w:rPr>
        <w:t>»;</w:t>
      </w:r>
    </w:p>
    <w:p w:rsidR="00EA2086" w:rsidRDefault="00EA2086" w:rsidP="00003B60">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абзац третий дополнить словами «</w:t>
      </w:r>
      <w:r w:rsidRPr="00EA2086">
        <w:rPr>
          <w:rFonts w:ascii="Times New Roman" w:eastAsia="Times New Roman" w:hAnsi="Times New Roman" w:cs="Times New Roman"/>
          <w:sz w:val="28"/>
          <w:szCs w:val="28"/>
          <w:lang w:eastAsia="ru-RU"/>
        </w:rPr>
        <w:t>, женщин, удостоенных звания «Мать-героиня»</w:t>
      </w:r>
      <w:r>
        <w:rPr>
          <w:rFonts w:ascii="Times New Roman" w:eastAsia="Times New Roman" w:hAnsi="Times New Roman" w:cs="Times New Roman"/>
          <w:sz w:val="28"/>
          <w:szCs w:val="28"/>
          <w:lang w:eastAsia="ru-RU"/>
        </w:rPr>
        <w:t>;</w:t>
      </w:r>
    </w:p>
    <w:p w:rsidR="00EA2086" w:rsidRDefault="006E346B" w:rsidP="006E346B">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6E346B">
        <w:rPr>
          <w:rFonts w:ascii="Times New Roman" w:eastAsia="Times New Roman" w:hAnsi="Times New Roman" w:cs="Times New Roman"/>
          <w:sz w:val="28"/>
          <w:szCs w:val="28"/>
          <w:lang w:eastAsia="ru-RU"/>
        </w:rPr>
        <w:t>Порядк</w:t>
      </w:r>
      <w:r>
        <w:rPr>
          <w:rFonts w:ascii="Times New Roman" w:eastAsia="Times New Roman" w:hAnsi="Times New Roman" w:cs="Times New Roman"/>
          <w:sz w:val="28"/>
          <w:szCs w:val="28"/>
          <w:lang w:eastAsia="ru-RU"/>
        </w:rPr>
        <w:t>е</w:t>
      </w:r>
      <w:r w:rsidRPr="006E346B">
        <w:rPr>
          <w:rFonts w:ascii="Times New Roman" w:eastAsia="Times New Roman" w:hAnsi="Times New Roman" w:cs="Times New Roman"/>
          <w:sz w:val="28"/>
          <w:szCs w:val="28"/>
          <w:lang w:eastAsia="ru-RU"/>
        </w:rPr>
        <w:t xml:space="preserve"> финансирования расходов по предоставлению гражданам, удостоенным званий Героя Советского Союза, Героя Российской Федерации, </w:t>
      </w:r>
      <w:r w:rsidRPr="006E346B">
        <w:rPr>
          <w:rFonts w:ascii="Times New Roman" w:eastAsia="Times New Roman" w:hAnsi="Times New Roman" w:cs="Times New Roman"/>
          <w:sz w:val="28"/>
          <w:szCs w:val="28"/>
          <w:lang w:eastAsia="ru-RU"/>
        </w:rPr>
        <w:lastRenderedPageBreak/>
        <w:t xml:space="preserve">Героя Социалистического Труда, Героя Труда Российской Федерации, являющимся полными кавалерами ордена Славы, награжденным орденом Трудовой Славы трех степеней,  льгот, предусмотренных Законом Российской Федерации от 15 января 1993 года </w:t>
      </w:r>
      <w:r>
        <w:rPr>
          <w:rFonts w:ascii="Times New Roman" w:eastAsia="Times New Roman" w:hAnsi="Times New Roman" w:cs="Times New Roman"/>
          <w:sz w:val="28"/>
          <w:szCs w:val="28"/>
          <w:lang w:eastAsia="ru-RU"/>
        </w:rPr>
        <w:t>№</w:t>
      </w:r>
      <w:r w:rsidRPr="006E346B">
        <w:rPr>
          <w:rFonts w:ascii="Times New Roman" w:eastAsia="Times New Roman" w:hAnsi="Times New Roman" w:cs="Times New Roman"/>
          <w:sz w:val="28"/>
          <w:szCs w:val="28"/>
          <w:lang w:eastAsia="ru-RU"/>
        </w:rPr>
        <w:t xml:space="preserve"> 4301-1 </w:t>
      </w:r>
      <w:r>
        <w:rPr>
          <w:rFonts w:ascii="Times New Roman" w:eastAsia="Times New Roman" w:hAnsi="Times New Roman" w:cs="Times New Roman"/>
          <w:sz w:val="28"/>
          <w:szCs w:val="28"/>
          <w:lang w:eastAsia="ru-RU"/>
        </w:rPr>
        <w:t>«</w:t>
      </w:r>
      <w:r w:rsidRPr="006E346B">
        <w:rPr>
          <w:rFonts w:ascii="Times New Roman" w:eastAsia="Times New Roman" w:hAnsi="Times New Roman" w:cs="Times New Roman"/>
          <w:sz w:val="28"/>
          <w:szCs w:val="28"/>
          <w:lang w:eastAsia="ru-RU"/>
        </w:rPr>
        <w:t>О статусе Героев Советского Союза, Героев Российской Федерации и полных кавалеров ордена Славы</w:t>
      </w:r>
      <w:r>
        <w:rPr>
          <w:rFonts w:ascii="Times New Roman" w:eastAsia="Times New Roman" w:hAnsi="Times New Roman" w:cs="Times New Roman"/>
          <w:sz w:val="28"/>
          <w:szCs w:val="28"/>
          <w:lang w:eastAsia="ru-RU"/>
        </w:rPr>
        <w:t>»</w:t>
      </w:r>
      <w:r w:rsidRPr="006E346B">
        <w:rPr>
          <w:rFonts w:ascii="Times New Roman" w:eastAsia="Times New Roman" w:hAnsi="Times New Roman" w:cs="Times New Roman"/>
          <w:sz w:val="28"/>
          <w:szCs w:val="28"/>
          <w:lang w:eastAsia="ru-RU"/>
        </w:rPr>
        <w:t xml:space="preserve">, Федеральным законом от 9 января 1997 года  </w:t>
      </w:r>
      <w:r>
        <w:rPr>
          <w:rFonts w:ascii="Times New Roman" w:eastAsia="Times New Roman" w:hAnsi="Times New Roman" w:cs="Times New Roman"/>
          <w:sz w:val="28"/>
          <w:szCs w:val="28"/>
          <w:lang w:eastAsia="ru-RU"/>
        </w:rPr>
        <w:t>№</w:t>
      </w:r>
      <w:r w:rsidRPr="006E346B">
        <w:rPr>
          <w:rFonts w:ascii="Times New Roman" w:eastAsia="Times New Roman" w:hAnsi="Times New Roman" w:cs="Times New Roman"/>
          <w:sz w:val="28"/>
          <w:szCs w:val="28"/>
          <w:lang w:eastAsia="ru-RU"/>
        </w:rPr>
        <w:t xml:space="preserve"> 5-ФЗ </w:t>
      </w:r>
      <w:r>
        <w:rPr>
          <w:rFonts w:ascii="Times New Roman" w:eastAsia="Times New Roman" w:hAnsi="Times New Roman" w:cs="Times New Roman"/>
          <w:sz w:val="28"/>
          <w:szCs w:val="28"/>
          <w:lang w:eastAsia="ru-RU"/>
        </w:rPr>
        <w:t>«</w:t>
      </w:r>
      <w:r w:rsidRPr="006E346B">
        <w:rPr>
          <w:rFonts w:ascii="Times New Roman" w:eastAsia="Times New Roman" w:hAnsi="Times New Roman" w:cs="Times New Roman"/>
          <w:sz w:val="28"/>
          <w:szCs w:val="28"/>
          <w:lang w:eastAsia="ru-RU"/>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sidR="006125DB">
        <w:rPr>
          <w:rFonts w:ascii="Times New Roman" w:eastAsia="Times New Roman" w:hAnsi="Times New Roman" w:cs="Times New Roman"/>
          <w:sz w:val="28"/>
          <w:szCs w:val="28"/>
          <w:lang w:eastAsia="ru-RU"/>
        </w:rPr>
        <w:t>, утвержденном указанным постановлением</w:t>
      </w:r>
      <w:r>
        <w:rPr>
          <w:rFonts w:ascii="Times New Roman" w:eastAsia="Times New Roman" w:hAnsi="Times New Roman" w:cs="Times New Roman"/>
          <w:sz w:val="28"/>
          <w:szCs w:val="28"/>
          <w:lang w:eastAsia="ru-RU"/>
        </w:rPr>
        <w:t>:</w:t>
      </w:r>
    </w:p>
    <w:p w:rsidR="006E346B" w:rsidRDefault="006E346B" w:rsidP="006E346B">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изложить в следующей редакции:</w:t>
      </w:r>
    </w:p>
    <w:p w:rsidR="006E346B" w:rsidRDefault="006E346B" w:rsidP="006E346B">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Порядок финансирования расходов по предоставлению гражданам, удостоенным званий Героя Советского Союза, Героя Российской Федерации, Героя Социалистического Труда, Героя Труда Российской Федерации, </w:t>
      </w:r>
      <w:r>
        <w:rPr>
          <w:rFonts w:ascii="Times New Roman" w:eastAsia="Times New Roman" w:hAnsi="Times New Roman" w:cs="Times New Roman"/>
          <w:sz w:val="28"/>
          <w:szCs w:val="28"/>
          <w:lang w:eastAsia="ru-RU"/>
        </w:rPr>
        <w:t xml:space="preserve">гражданам, </w:t>
      </w:r>
      <w:r w:rsidRPr="00FA314B">
        <w:rPr>
          <w:rFonts w:ascii="Times New Roman" w:eastAsia="Times New Roman" w:hAnsi="Times New Roman" w:cs="Times New Roman"/>
          <w:sz w:val="28"/>
          <w:szCs w:val="28"/>
          <w:lang w:eastAsia="ru-RU"/>
        </w:rPr>
        <w:t xml:space="preserve">являющимся полными кавалерами ордена Славы, </w:t>
      </w:r>
      <w:r>
        <w:rPr>
          <w:rFonts w:ascii="Times New Roman" w:eastAsia="Times New Roman" w:hAnsi="Times New Roman" w:cs="Times New Roman"/>
          <w:sz w:val="28"/>
          <w:szCs w:val="28"/>
          <w:lang w:eastAsia="ru-RU"/>
        </w:rPr>
        <w:t xml:space="preserve">гражданам, </w:t>
      </w:r>
      <w:r w:rsidRPr="00993375">
        <w:rPr>
          <w:rFonts w:ascii="Times New Roman" w:eastAsia="Times New Roman" w:hAnsi="Times New Roman" w:cs="Times New Roman"/>
          <w:sz w:val="28"/>
          <w:szCs w:val="28"/>
          <w:lang w:eastAsia="ru-RU"/>
        </w:rPr>
        <w:t xml:space="preserve">награжденным орденом Трудовой Славы трех </w:t>
      </w:r>
      <w:r w:rsidRPr="00EA2086">
        <w:rPr>
          <w:rFonts w:ascii="Times New Roman" w:eastAsia="Times New Roman" w:hAnsi="Times New Roman" w:cs="Times New Roman"/>
          <w:sz w:val="28"/>
          <w:szCs w:val="28"/>
          <w:lang w:eastAsia="ru-RU"/>
        </w:rPr>
        <w:t>степеней</w:t>
      </w:r>
      <w:r w:rsidRPr="00FA314B">
        <w:rPr>
          <w:rFonts w:ascii="Times New Roman" w:eastAsia="Times New Roman" w:hAnsi="Times New Roman" w:cs="Times New Roman"/>
          <w:sz w:val="28"/>
          <w:szCs w:val="28"/>
          <w:lang w:eastAsia="ru-RU"/>
        </w:rPr>
        <w:t xml:space="preserve">, женщинам, удостоенным звания «Мать-героиня», льгот, предусмотренных Законом Российской Федерации от 15 января 1993 года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 4301-1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О статусе Героев Советского Союза, Героев Российской Федерации и полных кавалеров ордена Славы</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 Федеральным законом от 9 января 1997 года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xml:space="preserve"> 5-ФЗ </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О предоставлении социальных гарантий Героям Социалистического Труда, Героям Труда Российской Федерации и полным кавалерам ордена Трудовой Славы</w:t>
      </w:r>
      <w:r>
        <w:rPr>
          <w:rFonts w:ascii="Times New Roman" w:eastAsia="Times New Roman" w:hAnsi="Times New Roman" w:cs="Times New Roman"/>
          <w:sz w:val="28"/>
          <w:szCs w:val="28"/>
          <w:lang w:eastAsia="ru-RU"/>
        </w:rPr>
        <w:t>»</w:t>
      </w:r>
      <w:r w:rsidRPr="00FA314B">
        <w:rPr>
          <w:rFonts w:ascii="Times New Roman" w:eastAsia="Times New Roman" w:hAnsi="Times New Roman" w:cs="Times New Roman"/>
          <w:sz w:val="28"/>
          <w:szCs w:val="28"/>
          <w:lang w:eastAsia="ru-RU"/>
        </w:rPr>
        <w:t>, Федеральным законом от 28 ноября 2025 года № 435-ФЗ «О предоставлении социальных гарантий женщинам, уд</w:t>
      </w:r>
      <w:r>
        <w:rPr>
          <w:rFonts w:ascii="Times New Roman" w:eastAsia="Times New Roman" w:hAnsi="Times New Roman" w:cs="Times New Roman"/>
          <w:sz w:val="28"/>
          <w:szCs w:val="28"/>
          <w:lang w:eastAsia="ru-RU"/>
        </w:rPr>
        <w:t>остоенным звания «Мать-героиня»;</w:t>
      </w:r>
    </w:p>
    <w:p w:rsidR="006E346B" w:rsidRDefault="006E346B" w:rsidP="006E346B">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 после слов «</w:t>
      </w:r>
      <w:r w:rsidRPr="006E346B">
        <w:rPr>
          <w:rFonts w:ascii="Times New Roman" w:eastAsia="Times New Roman" w:hAnsi="Times New Roman" w:cs="Times New Roman"/>
          <w:sz w:val="28"/>
          <w:szCs w:val="28"/>
          <w:lang w:eastAsia="ru-RU"/>
        </w:rPr>
        <w:t>орденом Трудовой Славы трех степеней</w:t>
      </w:r>
      <w:r>
        <w:rPr>
          <w:rFonts w:ascii="Times New Roman" w:eastAsia="Times New Roman" w:hAnsi="Times New Roman" w:cs="Times New Roman"/>
          <w:sz w:val="28"/>
          <w:szCs w:val="28"/>
          <w:lang w:eastAsia="ru-RU"/>
        </w:rPr>
        <w:t>» дополнить словами «</w:t>
      </w:r>
      <w:r w:rsidR="00AC02AF">
        <w:rPr>
          <w:rFonts w:ascii="Times New Roman" w:eastAsia="Times New Roman" w:hAnsi="Times New Roman" w:cs="Times New Roman"/>
          <w:sz w:val="28"/>
          <w:szCs w:val="28"/>
          <w:lang w:eastAsia="ru-RU"/>
        </w:rPr>
        <w:t xml:space="preserve">(далее – полные кавалеры ордена Трудовой Славы), </w:t>
      </w:r>
      <w:r w:rsidRPr="006E346B">
        <w:rPr>
          <w:rFonts w:ascii="Times New Roman" w:eastAsia="Times New Roman" w:hAnsi="Times New Roman" w:cs="Times New Roman"/>
          <w:sz w:val="28"/>
          <w:szCs w:val="28"/>
          <w:lang w:eastAsia="ru-RU"/>
        </w:rPr>
        <w:t>женщинам, удостоенным звания «Мать-героиня»,</w:t>
      </w:r>
      <w:r>
        <w:rPr>
          <w:rFonts w:ascii="Times New Roman" w:eastAsia="Times New Roman" w:hAnsi="Times New Roman" w:cs="Times New Roman"/>
          <w:sz w:val="28"/>
          <w:szCs w:val="28"/>
          <w:lang w:eastAsia="ru-RU"/>
        </w:rPr>
        <w:t>», дополнить словами «</w:t>
      </w:r>
      <w:r w:rsidRPr="006E346B">
        <w:rPr>
          <w:rFonts w:ascii="Times New Roman" w:eastAsia="Times New Roman" w:hAnsi="Times New Roman" w:cs="Times New Roman"/>
          <w:sz w:val="28"/>
          <w:szCs w:val="28"/>
          <w:lang w:eastAsia="ru-RU"/>
        </w:rPr>
        <w:t>, Федеральным законом от 28 ноября 2025 года № 435-ФЗ «О предоставлении социальных гарантий женщинам, удостоенным звания «Мать-героиня»</w:t>
      </w:r>
      <w:r>
        <w:rPr>
          <w:rFonts w:ascii="Times New Roman" w:eastAsia="Times New Roman" w:hAnsi="Times New Roman" w:cs="Times New Roman"/>
          <w:sz w:val="28"/>
          <w:szCs w:val="28"/>
          <w:lang w:eastAsia="ru-RU"/>
        </w:rPr>
        <w:t>;</w:t>
      </w:r>
    </w:p>
    <w:p w:rsidR="006E346B" w:rsidRDefault="00AC02AF" w:rsidP="006E346B">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3 изложить в следующей редакции:</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C02AF">
        <w:rPr>
          <w:rFonts w:ascii="Times New Roman" w:eastAsia="Times New Roman" w:hAnsi="Times New Roman" w:cs="Times New Roman"/>
          <w:sz w:val="28"/>
          <w:szCs w:val="28"/>
          <w:lang w:eastAsia="ru-RU"/>
        </w:rPr>
        <w:t>3. Расходование денежных средств, выделяемых на реализацию вышеназванных федеральных законов, осуществляется:</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 xml:space="preserve">Министерством труда, занятости и социальной защиты Республики Татарстан, государственным казенным учреждением </w:t>
      </w:r>
      <w:r>
        <w:rPr>
          <w:rFonts w:ascii="Times New Roman" w:eastAsia="Times New Roman" w:hAnsi="Times New Roman" w:cs="Times New Roman"/>
          <w:sz w:val="28"/>
          <w:szCs w:val="28"/>
          <w:lang w:eastAsia="ru-RU"/>
        </w:rPr>
        <w:t>«</w:t>
      </w:r>
      <w:r w:rsidRPr="00AC02AF">
        <w:rPr>
          <w:rFonts w:ascii="Times New Roman" w:eastAsia="Times New Roman" w:hAnsi="Times New Roman" w:cs="Times New Roman"/>
          <w:sz w:val="28"/>
          <w:szCs w:val="28"/>
          <w:lang w:eastAsia="ru-RU"/>
        </w:rPr>
        <w:t>Республиканский центр материальной помощи (компенсационных выплат)</w:t>
      </w:r>
      <w:r>
        <w:rPr>
          <w:rFonts w:ascii="Times New Roman" w:eastAsia="Times New Roman" w:hAnsi="Times New Roman" w:cs="Times New Roman"/>
          <w:sz w:val="28"/>
          <w:szCs w:val="28"/>
          <w:lang w:eastAsia="ru-RU"/>
        </w:rPr>
        <w:t>»</w:t>
      </w:r>
      <w:r w:rsidRPr="00AC02AF">
        <w:rPr>
          <w:rFonts w:ascii="Times New Roman" w:eastAsia="Times New Roman" w:hAnsi="Times New Roman" w:cs="Times New Roman"/>
          <w:sz w:val="28"/>
          <w:szCs w:val="28"/>
          <w:lang w:eastAsia="ru-RU"/>
        </w:rPr>
        <w:t xml:space="preserve"> в части: </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оплаты стоимости санаторно-курортных путевок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платы за пользование жилым помещением (</w:t>
      </w:r>
      <w:proofErr w:type="spellStart"/>
      <w:r w:rsidRPr="00AC02AF">
        <w:rPr>
          <w:rFonts w:ascii="Times New Roman" w:eastAsia="Times New Roman" w:hAnsi="Times New Roman" w:cs="Times New Roman"/>
          <w:sz w:val="28"/>
          <w:szCs w:val="28"/>
          <w:lang w:eastAsia="ru-RU"/>
        </w:rPr>
        <w:t>найм</w:t>
      </w:r>
      <w:proofErr w:type="spellEnd"/>
      <w:r w:rsidRPr="00AC02AF">
        <w:rPr>
          <w:rFonts w:ascii="Times New Roman" w:eastAsia="Times New Roman" w:hAnsi="Times New Roman" w:cs="Times New Roman"/>
          <w:sz w:val="28"/>
          <w:szCs w:val="28"/>
          <w:lang w:eastAsia="ru-RU"/>
        </w:rPr>
        <w:t>), платы за содержание жилого помещения, платы за коммунальные услуги, оплаты взноса на капитальный ремонт общего имущества в многоквартирном доме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r w:rsidRPr="00AC02AF">
        <w:rPr>
          <w:rFonts w:ascii="Times New Roman" w:eastAsia="Times New Roman" w:hAnsi="Times New Roman" w:cs="Times New Roman"/>
          <w:sz w:val="28"/>
          <w:szCs w:val="28"/>
          <w:lang w:eastAsia="ru-RU"/>
        </w:rPr>
        <w:t xml:space="preserve"> </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оплаты установки домашнего телефона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r w:rsidRPr="00AC02AF">
        <w:rPr>
          <w:rFonts w:ascii="Times New Roman" w:eastAsia="Times New Roman" w:hAnsi="Times New Roman" w:cs="Times New Roman"/>
          <w:sz w:val="28"/>
          <w:szCs w:val="28"/>
          <w:lang w:eastAsia="ru-RU"/>
        </w:rPr>
        <w:t xml:space="preserve"> </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lastRenderedPageBreak/>
        <w:t>оплаты пользования и оборудования жилых помещений средствами вневедомственной охранной сигнализации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оплаты пользования вневедомственной охранной сигнализацией жилых помещений Героям Социалистического Труда, Героям Труда Российской Федерации, полным кавалерам ордена Трудовой Славы</w:t>
      </w:r>
      <w:r w:rsidR="00A035A2">
        <w:rPr>
          <w:rFonts w:ascii="Times New Roman" w:eastAsia="Times New Roman" w:hAnsi="Times New Roman" w:cs="Times New Roman"/>
          <w:sz w:val="28"/>
          <w:szCs w:val="28"/>
          <w:lang w:eastAsia="ru-RU"/>
        </w:rPr>
        <w:t>;</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выплаты компенсации расходов на автомобильное топливо Героям Советского Союза, Героям Российской Федерации или полным кавалерам ордена Славы</w:t>
      </w:r>
      <w:r>
        <w:rPr>
          <w:rFonts w:ascii="Times New Roman" w:eastAsia="Times New Roman" w:hAnsi="Times New Roman" w:cs="Times New Roman"/>
          <w:sz w:val="28"/>
          <w:szCs w:val="28"/>
          <w:lang w:eastAsia="ru-RU"/>
        </w:rPr>
        <w:t>;</w:t>
      </w:r>
      <w:r w:rsidRPr="00AC02AF">
        <w:rPr>
          <w:rFonts w:ascii="Times New Roman" w:eastAsia="Times New Roman" w:hAnsi="Times New Roman" w:cs="Times New Roman"/>
          <w:sz w:val="28"/>
          <w:szCs w:val="28"/>
          <w:lang w:eastAsia="ru-RU"/>
        </w:rPr>
        <w:t xml:space="preserve"> </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оплаты пользования залами для официальных лиц и делегаций аэропортов и аэровокзалов, железнодорожных вокзалов и станций, морских вокзалов (портов) и речных вокзалов Героями Советского Союза, Героями Российской Федерации или полными кавалерами ордена Славы, женщинами, удостоенными звания «Мать-героиня»</w:t>
      </w:r>
      <w:r>
        <w:rPr>
          <w:rFonts w:ascii="Times New Roman" w:eastAsia="Times New Roman" w:hAnsi="Times New Roman" w:cs="Times New Roman"/>
          <w:sz w:val="28"/>
          <w:szCs w:val="28"/>
          <w:lang w:eastAsia="ru-RU"/>
        </w:rPr>
        <w:t>;</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оплаты расходов на погребение, изготовление и устано</w:t>
      </w:r>
      <w:r w:rsidR="00A035A2">
        <w:rPr>
          <w:rFonts w:ascii="Times New Roman" w:eastAsia="Times New Roman" w:hAnsi="Times New Roman" w:cs="Times New Roman"/>
          <w:sz w:val="28"/>
          <w:szCs w:val="28"/>
          <w:lang w:eastAsia="ru-RU"/>
        </w:rPr>
        <w:t>вку надгробия</w:t>
      </w:r>
      <w:r w:rsidRPr="00AC02AF">
        <w:rPr>
          <w:rFonts w:ascii="Times New Roman" w:eastAsia="Times New Roman" w:hAnsi="Times New Roman" w:cs="Times New Roman"/>
          <w:sz w:val="28"/>
          <w:szCs w:val="28"/>
          <w:lang w:eastAsia="ru-RU"/>
        </w:rPr>
        <w:t xml:space="preserve"> в случае смерти (гибели) Героя Советского Союза, Героя Российской Федерации или полного кавалера ордена Славы, Героя Социалистического Труда, Героя Труда Российской Федерации и полного кавалера ордена Трудовой Славы, женщины, удостоенной звания «Мать-героиня»</w:t>
      </w:r>
      <w:r w:rsidR="0027565E">
        <w:rPr>
          <w:rFonts w:ascii="Times New Roman" w:eastAsia="Times New Roman" w:hAnsi="Times New Roman" w:cs="Times New Roman"/>
          <w:sz w:val="28"/>
          <w:szCs w:val="28"/>
          <w:lang w:eastAsia="ru-RU"/>
        </w:rPr>
        <w:t>;</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выплаты единовременного пособия в размере 20 000,0 рубля в случае смерти (гибели) Героя Советского Союза, Героя Российской Федерации или полного кавалера ордена Славы</w:t>
      </w:r>
      <w:r>
        <w:rPr>
          <w:rFonts w:ascii="Times New Roman" w:eastAsia="Times New Roman" w:hAnsi="Times New Roman" w:cs="Times New Roman"/>
          <w:sz w:val="28"/>
          <w:szCs w:val="28"/>
          <w:lang w:eastAsia="ru-RU"/>
        </w:rPr>
        <w:t>;</w:t>
      </w:r>
      <w:r w:rsidRPr="00AC02AF">
        <w:rPr>
          <w:rFonts w:ascii="Times New Roman" w:eastAsia="Times New Roman" w:hAnsi="Times New Roman" w:cs="Times New Roman"/>
          <w:sz w:val="28"/>
          <w:szCs w:val="28"/>
          <w:lang w:eastAsia="ru-RU"/>
        </w:rPr>
        <w:t xml:space="preserve"> </w:t>
      </w:r>
    </w:p>
    <w:p w:rsidR="00AC02AF" w:rsidRPr="00825418"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 xml:space="preserve">компенсации </w:t>
      </w:r>
      <w:r w:rsidRPr="00825418">
        <w:rPr>
          <w:rFonts w:ascii="Times New Roman" w:eastAsia="Times New Roman" w:hAnsi="Times New Roman" w:cs="Times New Roman"/>
          <w:sz w:val="28"/>
          <w:szCs w:val="28"/>
          <w:lang w:eastAsia="ru-RU"/>
        </w:rPr>
        <w:t>общественной организации «Герои Татарстана» расходов, связанных с арендой помещения и пользованием телефоном;</w:t>
      </w:r>
    </w:p>
    <w:p w:rsidR="00AC02AF" w:rsidRPr="00825418"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825418">
        <w:rPr>
          <w:rFonts w:ascii="Times New Roman" w:eastAsia="Times New Roman" w:hAnsi="Times New Roman" w:cs="Times New Roman"/>
          <w:sz w:val="28"/>
          <w:szCs w:val="28"/>
          <w:lang w:eastAsia="ru-RU"/>
        </w:rPr>
        <w:t>Министерством транспорта и дорожного хозяйства Республики Татарстан в части предоставления льгот на проезд в городском транспорте, железнодорожным, водным, воздушным, автомобильным транспортом пригородного и междугородного сообщения;</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825418">
        <w:rPr>
          <w:rFonts w:ascii="Times New Roman" w:eastAsia="Times New Roman" w:hAnsi="Times New Roman" w:cs="Times New Roman"/>
          <w:sz w:val="28"/>
          <w:szCs w:val="28"/>
          <w:lang w:eastAsia="ru-RU"/>
        </w:rPr>
        <w:t>Министерством здраво</w:t>
      </w:r>
      <w:bookmarkStart w:id="0" w:name="_GoBack"/>
      <w:bookmarkEnd w:id="0"/>
      <w:r w:rsidRPr="00825418">
        <w:rPr>
          <w:rFonts w:ascii="Times New Roman" w:eastAsia="Times New Roman" w:hAnsi="Times New Roman" w:cs="Times New Roman"/>
          <w:sz w:val="28"/>
          <w:szCs w:val="28"/>
          <w:lang w:eastAsia="ru-RU"/>
        </w:rPr>
        <w:t>охранения Республики Татарстан в части обеспечения первоочередного бесплатного обслуживания в амбулаторно-поликлинических учреждениях, стационарах</w:t>
      </w:r>
      <w:r w:rsidRPr="00AC02AF">
        <w:rPr>
          <w:rFonts w:ascii="Times New Roman" w:eastAsia="Times New Roman" w:hAnsi="Times New Roman" w:cs="Times New Roman"/>
          <w:sz w:val="28"/>
          <w:szCs w:val="28"/>
          <w:lang w:eastAsia="ru-RU"/>
        </w:rPr>
        <w:t>, госпиталях и больницах, в том числе членов семей Героев Советского Союза, Героев Российской Федерации и полных кавалеров ордена Славы, женщин, удостоенных звания «Мать-героиня», а также бесплатными лекарственными средствами по рецептам врачей;</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Территориальным фондом обязательного медицинского страхования Республики Татарстан в части оплаты расходов на бесплатное изготовление и ремонт зубных протезов (кроме изготовленных из драгоценных металлов);</w:t>
      </w:r>
    </w:p>
    <w:p w:rsidR="00AC02AF" w:rsidRP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t>Министерством культуры Республики Татарстан в части предоставления Героям Советского Союза, Героям Российской Федерации и полным кавалерам ордена Славы бесплатного посещения государственных музеев, картинных галерей, выставочных залов, центров и размещенных в них экспозиций, выставок и ярмарок;</w:t>
      </w:r>
    </w:p>
    <w:p w:rsidR="00AC02AF" w:rsidRDefault="00AC02AF" w:rsidP="00AC02AF">
      <w:pPr>
        <w:spacing w:after="0" w:line="288" w:lineRule="atLeast"/>
        <w:ind w:firstLine="540"/>
        <w:jc w:val="both"/>
        <w:rPr>
          <w:rFonts w:ascii="Times New Roman" w:eastAsia="Times New Roman" w:hAnsi="Times New Roman" w:cs="Times New Roman"/>
          <w:sz w:val="28"/>
          <w:szCs w:val="28"/>
          <w:lang w:eastAsia="ru-RU"/>
        </w:rPr>
      </w:pPr>
      <w:r w:rsidRPr="00AC02AF">
        <w:rPr>
          <w:rFonts w:ascii="Times New Roman" w:eastAsia="Times New Roman" w:hAnsi="Times New Roman" w:cs="Times New Roman"/>
          <w:sz w:val="28"/>
          <w:szCs w:val="28"/>
          <w:lang w:eastAsia="ru-RU"/>
        </w:rPr>
        <w:lastRenderedPageBreak/>
        <w:t>Министерством образования и науки Республики Татарстан в части бесплатного профессионального обучения и дополнительного профессионального образования.</w:t>
      </w:r>
      <w:r w:rsidR="00097974">
        <w:rPr>
          <w:rFonts w:ascii="Times New Roman" w:eastAsia="Times New Roman" w:hAnsi="Times New Roman" w:cs="Times New Roman"/>
          <w:sz w:val="28"/>
          <w:szCs w:val="28"/>
          <w:lang w:eastAsia="ru-RU"/>
        </w:rPr>
        <w:t>»;</w:t>
      </w:r>
    </w:p>
    <w:p w:rsidR="00097974" w:rsidRDefault="00097974" w:rsidP="00AC02AF">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w:t>
      </w:r>
      <w:r w:rsidR="00A035A2">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5 и 6 изложить в следующей редакции:</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5. Министерство труда, занятости и социальной защиты Республики Татарстан:</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 xml:space="preserve">осуществляет перечисление средств государственному казенному учреждению </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Республиканский центр материальной помощи (компенсационных выплат)</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по заявкам на финансирование расходов</w:t>
      </w:r>
      <w:r w:rsidR="00097BD6" w:rsidRPr="00097BD6">
        <w:rPr>
          <w:rFonts w:ascii="Times New Roman" w:eastAsia="Times New Roman" w:hAnsi="Times New Roman" w:cs="Times New Roman"/>
          <w:sz w:val="28"/>
          <w:szCs w:val="28"/>
          <w:highlight w:val="yellow"/>
          <w:lang w:eastAsia="ru-RU"/>
        </w:rPr>
        <w:t xml:space="preserve"> </w:t>
      </w:r>
      <w:r w:rsidR="00097BD6" w:rsidRPr="00912F5F">
        <w:rPr>
          <w:rFonts w:ascii="Times New Roman" w:eastAsia="Times New Roman" w:hAnsi="Times New Roman" w:cs="Times New Roman"/>
          <w:sz w:val="28"/>
          <w:szCs w:val="28"/>
          <w:highlight w:val="yellow"/>
          <w:lang w:eastAsia="ru-RU"/>
        </w:rPr>
        <w:t>с указанием регистрационных данных получателей льгот, установленных в подпунктах 1 - 7 пункта 2 статьи 6.4 Федерального закона от 17 июля 1999 года № 178-ФЗ «О государственной социальной помощи»</w:t>
      </w:r>
      <w:r w:rsidRPr="00097974">
        <w:rPr>
          <w:rFonts w:ascii="Times New Roman" w:eastAsia="Times New Roman" w:hAnsi="Times New Roman" w:cs="Times New Roman"/>
          <w:sz w:val="28"/>
          <w:szCs w:val="28"/>
          <w:lang w:eastAsia="ru-RU"/>
        </w:rPr>
        <w:t>, связанных с:</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стоимости санаторно-курортных путевок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за пользование жилым помещением (</w:t>
      </w:r>
      <w:proofErr w:type="spellStart"/>
      <w:r w:rsidRPr="00097974">
        <w:rPr>
          <w:rFonts w:ascii="Times New Roman" w:eastAsia="Times New Roman" w:hAnsi="Times New Roman" w:cs="Times New Roman"/>
          <w:sz w:val="28"/>
          <w:szCs w:val="28"/>
          <w:lang w:eastAsia="ru-RU"/>
        </w:rPr>
        <w:t>найм</w:t>
      </w:r>
      <w:proofErr w:type="spellEnd"/>
      <w:r w:rsidRPr="00097974">
        <w:rPr>
          <w:rFonts w:ascii="Times New Roman" w:eastAsia="Times New Roman" w:hAnsi="Times New Roman" w:cs="Times New Roman"/>
          <w:sz w:val="28"/>
          <w:szCs w:val="28"/>
          <w:lang w:eastAsia="ru-RU"/>
        </w:rPr>
        <w:t xml:space="preserve">), </w:t>
      </w:r>
      <w:r w:rsidR="00A035A2">
        <w:rPr>
          <w:rFonts w:ascii="Times New Roman" w:eastAsia="Times New Roman" w:hAnsi="Times New Roman" w:cs="Times New Roman"/>
          <w:sz w:val="28"/>
          <w:szCs w:val="28"/>
          <w:lang w:eastAsia="ru-RU"/>
        </w:rPr>
        <w:t>о</w:t>
      </w:r>
      <w:r w:rsidRPr="00097974">
        <w:rPr>
          <w:rFonts w:ascii="Times New Roman" w:eastAsia="Times New Roman" w:hAnsi="Times New Roman" w:cs="Times New Roman"/>
          <w:sz w:val="28"/>
          <w:szCs w:val="28"/>
          <w:lang w:eastAsia="ru-RU"/>
        </w:rPr>
        <w:t>плат</w:t>
      </w:r>
      <w:r w:rsidR="00A035A2">
        <w:rPr>
          <w:rFonts w:ascii="Times New Roman" w:eastAsia="Times New Roman" w:hAnsi="Times New Roman" w:cs="Times New Roman"/>
          <w:sz w:val="28"/>
          <w:szCs w:val="28"/>
          <w:lang w:eastAsia="ru-RU"/>
        </w:rPr>
        <w:t>ой</w:t>
      </w:r>
      <w:r w:rsidRPr="00097974">
        <w:rPr>
          <w:rFonts w:ascii="Times New Roman" w:eastAsia="Times New Roman" w:hAnsi="Times New Roman" w:cs="Times New Roman"/>
          <w:sz w:val="28"/>
          <w:szCs w:val="28"/>
          <w:lang w:eastAsia="ru-RU"/>
        </w:rPr>
        <w:t xml:space="preserve"> за содержание жилого помещения, плат</w:t>
      </w:r>
      <w:r w:rsidR="00A035A2">
        <w:rPr>
          <w:rFonts w:ascii="Times New Roman" w:eastAsia="Times New Roman" w:hAnsi="Times New Roman" w:cs="Times New Roman"/>
          <w:sz w:val="28"/>
          <w:szCs w:val="28"/>
          <w:lang w:eastAsia="ru-RU"/>
        </w:rPr>
        <w:t>ой</w:t>
      </w:r>
      <w:r w:rsidRPr="00097974">
        <w:rPr>
          <w:rFonts w:ascii="Times New Roman" w:eastAsia="Times New Roman" w:hAnsi="Times New Roman" w:cs="Times New Roman"/>
          <w:sz w:val="28"/>
          <w:szCs w:val="28"/>
          <w:lang w:eastAsia="ru-RU"/>
        </w:rPr>
        <w:t xml:space="preserve"> за коммунальные услуги, оплат</w:t>
      </w:r>
      <w:r w:rsidR="00A035A2">
        <w:rPr>
          <w:rFonts w:ascii="Times New Roman" w:eastAsia="Times New Roman" w:hAnsi="Times New Roman" w:cs="Times New Roman"/>
          <w:sz w:val="28"/>
          <w:szCs w:val="28"/>
          <w:lang w:eastAsia="ru-RU"/>
        </w:rPr>
        <w:t>ой</w:t>
      </w:r>
      <w:r w:rsidRPr="00097974">
        <w:rPr>
          <w:rFonts w:ascii="Times New Roman" w:eastAsia="Times New Roman" w:hAnsi="Times New Roman" w:cs="Times New Roman"/>
          <w:sz w:val="28"/>
          <w:szCs w:val="28"/>
          <w:lang w:eastAsia="ru-RU"/>
        </w:rPr>
        <w:t xml:space="preserve"> взноса на капитальный ремонт общего имущества в многоквартирном доме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установки домашнего телефона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пользования и оборудования жилых помещений средствами вневедомственной охранной сигнализации Героям Советского Союза, Героям Российской Федерации или полным кавалерам ордена Славы, женщинам, удостоенным звания «Мать-героиня»</w:t>
      </w:r>
      <w:r>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пользования вневедомственной охранной сигнализацией жилых помещений Героям Социалистического Труда, Героям Труда Российской Федерации, полным кавалерам ордена Трудовой Славы</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выплатой компенсации расходов на автомобильное топливо Героям Советского Союза, Героям Российской Федерации или полным кавалерам ордена Славы</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пользования залами для официальных лиц и делегаций аэропортов и аэровокзалов, железнодорожных вокзалов и станций, морских вокзалов (портов) и речных вокзалов Героями Советского Союза, Героями Российской Федерации или полными кавалерами ордена Славы, женщинами, удостоенными звания «Мать-героиня»</w:t>
      </w:r>
      <w:r>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расходов на погребение, изготовление и установку надгробия в случае смерти (гибели) Героя Советского Союза, Героя Российской Федерации или полного кавалера ордена Славы, Героя Социалистического Труда, Героя Труда Российской Федерации и полного кавалера ордена Трудовой Славы, женщины, удостоенной звания «Мать-героиня»</w:t>
      </w:r>
      <w:r>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lastRenderedPageBreak/>
        <w:t>выплатой единовременного пособия в размере 20 000,0 рубля в случае смерти (гибели) Героя Советского Союза, Героя Российской Федерации или полного кавалера ордена Славы</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 xml:space="preserve">компенсацией общественной организации </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Герои Татарстана</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расходов, связанных с арендой помещения и пользованием телефоном.</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 xml:space="preserve">6. Государственное казенное учреждение </w:t>
      </w:r>
      <w:r w:rsidR="00200612">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Республиканский центр материальной помощи (компенсационных выплат)</w:t>
      </w:r>
      <w:r w:rsidR="00200612">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формирует заявки на финансирование расходов, связанных с:</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приобретением санаторно-курортных путевок Героям Советского Союза, Героям Российской Федерации или полным кавалерам ордена Славы, женщинам, удостоенным звания «Мать-героиня»</w:t>
      </w:r>
      <w:r w:rsidR="00200612">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платой за пользование жилым помещением (</w:t>
      </w:r>
      <w:proofErr w:type="spellStart"/>
      <w:r w:rsidRPr="00097974">
        <w:rPr>
          <w:rFonts w:ascii="Times New Roman" w:eastAsia="Times New Roman" w:hAnsi="Times New Roman" w:cs="Times New Roman"/>
          <w:sz w:val="28"/>
          <w:szCs w:val="28"/>
          <w:lang w:eastAsia="ru-RU"/>
        </w:rPr>
        <w:t>найм</w:t>
      </w:r>
      <w:proofErr w:type="spellEnd"/>
      <w:r w:rsidRPr="00097974">
        <w:rPr>
          <w:rFonts w:ascii="Times New Roman" w:eastAsia="Times New Roman" w:hAnsi="Times New Roman" w:cs="Times New Roman"/>
          <w:sz w:val="28"/>
          <w:szCs w:val="28"/>
          <w:lang w:eastAsia="ru-RU"/>
        </w:rPr>
        <w:t>), платой за содержание жилого помещения, плат</w:t>
      </w:r>
      <w:r w:rsidR="00A035A2">
        <w:rPr>
          <w:rFonts w:ascii="Times New Roman" w:eastAsia="Times New Roman" w:hAnsi="Times New Roman" w:cs="Times New Roman"/>
          <w:sz w:val="28"/>
          <w:szCs w:val="28"/>
          <w:lang w:eastAsia="ru-RU"/>
        </w:rPr>
        <w:t>ой</w:t>
      </w:r>
      <w:r w:rsidRPr="00097974">
        <w:rPr>
          <w:rFonts w:ascii="Times New Roman" w:eastAsia="Times New Roman" w:hAnsi="Times New Roman" w:cs="Times New Roman"/>
          <w:sz w:val="28"/>
          <w:szCs w:val="28"/>
          <w:lang w:eastAsia="ru-RU"/>
        </w:rPr>
        <w:t xml:space="preserve"> за коммунальные услуги, оплатой взноса на капитальный ремонт общего имущества в многоквартирном доме Героям Советского Союза, Героям Российской Федерации или полным кавалерам ордена Славы, женщинам, уд</w:t>
      </w:r>
      <w:r w:rsidR="00200612">
        <w:rPr>
          <w:rFonts w:ascii="Times New Roman" w:eastAsia="Times New Roman" w:hAnsi="Times New Roman" w:cs="Times New Roman"/>
          <w:sz w:val="28"/>
          <w:szCs w:val="28"/>
          <w:lang w:eastAsia="ru-RU"/>
        </w:rPr>
        <w:t>остоенным звания «Мать-героиня»;</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установки домашнего телефона Героям Советского Союза, Героям Российской Федерации или полным кавалерам ордена Славы, женщинам, удостоенным звания «Мать-героиня»</w:t>
      </w:r>
      <w:r w:rsidR="00200612">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за пользование и оборудования жилых помещений средствами вневедомственной охранной сигнализации Героям Советского Союза, Героям Российской Федерации или полным кавалерам ордена Славы, женщинам, удостоенным звания «Мать-героиня»</w:t>
      </w:r>
      <w:r w:rsidR="00200612">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пользования вневедомственной охранной сигнализацией жилых помещений Героям Социалистического Труда, Героям Труда Российской Федерации, полным кавалерам ордена Трудовой Славы</w:t>
      </w:r>
      <w:r w:rsidR="00200612">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выплатой компенсации расходов на автомобильное топливо Героям Советского Союза, Героям Российской Федерации или полным кавалерам ордена Славы</w:t>
      </w:r>
      <w:r w:rsidR="00200612">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пользования залами для официальных лиц и делегаций аэропортов и аэровокзалов, железнодорожных вокзалов и станций, морских вокзалов (портов) и речных вокзалов Героями Советского Союза, Героями Российской Федерации или полными кавалерами ордена Славы, женщинами, удостоенными звания «Мать-героиня»</w:t>
      </w:r>
      <w:r w:rsidR="00B9301C">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оплатой расходов на погребение, изготовление и установку надгробия в случае смерти (гибели) Героя Советского Союза, Героя Российской Федерации или полного кавалера ордена Славы, Героя Социалистического Труда, Героя Труда Российской Федерации и полного кавалера ордена Трудовой Славы, женщины, удостоенной звания «Мать-героиня»</w:t>
      </w:r>
      <w:r w:rsidR="00B9301C">
        <w:rPr>
          <w:rFonts w:ascii="Times New Roman" w:eastAsia="Times New Roman" w:hAnsi="Times New Roman" w:cs="Times New Roman"/>
          <w:sz w:val="28"/>
          <w:szCs w:val="28"/>
          <w:lang w:eastAsia="ru-RU"/>
        </w:rPr>
        <w:t>;</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выплатой единовременного пособия в размере 20 000,0 рубля в случае смерти (гибели) Героя Советского Союза, Героя Российской Федерации или полного кавалера ордена Славы</w:t>
      </w:r>
      <w:r w:rsidR="00B9301C">
        <w:rPr>
          <w:rFonts w:ascii="Times New Roman" w:eastAsia="Times New Roman" w:hAnsi="Times New Roman" w:cs="Times New Roman"/>
          <w:sz w:val="28"/>
          <w:szCs w:val="28"/>
          <w:lang w:eastAsia="ru-RU"/>
        </w:rPr>
        <w:t xml:space="preserve">; </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 xml:space="preserve">компенсацией общественной организации </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Герои Татарстана</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расходов, связанных с арендой помещения и пользованием телефоном;</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lastRenderedPageBreak/>
        <w:t>на основании заключенных договоров с получателями средств и согласно отчетам о предоставленных льготах по оплате пользования жилым помещением (</w:t>
      </w:r>
      <w:proofErr w:type="spellStart"/>
      <w:r w:rsidRPr="00097974">
        <w:rPr>
          <w:rFonts w:ascii="Times New Roman" w:eastAsia="Times New Roman" w:hAnsi="Times New Roman" w:cs="Times New Roman"/>
          <w:sz w:val="28"/>
          <w:szCs w:val="28"/>
          <w:lang w:eastAsia="ru-RU"/>
        </w:rPr>
        <w:t>найм</w:t>
      </w:r>
      <w:proofErr w:type="spellEnd"/>
      <w:r w:rsidRPr="00097974">
        <w:rPr>
          <w:rFonts w:ascii="Times New Roman" w:eastAsia="Times New Roman" w:hAnsi="Times New Roman" w:cs="Times New Roman"/>
          <w:sz w:val="28"/>
          <w:szCs w:val="28"/>
          <w:lang w:eastAsia="ru-RU"/>
        </w:rPr>
        <w:t>), содержания жилого помещения и коммунальных услуг, взноса на капитальный ремонт общего имущества в многоквартирном доме перечисляет средства управляющим компаниям (организациям, имеющим в управлении жилой фонд всех форм собственности), районным производственным участкам, эксплуатационным производственным управлениям, другим организациям, оказывающим жилищно-коммунальные услуги населению по прямым договорам;</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производит выплаты (перечисления) гражданам либо специализированным службам по вопросам похоронного дела средств на осуществление расходов по погребению, специализированным предприятиям - на изготовление и установку надгробия;</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производит выплаты (перечисления) гражданам единовременного пособия в размере 20 000,0 рубля в случае смерти (гибели) Героя Советского Союза, Героя Российской Федерации или полного кавалера ордена Славы;</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производит выплаты (перечисления) Героям Советского Союза, Героям Российской Федерации и полным кавалерам ордена Славы средств на компенсацию расходов на автомобильное топливо;</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согласно заключенным договорам возмещает предприятиям и организациям расходы, связанные с бесплатной установкой домашнего телефона, бесплатным пользованием и оборудованием жилых помещений средствами вневедомственной охранной сигнализации;</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 xml:space="preserve">производит выплату средств на компенсацию расходов общественной организации </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Герои Татарстана</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связанных с арендой помещения и пользованием телефоном;</w:t>
      </w:r>
    </w:p>
    <w:p w:rsidR="00097974" w:rsidRPr="00097974" w:rsidRDefault="00097974" w:rsidP="00097974">
      <w:pPr>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возмещает организациям расходы, связанные с приобретением санаторно-курортных путевок;</w:t>
      </w:r>
    </w:p>
    <w:p w:rsidR="00BE6BF3" w:rsidRDefault="00097974"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r w:rsidRPr="00097974">
        <w:rPr>
          <w:rFonts w:ascii="Times New Roman" w:eastAsia="Times New Roman" w:hAnsi="Times New Roman" w:cs="Times New Roman"/>
          <w:sz w:val="28"/>
          <w:szCs w:val="28"/>
          <w:lang w:eastAsia="ru-RU"/>
        </w:rPr>
        <w:t xml:space="preserve">возмещает расходы организации, предоставляющей услугу в залах для официальных лиц и делегаций аэропортов и аэровокзалов, железнодорожных вокзалов и станций, морских вокзалов (портов) и речных вокзалов в соответствии с Инструкцией по применению Положения о залах для официальных лиц и делегаций, утвержденного постановлением Правительства Российской Федерации от 19 сентября 1996 г. </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1116, в отношении залов для официальных лиц и делегаций, организуемых в пунктах пропуска через государственную границу Российской Федерации, установленных в пределах аэропортов (аэродромов) г. Владивостока, г. Казани, г. Москвы, Московской области, г. Санкт-Петербурга, г. Симферополя и г. Сочи, утвержденной приказом Управления делами Президента Российской Федерации от 31.03.2017 </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 xml:space="preserve"> 124 </w:t>
      </w:r>
      <w:r>
        <w:rPr>
          <w:rFonts w:ascii="Times New Roman" w:eastAsia="Times New Roman" w:hAnsi="Times New Roman" w:cs="Times New Roman"/>
          <w:sz w:val="28"/>
          <w:szCs w:val="28"/>
          <w:lang w:eastAsia="ru-RU"/>
        </w:rPr>
        <w:t>«</w:t>
      </w:r>
      <w:r w:rsidRPr="00097974">
        <w:rPr>
          <w:rFonts w:ascii="Times New Roman" w:eastAsia="Times New Roman" w:hAnsi="Times New Roman" w:cs="Times New Roman"/>
          <w:sz w:val="28"/>
          <w:szCs w:val="28"/>
          <w:lang w:eastAsia="ru-RU"/>
        </w:rPr>
        <w:t>О залах для официальных лиц и делегаций, организуемых в пунктах пропуска через государственную границу Российской Федерации, установленных в пределах аэропортов (аэродромов) г. Владивостока, г. Казани, г. Москвы, Московской области, г. Санкт-Петербурга, г. Симферополя и г. Сочи</w:t>
      </w:r>
      <w:r>
        <w:rPr>
          <w:rFonts w:ascii="Times New Roman" w:eastAsia="Times New Roman" w:hAnsi="Times New Roman" w:cs="Times New Roman"/>
          <w:sz w:val="28"/>
          <w:szCs w:val="28"/>
          <w:lang w:eastAsia="ru-RU"/>
        </w:rPr>
        <w:t>»</w:t>
      </w:r>
      <w:r w:rsidR="00BE6BF3">
        <w:rPr>
          <w:rFonts w:ascii="Times New Roman" w:eastAsia="Times New Roman" w:hAnsi="Times New Roman" w:cs="Times New Roman"/>
          <w:sz w:val="28"/>
          <w:szCs w:val="28"/>
          <w:lang w:eastAsia="ru-RU"/>
        </w:rPr>
        <w:t>;</w:t>
      </w:r>
    </w:p>
    <w:p w:rsidR="00097974" w:rsidRDefault="00056090"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r w:rsidRPr="00056090">
        <w:rPr>
          <w:rFonts w:ascii="Times New Roman" w:eastAsia="Times New Roman" w:hAnsi="Times New Roman" w:cs="Times New Roman"/>
          <w:sz w:val="28"/>
          <w:szCs w:val="28"/>
          <w:lang w:eastAsia="ru-RU"/>
        </w:rPr>
        <w:t xml:space="preserve">представляет в Министерство труда, занятости и социальной защиты Республики Татарстан до 3 числа месяца, следующего за отчетным периодом </w:t>
      </w:r>
      <w:r w:rsidRPr="00056090">
        <w:rPr>
          <w:rFonts w:ascii="Times New Roman" w:eastAsia="Times New Roman" w:hAnsi="Times New Roman" w:cs="Times New Roman"/>
          <w:sz w:val="28"/>
          <w:szCs w:val="28"/>
          <w:lang w:eastAsia="ru-RU"/>
        </w:rPr>
        <w:lastRenderedPageBreak/>
        <w:t>отчет о фактически произведенных расходах, связанных с предоставлением льгот указанным категориям граждан, а также заявку на финансирование указанных расходов в следующем месяце с указанием регистрационных данных получателей, установленных в подпунктах 1 - 7 пункта 2 статьи 6.4 Федерального закона от 17 июля 1999 года № 178-ФЗ «О государственной социальной помощи»</w:t>
      </w:r>
      <w:r>
        <w:rPr>
          <w:rFonts w:ascii="Times New Roman" w:eastAsia="Times New Roman" w:hAnsi="Times New Roman" w:cs="Times New Roman"/>
          <w:sz w:val="28"/>
          <w:szCs w:val="28"/>
          <w:lang w:eastAsia="ru-RU"/>
        </w:rPr>
        <w:t>.</w:t>
      </w:r>
      <w:r w:rsidR="006E2909">
        <w:rPr>
          <w:rFonts w:ascii="Times New Roman" w:eastAsia="Times New Roman" w:hAnsi="Times New Roman" w:cs="Times New Roman"/>
          <w:sz w:val="28"/>
          <w:szCs w:val="28"/>
          <w:lang w:eastAsia="ru-RU"/>
        </w:rPr>
        <w:t>;</w:t>
      </w:r>
    </w:p>
    <w:p w:rsidR="006E2909" w:rsidRDefault="006E2909"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10 изложить в следующей редакции:</w:t>
      </w:r>
    </w:p>
    <w:p w:rsidR="006E2909" w:rsidRDefault="006E2909"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w:t>
      </w:r>
      <w:r w:rsidRPr="006E2909">
        <w:rPr>
          <w:rFonts w:ascii="Times New Roman" w:eastAsia="Times New Roman" w:hAnsi="Times New Roman" w:cs="Times New Roman"/>
          <w:sz w:val="28"/>
          <w:szCs w:val="28"/>
          <w:lang w:eastAsia="ru-RU"/>
        </w:rPr>
        <w:t>Министерство образования и науки Республики Татарстан осуществляет перечисление средств подведомственным учреждениям в соответствии с их заявками для возмещения им выпадающих доходов, связанных с бесплатным профессиональным обучением и дополнительным профессиональным образованием.</w:t>
      </w:r>
      <w:r>
        <w:rPr>
          <w:rFonts w:ascii="Times New Roman" w:eastAsia="Times New Roman" w:hAnsi="Times New Roman" w:cs="Times New Roman"/>
          <w:sz w:val="28"/>
          <w:szCs w:val="28"/>
          <w:lang w:eastAsia="ru-RU"/>
        </w:rPr>
        <w:t>».</w:t>
      </w:r>
    </w:p>
    <w:p w:rsidR="005935C0" w:rsidRDefault="003500F4"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пункте 11 слова «в абзаце 3» заменить словами «в абзаце 13».</w:t>
      </w:r>
    </w:p>
    <w:p w:rsidR="005935C0" w:rsidRDefault="005935C0"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p>
    <w:p w:rsidR="009938C2" w:rsidRDefault="009938C2"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p>
    <w:p w:rsidR="009938C2" w:rsidRDefault="009938C2" w:rsidP="006E2909">
      <w:pPr>
        <w:tabs>
          <w:tab w:val="left" w:pos="3052"/>
        </w:tabs>
        <w:spacing w:after="0" w:line="288" w:lineRule="atLeast"/>
        <w:ind w:firstLine="540"/>
        <w:jc w:val="both"/>
        <w:rPr>
          <w:rFonts w:ascii="Times New Roman" w:eastAsia="Times New Roman" w:hAnsi="Times New Roman" w:cs="Times New Roman"/>
          <w:sz w:val="28"/>
          <w:szCs w:val="28"/>
          <w:lang w:eastAsia="ru-RU"/>
        </w:rPr>
      </w:pPr>
    </w:p>
    <w:p w:rsidR="005935C0" w:rsidRDefault="005935C0" w:rsidP="006E2909">
      <w:pPr>
        <w:tabs>
          <w:tab w:val="left" w:pos="3052"/>
        </w:tabs>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 министр</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А.В. </w:t>
      </w:r>
      <w:proofErr w:type="spellStart"/>
      <w:r>
        <w:rPr>
          <w:rFonts w:ascii="Times New Roman" w:eastAsia="Times New Roman" w:hAnsi="Times New Roman" w:cs="Times New Roman"/>
          <w:sz w:val="28"/>
          <w:szCs w:val="28"/>
          <w:lang w:eastAsia="ru-RU"/>
        </w:rPr>
        <w:t>Песошин</w:t>
      </w:r>
      <w:proofErr w:type="spellEnd"/>
    </w:p>
    <w:p w:rsidR="005935C0" w:rsidRDefault="005935C0" w:rsidP="006E2909">
      <w:pPr>
        <w:tabs>
          <w:tab w:val="left" w:pos="3052"/>
        </w:tabs>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Республики Татарстан</w:t>
      </w:r>
    </w:p>
    <w:sectPr w:rsidR="005935C0" w:rsidSect="005F4D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2EB"/>
    <w:rsid w:val="00003B60"/>
    <w:rsid w:val="00056090"/>
    <w:rsid w:val="00097974"/>
    <w:rsid w:val="00097BD6"/>
    <w:rsid w:val="001F1D04"/>
    <w:rsid w:val="00200612"/>
    <w:rsid w:val="0027565E"/>
    <w:rsid w:val="00302D88"/>
    <w:rsid w:val="003500F4"/>
    <w:rsid w:val="004B1444"/>
    <w:rsid w:val="005541CE"/>
    <w:rsid w:val="005935C0"/>
    <w:rsid w:val="005E5A4D"/>
    <w:rsid w:val="005F4D5E"/>
    <w:rsid w:val="006125DB"/>
    <w:rsid w:val="00676D34"/>
    <w:rsid w:val="006E2909"/>
    <w:rsid w:val="006E346B"/>
    <w:rsid w:val="007F62EB"/>
    <w:rsid w:val="00825418"/>
    <w:rsid w:val="008D1BA6"/>
    <w:rsid w:val="00993375"/>
    <w:rsid w:val="009938C2"/>
    <w:rsid w:val="00A035A2"/>
    <w:rsid w:val="00AC02AF"/>
    <w:rsid w:val="00B9301C"/>
    <w:rsid w:val="00BE6BF3"/>
    <w:rsid w:val="00DB0685"/>
    <w:rsid w:val="00EA2086"/>
    <w:rsid w:val="00F13EFD"/>
    <w:rsid w:val="00F32558"/>
    <w:rsid w:val="00FA306F"/>
    <w:rsid w:val="00FA3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F401"/>
  <w15:chartTrackingRefBased/>
  <w15:docId w15:val="{AEF48FAA-24F1-4F25-8106-FAED49E9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4D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93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03711">
      <w:bodyDiv w:val="1"/>
      <w:marLeft w:val="0"/>
      <w:marRight w:val="0"/>
      <w:marTop w:val="0"/>
      <w:marBottom w:val="0"/>
      <w:divBdr>
        <w:top w:val="none" w:sz="0" w:space="0" w:color="auto"/>
        <w:left w:val="none" w:sz="0" w:space="0" w:color="auto"/>
        <w:bottom w:val="none" w:sz="0" w:space="0" w:color="auto"/>
        <w:right w:val="none" w:sz="0" w:space="0" w:color="auto"/>
      </w:divBdr>
    </w:div>
    <w:div w:id="14011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2218</TotalTime>
  <Pages>8</Pages>
  <Words>2808</Words>
  <Characters>16006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Закирова Алсу Абраровна</dc:creator>
  <cp:keywords/>
  <dc:description/>
  <cp:lastModifiedBy>Закирова Алсу Абраровна</cp:lastModifiedBy>
  <cp:revision>27</cp:revision>
  <dcterms:created xsi:type="dcterms:W3CDTF">2026-01-21T13:11:00Z</dcterms:created>
  <dcterms:modified xsi:type="dcterms:W3CDTF">2026-01-29T06:23:00Z</dcterms:modified>
</cp:coreProperties>
</file>