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604633" w14:textId="77777777" w:rsidR="008B6736" w:rsidRPr="00407CFC" w:rsidRDefault="008B6736" w:rsidP="008B673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C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14:paraId="4F7203D1" w14:textId="77777777" w:rsidR="008B6736" w:rsidRPr="00407CFC" w:rsidRDefault="008B6736" w:rsidP="008B67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7CFC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14:paraId="64095B57" w14:textId="77777777" w:rsidR="008B6736" w:rsidRPr="00407CFC" w:rsidRDefault="008B6736" w:rsidP="008B67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7CFC">
        <w:rPr>
          <w:rFonts w:ascii="Times New Roman" w:hAnsi="Times New Roman"/>
          <w:sz w:val="28"/>
          <w:szCs w:val="28"/>
        </w:rPr>
        <w:t xml:space="preserve"> </w:t>
      </w:r>
    </w:p>
    <w:p w14:paraId="56020074" w14:textId="77777777" w:rsidR="008B6736" w:rsidRPr="00407CFC" w:rsidRDefault="008B6736" w:rsidP="008B67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7CFC">
        <w:rPr>
          <w:rFonts w:ascii="Times New Roman" w:hAnsi="Times New Roman"/>
          <w:sz w:val="28"/>
          <w:szCs w:val="28"/>
        </w:rPr>
        <w:t>ПОСТАНОВЛЕНИЕ</w:t>
      </w:r>
    </w:p>
    <w:p w14:paraId="25D858E7" w14:textId="77777777" w:rsidR="008B6736" w:rsidRPr="00407CFC" w:rsidRDefault="008B6736" w:rsidP="008B67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7D76BEF" w14:textId="77777777" w:rsidR="008B6736" w:rsidRPr="00407CFC" w:rsidRDefault="008B6736" w:rsidP="008B67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7CFC">
        <w:rPr>
          <w:rFonts w:ascii="Times New Roman" w:hAnsi="Times New Roman"/>
          <w:sz w:val="28"/>
          <w:szCs w:val="28"/>
        </w:rPr>
        <w:t>от_________</w:t>
      </w:r>
      <w:r w:rsidRPr="00407CFC"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  <w:t>№_____</w:t>
      </w:r>
    </w:p>
    <w:p w14:paraId="1E549DBF" w14:textId="77777777" w:rsidR="008B6736" w:rsidRDefault="008B6736" w:rsidP="008B67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346DD9" w14:textId="77777777" w:rsidR="008B6736" w:rsidRPr="00E23B08" w:rsidRDefault="008B6736" w:rsidP="008B67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66DFEC" w14:textId="4B9C587E" w:rsidR="008B6736" w:rsidRPr="00E23B08" w:rsidRDefault="009A0FCB" w:rsidP="00144DC9">
      <w:pPr>
        <w:spacing w:after="0" w:line="240" w:lineRule="auto"/>
        <w:ind w:right="538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  <w:r w:rsidRPr="009A0FCB">
        <w:rPr>
          <w:rFonts w:ascii="Times New Roman" w:hAnsi="Times New Roman" w:cs="Times New Roman"/>
          <w:sz w:val="28"/>
          <w:szCs w:val="28"/>
        </w:rPr>
        <w:t xml:space="preserve">Кабинета Министров Республики Татарстан от </w:t>
      </w:r>
      <w:r w:rsidR="00144DC9">
        <w:rPr>
          <w:rFonts w:ascii="Times New Roman" w:hAnsi="Times New Roman" w:cs="Times New Roman"/>
          <w:sz w:val="28"/>
          <w:szCs w:val="28"/>
        </w:rPr>
        <w:t>27.06.2007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144DC9">
        <w:rPr>
          <w:rFonts w:ascii="Times New Roman" w:hAnsi="Times New Roman" w:cs="Times New Roman"/>
          <w:sz w:val="28"/>
          <w:szCs w:val="28"/>
        </w:rPr>
        <w:t>258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144DC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4DC9">
        <w:rPr>
          <w:rFonts w:ascii="Times New Roman" w:hAnsi="Times New Roman" w:cs="Times New Roman"/>
          <w:sz w:val="28"/>
          <w:szCs w:val="28"/>
        </w:rPr>
        <w:t>Порядке уведомительной регистрации коллективных договоров в Республике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4AA91C27" w14:textId="77777777" w:rsidR="008B6736" w:rsidRDefault="008B6736" w:rsidP="008B6736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</w:p>
    <w:p w14:paraId="54A9DF94" w14:textId="77777777" w:rsidR="008B6736" w:rsidRPr="00E23B08" w:rsidRDefault="008B6736" w:rsidP="008B6736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</w:p>
    <w:p w14:paraId="13F321B0" w14:textId="77777777" w:rsidR="008B6736" w:rsidRPr="00B15CD0" w:rsidRDefault="008B6736" w:rsidP="008B67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CD0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14:paraId="71600625" w14:textId="77777777" w:rsidR="008B6736" w:rsidRDefault="008B6736" w:rsidP="00BF5FFF">
      <w:pPr>
        <w:spacing w:after="1" w:line="22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0BD8B5E7" w14:textId="13FB4035" w:rsidR="008B6736" w:rsidRPr="001915F7" w:rsidRDefault="007F7AD1" w:rsidP="00FE55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AD1">
        <w:rPr>
          <w:rFonts w:ascii="Times New Roman" w:hAnsi="Times New Roman" w:cs="Times New Roman"/>
          <w:sz w:val="28"/>
          <w:szCs w:val="28"/>
        </w:rPr>
        <w:t>В</w:t>
      </w:r>
      <w:r w:rsidR="008949B0" w:rsidRPr="001915F7">
        <w:rPr>
          <w:rFonts w:ascii="Times New Roman" w:hAnsi="Times New Roman" w:cs="Times New Roman"/>
          <w:sz w:val="28"/>
          <w:szCs w:val="28"/>
        </w:rPr>
        <w:t xml:space="preserve">нести в постановление Кабинета Министров Республики Татарстан от </w:t>
      </w:r>
      <w:r w:rsidR="00144DC9">
        <w:rPr>
          <w:rFonts w:ascii="Times New Roman" w:hAnsi="Times New Roman" w:cs="Times New Roman"/>
          <w:sz w:val="28"/>
          <w:szCs w:val="28"/>
        </w:rPr>
        <w:t>27.06.2007</w:t>
      </w:r>
      <w:r w:rsidR="008949B0" w:rsidRPr="001915F7">
        <w:rPr>
          <w:rFonts w:ascii="Times New Roman" w:hAnsi="Times New Roman" w:cs="Times New Roman"/>
          <w:sz w:val="28"/>
          <w:szCs w:val="28"/>
        </w:rPr>
        <w:t xml:space="preserve"> № </w:t>
      </w:r>
      <w:r w:rsidR="00144DC9">
        <w:rPr>
          <w:rFonts w:ascii="Times New Roman" w:hAnsi="Times New Roman" w:cs="Times New Roman"/>
          <w:sz w:val="28"/>
          <w:szCs w:val="28"/>
        </w:rPr>
        <w:t>258</w:t>
      </w:r>
      <w:r w:rsidR="008949B0" w:rsidRPr="001915F7">
        <w:rPr>
          <w:rFonts w:ascii="Times New Roman" w:hAnsi="Times New Roman" w:cs="Times New Roman"/>
          <w:sz w:val="28"/>
          <w:szCs w:val="28"/>
        </w:rPr>
        <w:t xml:space="preserve"> «О</w:t>
      </w:r>
      <w:r w:rsidR="00144DC9">
        <w:rPr>
          <w:rFonts w:ascii="Times New Roman" w:hAnsi="Times New Roman" w:cs="Times New Roman"/>
          <w:sz w:val="28"/>
          <w:szCs w:val="28"/>
        </w:rPr>
        <w:t xml:space="preserve"> Порядке уведомительной регистрации коллективных договоров в Республике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35B48">
        <w:rPr>
          <w:rFonts w:ascii="Times New Roman" w:hAnsi="Times New Roman" w:cs="Times New Roman"/>
          <w:sz w:val="28"/>
          <w:szCs w:val="28"/>
        </w:rPr>
        <w:t xml:space="preserve"> </w:t>
      </w:r>
      <w:r w:rsidR="00B35B48" w:rsidRPr="00BD7F29">
        <w:rPr>
          <w:rFonts w:ascii="Times New Roman" w:hAnsi="Times New Roman" w:cs="Times New Roman"/>
          <w:sz w:val="28"/>
          <w:szCs w:val="28"/>
        </w:rPr>
        <w:t>(с изменениями, внесенными постановлением Кабинета Министров Республики Татарстан</w:t>
      </w:r>
      <w:r w:rsidR="00B35B48">
        <w:rPr>
          <w:rFonts w:ascii="Times New Roman" w:hAnsi="Times New Roman" w:cs="Times New Roman"/>
          <w:sz w:val="28"/>
          <w:szCs w:val="28"/>
        </w:rPr>
        <w:t xml:space="preserve"> </w:t>
      </w:r>
      <w:r w:rsidR="00B35B48" w:rsidRPr="00BD7F29">
        <w:rPr>
          <w:rFonts w:ascii="Times New Roman" w:hAnsi="Times New Roman" w:cs="Times New Roman"/>
          <w:sz w:val="28"/>
          <w:szCs w:val="28"/>
        </w:rPr>
        <w:t xml:space="preserve">от </w:t>
      </w:r>
      <w:r w:rsidR="00144DC9">
        <w:rPr>
          <w:rFonts w:ascii="Times New Roman" w:hAnsi="Times New Roman" w:cs="Times New Roman"/>
          <w:sz w:val="28"/>
          <w:szCs w:val="28"/>
        </w:rPr>
        <w:t>26.06.2015 № 465</w:t>
      </w:r>
      <w:r w:rsidR="00B35B48" w:rsidRPr="00BD7F29">
        <w:rPr>
          <w:rFonts w:ascii="Times New Roman" w:hAnsi="Times New Roman" w:cs="Times New Roman"/>
          <w:sz w:val="28"/>
          <w:szCs w:val="28"/>
        </w:rPr>
        <w:t>)</w:t>
      </w:r>
      <w:r w:rsidR="00B35B48">
        <w:rPr>
          <w:rFonts w:ascii="Times New Roman" w:hAnsi="Times New Roman" w:cs="Times New Roman"/>
          <w:sz w:val="28"/>
          <w:szCs w:val="28"/>
        </w:rPr>
        <w:t xml:space="preserve"> </w:t>
      </w:r>
      <w:r w:rsidR="008949B0" w:rsidRPr="001915F7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13C70728" w14:textId="53898B4D" w:rsidR="008949B0" w:rsidRDefault="00144DC9" w:rsidP="00FE55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втором пункта 3 слова «</w:t>
      </w:r>
      <w:r w:rsidR="007F7AD1">
        <w:rPr>
          <w:rFonts w:ascii="Times New Roman" w:hAnsi="Times New Roman" w:cs="Times New Roman"/>
          <w:sz w:val="28"/>
          <w:szCs w:val="28"/>
        </w:rPr>
        <w:t>выполняют</w:t>
      </w:r>
      <w:r w:rsidR="007562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государственные учреждения-центры занятости населения соответствующего города, района Республики Татарстан» заменить словами «</w:t>
      </w:r>
      <w:r w:rsidR="007F7AD1" w:rsidRPr="007F7AD1">
        <w:rPr>
          <w:rFonts w:ascii="Times New Roman" w:hAnsi="Times New Roman" w:cs="Times New Roman"/>
          <w:sz w:val="28"/>
          <w:szCs w:val="28"/>
        </w:rPr>
        <w:t>выполняет государственное казенное учреждение</w:t>
      </w:r>
      <w:r w:rsidR="00240DBD">
        <w:rPr>
          <w:rFonts w:ascii="Times New Roman" w:hAnsi="Times New Roman" w:cs="Times New Roman"/>
          <w:sz w:val="28"/>
          <w:szCs w:val="28"/>
        </w:rPr>
        <w:t xml:space="preserve"> «Центр занятости населения Республики Татарстан</w:t>
      </w:r>
      <w:r w:rsidR="005E4D55">
        <w:rPr>
          <w:rFonts w:ascii="Times New Roman" w:hAnsi="Times New Roman" w:cs="Times New Roman"/>
          <w:sz w:val="28"/>
          <w:szCs w:val="28"/>
        </w:rPr>
        <w:t>»</w:t>
      </w:r>
      <w:r w:rsidR="00240DBD">
        <w:rPr>
          <w:rFonts w:ascii="Times New Roman" w:hAnsi="Times New Roman" w:cs="Times New Roman"/>
          <w:sz w:val="28"/>
          <w:szCs w:val="28"/>
        </w:rPr>
        <w:t>;</w:t>
      </w:r>
    </w:p>
    <w:p w14:paraId="495CCA42" w14:textId="19DA37D3" w:rsidR="006F62B5" w:rsidRPr="00980913" w:rsidRDefault="00E3077F" w:rsidP="00FE552E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915F7">
        <w:rPr>
          <w:rFonts w:ascii="Times New Roman" w:hAnsi="Times New Roman" w:cs="Times New Roman"/>
          <w:sz w:val="28"/>
          <w:szCs w:val="28"/>
        </w:rPr>
        <w:t xml:space="preserve">в Порядке </w:t>
      </w:r>
      <w:r w:rsidR="00240DBD">
        <w:rPr>
          <w:rFonts w:ascii="Times New Roman" w:hAnsi="Times New Roman" w:cs="Times New Roman"/>
          <w:sz w:val="28"/>
          <w:szCs w:val="28"/>
        </w:rPr>
        <w:t>уведомительной регистрации коллективных договоров в Республике Татарстан</w:t>
      </w:r>
      <w:r w:rsidRPr="001915F7">
        <w:rPr>
          <w:rFonts w:ascii="Times New Roman" w:hAnsi="Times New Roman" w:cs="Times New Roman"/>
          <w:sz w:val="28"/>
          <w:szCs w:val="28"/>
        </w:rPr>
        <w:t>, утверж</w:t>
      </w:r>
      <w:r w:rsidR="005E4D55">
        <w:rPr>
          <w:rFonts w:ascii="Times New Roman" w:hAnsi="Times New Roman" w:cs="Times New Roman"/>
          <w:sz w:val="28"/>
          <w:szCs w:val="28"/>
        </w:rPr>
        <w:t>денном указанным постановлением:</w:t>
      </w:r>
    </w:p>
    <w:p w14:paraId="7322C4F4" w14:textId="489C1CC2" w:rsidR="009D1167" w:rsidRDefault="00E3077F" w:rsidP="00FE552E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915F7">
        <w:rPr>
          <w:rFonts w:ascii="Times New Roman" w:hAnsi="Times New Roman" w:cs="Times New Roman"/>
          <w:sz w:val="28"/>
          <w:szCs w:val="28"/>
        </w:rPr>
        <w:t xml:space="preserve">в </w:t>
      </w:r>
      <w:r w:rsidR="00240DBD">
        <w:rPr>
          <w:rFonts w:ascii="Times New Roman" w:hAnsi="Times New Roman" w:cs="Times New Roman"/>
          <w:sz w:val="28"/>
          <w:szCs w:val="28"/>
        </w:rPr>
        <w:t xml:space="preserve">абзаце первом </w:t>
      </w:r>
      <w:r w:rsidR="00980913" w:rsidRPr="00452CE2">
        <w:rPr>
          <w:rFonts w:ascii="Times New Roman" w:hAnsi="Times New Roman" w:cs="Times New Roman"/>
          <w:sz w:val="28"/>
          <w:szCs w:val="28"/>
        </w:rPr>
        <w:t>п</w:t>
      </w:r>
      <w:r w:rsidR="00240DBD">
        <w:rPr>
          <w:rFonts w:ascii="Times New Roman" w:hAnsi="Times New Roman" w:cs="Times New Roman"/>
          <w:sz w:val="28"/>
          <w:szCs w:val="28"/>
        </w:rPr>
        <w:t>ункта 1.3</w:t>
      </w:r>
      <w:r w:rsidR="00980913">
        <w:rPr>
          <w:rFonts w:ascii="Times New Roman" w:hAnsi="Times New Roman" w:cs="Times New Roman"/>
          <w:sz w:val="28"/>
          <w:szCs w:val="28"/>
        </w:rPr>
        <w:t xml:space="preserve"> </w:t>
      </w:r>
      <w:r w:rsidRPr="001915F7">
        <w:rPr>
          <w:rFonts w:ascii="Times New Roman" w:hAnsi="Times New Roman" w:cs="Times New Roman"/>
          <w:sz w:val="28"/>
          <w:szCs w:val="28"/>
        </w:rPr>
        <w:t>слова «</w:t>
      </w:r>
      <w:r w:rsidR="00240DBD">
        <w:rPr>
          <w:rFonts w:ascii="Times New Roman" w:hAnsi="Times New Roman" w:cs="Times New Roman"/>
          <w:sz w:val="28"/>
          <w:szCs w:val="28"/>
        </w:rPr>
        <w:t>государственными учреждениями-центрами занятости населения городов и районов Республики Татарстан»</w:t>
      </w:r>
      <w:r w:rsidR="000846A2" w:rsidRPr="001915F7">
        <w:rPr>
          <w:rFonts w:ascii="Times New Roman" w:hAnsi="Times New Roman" w:cs="Times New Roman"/>
          <w:sz w:val="28"/>
          <w:szCs w:val="28"/>
        </w:rPr>
        <w:t xml:space="preserve"> </w:t>
      </w:r>
      <w:r w:rsidR="00EF0169" w:rsidRPr="001915F7">
        <w:rPr>
          <w:rFonts w:ascii="Times New Roman" w:hAnsi="Times New Roman" w:cs="Times New Roman"/>
          <w:sz w:val="28"/>
          <w:szCs w:val="28"/>
        </w:rPr>
        <w:t xml:space="preserve">заменить словами </w:t>
      </w:r>
      <w:r w:rsidR="000846A2" w:rsidRPr="001915F7">
        <w:rPr>
          <w:rFonts w:ascii="Times New Roman" w:hAnsi="Times New Roman" w:cs="Times New Roman"/>
          <w:sz w:val="28"/>
          <w:szCs w:val="28"/>
        </w:rPr>
        <w:t>«</w:t>
      </w:r>
      <w:r w:rsidR="00980913" w:rsidRPr="00980913">
        <w:rPr>
          <w:rFonts w:ascii="Times New Roman" w:hAnsi="Times New Roman" w:cs="Times New Roman"/>
          <w:sz w:val="28"/>
          <w:szCs w:val="28"/>
        </w:rPr>
        <w:t>государственным казенным учреждением</w:t>
      </w:r>
      <w:r w:rsidR="00240DBD">
        <w:rPr>
          <w:rFonts w:ascii="Times New Roman" w:hAnsi="Times New Roman" w:cs="Times New Roman"/>
          <w:sz w:val="28"/>
          <w:szCs w:val="28"/>
        </w:rPr>
        <w:t xml:space="preserve"> «Центр занятости населения Республики Татарстан</w:t>
      </w:r>
      <w:r w:rsidR="002F6760">
        <w:rPr>
          <w:rFonts w:ascii="Times New Roman" w:hAnsi="Times New Roman" w:cs="Times New Roman"/>
          <w:sz w:val="28"/>
          <w:szCs w:val="28"/>
        </w:rPr>
        <w:t>»;</w:t>
      </w:r>
    </w:p>
    <w:p w14:paraId="35F87AAF" w14:textId="0FA2260D" w:rsidR="006F62B5" w:rsidRDefault="006F62B5" w:rsidP="00FE552E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восьмом пункта 1.4</w:t>
      </w:r>
      <w:r w:rsidR="00980913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лово «плановых» исключить;</w:t>
      </w:r>
    </w:p>
    <w:p w14:paraId="5A9A752C" w14:textId="03C42FC4" w:rsidR="008A4CA4" w:rsidRDefault="008A4CA4" w:rsidP="00FE552E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втором пункта </w:t>
      </w:r>
      <w:r w:rsidR="00452CE2">
        <w:rPr>
          <w:rFonts w:ascii="Times New Roman" w:hAnsi="Times New Roman" w:cs="Times New Roman"/>
          <w:sz w:val="28"/>
          <w:szCs w:val="28"/>
        </w:rPr>
        <w:t>2.2 слова</w:t>
      </w:r>
      <w:r>
        <w:rPr>
          <w:rFonts w:ascii="Times New Roman" w:hAnsi="Times New Roman" w:cs="Times New Roman"/>
          <w:sz w:val="28"/>
          <w:szCs w:val="28"/>
        </w:rPr>
        <w:t xml:space="preserve"> «и заполняет на него регистрационную карту по установленной форме, приведенной в </w:t>
      </w:r>
      <w:r w:rsidRPr="005E2A05">
        <w:rPr>
          <w:rFonts w:ascii="Times New Roman" w:hAnsi="Times New Roman" w:cs="Times New Roman"/>
          <w:sz w:val="28"/>
          <w:szCs w:val="28"/>
        </w:rPr>
        <w:t>приложении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452C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настоящему Порядку» исключить;</w:t>
      </w:r>
    </w:p>
    <w:p w14:paraId="40011D76" w14:textId="34E5CFB2" w:rsidR="00FC13FF" w:rsidRDefault="002F6760" w:rsidP="00FE55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2 </w:t>
      </w:r>
      <w:r w:rsidRPr="00AE170E">
        <w:rPr>
          <w:rFonts w:ascii="Times New Roman" w:hAnsi="Times New Roman" w:cs="Times New Roman"/>
          <w:sz w:val="28"/>
          <w:szCs w:val="28"/>
        </w:rPr>
        <w:t xml:space="preserve">к </w:t>
      </w:r>
      <w:r w:rsidR="005E2A05">
        <w:rPr>
          <w:rFonts w:ascii="Times New Roman" w:hAnsi="Times New Roman" w:cs="Times New Roman"/>
          <w:sz w:val="28"/>
          <w:szCs w:val="28"/>
        </w:rPr>
        <w:t xml:space="preserve">указанному </w:t>
      </w:r>
      <w:r w:rsidRPr="00AE170E">
        <w:rPr>
          <w:rFonts w:ascii="Times New Roman" w:hAnsi="Times New Roman" w:cs="Times New Roman"/>
          <w:sz w:val="28"/>
          <w:szCs w:val="28"/>
        </w:rPr>
        <w:t>Порядку</w:t>
      </w:r>
      <w:r w:rsidR="00672D20" w:rsidRPr="00AE170E">
        <w:rPr>
          <w:rFonts w:ascii="Times New Roman" w:hAnsi="Times New Roman" w:cs="Times New Roman"/>
          <w:sz w:val="28"/>
          <w:szCs w:val="28"/>
        </w:rPr>
        <w:t xml:space="preserve"> </w:t>
      </w:r>
      <w:r w:rsidR="00672D20">
        <w:rPr>
          <w:rFonts w:ascii="Times New Roman" w:hAnsi="Times New Roman" w:cs="Times New Roman"/>
          <w:sz w:val="28"/>
          <w:szCs w:val="28"/>
        </w:rPr>
        <w:t>признать утратившим силу.</w:t>
      </w:r>
      <w:r w:rsidR="002B229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33E609" w14:textId="2D0CB99E" w:rsidR="00A9373D" w:rsidRDefault="00A9373D" w:rsidP="00FE55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B1BB1FD" w14:textId="008825CF" w:rsidR="00A9373D" w:rsidRDefault="00A9373D" w:rsidP="00C858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579C216" w14:textId="0E6CC752" w:rsidR="00D51BC1" w:rsidRPr="001915F7" w:rsidRDefault="00D51BC1" w:rsidP="001915F7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1915F7"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3B179FD5" w14:textId="2F964678" w:rsidR="00D51BC1" w:rsidRPr="001915F7" w:rsidRDefault="00D51BC1" w:rsidP="001915F7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1915F7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</w:t>
      </w:r>
      <w:r w:rsidR="001915F7">
        <w:rPr>
          <w:rFonts w:ascii="Times New Roman" w:hAnsi="Times New Roman" w:cs="Times New Roman"/>
          <w:sz w:val="28"/>
          <w:szCs w:val="28"/>
        </w:rPr>
        <w:t xml:space="preserve">        </w:t>
      </w:r>
      <w:r w:rsidRPr="001915F7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B82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5F7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14:paraId="145B800E" w14:textId="77777777" w:rsidR="00D51BC1" w:rsidRPr="001915F7" w:rsidRDefault="00D51BC1" w:rsidP="00191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4C4C1D" w14:textId="77777777" w:rsidR="00D51BC1" w:rsidRDefault="00D51BC1" w:rsidP="00D51B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854EA89" w14:textId="77777777" w:rsidR="005E2A05" w:rsidRDefault="005E2A05" w:rsidP="00452C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E2A05" w:rsidSect="001915F7">
      <w:pgSz w:w="11905" w:h="16838"/>
      <w:pgMar w:top="1134" w:right="850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A85"/>
    <w:rsid w:val="00014DF6"/>
    <w:rsid w:val="00036D17"/>
    <w:rsid w:val="00051A16"/>
    <w:rsid w:val="00065D6D"/>
    <w:rsid w:val="000846A2"/>
    <w:rsid w:val="000B57E4"/>
    <w:rsid w:val="000E74F9"/>
    <w:rsid w:val="00127644"/>
    <w:rsid w:val="00144DC9"/>
    <w:rsid w:val="001746D3"/>
    <w:rsid w:val="001915F7"/>
    <w:rsid w:val="001C1170"/>
    <w:rsid w:val="001D44FF"/>
    <w:rsid w:val="001E26ED"/>
    <w:rsid w:val="00240DBD"/>
    <w:rsid w:val="00247FFC"/>
    <w:rsid w:val="002B229D"/>
    <w:rsid w:val="002F6760"/>
    <w:rsid w:val="00327B89"/>
    <w:rsid w:val="00336B5C"/>
    <w:rsid w:val="003554DA"/>
    <w:rsid w:val="00371395"/>
    <w:rsid w:val="003D6EDE"/>
    <w:rsid w:val="0041121B"/>
    <w:rsid w:val="00421CEC"/>
    <w:rsid w:val="00450C1A"/>
    <w:rsid w:val="00452CE2"/>
    <w:rsid w:val="00491367"/>
    <w:rsid w:val="004A72C1"/>
    <w:rsid w:val="004F446D"/>
    <w:rsid w:val="00512132"/>
    <w:rsid w:val="005859C1"/>
    <w:rsid w:val="005B0DA8"/>
    <w:rsid w:val="005E2A05"/>
    <w:rsid w:val="005E4D55"/>
    <w:rsid w:val="00605CFB"/>
    <w:rsid w:val="00672D20"/>
    <w:rsid w:val="006F62B5"/>
    <w:rsid w:val="0075622A"/>
    <w:rsid w:val="00775A73"/>
    <w:rsid w:val="00792CD9"/>
    <w:rsid w:val="007D66CC"/>
    <w:rsid w:val="007F05BC"/>
    <w:rsid w:val="007F6D93"/>
    <w:rsid w:val="007F7AD1"/>
    <w:rsid w:val="00837D92"/>
    <w:rsid w:val="008633B1"/>
    <w:rsid w:val="00866BDB"/>
    <w:rsid w:val="008676F0"/>
    <w:rsid w:val="008949B0"/>
    <w:rsid w:val="008A4CA4"/>
    <w:rsid w:val="008B6736"/>
    <w:rsid w:val="008E079F"/>
    <w:rsid w:val="008E38B5"/>
    <w:rsid w:val="008F61F9"/>
    <w:rsid w:val="00903FF0"/>
    <w:rsid w:val="00946EB9"/>
    <w:rsid w:val="00980913"/>
    <w:rsid w:val="009A0FCB"/>
    <w:rsid w:val="009D1167"/>
    <w:rsid w:val="009D67EE"/>
    <w:rsid w:val="00A533D0"/>
    <w:rsid w:val="00A566F5"/>
    <w:rsid w:val="00A9373D"/>
    <w:rsid w:val="00AD53CC"/>
    <w:rsid w:val="00AE170E"/>
    <w:rsid w:val="00AE6D73"/>
    <w:rsid w:val="00B35B48"/>
    <w:rsid w:val="00B82885"/>
    <w:rsid w:val="00BA2020"/>
    <w:rsid w:val="00BD3A85"/>
    <w:rsid w:val="00BD7F29"/>
    <w:rsid w:val="00BF5FFF"/>
    <w:rsid w:val="00C0030F"/>
    <w:rsid w:val="00C1499D"/>
    <w:rsid w:val="00C769C1"/>
    <w:rsid w:val="00C85574"/>
    <w:rsid w:val="00C858DA"/>
    <w:rsid w:val="00CA47EE"/>
    <w:rsid w:val="00CB6C9D"/>
    <w:rsid w:val="00CD1CB0"/>
    <w:rsid w:val="00D51BC1"/>
    <w:rsid w:val="00D83E8E"/>
    <w:rsid w:val="00D958AC"/>
    <w:rsid w:val="00DF566E"/>
    <w:rsid w:val="00E3077F"/>
    <w:rsid w:val="00E77A06"/>
    <w:rsid w:val="00EB331A"/>
    <w:rsid w:val="00EE0223"/>
    <w:rsid w:val="00EF0169"/>
    <w:rsid w:val="00F567E4"/>
    <w:rsid w:val="00FC13FF"/>
    <w:rsid w:val="00FE2444"/>
    <w:rsid w:val="00FE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5B0C3"/>
  <w15:chartTrackingRefBased/>
  <w15:docId w15:val="{9B7D8322-8F77-4BAD-BF9F-432ABC4B8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52C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sid w:val="00BD3A85"/>
  </w:style>
  <w:style w:type="table" w:styleId="a3">
    <w:name w:val="Table Grid"/>
    <w:basedOn w:val="a1"/>
    <w:uiPriority w:val="39"/>
    <w:rsid w:val="00E77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8B67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B6736"/>
    <w:rPr>
      <w:rFonts w:ascii="Calibri" w:eastAsia="Times New Roman" w:hAnsi="Calibri" w:cs="Calibri"/>
      <w:szCs w:val="20"/>
      <w:lang w:eastAsia="ru-RU"/>
    </w:rPr>
  </w:style>
  <w:style w:type="paragraph" w:customStyle="1" w:styleId="headertext">
    <w:name w:val="headertext"/>
    <w:basedOn w:val="a"/>
    <w:rsid w:val="0017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5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58DA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BD7F29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BD7F2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BD7F2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D7F2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D7F29"/>
    <w:rPr>
      <w:b/>
      <w:bCs/>
      <w:sz w:val="20"/>
      <w:szCs w:val="20"/>
    </w:rPr>
  </w:style>
  <w:style w:type="paragraph" w:styleId="ab">
    <w:name w:val="Normal (Web)"/>
    <w:basedOn w:val="a"/>
    <w:uiPriority w:val="99"/>
    <w:unhideWhenUsed/>
    <w:rsid w:val="006F6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D958AC"/>
    <w:rPr>
      <w:color w:val="0000FF"/>
      <w:u w:val="single"/>
    </w:rPr>
  </w:style>
  <w:style w:type="paragraph" w:styleId="ad">
    <w:name w:val="Revision"/>
    <w:hidden/>
    <w:uiPriority w:val="99"/>
    <w:semiHidden/>
    <w:rsid w:val="00AD53C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52C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</dc:creator>
  <cp:keywords/>
  <dc:description/>
  <cp:lastModifiedBy>Боровкова Екатерина Викторовна</cp:lastModifiedBy>
  <cp:revision>5</cp:revision>
  <cp:lastPrinted>2026-01-27T10:05:00Z</cp:lastPrinted>
  <dcterms:created xsi:type="dcterms:W3CDTF">2026-01-28T05:42:00Z</dcterms:created>
  <dcterms:modified xsi:type="dcterms:W3CDTF">2026-01-30T12:45:00Z</dcterms:modified>
</cp:coreProperties>
</file>