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1.xml" ContentType="application/vnd.openxmlformats-officedocument.wordprocessingml.footer+xml"/>
  <Override PartName="/word/header7.xml" ContentType="application/vnd.openxmlformats-officedocument.wordprocessingml.header+xml"/>
  <Override PartName="/word/footer2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0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D25D33" w:rsidRPr="00D25D33" w:rsidRDefault="00D25D33" w:rsidP="00D25D33">
      <w:pPr>
        <w:suppressAutoHyphens w:val="0"/>
        <w:autoSpaceDE w:val="0"/>
        <w:autoSpaceDN w:val="0"/>
        <w:adjustRightInd w:val="0"/>
        <w:ind w:left="5529"/>
        <w:jc w:val="left"/>
        <w:outlineLvl w:val="0"/>
        <w:rPr>
          <w:rFonts w:ascii="Times New Roman" w:eastAsia="Times New Roman" w:hAnsi="Times New Roman" w:cs="Times New Roman"/>
          <w:bCs/>
          <w:kern w:val="0"/>
          <w:szCs w:val="28"/>
          <w:lang w:eastAsia="en-US"/>
        </w:rPr>
      </w:pPr>
      <w:r w:rsidRPr="00D25D33">
        <w:rPr>
          <w:rFonts w:ascii="Times New Roman" w:eastAsia="Times New Roman" w:hAnsi="Times New Roman" w:cs="Times New Roman"/>
          <w:bCs/>
          <w:kern w:val="0"/>
          <w:szCs w:val="28"/>
          <w:lang w:eastAsia="en-US"/>
        </w:rPr>
        <w:t>Контактные лица для направления</w:t>
      </w:r>
    </w:p>
    <w:p w:rsidR="00D25D33" w:rsidRPr="00D25D33" w:rsidRDefault="00D25D33" w:rsidP="00D25D33">
      <w:pPr>
        <w:widowControl/>
        <w:suppressAutoHyphens w:val="0"/>
        <w:autoSpaceDE w:val="0"/>
        <w:autoSpaceDN w:val="0"/>
        <w:adjustRightInd w:val="0"/>
        <w:ind w:left="5529"/>
        <w:jc w:val="left"/>
        <w:outlineLvl w:val="0"/>
        <w:rPr>
          <w:rFonts w:ascii="Times New Roman" w:eastAsia="Times New Roman" w:hAnsi="Times New Roman" w:cs="Times New Roman"/>
          <w:bCs/>
          <w:kern w:val="0"/>
          <w:szCs w:val="28"/>
          <w:lang w:eastAsia="en-US"/>
        </w:rPr>
      </w:pPr>
      <w:r w:rsidRPr="00D25D33">
        <w:rPr>
          <w:rFonts w:ascii="Times New Roman" w:eastAsia="Times New Roman" w:hAnsi="Times New Roman" w:cs="Times New Roman"/>
          <w:bCs/>
          <w:kern w:val="0"/>
          <w:szCs w:val="28"/>
          <w:lang w:eastAsia="en-US"/>
        </w:rPr>
        <w:t>замечаний и предложений:</w:t>
      </w:r>
    </w:p>
    <w:p w:rsidR="00D25D33" w:rsidRPr="00D25D33" w:rsidRDefault="00D25D33" w:rsidP="00D25D33">
      <w:pPr>
        <w:widowControl/>
        <w:suppressAutoHyphens w:val="0"/>
        <w:autoSpaceDE w:val="0"/>
        <w:autoSpaceDN w:val="0"/>
        <w:adjustRightInd w:val="0"/>
        <w:ind w:left="5529"/>
        <w:jc w:val="left"/>
        <w:outlineLvl w:val="0"/>
        <w:rPr>
          <w:rFonts w:ascii="Times New Roman" w:eastAsia="Times New Roman" w:hAnsi="Times New Roman" w:cs="Times New Roman"/>
          <w:bCs/>
          <w:kern w:val="0"/>
          <w:szCs w:val="28"/>
          <w:lang w:eastAsia="en-US"/>
        </w:rPr>
      </w:pPr>
    </w:p>
    <w:p w:rsidR="00D25D33" w:rsidRPr="00D25D33" w:rsidRDefault="00D25D33" w:rsidP="00D25D33">
      <w:pPr>
        <w:widowControl/>
        <w:suppressAutoHyphens w:val="0"/>
        <w:autoSpaceDE w:val="0"/>
        <w:autoSpaceDN w:val="0"/>
        <w:adjustRightInd w:val="0"/>
        <w:ind w:left="5529"/>
        <w:jc w:val="left"/>
        <w:outlineLvl w:val="0"/>
        <w:rPr>
          <w:rFonts w:ascii="Times New Roman" w:eastAsia="Times New Roman" w:hAnsi="Times New Roman" w:cs="Times New Roman"/>
          <w:bCs/>
          <w:kern w:val="0"/>
          <w:szCs w:val="28"/>
          <w:lang w:eastAsia="en-US"/>
        </w:rPr>
      </w:pPr>
      <w:r w:rsidRPr="00D25D33">
        <w:rPr>
          <w:rFonts w:ascii="Times New Roman" w:eastAsia="Times New Roman" w:hAnsi="Times New Roman" w:cs="Times New Roman"/>
          <w:bCs/>
          <w:kern w:val="0"/>
          <w:szCs w:val="28"/>
          <w:lang w:eastAsia="en-US"/>
        </w:rPr>
        <w:t>Хафизов Айрат Мирасимович</w:t>
      </w:r>
    </w:p>
    <w:p w:rsidR="00D25D33" w:rsidRPr="00D25D33" w:rsidRDefault="00D25D33" w:rsidP="00D25D33">
      <w:pPr>
        <w:widowControl/>
        <w:suppressAutoHyphens w:val="0"/>
        <w:autoSpaceDE w:val="0"/>
        <w:autoSpaceDN w:val="0"/>
        <w:adjustRightInd w:val="0"/>
        <w:ind w:left="5529"/>
        <w:jc w:val="left"/>
        <w:outlineLvl w:val="0"/>
        <w:rPr>
          <w:rFonts w:ascii="Times New Roman" w:eastAsia="Times New Roman" w:hAnsi="Times New Roman" w:cs="Times New Roman"/>
          <w:bCs/>
          <w:kern w:val="0"/>
          <w:szCs w:val="28"/>
          <w:lang w:eastAsia="en-US"/>
        </w:rPr>
      </w:pPr>
      <w:r w:rsidRPr="00D25D33">
        <w:rPr>
          <w:rFonts w:ascii="Times New Roman" w:eastAsia="Times New Roman" w:hAnsi="Times New Roman" w:cs="Times New Roman"/>
          <w:bCs/>
          <w:kern w:val="0"/>
          <w:szCs w:val="28"/>
          <w:lang w:eastAsia="en-US"/>
        </w:rPr>
        <w:t>Ведущий советник отдела племенного дела и воспроизводства животных</w:t>
      </w:r>
    </w:p>
    <w:p w:rsidR="00D25D33" w:rsidRPr="00D25D33" w:rsidRDefault="00D25D33" w:rsidP="00D25D33">
      <w:pPr>
        <w:widowControl/>
        <w:suppressAutoHyphens w:val="0"/>
        <w:autoSpaceDE w:val="0"/>
        <w:autoSpaceDN w:val="0"/>
        <w:adjustRightInd w:val="0"/>
        <w:ind w:left="5529"/>
        <w:jc w:val="left"/>
        <w:outlineLvl w:val="0"/>
        <w:rPr>
          <w:rFonts w:ascii="Times New Roman" w:eastAsia="Times New Roman" w:hAnsi="Times New Roman" w:cs="Times New Roman"/>
          <w:bCs/>
          <w:kern w:val="0"/>
          <w:szCs w:val="28"/>
          <w:lang w:eastAsia="en-US"/>
        </w:rPr>
      </w:pPr>
      <w:r w:rsidRPr="00D25D33">
        <w:rPr>
          <w:rFonts w:ascii="Times New Roman" w:eastAsia="Times New Roman" w:hAnsi="Times New Roman" w:cs="Times New Roman"/>
          <w:bCs/>
          <w:kern w:val="0"/>
          <w:szCs w:val="28"/>
          <w:lang w:eastAsia="en-US"/>
        </w:rPr>
        <w:t>Телефон: +7 (843) 221-77-58</w:t>
      </w:r>
    </w:p>
    <w:p w:rsidR="00D25D33" w:rsidRPr="00D25D33" w:rsidRDefault="00D25D33" w:rsidP="00D25D33">
      <w:pPr>
        <w:widowControl/>
        <w:suppressAutoHyphens w:val="0"/>
        <w:autoSpaceDE w:val="0"/>
        <w:autoSpaceDN w:val="0"/>
        <w:adjustRightInd w:val="0"/>
        <w:ind w:left="5529"/>
        <w:jc w:val="left"/>
        <w:outlineLvl w:val="0"/>
        <w:rPr>
          <w:rFonts w:ascii="Times New Roman" w:eastAsia="Times New Roman" w:hAnsi="Times New Roman" w:cs="Times New Roman"/>
          <w:bCs/>
          <w:kern w:val="0"/>
          <w:szCs w:val="28"/>
          <w:lang w:eastAsia="en-US"/>
        </w:rPr>
      </w:pPr>
      <w:r w:rsidRPr="00D25D33">
        <w:rPr>
          <w:rFonts w:ascii="Times New Roman" w:eastAsia="Times New Roman" w:hAnsi="Times New Roman" w:cs="Times New Roman"/>
          <w:bCs/>
          <w:kern w:val="0"/>
          <w:szCs w:val="28"/>
          <w:lang w:eastAsia="en-US"/>
        </w:rPr>
        <w:t xml:space="preserve">Email: </w:t>
      </w:r>
      <w:r w:rsidRPr="00D25D33">
        <w:rPr>
          <w:rFonts w:ascii="Times New Roman" w:eastAsia="Times New Roman" w:hAnsi="Times New Roman" w:cs="Times New Roman"/>
          <w:bCs/>
          <w:kern w:val="0"/>
          <w:szCs w:val="28"/>
          <w:lang w:eastAsia="en-US"/>
        </w:rPr>
        <w:tab/>
        <w:t>Ayrat.Hafizov@tatar.ru</w:t>
      </w:r>
    </w:p>
    <w:p w:rsidR="00D25D33" w:rsidRPr="00D25D33" w:rsidRDefault="00D25D33" w:rsidP="00D25D33">
      <w:pPr>
        <w:tabs>
          <w:tab w:val="left" w:pos="10207"/>
        </w:tabs>
        <w:spacing w:line="240" w:lineRule="atLeast"/>
        <w:ind w:left="284"/>
        <w:jc w:val="right"/>
      </w:pPr>
      <w:r w:rsidRPr="00D25D33">
        <w:rPr>
          <w:rFonts w:eastAsia="PT Astra Serif"/>
          <w:szCs w:val="28"/>
        </w:rPr>
        <w:t xml:space="preserve">        </w:t>
      </w:r>
    </w:p>
    <w:p w:rsidR="00D25D33" w:rsidRPr="00D25D33" w:rsidRDefault="00D25D33" w:rsidP="00D25D33">
      <w:pPr>
        <w:widowControl/>
        <w:overflowPunct w:val="0"/>
        <w:ind w:right="5726"/>
        <w:jc w:val="left"/>
        <w:rPr>
          <w:rFonts w:ascii="Calibri" w:eastAsia="Calibri" w:hAnsi="Calibri" w:cs="Arial"/>
          <w:color w:val="000000"/>
          <w:sz w:val="22"/>
          <w:szCs w:val="22"/>
        </w:rPr>
      </w:pPr>
    </w:p>
    <w:p w:rsidR="00D25D33" w:rsidRPr="00D25D33" w:rsidRDefault="00D25D33" w:rsidP="00D25D33">
      <w:pPr>
        <w:widowControl/>
        <w:overflowPunct w:val="0"/>
        <w:ind w:right="5726"/>
        <w:jc w:val="left"/>
        <w:rPr>
          <w:rFonts w:ascii="Calibri" w:eastAsia="Calibri" w:hAnsi="Calibri" w:cs="Arial"/>
          <w:color w:val="000000"/>
          <w:sz w:val="22"/>
          <w:szCs w:val="22"/>
        </w:rPr>
      </w:pPr>
    </w:p>
    <w:p w:rsidR="00D25D33" w:rsidRPr="00D25D33" w:rsidRDefault="00D25D33" w:rsidP="00D25D33">
      <w:pPr>
        <w:widowControl/>
        <w:overflowPunct w:val="0"/>
        <w:ind w:right="5726"/>
        <w:jc w:val="left"/>
        <w:rPr>
          <w:rFonts w:eastAsia="Calibri"/>
          <w:color w:val="000000"/>
          <w:sz w:val="22"/>
          <w:szCs w:val="22"/>
        </w:rPr>
      </w:pPr>
    </w:p>
    <w:p w:rsidR="00D25D33" w:rsidRPr="00D25D33" w:rsidRDefault="00D25D33" w:rsidP="00D25D33">
      <w:pPr>
        <w:widowControl/>
        <w:overflowPunct w:val="0"/>
        <w:ind w:right="5556"/>
        <w:jc w:val="both"/>
        <w:rPr>
          <w:rFonts w:ascii="Times New Roman" w:eastAsia="Times New Roman" w:hAnsi="Times New Roman" w:cs="Times New Roman"/>
          <w:color w:val="000000"/>
          <w:szCs w:val="28"/>
        </w:rPr>
      </w:pPr>
      <w:r w:rsidRPr="00D25D33">
        <w:rPr>
          <w:rFonts w:ascii="Times New Roman" w:eastAsia="Times New Roman" w:hAnsi="Times New Roman" w:cs="Times New Roman"/>
          <w:color w:val="000000"/>
          <w:szCs w:val="28"/>
        </w:rPr>
        <w:t xml:space="preserve">Об утверждении Административного регламента предоставления государственной услуги по выдаче племенных свидетельств (паспортов) на племенную продукцию (материал) </w:t>
      </w:r>
    </w:p>
    <w:p w:rsidR="00D25D33" w:rsidRPr="00D25D33" w:rsidRDefault="00D25D33" w:rsidP="00D25D33">
      <w:pPr>
        <w:widowControl/>
        <w:overflowPunct w:val="0"/>
        <w:ind w:firstLine="709"/>
        <w:jc w:val="both"/>
        <w:rPr>
          <w:rFonts w:ascii="Times New Roman" w:eastAsia="Times New Roman" w:hAnsi="Times New Roman" w:cs="Times New Roman"/>
          <w:color w:val="000000"/>
          <w:szCs w:val="28"/>
        </w:rPr>
      </w:pPr>
    </w:p>
    <w:p w:rsidR="00D25D33" w:rsidRPr="00D25D33" w:rsidRDefault="00D25D33" w:rsidP="00D25D33">
      <w:pPr>
        <w:widowControl/>
        <w:overflowPunct w:val="0"/>
        <w:ind w:firstLine="709"/>
        <w:jc w:val="both"/>
        <w:rPr>
          <w:rFonts w:ascii="Times New Roman" w:eastAsia="Times New Roman" w:hAnsi="Times New Roman" w:cs="Times New Roman"/>
          <w:color w:val="000000"/>
          <w:szCs w:val="28"/>
        </w:rPr>
      </w:pPr>
      <w:r w:rsidRPr="00D25D33">
        <w:rPr>
          <w:rFonts w:ascii="Times New Roman" w:eastAsia="Times New Roman" w:hAnsi="Times New Roman" w:cs="Times New Roman"/>
          <w:color w:val="000000"/>
          <w:szCs w:val="28"/>
        </w:rPr>
        <w:t>В соответствии с Федеральным законом от 27 июля 2010 года № 210-ФЗ      «Об организации предоставления государственных и муниципальных услуг», постановлением Кабинета Министров Республики Татарстан от 28.02.2022 № 175 «Об утверждении Порядка разработки и утверждения административных регламентов предоставления государственных услуг республиканскими органами исполнительной власти и о признании утратившими силу отдельных постановлений Кабинета Министров Республики Татарстан» п р и к а з ы в а ю:</w:t>
      </w:r>
    </w:p>
    <w:p w:rsidR="00D25D33" w:rsidRPr="00D25D33" w:rsidRDefault="00D25D33" w:rsidP="00D25D33">
      <w:pPr>
        <w:widowControl/>
        <w:overflowPunct w:val="0"/>
        <w:ind w:firstLine="709"/>
        <w:jc w:val="both"/>
        <w:rPr>
          <w:rFonts w:ascii="Times New Roman" w:eastAsia="Times New Roman" w:hAnsi="Times New Roman" w:cs="Times New Roman"/>
          <w:color w:val="000000"/>
          <w:szCs w:val="28"/>
        </w:rPr>
      </w:pPr>
      <w:r w:rsidRPr="00D25D33">
        <w:rPr>
          <w:rFonts w:ascii="Times New Roman" w:eastAsia="Times New Roman" w:hAnsi="Times New Roman" w:cs="Times New Roman"/>
          <w:color w:val="000000"/>
          <w:szCs w:val="28"/>
        </w:rPr>
        <w:t>1. Утвердить Административный регламент предоставления государственной услуги по выдаче племенных свидетельств (паспортов) на племенную продукцию (материал) (прилагается).</w:t>
      </w:r>
    </w:p>
    <w:p w:rsidR="00D25D33" w:rsidRPr="00D25D33" w:rsidRDefault="00D25D33" w:rsidP="00D25D33">
      <w:pPr>
        <w:widowControl/>
        <w:overflowPunct w:val="0"/>
        <w:ind w:firstLine="709"/>
        <w:jc w:val="both"/>
        <w:rPr>
          <w:rFonts w:ascii="Times New Roman" w:eastAsia="Times New Roman" w:hAnsi="Times New Roman" w:cs="Times New Roman"/>
          <w:color w:val="000000"/>
          <w:szCs w:val="28"/>
        </w:rPr>
      </w:pPr>
      <w:r w:rsidRPr="00D25D33">
        <w:rPr>
          <w:rFonts w:ascii="Times New Roman" w:eastAsia="Times New Roman" w:hAnsi="Times New Roman" w:cs="Times New Roman"/>
          <w:color w:val="000000"/>
          <w:szCs w:val="28"/>
        </w:rPr>
        <w:t>2. Признать утратившими силу следующие приказы Министерства сельского хозяйства и продовольствия Республики Татарстан:</w:t>
      </w:r>
    </w:p>
    <w:p w:rsidR="00D25D33" w:rsidRPr="00D25D33" w:rsidRDefault="00D25D33" w:rsidP="00D25D33">
      <w:pPr>
        <w:widowControl/>
        <w:overflowPunct w:val="0"/>
        <w:ind w:firstLine="709"/>
        <w:jc w:val="both"/>
        <w:rPr>
          <w:rFonts w:ascii="Times New Roman" w:eastAsia="Times New Roman" w:hAnsi="Times New Roman" w:cs="Times New Roman"/>
          <w:color w:val="000000"/>
          <w:szCs w:val="28"/>
        </w:rPr>
      </w:pPr>
      <w:r w:rsidRPr="00D25D33">
        <w:rPr>
          <w:rFonts w:ascii="Times New Roman" w:eastAsia="Times New Roman" w:hAnsi="Times New Roman" w:cs="Times New Roman"/>
          <w:color w:val="000000"/>
          <w:szCs w:val="28"/>
        </w:rPr>
        <w:t>от 07.12.2017 № 282/2-пр «Об утверждении Административного регламента предоставления государственной услуги по выдаче племенных свидетельств на племенную продукцию (материал)»;</w:t>
      </w:r>
    </w:p>
    <w:p w:rsidR="00D25D33" w:rsidRPr="00D25D33" w:rsidRDefault="00D25D33" w:rsidP="00D25D33">
      <w:pPr>
        <w:widowControl/>
        <w:overflowPunct w:val="0"/>
        <w:ind w:firstLine="709"/>
        <w:jc w:val="both"/>
        <w:rPr>
          <w:rFonts w:ascii="Times New Roman" w:eastAsia="Times New Roman" w:hAnsi="Times New Roman" w:cs="Times New Roman"/>
          <w:color w:val="000000"/>
          <w:szCs w:val="28"/>
        </w:rPr>
      </w:pPr>
      <w:r w:rsidRPr="00D25D33">
        <w:rPr>
          <w:rFonts w:ascii="Times New Roman" w:eastAsia="Times New Roman" w:hAnsi="Times New Roman" w:cs="Times New Roman"/>
          <w:color w:val="000000"/>
          <w:szCs w:val="28"/>
        </w:rPr>
        <w:t>от 22.01.2020 № 8/2-пр «О внесении изменений в приказ Министерства сельского хозяйства и продовольствия Республики Татарстан от 07.12.2017              № 282/2-пр «Об утверждении административного регламента предоставления государственной услуги по выдаче племенных свидетельств на племенную продукцию (материал)»;</w:t>
      </w:r>
    </w:p>
    <w:p w:rsidR="00D25D33" w:rsidRPr="00D25D33" w:rsidRDefault="00D25D33" w:rsidP="00D25D33">
      <w:pPr>
        <w:widowControl/>
        <w:overflowPunct w:val="0"/>
        <w:ind w:firstLine="709"/>
        <w:jc w:val="both"/>
        <w:rPr>
          <w:rFonts w:ascii="Times New Roman" w:eastAsia="Times New Roman" w:hAnsi="Times New Roman" w:cs="Times New Roman"/>
          <w:color w:val="000000"/>
          <w:szCs w:val="28"/>
        </w:rPr>
      </w:pPr>
      <w:r w:rsidRPr="00D25D33">
        <w:rPr>
          <w:rFonts w:ascii="Times New Roman" w:eastAsia="Times New Roman" w:hAnsi="Times New Roman" w:cs="Times New Roman"/>
          <w:color w:val="000000"/>
          <w:szCs w:val="28"/>
        </w:rPr>
        <w:t>от 16.10.2020 № 219/2-пр «О внесении изменений в Административный регламент предоставления государственной услуги по выдаче племенных свидетельств на племенную продукцию (материал), утвержденный приказом Министерства сельского хозяйства и продовольствия Республики Татарстан от 07.12.2017 №282/2-пр»;</w:t>
      </w:r>
    </w:p>
    <w:p w:rsidR="00D25D33" w:rsidRPr="00D25D33" w:rsidRDefault="00D25D33" w:rsidP="00D25D33">
      <w:pPr>
        <w:widowControl/>
        <w:overflowPunct w:val="0"/>
        <w:ind w:firstLine="709"/>
        <w:jc w:val="both"/>
        <w:rPr>
          <w:rFonts w:ascii="Times New Roman" w:eastAsia="Times New Roman" w:hAnsi="Times New Roman" w:cs="Times New Roman"/>
          <w:color w:val="000000"/>
          <w:szCs w:val="28"/>
        </w:rPr>
      </w:pPr>
      <w:r w:rsidRPr="00D25D33">
        <w:rPr>
          <w:rFonts w:ascii="Times New Roman" w:eastAsia="Times New Roman" w:hAnsi="Times New Roman" w:cs="Times New Roman"/>
          <w:color w:val="000000"/>
          <w:szCs w:val="28"/>
        </w:rPr>
        <w:t xml:space="preserve">от 08.08.2022 № 235/2-пр «О внесении изменений в приказ Министерства сельского хозяйства и продовольствия Республики Татарстан от 07.12.2017              № </w:t>
      </w:r>
      <w:r w:rsidRPr="00D25D33">
        <w:rPr>
          <w:rFonts w:ascii="Times New Roman" w:eastAsia="Times New Roman" w:hAnsi="Times New Roman" w:cs="Times New Roman"/>
          <w:color w:val="000000"/>
          <w:szCs w:val="28"/>
        </w:rPr>
        <w:lastRenderedPageBreak/>
        <w:t>282/2-пр «Об утверждении Административного регламента предоставления государственной услуги по выдаче племенных свидетельств на племенную продукцию (материал)»;</w:t>
      </w:r>
    </w:p>
    <w:p w:rsidR="00D25D33" w:rsidRPr="00D25D33" w:rsidRDefault="00D25D33" w:rsidP="00D25D33">
      <w:pPr>
        <w:widowControl/>
        <w:overflowPunct w:val="0"/>
        <w:ind w:firstLine="709"/>
        <w:jc w:val="both"/>
        <w:rPr>
          <w:rFonts w:ascii="Times New Roman" w:eastAsia="Times New Roman" w:hAnsi="Times New Roman" w:cs="Times New Roman"/>
          <w:color w:val="000000"/>
          <w:szCs w:val="28"/>
        </w:rPr>
      </w:pPr>
      <w:r w:rsidRPr="00D25D33">
        <w:rPr>
          <w:rFonts w:ascii="Times New Roman" w:eastAsia="Times New Roman" w:hAnsi="Times New Roman" w:cs="Times New Roman"/>
          <w:color w:val="000000"/>
          <w:szCs w:val="28"/>
        </w:rPr>
        <w:t>от 18.04.2025 № 84/2-пр «О внесении изменений в приказ Министерства сельского хозяйства и продовольствия Республики Татарстан от 07.12.2017              № 282/2-пр «Об утверждении Административного регламента предоставления государственной услуги по выдаче племенных свидетельств на племенную продукцию (материал)».</w:t>
      </w:r>
    </w:p>
    <w:p w:rsidR="00D25D33" w:rsidRPr="00D25D33" w:rsidRDefault="00D25D33" w:rsidP="00D25D33">
      <w:pPr>
        <w:widowControl/>
        <w:overflowPunct w:val="0"/>
        <w:ind w:firstLine="709"/>
        <w:jc w:val="both"/>
        <w:rPr>
          <w:rFonts w:ascii="Times New Roman" w:eastAsia="Times New Roman" w:hAnsi="Times New Roman" w:cs="Times New Roman"/>
          <w:color w:val="000000"/>
          <w:szCs w:val="28"/>
        </w:rPr>
      </w:pPr>
      <w:r w:rsidRPr="00D25D33">
        <w:rPr>
          <w:rFonts w:ascii="Times New Roman" w:eastAsia="Times New Roman" w:hAnsi="Times New Roman" w:cs="Times New Roman"/>
          <w:color w:val="000000"/>
          <w:szCs w:val="28"/>
        </w:rPr>
        <w:t>3. Контроль за исполнением настоящего приказа возложить на заместителя министра сельского хозяйства и продовольствия Республики Татарстан Г.С.Баязитова.</w:t>
      </w:r>
    </w:p>
    <w:p w:rsidR="00D25D33" w:rsidRPr="00D25D33" w:rsidRDefault="00D25D33" w:rsidP="00D25D33">
      <w:pPr>
        <w:widowControl/>
        <w:overflowPunct w:val="0"/>
        <w:ind w:firstLine="709"/>
        <w:jc w:val="both"/>
        <w:rPr>
          <w:rFonts w:ascii="Times New Roman" w:eastAsia="Times New Roman" w:hAnsi="Times New Roman" w:cs="Times New Roman"/>
          <w:color w:val="000000"/>
          <w:szCs w:val="28"/>
        </w:rPr>
      </w:pPr>
    </w:p>
    <w:p w:rsidR="00D25D33" w:rsidRPr="00D25D33" w:rsidRDefault="00D25D33" w:rsidP="00D25D33">
      <w:pPr>
        <w:widowControl/>
        <w:overflowPunct w:val="0"/>
        <w:ind w:firstLine="709"/>
        <w:jc w:val="both"/>
        <w:rPr>
          <w:rFonts w:ascii="Times New Roman" w:eastAsia="Times New Roman" w:hAnsi="Times New Roman" w:cs="Times New Roman"/>
          <w:color w:val="000000"/>
          <w:szCs w:val="28"/>
        </w:rPr>
      </w:pPr>
    </w:p>
    <w:p w:rsidR="00D25D33" w:rsidRPr="00D25D33" w:rsidRDefault="00D25D33" w:rsidP="00D25D33">
      <w:pPr>
        <w:widowControl/>
        <w:overflowPunct w:val="0"/>
        <w:jc w:val="both"/>
        <w:rPr>
          <w:rFonts w:ascii="Times New Roman" w:eastAsia="Times New Roman" w:hAnsi="Times New Roman" w:cs="Times New Roman"/>
          <w:color w:val="000000"/>
          <w:szCs w:val="28"/>
        </w:rPr>
      </w:pPr>
      <w:r w:rsidRPr="00D25D33">
        <w:rPr>
          <w:rFonts w:ascii="Times New Roman" w:eastAsia="Times New Roman" w:hAnsi="Times New Roman" w:cs="Times New Roman"/>
          <w:color w:val="000000"/>
          <w:szCs w:val="28"/>
        </w:rPr>
        <w:t>Заместитель Премьер-министра</w:t>
      </w:r>
    </w:p>
    <w:p w:rsidR="00D25D33" w:rsidRPr="00D25D33" w:rsidRDefault="00D25D33" w:rsidP="00D25D33">
      <w:pPr>
        <w:widowControl/>
        <w:overflowPunct w:val="0"/>
        <w:jc w:val="both"/>
        <w:rPr>
          <w:rFonts w:ascii="Times New Roman" w:eastAsia="Times New Roman" w:hAnsi="Times New Roman" w:cs="Times New Roman"/>
          <w:color w:val="000000"/>
          <w:szCs w:val="28"/>
        </w:rPr>
      </w:pPr>
      <w:r w:rsidRPr="00D25D33">
        <w:rPr>
          <w:rFonts w:ascii="Times New Roman" w:eastAsia="Times New Roman" w:hAnsi="Times New Roman" w:cs="Times New Roman"/>
          <w:color w:val="000000"/>
          <w:szCs w:val="28"/>
        </w:rPr>
        <w:t>Республики Татарстан - министр</w:t>
      </w:r>
      <w:r w:rsidRPr="00D25D33">
        <w:rPr>
          <w:rFonts w:ascii="Times New Roman" w:eastAsia="Times New Roman" w:hAnsi="Times New Roman" w:cs="Times New Roman"/>
          <w:color w:val="000000"/>
          <w:szCs w:val="28"/>
        </w:rPr>
        <w:tab/>
      </w:r>
      <w:r w:rsidRPr="00D25D33">
        <w:rPr>
          <w:rFonts w:ascii="Times New Roman" w:eastAsia="Times New Roman" w:hAnsi="Times New Roman" w:cs="Times New Roman"/>
          <w:color w:val="000000"/>
          <w:szCs w:val="28"/>
        </w:rPr>
        <w:tab/>
      </w:r>
      <w:r w:rsidRPr="00D25D33">
        <w:rPr>
          <w:rFonts w:ascii="Times New Roman" w:eastAsia="Times New Roman" w:hAnsi="Times New Roman" w:cs="Times New Roman"/>
          <w:color w:val="000000"/>
          <w:szCs w:val="28"/>
        </w:rPr>
        <w:tab/>
      </w:r>
      <w:r w:rsidRPr="00D25D33">
        <w:rPr>
          <w:rFonts w:ascii="Times New Roman" w:eastAsia="Times New Roman" w:hAnsi="Times New Roman" w:cs="Times New Roman"/>
          <w:color w:val="000000"/>
          <w:szCs w:val="28"/>
        </w:rPr>
        <w:tab/>
      </w:r>
      <w:r w:rsidRPr="00D25D33">
        <w:rPr>
          <w:rFonts w:ascii="Times New Roman" w:eastAsia="Times New Roman" w:hAnsi="Times New Roman" w:cs="Times New Roman"/>
          <w:color w:val="000000"/>
          <w:szCs w:val="28"/>
        </w:rPr>
        <w:tab/>
      </w:r>
      <w:r w:rsidRPr="00D25D33">
        <w:rPr>
          <w:rFonts w:ascii="Times New Roman" w:eastAsia="Times New Roman" w:hAnsi="Times New Roman" w:cs="Times New Roman"/>
          <w:color w:val="000000"/>
          <w:szCs w:val="28"/>
        </w:rPr>
        <w:tab/>
      </w:r>
      <w:r w:rsidRPr="00D25D33">
        <w:rPr>
          <w:rFonts w:ascii="Times New Roman" w:eastAsia="Times New Roman" w:hAnsi="Times New Roman" w:cs="Times New Roman"/>
          <w:color w:val="000000"/>
          <w:szCs w:val="28"/>
        </w:rPr>
        <w:tab/>
        <w:t>М.А.Зяббаров</w:t>
      </w:r>
    </w:p>
    <w:p w:rsidR="00D25D33" w:rsidRPr="00D25D33" w:rsidRDefault="00D25D33" w:rsidP="00D25D33">
      <w:pPr>
        <w:widowControl/>
        <w:overflowPunct w:val="0"/>
        <w:jc w:val="both"/>
        <w:rPr>
          <w:rFonts w:ascii="Times New Roman" w:eastAsia="Times New Roman" w:hAnsi="Times New Roman" w:cs="Times New Roman"/>
          <w:color w:val="000000"/>
          <w:szCs w:val="28"/>
        </w:rPr>
      </w:pPr>
    </w:p>
    <w:p w:rsidR="00000000" w:rsidRDefault="00CA2706">
      <w:pPr>
        <w:pStyle w:val="Standard5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DEE6EF"/>
        </w:rPr>
      </w:pPr>
      <w:bookmarkStart w:id="0" w:name="_GoBack"/>
      <w:bookmarkEnd w:id="0"/>
    </w:p>
    <w:p w:rsidR="00000000" w:rsidRDefault="00CA2706">
      <w:pPr>
        <w:pStyle w:val="Standard5"/>
        <w:spacing w:after="0" w:line="240" w:lineRule="auto"/>
        <w:ind w:left="640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Утвержден</w:t>
      </w:r>
    </w:p>
    <w:p w:rsidR="00000000" w:rsidRDefault="00CA2706">
      <w:pPr>
        <w:pStyle w:val="Standard5"/>
        <w:spacing w:after="0" w:line="240" w:lineRule="auto"/>
        <w:ind w:left="640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приказом Минсельхозпрода РТ</w:t>
      </w:r>
    </w:p>
    <w:p w:rsidR="00000000" w:rsidRDefault="00CA2706">
      <w:pPr>
        <w:pStyle w:val="Standard5"/>
        <w:spacing w:after="0" w:line="240" w:lineRule="auto"/>
        <w:ind w:left="6406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 ___________ № __________</w:t>
      </w:r>
    </w:p>
    <w:p w:rsidR="00000000" w:rsidRDefault="00CA2706">
      <w:pPr>
        <w:pStyle w:val="Standard5"/>
        <w:spacing w:after="0" w:line="240" w:lineRule="auto"/>
        <w:ind w:left="6406"/>
        <w:jc w:val="both"/>
        <w:rPr>
          <w:sz w:val="28"/>
          <w:szCs w:val="28"/>
        </w:rPr>
      </w:pPr>
    </w:p>
    <w:p w:rsidR="00000000" w:rsidRDefault="00CA2706">
      <w:pPr>
        <w:pStyle w:val="Standard5"/>
        <w:spacing w:after="0" w:line="240" w:lineRule="auto"/>
        <w:ind w:firstLine="709"/>
        <w:jc w:val="center"/>
        <w:rPr>
          <w:sz w:val="28"/>
          <w:szCs w:val="28"/>
        </w:rPr>
      </w:pPr>
    </w:p>
    <w:p w:rsidR="00000000" w:rsidRDefault="00CA2706">
      <w:pPr>
        <w:pStyle w:val="Standard5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Административный регламент предоставления государственной услуги по выдаче племенных свидетельств (паспортов) на племенную продукцию (материал)</w:t>
      </w:r>
    </w:p>
    <w:p w:rsidR="00000000" w:rsidRDefault="00CA2706">
      <w:pPr>
        <w:pStyle w:val="Standard5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00000" w:rsidRDefault="00CA2706">
      <w:pPr>
        <w:pStyle w:val="Standard5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I. Общие положения</w:t>
      </w:r>
    </w:p>
    <w:p w:rsidR="00000000" w:rsidRDefault="00CA2706">
      <w:pPr>
        <w:pStyle w:val="Standard5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00000" w:rsidRDefault="00CA2706">
      <w:pPr>
        <w:pStyle w:val="Standard5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1.1. Настоящий админис</w:t>
      </w:r>
      <w:r>
        <w:rPr>
          <w:rFonts w:ascii="Times New Roman" w:eastAsia="Times New Roman" w:hAnsi="Times New Roman" w:cs="Times New Roman"/>
          <w:sz w:val="28"/>
          <w:szCs w:val="28"/>
        </w:rPr>
        <w:t>тративный регламент предоставления государственной услуги (далее – Регламент) по выдаче племенных свидетельств (паспортов) на племенную продукцию (материал) устанавливает стандарт и порядок предоставления государственной услуги по выдаче племенных свидетел</w:t>
      </w:r>
      <w:r>
        <w:rPr>
          <w:rFonts w:ascii="Times New Roman" w:eastAsia="Times New Roman" w:hAnsi="Times New Roman" w:cs="Times New Roman"/>
          <w:sz w:val="28"/>
          <w:szCs w:val="28"/>
        </w:rPr>
        <w:t>ьств (паспортов) на племенную продукцию (материал) (далее – Услуга).</w:t>
      </w:r>
    </w:p>
    <w:p w:rsidR="00000000" w:rsidRDefault="00CA2706">
      <w:pPr>
        <w:pStyle w:val="Standard5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1.2. Заявителем является племенное хозяйство, осуществляющее свою деятельность в соответствии с Федеральным законом от 3 августа 1995 года             № 123-ФЗ «О племенном животноводстве</w:t>
      </w:r>
      <w:r>
        <w:rPr>
          <w:rFonts w:ascii="Times New Roman" w:eastAsia="Times New Roman" w:hAnsi="Times New Roman" w:cs="Times New Roman"/>
          <w:sz w:val="28"/>
          <w:szCs w:val="28"/>
        </w:rPr>
        <w:t>» (далее - Заявитель).</w:t>
      </w:r>
    </w:p>
    <w:p w:rsidR="00000000" w:rsidRDefault="00CA2706">
      <w:pPr>
        <w:pStyle w:val="Standard5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 имени Заявителей </w:t>
      </w:r>
      <w:r>
        <w:rPr>
          <w:rFonts w:ascii="Times New Roman" w:eastAsia="Times New Roman" w:hAnsi="Times New Roman" w:cs="Times New Roman"/>
          <w:sz w:val="28"/>
          <w:szCs w:val="28"/>
        </w:rPr>
        <w:t>могут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выступать лица, действующие на основании доверенности, выданной в порядке, установленном законодательством (далее – представ</w:t>
      </w:r>
      <w:r>
        <w:rPr>
          <w:rFonts w:ascii="Times New Roman" w:eastAsia="Times New Roman" w:hAnsi="Times New Roman" w:cs="Times New Roman"/>
          <w:sz w:val="28"/>
          <w:szCs w:val="28"/>
        </w:rPr>
        <w:t>итель Заявителя).</w:t>
      </w:r>
    </w:p>
    <w:p w:rsidR="00000000" w:rsidRDefault="00CA2706">
      <w:pPr>
        <w:pStyle w:val="Standard5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Идентификаторы категорий (признаков) Заявителей приведены в    Пр</w:t>
      </w:r>
      <w:r>
        <w:rPr>
          <w:rFonts w:ascii="Times New Roman" w:eastAsia="Times New Roman" w:hAnsi="Times New Roman" w:cs="Times New Roman"/>
          <w:sz w:val="28"/>
          <w:szCs w:val="28"/>
        </w:rPr>
        <w:t>иложении № 2 к настоящему Регламенту.</w:t>
      </w:r>
    </w:p>
    <w:p w:rsidR="00000000" w:rsidRDefault="00CA2706">
      <w:pPr>
        <w:pStyle w:val="Standard5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1.3. Государственная услуга предоставляется в соответствии с категориями (признаками) Заявителей, сведения о которых размещаются в реестре услуг, и в федеральной государственной информационной системе «Единый портал го</w:t>
      </w:r>
      <w:r>
        <w:rPr>
          <w:rFonts w:ascii="Times New Roman" w:eastAsia="Times New Roman" w:hAnsi="Times New Roman" w:cs="Times New Roman"/>
          <w:sz w:val="28"/>
          <w:szCs w:val="28"/>
        </w:rPr>
        <w:t>сударственных и муниципальных услуг (функций)» (далее –Единый портал) (при наличии технической возможности).</w:t>
      </w:r>
    </w:p>
    <w:p w:rsidR="00000000" w:rsidRDefault="00CA2706">
      <w:pPr>
        <w:pStyle w:val="Standard5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00000" w:rsidRDefault="00CA2706">
      <w:pPr>
        <w:pStyle w:val="Standard5"/>
        <w:spacing w:after="0" w:line="240" w:lineRule="auto"/>
        <w:ind w:firstLine="709"/>
        <w:jc w:val="center"/>
        <w:rPr>
          <w:rFonts w:cs="PT Astra Serif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II. Стандарт предоставления государственной услуги</w:t>
      </w:r>
    </w:p>
    <w:p w:rsidR="00000000" w:rsidRDefault="00CA2706">
      <w:pPr>
        <w:ind w:right="-1"/>
        <w:rPr>
          <w:b/>
          <w:szCs w:val="28"/>
        </w:rPr>
      </w:pPr>
    </w:p>
    <w:p w:rsidR="00000000" w:rsidRDefault="00CA2706">
      <w:pPr>
        <w:pStyle w:val="Standard5"/>
        <w:spacing w:after="0" w:line="240" w:lineRule="auto"/>
        <w:ind w:firstLine="709"/>
        <w:jc w:val="center"/>
      </w:pPr>
      <w:r>
        <w:rPr>
          <w:rFonts w:ascii="Times New Roman" w:eastAsia="Times New Roman" w:hAnsi="Times New Roman" w:cs="Times New Roman"/>
          <w:sz w:val="28"/>
          <w:szCs w:val="28"/>
        </w:rPr>
        <w:t>2.1. Наименование государственной услуги</w:t>
      </w:r>
    </w:p>
    <w:p w:rsidR="00000000" w:rsidRDefault="00CA2706">
      <w:pPr>
        <w:pStyle w:val="Standard5"/>
        <w:spacing w:after="0" w:line="240" w:lineRule="auto"/>
        <w:ind w:firstLine="709"/>
        <w:jc w:val="center"/>
      </w:pPr>
    </w:p>
    <w:p w:rsidR="00000000" w:rsidRDefault="00CA2706">
      <w:pPr>
        <w:pStyle w:val="Standard5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Выдача племенного свидетельства (паспорта) на племен</w:t>
      </w:r>
      <w:r>
        <w:rPr>
          <w:rFonts w:ascii="Times New Roman" w:eastAsia="Times New Roman" w:hAnsi="Times New Roman" w:cs="Times New Roman"/>
          <w:sz w:val="28"/>
          <w:szCs w:val="28"/>
        </w:rPr>
        <w:t>ную продукцию (материал) (далее – племенное свидетельство).</w:t>
      </w:r>
    </w:p>
    <w:p w:rsidR="00000000" w:rsidRDefault="00CA2706">
      <w:pPr>
        <w:pStyle w:val="Standard5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00000" w:rsidRDefault="00CA2706">
      <w:pPr>
        <w:pStyle w:val="Standard5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2.2. Наименование органа, предоставляющего государственную услугу</w:t>
      </w:r>
    </w:p>
    <w:p w:rsidR="00000000" w:rsidRDefault="00CA2706">
      <w:pPr>
        <w:pStyle w:val="Standard5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00000" w:rsidRDefault="00CA2706">
      <w:pPr>
        <w:pStyle w:val="Standard5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Услугу предоставляет Министерство сельского хозяйства и продовольствия Республики Татарстан (далее – Министерство).</w:t>
      </w:r>
    </w:p>
    <w:p w:rsidR="00000000" w:rsidRDefault="00CA2706">
      <w:pPr>
        <w:pStyle w:val="Standard5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00000" w:rsidRDefault="00CA2706">
      <w:pPr>
        <w:pStyle w:val="Standard5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2.3. Резуль</w:t>
      </w:r>
      <w:r>
        <w:rPr>
          <w:rFonts w:ascii="Times New Roman" w:eastAsia="Times New Roman" w:hAnsi="Times New Roman" w:cs="Times New Roman"/>
          <w:sz w:val="28"/>
          <w:szCs w:val="28"/>
        </w:rPr>
        <w:t>тат предоставления государственной услуги</w:t>
      </w:r>
    </w:p>
    <w:p w:rsidR="00000000" w:rsidRDefault="00CA2706">
      <w:pPr>
        <w:pStyle w:val="Standard5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00000" w:rsidRDefault="00CA2706">
      <w:pPr>
        <w:pStyle w:val="Standard5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2.3.1. Результатом предоставления государственной услуги является:</w:t>
      </w:r>
    </w:p>
    <w:p w:rsidR="00000000" w:rsidRDefault="00CA2706">
      <w:pPr>
        <w:pStyle w:val="Standard5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 выдача племенного свидетельства (паспорта) на племенную продукцию (материал) (по форме, утвержденной приказом Минсельхоза России от 14 ноября 2</w:t>
      </w:r>
      <w:r>
        <w:rPr>
          <w:rFonts w:ascii="Times New Roman" w:eastAsia="Times New Roman" w:hAnsi="Times New Roman" w:cs="Times New Roman"/>
          <w:sz w:val="28"/>
          <w:szCs w:val="28"/>
        </w:rPr>
        <w:t>017 г. № 577 «Об утверждении форм племенных свидетельств на племенную продукцию (материал) и признании утратившим силу приказа Минсельхоза России от 10 июня 2016 г. № 232»). Документ, содержащий решение о предоставлении Услуги, — племенное свидетельство,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котором указаны серия, регистрационный номер, номер бланка и дата выдачи;</w:t>
      </w:r>
    </w:p>
    <w:p w:rsidR="00000000" w:rsidRDefault="00CA2706">
      <w:pPr>
        <w:pStyle w:val="Standard5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2) уведомление об отказе в выдаче племенного свидетельства (паспорта) на племенную продукцию (материал).</w:t>
      </w:r>
    </w:p>
    <w:p w:rsidR="00000000" w:rsidRDefault="00CA2706">
      <w:pPr>
        <w:pStyle w:val="Standard5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Формирование реестровой записи в качестве результата предоставления Услуги н</w:t>
      </w:r>
      <w:r>
        <w:rPr>
          <w:rFonts w:ascii="Times New Roman" w:eastAsia="Times New Roman" w:hAnsi="Times New Roman" w:cs="Times New Roman"/>
          <w:sz w:val="28"/>
          <w:szCs w:val="28"/>
        </w:rPr>
        <w:t>е предусмотрено.</w:t>
      </w:r>
    </w:p>
    <w:p w:rsidR="00000000" w:rsidRDefault="00CA2706">
      <w:pPr>
        <w:pStyle w:val="Standard5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2.3.2. Способы получения результата предоставления Услуги.</w:t>
      </w:r>
    </w:p>
    <w:p w:rsidR="00000000" w:rsidRDefault="00CA2706">
      <w:pPr>
        <w:pStyle w:val="Standard5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Способ получения результата предоставления Услуги осуществляется в соответствии с выбранным способом получения результата предоставления Услуги, указанным в запросе:</w:t>
      </w:r>
    </w:p>
    <w:p w:rsidR="00000000" w:rsidRDefault="00CA2706">
      <w:pPr>
        <w:pStyle w:val="Standard5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 вручается З</w:t>
      </w:r>
      <w:r>
        <w:rPr>
          <w:rFonts w:ascii="Times New Roman" w:eastAsia="Times New Roman" w:hAnsi="Times New Roman" w:cs="Times New Roman"/>
          <w:sz w:val="28"/>
          <w:szCs w:val="28"/>
        </w:rPr>
        <w:t>аявителю лично в Министерстве;</w:t>
      </w:r>
    </w:p>
    <w:p w:rsidR="00000000" w:rsidRDefault="00CA2706">
      <w:pPr>
        <w:pStyle w:val="Standard5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2) направляется заказным почтовым отправлением с уведомлением о вручении на бумажном носителе.</w:t>
      </w:r>
    </w:p>
    <w:p w:rsidR="00000000" w:rsidRDefault="00CA2706">
      <w:pPr>
        <w:pStyle w:val="Standard5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00000" w:rsidRDefault="00CA2706">
      <w:pPr>
        <w:pStyle w:val="Standard5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2.4. Срок предоставления государственной услуги</w:t>
      </w:r>
    </w:p>
    <w:p w:rsidR="00000000" w:rsidRDefault="00CA2706">
      <w:pPr>
        <w:pStyle w:val="Standard5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00000" w:rsidRDefault="00CA2706">
      <w:pPr>
        <w:pStyle w:val="Standard5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Максимальный срок предоставления Услуги вне зависимости от способов подачи запро</w:t>
      </w:r>
      <w:r>
        <w:rPr>
          <w:rFonts w:ascii="Times New Roman" w:eastAsia="Times New Roman" w:hAnsi="Times New Roman" w:cs="Times New Roman"/>
          <w:sz w:val="28"/>
          <w:szCs w:val="28"/>
        </w:rPr>
        <w:t>са и категорий (признаков) Заявителя о предоставления Услуги составляет не более 15 рабочих дней со дня регистрации в Министерстве, запроса и документов (Приложение № 3), необходимых для предоставления Услуги (</w:t>
      </w:r>
      <w:r>
        <w:rPr>
          <w:rStyle w:val="af3"/>
          <w:rFonts w:ascii="Times New Roman" w:eastAsia="Times New Roman" w:hAnsi="Times New Roman" w:cs="Times New Roman"/>
          <w:i w:val="0"/>
          <w:iCs w:val="0"/>
          <w:sz w:val="28"/>
          <w:szCs w:val="28"/>
        </w:rPr>
        <w:t>не включая период между уведомлением Заявителя</w:t>
      </w:r>
      <w:r>
        <w:rPr>
          <w:rStyle w:val="af3"/>
          <w:rFonts w:ascii="Times New Roman" w:eastAsia="Times New Roman" w:hAnsi="Times New Roman" w:cs="Times New Roman"/>
          <w:i w:val="0"/>
          <w:iCs w:val="0"/>
          <w:sz w:val="28"/>
          <w:szCs w:val="28"/>
        </w:rPr>
        <w:t xml:space="preserve"> по телефону о необходимости </w:t>
      </w:r>
      <w:r>
        <w:rPr>
          <w:rStyle w:val="af3"/>
          <w:rFonts w:ascii="Times New Roman" w:eastAsia="Times New Roman" w:hAnsi="Times New Roman" w:cs="Times New Roman"/>
          <w:i w:val="0"/>
          <w:iCs w:val="0"/>
          <w:sz w:val="28"/>
          <w:szCs w:val="28"/>
        </w:rPr>
        <w:lastRenderedPageBreak/>
        <w:t>подписания и постановки печати на племенное свидетельство и фактическим выполнением этих действий Заявителем</w:t>
      </w:r>
      <w:r>
        <w:rPr>
          <w:rFonts w:ascii="Times New Roman" w:eastAsia="Times New Roman" w:hAnsi="Times New Roman" w:cs="Times New Roman"/>
          <w:sz w:val="28"/>
          <w:szCs w:val="28"/>
        </w:rPr>
        <w:t>), в том числе при подаче:</w:t>
      </w:r>
    </w:p>
    <w:p w:rsidR="00000000" w:rsidRDefault="00CA2706">
      <w:pPr>
        <w:pStyle w:val="Standard5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электронной форме, при обращении посредством информационно-аналитического обеспечения в об</w:t>
      </w:r>
      <w:r>
        <w:rPr>
          <w:rFonts w:ascii="Times New Roman" w:eastAsia="Times New Roman" w:hAnsi="Times New Roman" w:cs="Times New Roman"/>
          <w:sz w:val="28"/>
          <w:szCs w:val="28"/>
        </w:rPr>
        <w:t>ласти племенного животноводства (далее - ИАС) «Селэкс – Цифровой регион» или Единого портала в течение 15 рабочих дней со дня регистрации;</w:t>
      </w:r>
    </w:p>
    <w:p w:rsidR="00000000" w:rsidRDefault="00CA2706">
      <w:pPr>
        <w:pStyle w:val="Standard5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форме документа на бумажном носителе посредством личного обращения в течение 15 рабочих дней со дня регистрации в М</w:t>
      </w:r>
      <w:r>
        <w:rPr>
          <w:rFonts w:ascii="Times New Roman" w:eastAsia="Times New Roman" w:hAnsi="Times New Roman" w:cs="Times New Roman"/>
          <w:sz w:val="28"/>
          <w:szCs w:val="28"/>
        </w:rPr>
        <w:t>инистерстве;</w:t>
      </w:r>
    </w:p>
    <w:p w:rsidR="00000000" w:rsidRDefault="00CA2706">
      <w:pPr>
        <w:pStyle w:val="Standard5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форме направления по почте на бумажных носителях и в виде электронных документов, подписанных (заверенных) в соответствии с требованиями Федерального закона № 63-ФЗ, в течение 15 рабочих дней со дня регистрации в Министерстве.</w:t>
      </w:r>
    </w:p>
    <w:p w:rsidR="00000000" w:rsidRDefault="00CA2706">
      <w:pPr>
        <w:pStyle w:val="Standard5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00000" w:rsidRDefault="00CA2706">
      <w:pPr>
        <w:pStyle w:val="Standard5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2.5. Размер п</w:t>
      </w:r>
      <w:r>
        <w:rPr>
          <w:rFonts w:ascii="Times New Roman" w:eastAsia="Times New Roman" w:hAnsi="Times New Roman" w:cs="Times New Roman"/>
          <w:sz w:val="28"/>
          <w:szCs w:val="28"/>
        </w:rPr>
        <w:t>латы, взимаемой с Заявителя при предоставлении государственной услуги, и способы ее взимания</w:t>
      </w:r>
    </w:p>
    <w:p w:rsidR="00000000" w:rsidRDefault="00CA2706">
      <w:pPr>
        <w:pStyle w:val="Standard5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00000" w:rsidRDefault="00CA2706">
      <w:pPr>
        <w:pStyle w:val="Standard5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Взимание платы за предоставление государственной услуги законодательством Российской Федерации не предусмотрено.</w:t>
      </w:r>
    </w:p>
    <w:p w:rsidR="00000000" w:rsidRDefault="00CA2706">
      <w:pPr>
        <w:pStyle w:val="Standard5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00000" w:rsidRDefault="00CA2706">
      <w:pPr>
        <w:pStyle w:val="Standard5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2.6. Максимальный срок ожидания в очереди при по</w:t>
      </w:r>
      <w:r>
        <w:rPr>
          <w:rFonts w:ascii="Times New Roman" w:eastAsia="Times New Roman" w:hAnsi="Times New Roman" w:cs="Times New Roman"/>
          <w:sz w:val="28"/>
          <w:szCs w:val="28"/>
        </w:rPr>
        <w:t>даче запроса</w:t>
      </w:r>
    </w:p>
    <w:p w:rsidR="00000000" w:rsidRDefault="00CA2706">
      <w:pPr>
        <w:pStyle w:val="Standard5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предоставлении государственной услуги и при получении результата предоставления государственной услуги</w:t>
      </w:r>
    </w:p>
    <w:p w:rsidR="00000000" w:rsidRDefault="00CA2706">
      <w:pPr>
        <w:pStyle w:val="Standard5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00000" w:rsidRDefault="00CA2706">
      <w:pPr>
        <w:pStyle w:val="Standard5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Время ожидания при подаче запроса на получение Услуги – не более 15 минут.</w:t>
      </w:r>
    </w:p>
    <w:p w:rsidR="00000000" w:rsidRDefault="00CA2706">
      <w:pPr>
        <w:pStyle w:val="Standard5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2.6.1. При получении результата предоставления Услуги максимал</w:t>
      </w:r>
      <w:r>
        <w:rPr>
          <w:rFonts w:ascii="Times New Roman" w:eastAsia="Times New Roman" w:hAnsi="Times New Roman" w:cs="Times New Roman"/>
          <w:sz w:val="28"/>
          <w:szCs w:val="28"/>
        </w:rPr>
        <w:t>ьный срок ожидания в очереди не должен превышать 15 минут.</w:t>
      </w:r>
    </w:p>
    <w:p w:rsidR="00000000" w:rsidRDefault="00CA2706">
      <w:pPr>
        <w:pStyle w:val="Standard5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3.6.2. Очередность для отдельных категорий Заявителей не установлена.</w:t>
      </w:r>
    </w:p>
    <w:p w:rsidR="00000000" w:rsidRDefault="00CA2706">
      <w:pPr>
        <w:pStyle w:val="Standard5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00000" w:rsidRDefault="00CA2706">
      <w:pPr>
        <w:pStyle w:val="Standard5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2.7. Срок регистрации </w:t>
      </w:r>
      <w:r>
        <w:rPr>
          <w:rStyle w:val="afb"/>
          <w:rFonts w:ascii="Times New Roman" w:eastAsia="Times New Roman" w:hAnsi="Times New Roman" w:cs="Times New Roman"/>
          <w:b w:val="0"/>
          <w:sz w:val="28"/>
          <w:szCs w:val="28"/>
        </w:rPr>
        <w:t>запроса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Заявителя о предоставлении</w:t>
      </w:r>
    </w:p>
    <w:p w:rsidR="00000000" w:rsidRDefault="00CA2706">
      <w:pPr>
        <w:pStyle w:val="Standard5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государственной услуги</w:t>
      </w:r>
    </w:p>
    <w:p w:rsidR="00000000" w:rsidRDefault="00CA2706">
      <w:pPr>
        <w:pStyle w:val="Standard5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00000" w:rsidRDefault="00CA2706">
      <w:pPr>
        <w:pStyle w:val="Standard5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2.7.1. При направлении запроса посредством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АС «Селэкс – Цифровой регион» регистрация </w:t>
      </w:r>
      <w:r>
        <w:rPr>
          <w:rStyle w:val="afb"/>
          <w:rFonts w:ascii="Times New Roman" w:eastAsia="Times New Roman" w:hAnsi="Times New Roman" w:cs="Times New Roman"/>
          <w:b w:val="0"/>
          <w:sz w:val="28"/>
          <w:szCs w:val="28"/>
        </w:rPr>
        <w:t xml:space="preserve">запроса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осуществляется в день подачи </w:t>
      </w:r>
      <w:r>
        <w:rPr>
          <w:rStyle w:val="afb"/>
          <w:rFonts w:ascii="Times New Roman" w:eastAsia="Times New Roman" w:hAnsi="Times New Roman" w:cs="Times New Roman"/>
          <w:b w:val="0"/>
          <w:sz w:val="28"/>
          <w:szCs w:val="28"/>
        </w:rPr>
        <w:t>запроса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00000" w:rsidRDefault="00CA2706">
      <w:pPr>
        <w:pStyle w:val="Standard5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2.7.2. При личном обращении или при направлении по почте на бумажных носителях в Министерство регистрация </w:t>
      </w:r>
      <w:r>
        <w:rPr>
          <w:rStyle w:val="afb"/>
          <w:rFonts w:ascii="Times New Roman" w:eastAsia="Times New Roman" w:hAnsi="Times New Roman" w:cs="Times New Roman"/>
          <w:b w:val="0"/>
          <w:sz w:val="28"/>
          <w:szCs w:val="28"/>
        </w:rPr>
        <w:t>запроса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осуществляется в день поступления </w:t>
      </w:r>
      <w:r>
        <w:rPr>
          <w:rStyle w:val="afb"/>
          <w:rFonts w:ascii="Times New Roman" w:eastAsia="Times New Roman" w:hAnsi="Times New Roman" w:cs="Times New Roman"/>
          <w:b w:val="0"/>
          <w:sz w:val="28"/>
          <w:szCs w:val="28"/>
        </w:rPr>
        <w:t>запроса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Style w:val="afb"/>
          <w:rFonts w:ascii="Times New Roman" w:eastAsia="Times New Roman" w:hAnsi="Times New Roman" w:cs="Times New Roman"/>
          <w:b w:val="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sz w:val="28"/>
          <w:szCs w:val="28"/>
        </w:rPr>
        <w:t>апрос, пос</w:t>
      </w:r>
      <w:r>
        <w:rPr>
          <w:rFonts w:ascii="Times New Roman" w:eastAsia="Times New Roman" w:hAnsi="Times New Roman" w:cs="Times New Roman"/>
          <w:sz w:val="28"/>
          <w:szCs w:val="28"/>
        </w:rPr>
        <w:t>тупивший в электронной форме в выходной (праздничный) день, регистрируется на следующий за выходным (праздничным) рабочий день.</w:t>
      </w:r>
    </w:p>
    <w:p w:rsidR="00000000" w:rsidRDefault="00CA2706">
      <w:pPr>
        <w:pStyle w:val="Standard5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2.7.3. При направлении запроса посредством Единого портала Заявитель в день подачи запроса получает в личном кабинете уведомлени</w:t>
      </w:r>
      <w:r>
        <w:rPr>
          <w:rFonts w:ascii="Times New Roman" w:eastAsia="Times New Roman" w:hAnsi="Times New Roman" w:cs="Times New Roman"/>
          <w:sz w:val="28"/>
          <w:szCs w:val="28"/>
        </w:rPr>
        <w:t>е, подтверждающее, что запрос отправлено, в котором указываются регистрационный номер и дата подачи запроса (при наличии технической возможности).</w:t>
      </w:r>
    </w:p>
    <w:p w:rsidR="00000000" w:rsidRDefault="00CA2706">
      <w:pPr>
        <w:pStyle w:val="Standard5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00000" w:rsidRDefault="00CA2706">
      <w:pPr>
        <w:pStyle w:val="Standard5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2.8. Требования к помещениям, в которых предоставляется государственная услуга</w:t>
      </w:r>
    </w:p>
    <w:p w:rsidR="00000000" w:rsidRDefault="00CA2706">
      <w:pPr>
        <w:pStyle w:val="Standard5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00000" w:rsidRDefault="00CA2706">
      <w:pPr>
        <w:pStyle w:val="Standard5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Информация о требованиях к п</w:t>
      </w:r>
      <w:r>
        <w:rPr>
          <w:rFonts w:ascii="Times New Roman" w:eastAsia="Times New Roman" w:hAnsi="Times New Roman" w:cs="Times New Roman"/>
          <w:sz w:val="28"/>
          <w:szCs w:val="28"/>
        </w:rPr>
        <w:t>омещениям, в которых предоставляется государственная услуга, размещаются на официальном сайте Министерства, Едином портале (при наличии технической возможности).</w:t>
      </w:r>
    </w:p>
    <w:p w:rsidR="00000000" w:rsidRDefault="00CA2706">
      <w:pPr>
        <w:pStyle w:val="Standard5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00000" w:rsidRDefault="00CA2706">
      <w:pPr>
        <w:pStyle w:val="Standard5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2.9. Показатели качества и доступности государственной услуги</w:t>
      </w:r>
    </w:p>
    <w:p w:rsidR="00000000" w:rsidRDefault="00CA2706">
      <w:pPr>
        <w:pStyle w:val="Standard5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00000" w:rsidRDefault="00CA2706">
      <w:pPr>
        <w:pStyle w:val="Standard5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Информация о показателях досту</w:t>
      </w:r>
      <w:r>
        <w:rPr>
          <w:rFonts w:ascii="Times New Roman" w:eastAsia="Times New Roman" w:hAnsi="Times New Roman" w:cs="Times New Roman"/>
          <w:sz w:val="28"/>
          <w:szCs w:val="28"/>
        </w:rPr>
        <w:t>пности и качества предоставления государственной услуги размещается на официальном сайте Министерства, Едином портале (при наличии технической возможности).</w:t>
      </w:r>
    </w:p>
    <w:p w:rsidR="00000000" w:rsidRDefault="00CA2706">
      <w:pPr>
        <w:pStyle w:val="Standard5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Заявитель вправе оценить качество предоставления Услуги на официальном сайте Министерства.</w:t>
      </w:r>
    </w:p>
    <w:p w:rsidR="00000000" w:rsidRDefault="00CA2706">
      <w:pPr>
        <w:pStyle w:val="Standard5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00000" w:rsidRDefault="00CA2706">
      <w:pPr>
        <w:pStyle w:val="Standard5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2.10. И</w:t>
      </w:r>
      <w:r>
        <w:rPr>
          <w:rFonts w:ascii="Times New Roman" w:eastAsia="Times New Roman" w:hAnsi="Times New Roman" w:cs="Times New Roman"/>
          <w:sz w:val="28"/>
          <w:szCs w:val="28"/>
        </w:rPr>
        <w:t>ные требования к предоставлению государственной услуги</w:t>
      </w:r>
    </w:p>
    <w:p w:rsidR="00000000" w:rsidRDefault="00CA2706">
      <w:pPr>
        <w:pStyle w:val="Standard5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00000" w:rsidRDefault="00CA2706">
      <w:pPr>
        <w:pStyle w:val="Standard5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2.10.1. Предоставление необходимых и обязательных услуг не предусмотрено.</w:t>
      </w:r>
    </w:p>
    <w:p w:rsidR="00000000" w:rsidRDefault="00CA2706">
      <w:pPr>
        <w:pStyle w:val="Standard5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2.10.2. Государственная услуга через многофункциональный центр предоставления государственных и муниципальных услуг не осущест</w:t>
      </w:r>
      <w:r>
        <w:rPr>
          <w:rFonts w:ascii="Times New Roman" w:eastAsia="Times New Roman" w:hAnsi="Times New Roman" w:cs="Times New Roman"/>
          <w:sz w:val="28"/>
          <w:szCs w:val="28"/>
        </w:rPr>
        <w:t>вляется.</w:t>
      </w:r>
    </w:p>
    <w:p w:rsidR="00000000" w:rsidRDefault="00CA2706">
      <w:pPr>
        <w:pStyle w:val="Standard5"/>
        <w:spacing w:after="0" w:line="240" w:lineRule="auto"/>
        <w:ind w:firstLine="709"/>
        <w:jc w:val="both"/>
        <w:rPr>
          <w:rStyle w:val="afb"/>
          <w:rFonts w:ascii="Times New Roman" w:eastAsia="Times New Roman" w:hAnsi="Times New Roman" w:cs="Times New Roman"/>
          <w:b w:val="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2.10.3. </w:t>
      </w:r>
      <w:r>
        <w:rPr>
          <w:rStyle w:val="afb"/>
          <w:rFonts w:ascii="Times New Roman" w:eastAsia="Times New Roman" w:hAnsi="Times New Roman" w:cs="Times New Roman"/>
          <w:b w:val="0"/>
          <w:sz w:val="28"/>
          <w:szCs w:val="28"/>
        </w:rPr>
        <w:t>Особенности предоставления Услуги в электронной форме.</w:t>
      </w:r>
    </w:p>
    <w:p w:rsidR="00000000" w:rsidRDefault="00CA2706">
      <w:pPr>
        <w:pStyle w:val="Standard5"/>
        <w:spacing w:after="0" w:line="240" w:lineRule="auto"/>
        <w:ind w:firstLine="709"/>
        <w:contextualSpacing/>
        <w:jc w:val="both"/>
        <w:rPr>
          <w:rStyle w:val="afb"/>
          <w:rFonts w:ascii="Times New Roman" w:eastAsia="Times New Roman" w:hAnsi="Times New Roman" w:cs="Times New Roman"/>
          <w:b w:val="0"/>
          <w:sz w:val="28"/>
          <w:szCs w:val="28"/>
        </w:rPr>
      </w:pPr>
      <w:r>
        <w:rPr>
          <w:rStyle w:val="afb"/>
          <w:rFonts w:ascii="Times New Roman" w:eastAsia="Times New Roman" w:hAnsi="Times New Roman" w:cs="Times New Roman"/>
          <w:b w:val="0"/>
          <w:sz w:val="28"/>
          <w:szCs w:val="28"/>
        </w:rPr>
        <w:t>1) При предоставлении Услуги в электронной форме используется                ИАС «Селэкс – Цифровой регион».</w:t>
      </w:r>
    </w:p>
    <w:p w:rsidR="00000000" w:rsidRDefault="00CA2706">
      <w:pPr>
        <w:pStyle w:val="Standard5"/>
        <w:spacing w:after="0" w:line="240" w:lineRule="auto"/>
        <w:ind w:firstLine="709"/>
        <w:contextualSpacing/>
        <w:jc w:val="both"/>
        <w:rPr>
          <w:rStyle w:val="afb"/>
          <w:rFonts w:ascii="Times New Roman" w:eastAsia="Times New Roman" w:hAnsi="Times New Roman" w:cs="Times New Roman"/>
          <w:b w:val="0"/>
          <w:sz w:val="28"/>
          <w:szCs w:val="28"/>
        </w:rPr>
      </w:pPr>
      <w:r>
        <w:rPr>
          <w:rStyle w:val="afb"/>
          <w:rFonts w:ascii="Times New Roman" w:eastAsia="Times New Roman" w:hAnsi="Times New Roman" w:cs="Times New Roman"/>
          <w:b w:val="0"/>
          <w:sz w:val="28"/>
          <w:szCs w:val="28"/>
        </w:rPr>
        <w:t xml:space="preserve">2) При предоставлении государственной услуги в электронной форме Заявитель </w:t>
      </w:r>
      <w:r>
        <w:rPr>
          <w:rStyle w:val="afb"/>
          <w:rFonts w:ascii="Times New Roman" w:eastAsia="Times New Roman" w:hAnsi="Times New Roman" w:cs="Times New Roman"/>
          <w:b w:val="0"/>
          <w:sz w:val="28"/>
          <w:szCs w:val="28"/>
        </w:rPr>
        <w:t>вправе:</w:t>
      </w:r>
    </w:p>
    <w:p w:rsidR="00000000" w:rsidRDefault="00CA2706">
      <w:pPr>
        <w:pStyle w:val="Standard5"/>
        <w:spacing w:after="0" w:line="240" w:lineRule="auto"/>
        <w:ind w:firstLine="709"/>
        <w:contextualSpacing/>
        <w:jc w:val="both"/>
        <w:rPr>
          <w:rStyle w:val="afb"/>
          <w:rFonts w:ascii="Times New Roman" w:eastAsia="Times New Roman" w:hAnsi="Times New Roman" w:cs="Times New Roman"/>
          <w:b w:val="0"/>
          <w:sz w:val="28"/>
          <w:szCs w:val="28"/>
        </w:rPr>
      </w:pPr>
      <w:r>
        <w:rPr>
          <w:rStyle w:val="afb"/>
          <w:rFonts w:ascii="Times New Roman" w:eastAsia="Times New Roman" w:hAnsi="Times New Roman" w:cs="Times New Roman"/>
          <w:b w:val="0"/>
          <w:sz w:val="28"/>
          <w:szCs w:val="28"/>
        </w:rPr>
        <w:t>получить информацию о порядке и сроках предоставления государственной услуги;</w:t>
      </w:r>
    </w:p>
    <w:p w:rsidR="00000000" w:rsidRDefault="00CA2706">
      <w:pPr>
        <w:pStyle w:val="Standard5"/>
        <w:spacing w:after="0" w:line="240" w:lineRule="auto"/>
        <w:ind w:firstLine="709"/>
        <w:contextualSpacing/>
        <w:jc w:val="both"/>
        <w:rPr>
          <w:rStyle w:val="afb"/>
          <w:rFonts w:ascii="Times New Roman" w:eastAsia="Times New Roman" w:hAnsi="Times New Roman" w:cs="Times New Roman"/>
          <w:b w:val="0"/>
          <w:sz w:val="28"/>
          <w:szCs w:val="28"/>
        </w:rPr>
      </w:pPr>
      <w:r>
        <w:rPr>
          <w:rStyle w:val="afb"/>
          <w:rFonts w:ascii="Times New Roman" w:eastAsia="Times New Roman" w:hAnsi="Times New Roman" w:cs="Times New Roman"/>
          <w:b w:val="0"/>
          <w:sz w:val="28"/>
          <w:szCs w:val="28"/>
        </w:rPr>
        <w:t>подать запрос о предоставлении государственной услуги и иные документы, необходимые для предоставления государственной услуги, при необходимости прикрепить электронные об</w:t>
      </w:r>
      <w:r>
        <w:rPr>
          <w:rStyle w:val="afb"/>
          <w:rFonts w:ascii="Times New Roman" w:eastAsia="Times New Roman" w:hAnsi="Times New Roman" w:cs="Times New Roman"/>
          <w:b w:val="0"/>
          <w:sz w:val="28"/>
          <w:szCs w:val="28"/>
        </w:rPr>
        <w:t>разы документов, необходимые для предоставления государственной услуги;</w:t>
      </w:r>
    </w:p>
    <w:p w:rsidR="00000000" w:rsidRDefault="00CA2706">
      <w:pPr>
        <w:pStyle w:val="Standard5"/>
        <w:spacing w:after="0" w:line="240" w:lineRule="auto"/>
        <w:ind w:firstLine="709"/>
        <w:contextualSpacing/>
        <w:jc w:val="both"/>
        <w:rPr>
          <w:rStyle w:val="afb"/>
          <w:rFonts w:ascii="Times New Roman" w:eastAsia="Times New Roman" w:hAnsi="Times New Roman" w:cs="Times New Roman"/>
          <w:b w:val="0"/>
          <w:sz w:val="28"/>
          <w:szCs w:val="28"/>
        </w:rPr>
      </w:pPr>
      <w:r>
        <w:rPr>
          <w:rStyle w:val="afb"/>
          <w:rFonts w:ascii="Times New Roman" w:eastAsia="Times New Roman" w:hAnsi="Times New Roman" w:cs="Times New Roman"/>
          <w:b w:val="0"/>
          <w:sz w:val="28"/>
          <w:szCs w:val="28"/>
        </w:rPr>
        <w:t>получить сведения о ходе выполнения запроса о предоставлении государственной услуги, поданных в электронной форме;</w:t>
      </w:r>
    </w:p>
    <w:p w:rsidR="00000000" w:rsidRDefault="00CA2706">
      <w:pPr>
        <w:pStyle w:val="Standard5"/>
        <w:spacing w:after="0" w:line="240" w:lineRule="auto"/>
        <w:ind w:firstLine="709"/>
        <w:contextualSpacing/>
        <w:jc w:val="both"/>
        <w:rPr>
          <w:rStyle w:val="afb"/>
          <w:rFonts w:ascii="Times New Roman" w:eastAsia="Times New Roman" w:hAnsi="Times New Roman" w:cs="Times New Roman"/>
          <w:b w:val="0"/>
          <w:sz w:val="28"/>
          <w:szCs w:val="28"/>
        </w:rPr>
      </w:pPr>
      <w:r>
        <w:rPr>
          <w:rStyle w:val="afb"/>
          <w:rFonts w:ascii="Times New Roman" w:eastAsia="Times New Roman" w:hAnsi="Times New Roman" w:cs="Times New Roman"/>
          <w:b w:val="0"/>
          <w:sz w:val="28"/>
          <w:szCs w:val="28"/>
        </w:rPr>
        <w:t>осуществить оценку качества предоставления государственной услуги;</w:t>
      </w:r>
    </w:p>
    <w:p w:rsidR="00000000" w:rsidRDefault="00CA2706">
      <w:pPr>
        <w:pStyle w:val="Standard5"/>
        <w:spacing w:after="0" w:line="240" w:lineRule="auto"/>
        <w:ind w:firstLine="709"/>
        <w:contextualSpacing/>
        <w:jc w:val="both"/>
        <w:rPr>
          <w:rStyle w:val="afb"/>
          <w:rFonts w:ascii="Times New Roman" w:eastAsia="Times New Roman" w:hAnsi="Times New Roman" w:cs="Times New Roman"/>
          <w:b w:val="0"/>
          <w:sz w:val="28"/>
          <w:szCs w:val="28"/>
        </w:rPr>
      </w:pPr>
      <w:r>
        <w:rPr>
          <w:rStyle w:val="afb"/>
          <w:rFonts w:ascii="Times New Roman" w:eastAsia="Times New Roman" w:hAnsi="Times New Roman" w:cs="Times New Roman"/>
          <w:b w:val="0"/>
          <w:sz w:val="28"/>
          <w:szCs w:val="28"/>
        </w:rPr>
        <w:t>по</w:t>
      </w:r>
      <w:r>
        <w:rPr>
          <w:rStyle w:val="afb"/>
          <w:rFonts w:ascii="Times New Roman" w:eastAsia="Times New Roman" w:hAnsi="Times New Roman" w:cs="Times New Roman"/>
          <w:b w:val="0"/>
          <w:sz w:val="28"/>
          <w:szCs w:val="28"/>
        </w:rPr>
        <w:t>дать жалобу на решение и действие (бездействие) сотрудников Министерства посредством Единого портала,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(бездействий)</w:t>
      </w:r>
      <w:r>
        <w:rPr>
          <w:rStyle w:val="afb"/>
          <w:rFonts w:ascii="Times New Roman" w:eastAsia="Times New Roman" w:hAnsi="Times New Roman" w:cs="Times New Roman"/>
          <w:b w:val="0"/>
          <w:sz w:val="28"/>
          <w:szCs w:val="28"/>
        </w:rPr>
        <w:t xml:space="preserve">, совершенных при предоставлении государственных услуг органами, предоставляющими государственные услуги, их должностными лицами, государственными служащими </w:t>
      </w:r>
      <w:r>
        <w:rPr>
          <w:rStyle w:val="afb"/>
          <w:rFonts w:ascii="Times New Roman" w:eastAsia="Times New Roman" w:hAnsi="Times New Roman" w:cs="Times New Roman"/>
          <w:b w:val="0"/>
          <w:color w:val="000000"/>
          <w:sz w:val="28"/>
          <w:szCs w:val="28"/>
        </w:rPr>
        <w:t>(при наличии технической возможности)</w:t>
      </w:r>
      <w:r>
        <w:rPr>
          <w:rStyle w:val="afb"/>
          <w:rFonts w:ascii="Times New Roman" w:eastAsia="Times New Roman" w:hAnsi="Times New Roman" w:cs="Times New Roman"/>
          <w:b w:val="0"/>
          <w:sz w:val="28"/>
          <w:szCs w:val="28"/>
        </w:rPr>
        <w:t>.</w:t>
      </w:r>
    </w:p>
    <w:p w:rsidR="00000000" w:rsidRDefault="00CA2706">
      <w:pPr>
        <w:pStyle w:val="Standard5"/>
        <w:spacing w:after="0" w:line="240" w:lineRule="auto"/>
        <w:ind w:firstLine="709"/>
        <w:jc w:val="both"/>
        <w:rPr>
          <w:rStyle w:val="afb"/>
          <w:rFonts w:ascii="Times New Roman" w:eastAsia="Times New Roman" w:hAnsi="Times New Roman" w:cs="Times New Roman"/>
          <w:b w:val="0"/>
          <w:sz w:val="28"/>
          <w:szCs w:val="28"/>
        </w:rPr>
      </w:pPr>
      <w:r>
        <w:rPr>
          <w:rStyle w:val="afb"/>
          <w:rFonts w:ascii="Times New Roman" w:eastAsia="Times New Roman" w:hAnsi="Times New Roman" w:cs="Times New Roman"/>
          <w:b w:val="0"/>
          <w:sz w:val="28"/>
          <w:szCs w:val="28"/>
        </w:rPr>
        <w:t xml:space="preserve">3) Формирование запроса осуществляется посредством загрузки </w:t>
      </w:r>
      <w:r>
        <w:rPr>
          <w:rStyle w:val="afb"/>
          <w:rFonts w:ascii="Times New Roman" w:eastAsia="Times New Roman" w:hAnsi="Times New Roman" w:cs="Times New Roman"/>
          <w:b w:val="0"/>
          <w:sz w:val="28"/>
          <w:szCs w:val="28"/>
        </w:rPr>
        <w:t>в систему электронной формы запроса, без необходимости дополнительной подачи запроса в какой-либо форме.</w:t>
      </w:r>
    </w:p>
    <w:p w:rsidR="00000000" w:rsidRDefault="00CA2706">
      <w:pPr>
        <w:pStyle w:val="Standard5"/>
        <w:spacing w:after="0" w:line="240" w:lineRule="auto"/>
        <w:ind w:firstLine="709"/>
        <w:jc w:val="both"/>
        <w:rPr>
          <w:rStyle w:val="afb"/>
          <w:rFonts w:ascii="Times New Roman" w:eastAsia="Times New Roman" w:hAnsi="Times New Roman" w:cs="Times New Roman"/>
          <w:b w:val="0"/>
          <w:color w:val="000000"/>
          <w:sz w:val="28"/>
          <w:szCs w:val="28"/>
        </w:rPr>
      </w:pPr>
      <w:r>
        <w:rPr>
          <w:rStyle w:val="afb"/>
          <w:rFonts w:ascii="Times New Roman" w:eastAsia="Times New Roman" w:hAnsi="Times New Roman" w:cs="Times New Roman"/>
          <w:b w:val="0"/>
          <w:sz w:val="28"/>
          <w:szCs w:val="28"/>
        </w:rPr>
        <w:lastRenderedPageBreak/>
        <w:t>2.10.4. Качество электронных документов (электронных образов документов) должно обеспечивать полное прочтение текста и корректное распознавание всех ре</w:t>
      </w:r>
      <w:r>
        <w:rPr>
          <w:rStyle w:val="afb"/>
          <w:rFonts w:ascii="Times New Roman" w:eastAsia="Times New Roman" w:hAnsi="Times New Roman" w:cs="Times New Roman"/>
          <w:b w:val="0"/>
          <w:sz w:val="28"/>
          <w:szCs w:val="28"/>
        </w:rPr>
        <w:t>квизитов.</w:t>
      </w:r>
    </w:p>
    <w:p w:rsidR="00000000" w:rsidRDefault="00CA2706">
      <w:pPr>
        <w:pStyle w:val="Standard5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Style w:val="afb"/>
          <w:rFonts w:ascii="Times New Roman" w:eastAsia="Times New Roman" w:hAnsi="Times New Roman" w:cs="Times New Roman"/>
          <w:b w:val="0"/>
          <w:color w:val="000000"/>
          <w:sz w:val="28"/>
          <w:szCs w:val="28"/>
        </w:rPr>
        <w:t>Электронные документы (электронные образы документов), прилагаемые к запросу, в том числе доверенности, направляющиеся в виде файлов в форматах pdf, jpg, jpeg, png, tif, doc, docx, rtf, должны быть размером не более 50 МБ.</w:t>
      </w:r>
    </w:p>
    <w:p w:rsidR="00000000" w:rsidRDefault="00CA2706">
      <w:pPr>
        <w:pStyle w:val="Standard5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2.10.5. В случае выявле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ния в документе, являющемся результатом государственной услуги технической ошибки (описок, опечаток, грамматических ошибок) Заявитель представляет в </w:t>
      </w:r>
      <w:r>
        <w:rPr>
          <w:rStyle w:val="afb"/>
          <w:rFonts w:ascii="Times New Roman" w:eastAsia="Times New Roman" w:hAnsi="Times New Roman" w:cs="Times New Roman"/>
          <w:b w:val="0"/>
          <w:sz w:val="28"/>
          <w:szCs w:val="28"/>
        </w:rPr>
        <w:t>Министерство</w:t>
      </w:r>
      <w:r>
        <w:rPr>
          <w:rFonts w:ascii="Times New Roman" w:eastAsia="Times New Roman" w:hAnsi="Times New Roman" w:cs="Times New Roman"/>
          <w:sz w:val="28"/>
          <w:szCs w:val="28"/>
        </w:rPr>
        <w:t>, либо через Единый портал:</w:t>
      </w:r>
    </w:p>
    <w:p w:rsidR="00000000" w:rsidRDefault="00CA2706">
      <w:pPr>
        <w:pStyle w:val="Standard5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запрос об исправлении технической ошибки (Приложение № 4); </w:t>
      </w:r>
    </w:p>
    <w:p w:rsidR="00000000" w:rsidRDefault="00CA2706">
      <w:pPr>
        <w:pStyle w:val="Standard5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докумен</w:t>
      </w:r>
      <w:r>
        <w:rPr>
          <w:rFonts w:ascii="Times New Roman" w:eastAsia="Times New Roman" w:hAnsi="Times New Roman" w:cs="Times New Roman"/>
          <w:sz w:val="28"/>
          <w:szCs w:val="28"/>
        </w:rPr>
        <w:t>ты, свидетельствующие о наличии технической ошибки.</w:t>
      </w:r>
    </w:p>
    <w:p w:rsidR="00000000" w:rsidRDefault="00CA2706">
      <w:pPr>
        <w:pStyle w:val="Standard5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2.10.6. Информация о порядке предоставления государственной услуги размещается на государственных языках Республики Татарстан.</w:t>
      </w:r>
    </w:p>
    <w:p w:rsidR="00000000" w:rsidRDefault="00CA2706">
      <w:pPr>
        <w:pStyle w:val="Standard5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Default="00CA2706">
      <w:pPr>
        <w:pStyle w:val="Standard5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2.11. Исчерпывающий перечень документов, </w:t>
      </w:r>
    </w:p>
    <w:p w:rsidR="00000000" w:rsidRDefault="00CA2706">
      <w:pPr>
        <w:pStyle w:val="Standard5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необходимых для предоставления гос</w:t>
      </w:r>
      <w:r>
        <w:rPr>
          <w:rFonts w:ascii="Times New Roman" w:eastAsia="Times New Roman" w:hAnsi="Times New Roman" w:cs="Times New Roman"/>
          <w:sz w:val="28"/>
          <w:szCs w:val="28"/>
        </w:rPr>
        <w:t>ударственной услуги</w:t>
      </w:r>
    </w:p>
    <w:p w:rsidR="00000000" w:rsidRDefault="00CA2706">
      <w:pPr>
        <w:pStyle w:val="Standard5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Default="00CA2706">
      <w:pPr>
        <w:pStyle w:val="Standard5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2.11.1. Исчерпывающий перечень документов, необходимых для предоставления Услуги, приведён в Приложении № 3.</w:t>
      </w:r>
    </w:p>
    <w:p w:rsidR="00000000" w:rsidRDefault="00CA2706">
      <w:pPr>
        <w:pStyle w:val="Standard5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2.11.2. Форма </w:t>
      </w:r>
      <w:r>
        <w:rPr>
          <w:rStyle w:val="afb"/>
          <w:rFonts w:ascii="Times New Roman" w:eastAsia="Times New Roman" w:hAnsi="Times New Roman" w:cs="Times New Roman"/>
          <w:b w:val="0"/>
          <w:sz w:val="28"/>
          <w:szCs w:val="28"/>
        </w:rPr>
        <w:t>запроса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предоставлении Услуги, необходимой для предоставления Услуги, приведена в Приложении № 5.</w:t>
      </w:r>
    </w:p>
    <w:p w:rsidR="00000000" w:rsidRDefault="00CA2706">
      <w:pPr>
        <w:pStyle w:val="Standard5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2.11.3.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Пере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чень способов подачи </w:t>
      </w:r>
      <w:r>
        <w:rPr>
          <w:rStyle w:val="afb"/>
          <w:rFonts w:ascii="Times New Roman" w:eastAsia="Times New Roman" w:hAnsi="Times New Roman" w:cs="Times New Roman"/>
          <w:b w:val="0"/>
          <w:color w:val="000000"/>
          <w:sz w:val="27"/>
          <w:szCs w:val="27"/>
        </w:rPr>
        <w:t>запроса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 предоставлении Услуги и документов, необходимых для предоставления Услуги, приводится в Приложении № 6.</w:t>
      </w:r>
    </w:p>
    <w:p w:rsidR="00000000" w:rsidRDefault="00CA2706">
      <w:pPr>
        <w:pStyle w:val="Standard5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000000" w:rsidRDefault="00CA2706">
      <w:pPr>
        <w:pStyle w:val="Standard5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2.12. Исчерпывающий перечень оснований для отказа в приеме документов, необходимых для предоставления государственной ус</w:t>
      </w:r>
      <w:r>
        <w:rPr>
          <w:rFonts w:ascii="Times New Roman" w:eastAsia="Times New Roman" w:hAnsi="Times New Roman" w:cs="Times New Roman"/>
          <w:sz w:val="28"/>
          <w:szCs w:val="28"/>
        </w:rPr>
        <w:t>луги, и исчерпывающий перечень оснований для приостановления предоставления государственной услуги или для отказа в предоставлении государственной услуги</w:t>
      </w:r>
    </w:p>
    <w:p w:rsidR="00000000" w:rsidRDefault="00CA2706">
      <w:pPr>
        <w:pStyle w:val="Standard5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00000" w:rsidRDefault="00CA2706">
      <w:pPr>
        <w:pStyle w:val="Standard5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00000" w:rsidRDefault="00CA2706">
      <w:pPr>
        <w:pStyle w:val="Standard5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2.12.1. В случае отказа в предоставлении государственной услуги Министерство, информируют Заявителя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причинах такого отказа с указанием перечня документов и информации, отсутствие и (или) недостоверность которых стали причиной отказа, а также с указанием перечня установленных федеральными законами и (или) иными нормативными правовыми актами требований, </w:t>
      </w:r>
      <w:r>
        <w:rPr>
          <w:rFonts w:ascii="Times New Roman" w:eastAsia="Times New Roman" w:hAnsi="Times New Roman" w:cs="Times New Roman"/>
          <w:sz w:val="28"/>
          <w:szCs w:val="28"/>
        </w:rPr>
        <w:t>несоответствие которым повлекло отказ в предоставлении государственной услуги.</w:t>
      </w:r>
    </w:p>
    <w:p w:rsidR="00000000" w:rsidRDefault="00CA2706">
      <w:pPr>
        <w:pStyle w:val="Standard5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2.12.2. Решение об отказе в приеме запроса и документов, необходимых для предоставления Услуги, принимает Министерство при наличии следующих оснований:</w:t>
      </w:r>
    </w:p>
    <w:p w:rsidR="00000000" w:rsidRDefault="00CA2706">
      <w:pPr>
        <w:pStyle w:val="Standard5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отсутствие одного или нес</w:t>
      </w:r>
      <w:r>
        <w:rPr>
          <w:rFonts w:ascii="Times New Roman" w:eastAsia="Times New Roman" w:hAnsi="Times New Roman" w:cs="Times New Roman"/>
          <w:sz w:val="28"/>
          <w:szCs w:val="28"/>
        </w:rPr>
        <w:t>кольких документов, приведенных в перечне документов, необходимых для предоставления Услуги (Приложении № 3);</w:t>
      </w:r>
    </w:p>
    <w:p w:rsidR="00000000" w:rsidRDefault="00CA2706">
      <w:pPr>
        <w:pStyle w:val="Standard5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обращение за предоставлением Услуги лицом, не являющимся законным получателем Услуги;</w:t>
      </w:r>
    </w:p>
    <w:p w:rsidR="00000000" w:rsidRDefault="00CA2706">
      <w:pPr>
        <w:pStyle w:val="Standard5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некорректное заполнение обязательных полей в форме интеракти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вного </w:t>
      </w:r>
      <w:r>
        <w:rPr>
          <w:rStyle w:val="afb"/>
          <w:rFonts w:ascii="Times New Roman" w:eastAsia="Times New Roman" w:hAnsi="Times New Roman" w:cs="Times New Roman"/>
          <w:b w:val="0"/>
          <w:sz w:val="28"/>
          <w:szCs w:val="28"/>
        </w:rPr>
        <w:t>запроса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000000" w:rsidRDefault="00CA2706">
      <w:pPr>
        <w:pStyle w:val="Standard5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отсутствие необходимых сведений;</w:t>
      </w:r>
    </w:p>
    <w:p w:rsidR="00000000" w:rsidRDefault="00CA2706">
      <w:pPr>
        <w:pStyle w:val="Standard5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серьезные повреждения документов, не позволяющие однозначно истолковать их содержание;</w:t>
      </w:r>
    </w:p>
    <w:p w:rsidR="00000000" w:rsidRDefault="00CA2706">
      <w:pPr>
        <w:pStyle w:val="Standard5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запрос и иные документы в электронной форме подписаны с использованием электронной подписи с нарушением действующего зако</w:t>
      </w:r>
      <w:r>
        <w:rPr>
          <w:rFonts w:ascii="Times New Roman" w:eastAsia="Times New Roman" w:hAnsi="Times New Roman" w:cs="Times New Roman"/>
          <w:sz w:val="28"/>
          <w:szCs w:val="28"/>
        </w:rPr>
        <w:t>нодательства;</w:t>
      </w:r>
    </w:p>
    <w:p w:rsidR="00000000" w:rsidRDefault="00CA2706">
      <w:pPr>
        <w:pStyle w:val="Standard5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электронные документы не соответствуют требованиям к форматам их предоставления и (или) не читаются.</w:t>
      </w:r>
    </w:p>
    <w:p w:rsidR="00000000" w:rsidRDefault="00CA2706">
      <w:pPr>
        <w:pStyle w:val="Standard5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2.12.3. Основания для приостановления предоставления Услуги не предусмотрены.</w:t>
      </w:r>
    </w:p>
    <w:p w:rsidR="00000000" w:rsidRDefault="00CA2706">
      <w:pPr>
        <w:pStyle w:val="Standard5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2.12.4. Основаниями для отказа в предоставлении Услуги являются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000000" w:rsidRDefault="00CA2706">
      <w:pPr>
        <w:pStyle w:val="Standard5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представление документов, содержащих недостоверные и (или) противоречивые сведения;</w:t>
      </w:r>
    </w:p>
    <w:p w:rsidR="00000000" w:rsidRDefault="00CA2706">
      <w:pPr>
        <w:pStyle w:val="Standard5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отсутствие данных о племенной продукции (материале), необходимых для заполнения формы племенного свидетельства, выявленных в результате проведения экспертизы;</w:t>
      </w:r>
    </w:p>
    <w:p w:rsidR="00000000" w:rsidRDefault="00CA2706">
      <w:pPr>
        <w:pStyle w:val="Standard5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некорректно</w:t>
      </w:r>
      <w:r>
        <w:rPr>
          <w:rFonts w:ascii="Times New Roman" w:eastAsia="Times New Roman" w:hAnsi="Times New Roman" w:cs="Times New Roman"/>
          <w:sz w:val="28"/>
          <w:szCs w:val="28"/>
        </w:rPr>
        <w:t>е заполнение обязательных полей в электронной форме запроса, наличие противоречивых сведений в электронной форме запроса и в представленных документах;</w:t>
      </w:r>
    </w:p>
    <w:p w:rsidR="00000000" w:rsidRDefault="00CA2706">
      <w:pPr>
        <w:pStyle w:val="Standard5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отзыв запроса на предоставление Услуги по инициативе Заявителя.</w:t>
      </w:r>
    </w:p>
    <w:p w:rsidR="00000000" w:rsidRDefault="00CA2706">
      <w:pPr>
        <w:pStyle w:val="Standard5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2.12.5. Основания, предусмотренные подпу</w:t>
      </w:r>
      <w:r>
        <w:rPr>
          <w:rFonts w:ascii="Times New Roman" w:eastAsia="Times New Roman" w:hAnsi="Times New Roman" w:cs="Times New Roman"/>
          <w:sz w:val="28"/>
          <w:szCs w:val="28"/>
        </w:rPr>
        <w:t>нктом 2.12.2. и 2.12.4. Регламента приведены в Приложении № 7.</w:t>
      </w:r>
    </w:p>
    <w:p w:rsidR="00000000" w:rsidRDefault="00CA2706">
      <w:pPr>
        <w:pStyle w:val="Standard5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00000" w:rsidRDefault="00CA2706">
      <w:pPr>
        <w:pStyle w:val="Standard5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III. Состав, последовательность и сроки выполнения </w:t>
      </w:r>
    </w:p>
    <w:p w:rsidR="00000000" w:rsidRDefault="00CA2706">
      <w:pPr>
        <w:pStyle w:val="Standard5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административных процедур</w:t>
      </w:r>
    </w:p>
    <w:p w:rsidR="00000000" w:rsidRDefault="00CA2706">
      <w:pPr>
        <w:pStyle w:val="Standard5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Default="00CA2706">
      <w:pPr>
        <w:pStyle w:val="Standard5"/>
        <w:spacing w:after="0" w:line="240" w:lineRule="auto"/>
        <w:ind w:firstLine="62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3.1. Перечень осуществляемых при предоставлении государственной услуги</w:t>
      </w:r>
    </w:p>
    <w:p w:rsidR="00000000" w:rsidRDefault="00CA2706">
      <w:pPr>
        <w:pStyle w:val="Standard5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административных процедур</w:t>
      </w:r>
    </w:p>
    <w:p w:rsidR="00000000" w:rsidRDefault="00CA2706">
      <w:pPr>
        <w:pStyle w:val="Standard5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Default="00CA2706">
      <w:pPr>
        <w:pStyle w:val="Standard5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Описание соста</w:t>
      </w:r>
      <w:r>
        <w:rPr>
          <w:rFonts w:ascii="Times New Roman" w:eastAsia="Times New Roman" w:hAnsi="Times New Roman" w:cs="Times New Roman"/>
          <w:sz w:val="28"/>
          <w:szCs w:val="28"/>
        </w:rPr>
        <w:t>ва и последовательности действий при предоставлении Услуги:</w:t>
      </w:r>
    </w:p>
    <w:p w:rsidR="00000000" w:rsidRDefault="00CA2706">
      <w:pPr>
        <w:pStyle w:val="Standard5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рофилирование Заявителя;</w:t>
      </w:r>
    </w:p>
    <w:p w:rsidR="00000000" w:rsidRDefault="00CA2706">
      <w:pPr>
        <w:pStyle w:val="Standard5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2) прием запроса и документов для предоставления государственной услуги;</w:t>
      </w:r>
    </w:p>
    <w:p w:rsidR="00000000" w:rsidRDefault="00CA2706">
      <w:pPr>
        <w:pStyle w:val="Standard5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3) принятие решения о предоставлении (об отказе в предоставлении) государственной услуги;</w:t>
      </w:r>
    </w:p>
    <w:p w:rsidR="00000000" w:rsidRDefault="00CA2706">
      <w:pPr>
        <w:pStyle w:val="Standard5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4) п</w:t>
      </w:r>
      <w:r>
        <w:rPr>
          <w:rFonts w:ascii="Times New Roman" w:eastAsia="Times New Roman" w:hAnsi="Times New Roman" w:cs="Times New Roman"/>
          <w:sz w:val="28"/>
          <w:szCs w:val="28"/>
        </w:rPr>
        <w:t>одготовка результата предоставления государственной услуги;</w:t>
      </w:r>
    </w:p>
    <w:p w:rsidR="00000000" w:rsidRDefault="00CA2706">
      <w:pPr>
        <w:pStyle w:val="Standard5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5) предоставление результата государственной услуги.</w:t>
      </w:r>
    </w:p>
    <w:p w:rsidR="00000000" w:rsidRDefault="00CA2706">
      <w:pPr>
        <w:pStyle w:val="Standard5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3.2. Государственная услуга в упреждающем (проактивном) режиме не предоставляется.</w:t>
      </w:r>
    </w:p>
    <w:p w:rsidR="00000000" w:rsidRDefault="00CA2706">
      <w:pPr>
        <w:ind w:firstLine="709"/>
        <w:jc w:val="both"/>
        <w:rPr>
          <w:rFonts w:ascii="Times New Roman" w:eastAsia="Times New Roman" w:hAnsi="Times New Roman" w:cs="Times New Roman"/>
          <w:szCs w:val="28"/>
        </w:rPr>
      </w:pPr>
    </w:p>
    <w:p w:rsidR="00000000" w:rsidRDefault="00CA2706">
      <w:pPr>
        <w:pStyle w:val="Standard5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IV. Способы информирования заявителя об изменении статуса р</w:t>
      </w:r>
      <w:r>
        <w:rPr>
          <w:rFonts w:ascii="Times New Roman" w:eastAsia="Times New Roman" w:hAnsi="Times New Roman" w:cs="Times New Roman"/>
          <w:sz w:val="28"/>
          <w:szCs w:val="28"/>
        </w:rPr>
        <w:t>ассмотрения запроса о предоставлении государственной услуги</w:t>
      </w:r>
    </w:p>
    <w:p w:rsidR="00000000" w:rsidRDefault="00CA2706">
      <w:pPr>
        <w:pStyle w:val="Standard5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Default="00CA2706">
      <w:pPr>
        <w:pStyle w:val="Standard5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При наличии технической возможности заявитель уведомляется об изменении статуса его запроса на предоставлении услуги, установленной Регламентом (о приеме документов для предоставления услуги; о р</w:t>
      </w:r>
      <w:r>
        <w:rPr>
          <w:rFonts w:ascii="Times New Roman" w:eastAsia="Times New Roman" w:hAnsi="Times New Roman" w:cs="Times New Roman"/>
          <w:sz w:val="28"/>
          <w:szCs w:val="28"/>
        </w:rPr>
        <w:t>ассмотрении запроса и комплекта документов; о предоставлении результата предоставления услуги) одним из перечисленных способов:</w:t>
      </w:r>
    </w:p>
    <w:p w:rsidR="00000000" w:rsidRDefault="00CA2706">
      <w:pPr>
        <w:pStyle w:val="Standard5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 посредством Единого портала (при наличии технической возможности);</w:t>
      </w:r>
    </w:p>
    <w:p w:rsidR="00000000" w:rsidRDefault="00CA2706">
      <w:pPr>
        <w:pStyle w:val="Standard5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2) посредством ИАС «Селэкс – Цифровой регион» в электронно</w:t>
      </w:r>
      <w:r>
        <w:rPr>
          <w:rFonts w:ascii="Times New Roman" w:eastAsia="Times New Roman" w:hAnsi="Times New Roman" w:cs="Times New Roman"/>
          <w:sz w:val="28"/>
          <w:szCs w:val="28"/>
        </w:rPr>
        <w:t>й форме;</w:t>
      </w:r>
    </w:p>
    <w:p w:rsidR="00000000" w:rsidRDefault="00CA2706">
      <w:pPr>
        <w:pStyle w:val="Standard5"/>
        <w:spacing w:after="0" w:line="240" w:lineRule="auto"/>
        <w:ind w:firstLine="709"/>
        <w:jc w:val="both"/>
        <w:rPr>
          <w:rStyle w:val="afb"/>
          <w:rFonts w:ascii="Times New Roman" w:eastAsia="Times New Roman" w:hAnsi="Times New Roman" w:cs="Times New Roman"/>
          <w:b w:val="0"/>
          <w:sz w:val="28"/>
          <w:szCs w:val="28"/>
        </w:rPr>
        <w:sectPr w:rsidR="00000000">
          <w:headerReference w:type="default" r:id="rId7"/>
          <w:pgSz w:w="11906" w:h="16838"/>
          <w:pgMar w:top="1134" w:right="567" w:bottom="1134" w:left="1134" w:header="720" w:footer="720" w:gutter="0"/>
          <w:pgNumType w:start="1"/>
          <w:cols w:space="720"/>
          <w:titlePg/>
          <w:docGrid w:linePitch="600" w:charSpace="24576"/>
        </w:sectPr>
      </w:pPr>
      <w:r>
        <w:rPr>
          <w:rFonts w:ascii="Times New Roman" w:eastAsia="Times New Roman" w:hAnsi="Times New Roman" w:cs="Times New Roman"/>
          <w:sz w:val="28"/>
          <w:szCs w:val="28"/>
        </w:rPr>
        <w:t>3) лично, при личном обращении в Министерство или по телефону.</w:t>
      </w:r>
    </w:p>
    <w:p w:rsidR="00000000" w:rsidRDefault="00CA2706">
      <w:pPr>
        <w:pStyle w:val="Standard5"/>
        <w:pageBreakBefore/>
        <w:spacing w:after="0" w:line="240" w:lineRule="auto"/>
        <w:ind w:left="5726"/>
        <w:jc w:val="both"/>
        <w:rPr>
          <w:rStyle w:val="afb"/>
          <w:rFonts w:ascii="Times New Roman" w:eastAsia="Times New Roman" w:hAnsi="Times New Roman" w:cs="Times New Roman"/>
          <w:b w:val="0"/>
          <w:sz w:val="28"/>
          <w:szCs w:val="28"/>
        </w:rPr>
      </w:pPr>
      <w:r>
        <w:rPr>
          <w:rStyle w:val="afb"/>
          <w:rFonts w:ascii="Times New Roman" w:eastAsia="Times New Roman" w:hAnsi="Times New Roman" w:cs="Times New Roman"/>
          <w:b w:val="0"/>
          <w:sz w:val="28"/>
          <w:szCs w:val="28"/>
        </w:rPr>
        <w:lastRenderedPageBreak/>
        <w:t>Приложение № 1</w:t>
      </w:r>
    </w:p>
    <w:p w:rsidR="00000000" w:rsidRDefault="00CA2706">
      <w:pPr>
        <w:pStyle w:val="Standard5"/>
        <w:spacing w:after="0" w:line="240" w:lineRule="auto"/>
        <w:ind w:left="57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Style w:val="afb"/>
          <w:rFonts w:ascii="Times New Roman" w:eastAsia="Times New Roman" w:hAnsi="Times New Roman" w:cs="Times New Roman"/>
          <w:b w:val="0"/>
          <w:sz w:val="28"/>
          <w:szCs w:val="28"/>
        </w:rPr>
        <w:t>к административному регламенту</w:t>
      </w:r>
      <w:r>
        <w:rPr>
          <w:rStyle w:val="afb"/>
          <w:rFonts w:ascii="Times New Roman" w:eastAsia="Times New Roman" w:hAnsi="Times New Roman" w:cs="Times New Roman"/>
          <w:b w:val="0"/>
          <w:sz w:val="28"/>
          <w:szCs w:val="28"/>
        </w:rPr>
        <w:br/>
        <w:t>предоставления государственной услуги по выдаче племенных свидетельств (паспортов) на племенную продукцию (материал)</w:t>
      </w:r>
    </w:p>
    <w:p w:rsidR="00000000" w:rsidRDefault="00CA2706">
      <w:pPr>
        <w:pStyle w:val="Standard5"/>
        <w:spacing w:after="0" w:line="240" w:lineRule="auto"/>
        <w:ind w:left="57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00000" w:rsidRDefault="00CA2706">
      <w:pPr>
        <w:pStyle w:val="Standard5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Перечень условных об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означений и сокращений </w:t>
      </w:r>
    </w:p>
    <w:p w:rsidR="00000000" w:rsidRDefault="00CA2706">
      <w:pPr>
        <w:pStyle w:val="Standard5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00000" w:rsidRDefault="00CA2706">
      <w:pPr>
        <w:pStyle w:val="Standard5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 Министерство сельского хозяйства и продовольствия Республики            Татарстан – Министерство.</w:t>
      </w:r>
    </w:p>
    <w:p w:rsidR="00000000" w:rsidRDefault="00CA2706">
      <w:pPr>
        <w:pStyle w:val="Standard5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Административный регламент предоставления государственной услуги по выдаче племенных свидетельств (паспортов) на племенную прод</w:t>
      </w:r>
      <w:r>
        <w:rPr>
          <w:rFonts w:ascii="Times New Roman" w:eastAsia="Times New Roman" w:hAnsi="Times New Roman" w:cs="Times New Roman"/>
          <w:sz w:val="28"/>
          <w:szCs w:val="28"/>
        </w:rPr>
        <w:t>укцию            (материал) – Регламент.</w:t>
      </w:r>
    </w:p>
    <w:p w:rsidR="00000000" w:rsidRDefault="00CA2706">
      <w:pPr>
        <w:pStyle w:val="Standard5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 Государственная услуга по выдаче племенных свидетельств (паспортов) на племенную продукцию (материал) – Услуга.</w:t>
      </w:r>
    </w:p>
    <w:p w:rsidR="00000000" w:rsidRDefault="00CA2706">
      <w:pPr>
        <w:pStyle w:val="Standard5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 «Едином портале государственных и муниципальных услуг (функций)» –Единый портал.</w:t>
      </w:r>
    </w:p>
    <w:p w:rsidR="00000000" w:rsidRDefault="00CA2706">
      <w:pPr>
        <w:pStyle w:val="Standard5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5. Система инфор</w:t>
      </w:r>
      <w:r>
        <w:rPr>
          <w:rFonts w:ascii="Times New Roman" w:eastAsia="Times New Roman" w:hAnsi="Times New Roman" w:cs="Times New Roman"/>
          <w:sz w:val="28"/>
          <w:szCs w:val="28"/>
        </w:rPr>
        <w:t>мационно-аналитического обеспечения в области племенного животноводства «Селэкс – Цифровой регион» (</w:t>
      </w:r>
      <w:r>
        <w:rPr>
          <w:rStyle w:val="aa"/>
          <w:rFonts w:ascii="Times New Roman" w:eastAsia="Times New Roman" w:hAnsi="Times New Roman" w:cs="Times New Roman"/>
          <w:color w:val="000000"/>
          <w:sz w:val="28"/>
          <w:szCs w:val="28"/>
          <w:lang w:val="ru-RU" w:bidi="ar-SA"/>
        </w:rPr>
        <w:t>https://portal.plinor.ru</w:t>
      </w:r>
      <w:r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000000" w:rsidRDefault="00CA2706">
      <w:pPr>
        <w:pStyle w:val="Standard5"/>
        <w:spacing w:after="0" w:line="240" w:lineRule="auto"/>
        <w:ind w:firstLine="709"/>
        <w:jc w:val="both"/>
      </w:pPr>
    </w:p>
    <w:p w:rsidR="00000000" w:rsidRDefault="00CA2706">
      <w:pPr>
        <w:pStyle w:val="Standard5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trike/>
          <w:sz w:val="28"/>
          <w:szCs w:val="28"/>
          <w:shd w:val="clear" w:color="auto" w:fill="FFD7D7"/>
        </w:rPr>
      </w:pPr>
    </w:p>
    <w:p w:rsidR="00000000" w:rsidRDefault="00CA2706">
      <w:pPr>
        <w:ind w:left="6236"/>
        <w:rPr>
          <w:rFonts w:ascii="Times New Roman" w:eastAsia="Times New Roman" w:hAnsi="Times New Roman" w:cs="Times New Roman"/>
          <w:bCs/>
          <w:i/>
          <w:strike/>
          <w:color w:val="000000"/>
          <w:spacing w:val="-6"/>
          <w:szCs w:val="28"/>
          <w:shd w:val="clear" w:color="auto" w:fill="FFD7D7"/>
        </w:rPr>
      </w:pPr>
    </w:p>
    <w:p w:rsidR="00000000" w:rsidRDefault="00CA2706">
      <w:pPr>
        <w:pStyle w:val="Standard5"/>
        <w:pageBreakBefore/>
        <w:spacing w:after="0" w:line="240" w:lineRule="auto"/>
        <w:ind w:left="5726"/>
        <w:jc w:val="both"/>
        <w:rPr>
          <w:rStyle w:val="afb"/>
          <w:rFonts w:ascii="Times New Roman" w:eastAsia="Times New Roman" w:hAnsi="Times New Roman" w:cs="Times New Roman"/>
          <w:b w:val="0"/>
          <w:sz w:val="28"/>
          <w:szCs w:val="28"/>
        </w:rPr>
      </w:pPr>
      <w:r>
        <w:rPr>
          <w:rStyle w:val="afb"/>
          <w:rFonts w:ascii="Times New Roman" w:eastAsia="Times New Roman" w:hAnsi="Times New Roman" w:cs="Times New Roman"/>
          <w:b w:val="0"/>
          <w:sz w:val="28"/>
          <w:szCs w:val="28"/>
        </w:rPr>
        <w:lastRenderedPageBreak/>
        <w:t>Приложение № 2</w:t>
      </w:r>
    </w:p>
    <w:p w:rsidR="00000000" w:rsidRDefault="00CA2706">
      <w:pPr>
        <w:pStyle w:val="Standard5"/>
        <w:spacing w:after="0" w:line="240" w:lineRule="auto"/>
        <w:ind w:left="5726"/>
        <w:jc w:val="both"/>
        <w:rPr>
          <w:sz w:val="28"/>
          <w:szCs w:val="28"/>
        </w:rPr>
      </w:pPr>
      <w:r>
        <w:rPr>
          <w:rStyle w:val="afb"/>
          <w:rFonts w:ascii="Times New Roman" w:eastAsia="Times New Roman" w:hAnsi="Times New Roman" w:cs="Times New Roman"/>
          <w:b w:val="0"/>
          <w:sz w:val="28"/>
          <w:szCs w:val="28"/>
        </w:rPr>
        <w:t>к административному регламенту</w:t>
      </w:r>
      <w:r>
        <w:rPr>
          <w:rStyle w:val="afb"/>
          <w:rFonts w:ascii="Times New Roman" w:eastAsia="Times New Roman" w:hAnsi="Times New Roman" w:cs="Times New Roman"/>
          <w:b w:val="0"/>
          <w:sz w:val="28"/>
          <w:szCs w:val="28"/>
        </w:rPr>
        <w:br/>
        <w:t>предоставления государственной услуги по выдаче племенных свидетельств (паспорто</w:t>
      </w:r>
      <w:r>
        <w:rPr>
          <w:rStyle w:val="afb"/>
          <w:rFonts w:ascii="Times New Roman" w:eastAsia="Times New Roman" w:hAnsi="Times New Roman" w:cs="Times New Roman"/>
          <w:b w:val="0"/>
          <w:sz w:val="28"/>
          <w:szCs w:val="28"/>
        </w:rPr>
        <w:t>в) на племенную продукцию (материал)</w:t>
      </w:r>
    </w:p>
    <w:p w:rsidR="00000000" w:rsidRDefault="00CA2706">
      <w:pPr>
        <w:pStyle w:val="Standard"/>
        <w:spacing w:after="0" w:line="240" w:lineRule="auto"/>
        <w:ind w:firstLine="709"/>
        <w:jc w:val="both"/>
        <w:rPr>
          <w:sz w:val="28"/>
          <w:szCs w:val="28"/>
        </w:rPr>
      </w:pPr>
    </w:p>
    <w:p w:rsidR="00000000" w:rsidRDefault="00CA2706">
      <w:pPr>
        <w:pStyle w:val="Standard5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Идентификаторы категорий (признаков) Заявителей</w:t>
      </w:r>
    </w:p>
    <w:p w:rsidR="00000000" w:rsidRDefault="00CA2706">
      <w:pPr>
        <w:pStyle w:val="Standard5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612"/>
        <w:gridCol w:w="5272"/>
        <w:gridCol w:w="1998"/>
        <w:gridCol w:w="2154"/>
      </w:tblGrid>
      <w:tr w:rsidR="00000000">
        <w:tc>
          <w:tcPr>
            <w:tcW w:w="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A2706">
            <w:pPr>
              <w:pStyle w:val="Standard5"/>
              <w:tabs>
                <w:tab w:val="left" w:pos="150"/>
                <w:tab w:val="left" w:pos="382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  <w:p w:rsidR="00000000" w:rsidRDefault="00CA2706">
            <w:pPr>
              <w:pStyle w:val="Standard5"/>
              <w:tabs>
                <w:tab w:val="left" w:pos="150"/>
                <w:tab w:val="left" w:pos="382"/>
              </w:tabs>
              <w:spacing w:after="0" w:line="240" w:lineRule="auto"/>
              <w:contextualSpacing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5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A2706">
            <w:pPr>
              <w:pStyle w:val="Standard5"/>
              <w:tabs>
                <w:tab w:val="left" w:pos="150"/>
                <w:tab w:val="left" w:pos="382"/>
              </w:tabs>
              <w:spacing w:after="0" w:line="240" w:lineRule="auto"/>
              <w:contextualSpacing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Результат предоставления услуги</w:t>
            </w:r>
          </w:p>
        </w:tc>
        <w:tc>
          <w:tcPr>
            <w:tcW w:w="1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A2706">
            <w:pPr>
              <w:pStyle w:val="Standard5"/>
              <w:tabs>
                <w:tab w:val="left" w:pos="150"/>
                <w:tab w:val="left" w:pos="382"/>
              </w:tabs>
              <w:spacing w:after="0" w:line="240" w:lineRule="auto"/>
              <w:contextualSpacing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отдельного признака Заявителя</w:t>
            </w:r>
          </w:p>
        </w:tc>
        <w:tc>
          <w:tcPr>
            <w:tcW w:w="2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A2706">
            <w:pPr>
              <w:pStyle w:val="Standard5"/>
              <w:tabs>
                <w:tab w:val="left" w:pos="150"/>
                <w:tab w:val="left" w:pos="382"/>
              </w:tabs>
              <w:spacing w:after="0" w:line="240" w:lineRule="auto"/>
              <w:contextualSpacing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Идентификатор отдельного признака Заявителей</w:t>
            </w:r>
          </w:p>
        </w:tc>
      </w:tr>
      <w:tr w:rsidR="00000000">
        <w:tc>
          <w:tcPr>
            <w:tcW w:w="6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A2706">
            <w:pPr>
              <w:pStyle w:val="Standard5"/>
              <w:tabs>
                <w:tab w:val="left" w:pos="150"/>
                <w:tab w:val="left" w:pos="382"/>
              </w:tabs>
              <w:spacing w:after="0" w:line="240" w:lineRule="auto"/>
              <w:contextualSpacing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27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A2706">
            <w:pPr>
              <w:pStyle w:val="Standard5"/>
              <w:tabs>
                <w:tab w:val="left" w:pos="150"/>
                <w:tab w:val="left" w:pos="382"/>
              </w:tabs>
              <w:spacing w:after="0" w:line="240" w:lineRule="auto"/>
              <w:contextualSpacing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Выдача (или уведомление об отказе в выд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аче) племенного свидетельства (паспорта) на племенную продукцию (материал) (по форме, утвержденной приказом Министерства сельского хозяйства Российской Федерации от          14 ноября 2017 г. № 577 «Об утверждении форм племенных свидетельств на племенную 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родукцию (материал) и признании утратившим силу приказа Минсельхоза России от 10 июня  2016 г.   № 232»</w:t>
            </w:r>
          </w:p>
        </w:tc>
        <w:tc>
          <w:tcPr>
            <w:tcW w:w="19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A2706">
            <w:pPr>
              <w:pStyle w:val="Standard5"/>
              <w:tabs>
                <w:tab w:val="left" w:pos="150"/>
                <w:tab w:val="left" w:pos="382"/>
              </w:tabs>
              <w:spacing w:after="0" w:line="240" w:lineRule="auto"/>
              <w:contextualSpacing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Племенное хозяйство</w:t>
            </w:r>
          </w:p>
        </w:tc>
        <w:tc>
          <w:tcPr>
            <w:tcW w:w="21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A2706">
            <w:pPr>
              <w:pStyle w:val="Standard5"/>
              <w:tabs>
                <w:tab w:val="left" w:pos="150"/>
                <w:tab w:val="left" w:pos="382"/>
              </w:tabs>
              <w:spacing w:after="0" w:line="240" w:lineRule="auto"/>
              <w:contextualSpacing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1А</w:t>
            </w:r>
          </w:p>
        </w:tc>
      </w:tr>
      <w:tr w:rsidR="00000000">
        <w:tc>
          <w:tcPr>
            <w:tcW w:w="6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A2706">
            <w:pPr>
              <w:pStyle w:val="Standard5"/>
              <w:tabs>
                <w:tab w:val="left" w:pos="150"/>
                <w:tab w:val="left" w:pos="382"/>
              </w:tabs>
              <w:spacing w:after="0" w:line="240" w:lineRule="auto"/>
              <w:contextualSpacing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27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A2706">
            <w:pPr>
              <w:pStyle w:val="Standard5"/>
              <w:tabs>
                <w:tab w:val="left" w:pos="150"/>
                <w:tab w:val="left" w:pos="382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A2706">
            <w:pPr>
              <w:pStyle w:val="Standard5"/>
              <w:tabs>
                <w:tab w:val="left" w:pos="150"/>
                <w:tab w:val="left" w:pos="382"/>
              </w:tabs>
              <w:spacing w:after="0" w:line="240" w:lineRule="auto"/>
              <w:contextualSpacing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Представитель Заявителя</w:t>
            </w:r>
          </w:p>
        </w:tc>
        <w:tc>
          <w:tcPr>
            <w:tcW w:w="21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A2706">
            <w:pPr>
              <w:pStyle w:val="Standard5"/>
              <w:tabs>
                <w:tab w:val="left" w:pos="150"/>
                <w:tab w:val="left" w:pos="382"/>
              </w:tabs>
              <w:spacing w:after="0" w:line="240" w:lineRule="auto"/>
              <w:contextualSpacing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2А</w:t>
            </w:r>
          </w:p>
        </w:tc>
      </w:tr>
      <w:tr w:rsidR="00000000">
        <w:tc>
          <w:tcPr>
            <w:tcW w:w="6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A2706">
            <w:pPr>
              <w:pStyle w:val="Standard5"/>
              <w:tabs>
                <w:tab w:val="left" w:pos="150"/>
                <w:tab w:val="left" w:pos="382"/>
              </w:tabs>
              <w:spacing w:after="0" w:line="240" w:lineRule="auto"/>
              <w:contextualSpacing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27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A2706">
            <w:pPr>
              <w:pStyle w:val="Standard5"/>
              <w:tabs>
                <w:tab w:val="left" w:pos="150"/>
                <w:tab w:val="left" w:pos="382"/>
              </w:tabs>
              <w:spacing w:after="0" w:line="240" w:lineRule="auto"/>
              <w:contextualSpacing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Получение (или отказ в выдаче) дубликата племенного свидетельства</w:t>
            </w:r>
          </w:p>
        </w:tc>
        <w:tc>
          <w:tcPr>
            <w:tcW w:w="19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A2706">
            <w:pPr>
              <w:pStyle w:val="Standard5"/>
              <w:tabs>
                <w:tab w:val="left" w:pos="150"/>
                <w:tab w:val="left" w:pos="382"/>
              </w:tabs>
              <w:spacing w:after="0" w:line="240" w:lineRule="auto"/>
              <w:contextualSpacing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Племенное хозяйство</w:t>
            </w:r>
          </w:p>
        </w:tc>
        <w:tc>
          <w:tcPr>
            <w:tcW w:w="21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A2706">
            <w:pPr>
              <w:pStyle w:val="Standard5"/>
              <w:tabs>
                <w:tab w:val="left" w:pos="150"/>
                <w:tab w:val="left" w:pos="382"/>
              </w:tabs>
              <w:spacing w:after="0" w:line="240" w:lineRule="auto"/>
              <w:contextualSpacing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1Б</w:t>
            </w:r>
          </w:p>
        </w:tc>
      </w:tr>
      <w:tr w:rsidR="00000000">
        <w:tc>
          <w:tcPr>
            <w:tcW w:w="6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A2706">
            <w:pPr>
              <w:pStyle w:val="Standard5"/>
              <w:tabs>
                <w:tab w:val="left" w:pos="150"/>
                <w:tab w:val="left" w:pos="382"/>
              </w:tabs>
              <w:spacing w:after="0" w:line="240" w:lineRule="auto"/>
              <w:contextualSpacing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27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A2706">
            <w:pPr>
              <w:pStyle w:val="Standard5"/>
              <w:tabs>
                <w:tab w:val="left" w:pos="150"/>
                <w:tab w:val="left" w:pos="382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A2706">
            <w:pPr>
              <w:pStyle w:val="Standard5"/>
              <w:tabs>
                <w:tab w:val="left" w:pos="150"/>
                <w:tab w:val="left" w:pos="382"/>
              </w:tabs>
              <w:spacing w:after="0" w:line="240" w:lineRule="auto"/>
              <w:contextualSpacing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Представитель Заявителя</w:t>
            </w:r>
          </w:p>
        </w:tc>
        <w:tc>
          <w:tcPr>
            <w:tcW w:w="21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A2706">
            <w:pPr>
              <w:pStyle w:val="Standard5"/>
              <w:tabs>
                <w:tab w:val="left" w:pos="150"/>
                <w:tab w:val="left" w:pos="382"/>
              </w:tabs>
              <w:spacing w:after="0" w:line="240" w:lineRule="auto"/>
              <w:contextualSpacing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2Б</w:t>
            </w:r>
          </w:p>
        </w:tc>
      </w:tr>
    </w:tbl>
    <w:p w:rsidR="00000000" w:rsidRDefault="00CA2706">
      <w:pPr>
        <w:pStyle w:val="Standard5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00000" w:rsidRDefault="00CA2706">
      <w:pPr>
        <w:pStyle w:val="Standard"/>
        <w:spacing w:after="0" w:line="240" w:lineRule="auto"/>
        <w:ind w:firstLine="709"/>
        <w:jc w:val="both"/>
        <w:rPr>
          <w:color w:val="000000"/>
          <w:spacing w:val="-6"/>
          <w:szCs w:val="28"/>
        </w:rPr>
      </w:pPr>
    </w:p>
    <w:p w:rsidR="00000000" w:rsidRDefault="00CA2706">
      <w:pPr>
        <w:pStyle w:val="Standard"/>
        <w:spacing w:after="0" w:line="240" w:lineRule="auto"/>
        <w:ind w:firstLine="709"/>
        <w:jc w:val="both"/>
        <w:rPr>
          <w:color w:val="000000"/>
          <w:spacing w:val="-6"/>
          <w:szCs w:val="28"/>
        </w:rPr>
      </w:pPr>
    </w:p>
    <w:p w:rsidR="00000000" w:rsidRDefault="00CA2706">
      <w:pPr>
        <w:pStyle w:val="Standard"/>
        <w:spacing w:after="0" w:line="240" w:lineRule="auto"/>
        <w:ind w:firstLine="709"/>
        <w:jc w:val="both"/>
        <w:rPr>
          <w:color w:val="000000"/>
          <w:spacing w:val="-6"/>
          <w:szCs w:val="28"/>
        </w:rPr>
      </w:pPr>
    </w:p>
    <w:p w:rsidR="00000000" w:rsidRDefault="00CA2706">
      <w:pPr>
        <w:pStyle w:val="Standard"/>
        <w:spacing w:after="0" w:line="240" w:lineRule="auto"/>
        <w:ind w:firstLine="709"/>
        <w:jc w:val="both"/>
      </w:pPr>
    </w:p>
    <w:p w:rsidR="00000000" w:rsidRDefault="00CA2706">
      <w:pPr>
        <w:pStyle w:val="Standard"/>
        <w:spacing w:after="0" w:line="240" w:lineRule="auto"/>
        <w:ind w:firstLine="709"/>
        <w:jc w:val="both"/>
      </w:pPr>
    </w:p>
    <w:p w:rsidR="00000000" w:rsidRDefault="00CA2706">
      <w:pPr>
        <w:pStyle w:val="Standard5"/>
        <w:pageBreakBefore/>
        <w:spacing w:after="0" w:line="240" w:lineRule="auto"/>
        <w:ind w:left="5726"/>
        <w:jc w:val="both"/>
        <w:rPr>
          <w:rStyle w:val="afb"/>
          <w:rFonts w:ascii="Times New Roman" w:eastAsia="Times New Roman" w:hAnsi="Times New Roman" w:cs="Times New Roman"/>
          <w:b w:val="0"/>
          <w:sz w:val="28"/>
          <w:szCs w:val="28"/>
        </w:rPr>
      </w:pPr>
      <w:r>
        <w:rPr>
          <w:rStyle w:val="afb"/>
          <w:rFonts w:ascii="Times New Roman" w:eastAsia="Times New Roman" w:hAnsi="Times New Roman" w:cs="Times New Roman"/>
          <w:b w:val="0"/>
          <w:sz w:val="28"/>
          <w:szCs w:val="28"/>
        </w:rPr>
        <w:lastRenderedPageBreak/>
        <w:t>Приложение № 3</w:t>
      </w:r>
    </w:p>
    <w:p w:rsidR="00000000" w:rsidRDefault="00CA2706">
      <w:pPr>
        <w:pStyle w:val="Standard5"/>
        <w:spacing w:after="0" w:line="240" w:lineRule="auto"/>
        <w:ind w:left="5726"/>
        <w:jc w:val="both"/>
        <w:rPr>
          <w:sz w:val="28"/>
          <w:szCs w:val="28"/>
        </w:rPr>
      </w:pPr>
      <w:r>
        <w:rPr>
          <w:rStyle w:val="afb"/>
          <w:rFonts w:ascii="Times New Roman" w:eastAsia="Times New Roman" w:hAnsi="Times New Roman" w:cs="Times New Roman"/>
          <w:b w:val="0"/>
          <w:sz w:val="28"/>
          <w:szCs w:val="28"/>
        </w:rPr>
        <w:t>к административному регламенту</w:t>
      </w:r>
      <w:r>
        <w:rPr>
          <w:rStyle w:val="afb"/>
          <w:rFonts w:ascii="Times New Roman" w:eastAsia="Times New Roman" w:hAnsi="Times New Roman" w:cs="Times New Roman"/>
          <w:b w:val="0"/>
          <w:sz w:val="28"/>
          <w:szCs w:val="28"/>
        </w:rPr>
        <w:br/>
        <w:t>предоставления государственной услуги по выдаче племенных свидетельств (паспортов) на племенную продукцию (материал)</w:t>
      </w:r>
    </w:p>
    <w:p w:rsidR="00000000" w:rsidRDefault="00CA2706">
      <w:pPr>
        <w:pStyle w:val="Standard"/>
        <w:spacing w:after="0" w:line="240" w:lineRule="auto"/>
        <w:ind w:firstLine="709"/>
        <w:jc w:val="both"/>
        <w:rPr>
          <w:sz w:val="28"/>
          <w:szCs w:val="28"/>
        </w:rPr>
      </w:pPr>
    </w:p>
    <w:p w:rsidR="00000000" w:rsidRDefault="00CA2706">
      <w:pPr>
        <w:pStyle w:val="Standard5"/>
        <w:tabs>
          <w:tab w:val="left" w:pos="150"/>
          <w:tab w:val="left" w:pos="382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Исчерпывающий перечень документов, необходимых для </w:t>
      </w:r>
    </w:p>
    <w:p w:rsidR="00000000" w:rsidRDefault="00CA2706">
      <w:pPr>
        <w:pStyle w:val="Standard5"/>
        <w:tabs>
          <w:tab w:val="left" w:pos="150"/>
          <w:tab w:val="left" w:pos="382"/>
        </w:tabs>
        <w:spacing w:after="0" w:line="240" w:lineRule="auto"/>
        <w:contextualSpacing/>
        <w:jc w:val="center"/>
        <w:rPr>
          <w:spacing w:val="-6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предо</w:t>
      </w:r>
      <w:r>
        <w:rPr>
          <w:rFonts w:ascii="Times New Roman" w:eastAsia="Times New Roman" w:hAnsi="Times New Roman" w:cs="Times New Roman"/>
          <w:sz w:val="28"/>
          <w:szCs w:val="28"/>
        </w:rPr>
        <w:t>ставления государственной услуги</w:t>
      </w:r>
    </w:p>
    <w:p w:rsidR="00000000" w:rsidRDefault="00CA2706">
      <w:pPr>
        <w:ind w:right="-1" w:firstLine="709"/>
        <w:jc w:val="right"/>
        <w:rPr>
          <w:color w:val="000000"/>
          <w:spacing w:val="-6"/>
          <w:szCs w:val="28"/>
        </w:rPr>
      </w:pPr>
    </w:p>
    <w:tbl>
      <w:tblPr>
        <w:tblW w:w="0" w:type="auto"/>
        <w:tblInd w:w="-51" w:type="dxa"/>
        <w:tblLayout w:type="fixed"/>
        <w:tblLook w:val="0000" w:firstRow="0" w:lastRow="0" w:firstColumn="0" w:lastColumn="0" w:noHBand="0" w:noVBand="0"/>
      </w:tblPr>
      <w:tblGrid>
        <w:gridCol w:w="682"/>
        <w:gridCol w:w="1241"/>
        <w:gridCol w:w="5440"/>
        <w:gridCol w:w="2766"/>
      </w:tblGrid>
      <w:tr w:rsidR="00000000">
        <w:tc>
          <w:tcPr>
            <w:tcW w:w="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A2706">
            <w:pPr>
              <w:pStyle w:val="Standard5"/>
              <w:tabs>
                <w:tab w:val="left" w:pos="150"/>
                <w:tab w:val="left" w:pos="382"/>
                <w:tab w:val="left" w:pos="505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  <w:p w:rsidR="00000000" w:rsidRDefault="00CA2706">
            <w:pPr>
              <w:pStyle w:val="Standard5"/>
              <w:tabs>
                <w:tab w:val="left" w:pos="150"/>
                <w:tab w:val="left" w:pos="382"/>
                <w:tab w:val="left" w:pos="505"/>
              </w:tabs>
              <w:spacing w:after="0" w:line="240" w:lineRule="auto"/>
              <w:contextualSpacing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12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A2706">
            <w:pPr>
              <w:pStyle w:val="Standard5"/>
              <w:tabs>
                <w:tab w:val="left" w:pos="150"/>
                <w:tab w:val="left" w:pos="382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Иденти-фикатор</w:t>
            </w:r>
          </w:p>
          <w:p w:rsidR="00000000" w:rsidRDefault="00CA2706">
            <w:pPr>
              <w:pStyle w:val="Standard5"/>
              <w:tabs>
                <w:tab w:val="left" w:pos="150"/>
                <w:tab w:val="left" w:pos="382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A2706">
            <w:pPr>
              <w:pStyle w:val="Standard5"/>
              <w:tabs>
                <w:tab w:val="left" w:pos="150"/>
                <w:tab w:val="left" w:pos="382"/>
              </w:tabs>
              <w:spacing w:after="0" w:line="240" w:lineRule="auto"/>
              <w:contextualSpacing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Расшифровка видов документов, предоставляемых Заявителем</w:t>
            </w:r>
          </w:p>
        </w:tc>
        <w:tc>
          <w:tcPr>
            <w:tcW w:w="2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A2706">
            <w:pPr>
              <w:widowControl/>
            </w:pPr>
            <w:r>
              <w:rPr>
                <w:color w:val="000000"/>
                <w:spacing w:val="-6"/>
                <w:kern w:val="0"/>
                <w:szCs w:val="28"/>
                <w:lang w:val="x-none"/>
              </w:rPr>
              <w:t>Способ предоставления</w:t>
            </w:r>
          </w:p>
        </w:tc>
      </w:tr>
      <w:tr w:rsidR="00000000">
        <w:tc>
          <w:tcPr>
            <w:tcW w:w="10129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A2706">
            <w:pPr>
              <w:pStyle w:val="Standard5"/>
              <w:tabs>
                <w:tab w:val="left" w:pos="150"/>
                <w:tab w:val="left" w:pos="382"/>
                <w:tab w:val="left" w:pos="505"/>
              </w:tabs>
              <w:spacing w:after="0" w:line="240" w:lineRule="auto"/>
              <w:contextualSpacing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Документы, которые Заявитель должен представить самостоятельно</w:t>
            </w:r>
          </w:p>
        </w:tc>
      </w:tr>
      <w:tr w:rsidR="00000000">
        <w:tc>
          <w:tcPr>
            <w:tcW w:w="6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A2706">
            <w:pPr>
              <w:pStyle w:val="Standard5"/>
              <w:tabs>
                <w:tab w:val="left" w:pos="150"/>
                <w:tab w:val="left" w:pos="382"/>
                <w:tab w:val="left" w:pos="505"/>
              </w:tabs>
              <w:spacing w:after="0" w:line="240" w:lineRule="auto"/>
              <w:contextualSpacing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2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A2706">
            <w:pPr>
              <w:pStyle w:val="Standard5"/>
              <w:tabs>
                <w:tab w:val="left" w:pos="150"/>
                <w:tab w:val="left" w:pos="382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1А-2А</w:t>
            </w:r>
          </w:p>
          <w:p w:rsidR="00000000" w:rsidRDefault="00CA2706">
            <w:pPr>
              <w:pStyle w:val="Standard5"/>
              <w:tabs>
                <w:tab w:val="left" w:pos="150"/>
                <w:tab w:val="left" w:pos="382"/>
              </w:tabs>
              <w:spacing w:after="0" w:line="240" w:lineRule="auto"/>
              <w:contextualSpacing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1Б-2Б</w:t>
            </w:r>
          </w:p>
        </w:tc>
        <w:tc>
          <w:tcPr>
            <w:tcW w:w="54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A2706">
            <w:pPr>
              <w:pStyle w:val="Standard5"/>
              <w:tabs>
                <w:tab w:val="left" w:pos="150"/>
                <w:tab w:val="left" w:pos="382"/>
              </w:tabs>
              <w:spacing w:after="0" w:line="240" w:lineRule="auto"/>
              <w:contextualSpacing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Документ, удостоверяющий личность</w:t>
            </w:r>
          </w:p>
        </w:tc>
        <w:tc>
          <w:tcPr>
            <w:tcW w:w="27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A2706">
            <w:pPr>
              <w:widowControl/>
              <w:jc w:val="both"/>
            </w:pPr>
            <w:r>
              <w:rPr>
                <w:color w:val="000000"/>
                <w:spacing w:val="-6"/>
                <w:kern w:val="0"/>
                <w:szCs w:val="28"/>
                <w:lang w:val="x-none"/>
              </w:rPr>
              <w:t>Министе</w:t>
            </w:r>
            <w:r>
              <w:rPr>
                <w:color w:val="000000"/>
                <w:spacing w:val="-6"/>
                <w:kern w:val="0"/>
                <w:szCs w:val="28"/>
                <w:lang w:val="x-none"/>
              </w:rPr>
              <w:t>рство</w:t>
            </w:r>
          </w:p>
        </w:tc>
      </w:tr>
      <w:tr w:rsidR="00000000">
        <w:tc>
          <w:tcPr>
            <w:tcW w:w="6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A2706">
            <w:pPr>
              <w:pStyle w:val="Standard5"/>
              <w:tabs>
                <w:tab w:val="left" w:pos="150"/>
                <w:tab w:val="left" w:pos="382"/>
                <w:tab w:val="left" w:pos="505"/>
              </w:tabs>
              <w:spacing w:after="0" w:line="240" w:lineRule="auto"/>
              <w:contextualSpacing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2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A2706">
            <w:pPr>
              <w:pStyle w:val="Standard5"/>
              <w:tabs>
                <w:tab w:val="left" w:pos="150"/>
                <w:tab w:val="left" w:pos="382"/>
              </w:tabs>
              <w:spacing w:after="0" w:line="240" w:lineRule="auto"/>
              <w:contextualSpacing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2А, 2Б</w:t>
            </w:r>
          </w:p>
        </w:tc>
        <w:tc>
          <w:tcPr>
            <w:tcW w:w="54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A2706">
            <w:pPr>
              <w:pStyle w:val="Standard5"/>
              <w:tabs>
                <w:tab w:val="left" w:pos="150"/>
                <w:tab w:val="left" w:pos="382"/>
              </w:tabs>
              <w:spacing w:after="0" w:line="240" w:lineRule="auto"/>
              <w:contextualSpacing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Документ, подтверждающий полномочия представителя Заявителя</w:t>
            </w:r>
          </w:p>
        </w:tc>
        <w:tc>
          <w:tcPr>
            <w:tcW w:w="27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A2706">
            <w:pPr>
              <w:widowControl/>
              <w:jc w:val="both"/>
            </w:pPr>
            <w:r>
              <w:rPr>
                <w:color w:val="000000"/>
                <w:spacing w:val="-6"/>
                <w:kern w:val="0"/>
                <w:szCs w:val="28"/>
                <w:lang w:val="x-none"/>
              </w:rPr>
              <w:t>Министерство</w:t>
            </w:r>
          </w:p>
        </w:tc>
      </w:tr>
      <w:tr w:rsidR="00000000">
        <w:tc>
          <w:tcPr>
            <w:tcW w:w="6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A2706">
            <w:pPr>
              <w:pStyle w:val="Standard5"/>
              <w:tabs>
                <w:tab w:val="left" w:pos="150"/>
                <w:tab w:val="left" w:pos="382"/>
                <w:tab w:val="left" w:pos="505"/>
              </w:tabs>
              <w:spacing w:after="0" w:line="240" w:lineRule="auto"/>
              <w:contextualSpacing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2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A2706">
            <w:pPr>
              <w:pStyle w:val="Standard5"/>
              <w:tabs>
                <w:tab w:val="left" w:pos="150"/>
                <w:tab w:val="left" w:pos="382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1А-2А</w:t>
            </w:r>
          </w:p>
          <w:p w:rsidR="00000000" w:rsidRDefault="00CA2706">
            <w:pPr>
              <w:pStyle w:val="Standard5"/>
              <w:tabs>
                <w:tab w:val="left" w:pos="150"/>
                <w:tab w:val="left" w:pos="382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1Б-2Б</w:t>
            </w:r>
          </w:p>
          <w:p w:rsidR="00000000" w:rsidRDefault="00CA2706">
            <w:pPr>
              <w:pStyle w:val="Standard5"/>
              <w:tabs>
                <w:tab w:val="left" w:pos="150"/>
                <w:tab w:val="left" w:pos="382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4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A2706">
            <w:pPr>
              <w:pStyle w:val="Standard5"/>
              <w:tabs>
                <w:tab w:val="left" w:pos="150"/>
                <w:tab w:val="left" w:pos="382"/>
              </w:tabs>
              <w:spacing w:after="0" w:line="240" w:lineRule="auto"/>
              <w:contextualSpacing/>
              <w:jc w:val="both"/>
            </w:pPr>
            <w:r>
              <w:rPr>
                <w:rStyle w:val="afb"/>
                <w:rFonts w:ascii="Times New Roman" w:eastAsia="Times New Roman" w:hAnsi="Times New Roman" w:cs="Times New Roman"/>
                <w:b w:val="0"/>
                <w:sz w:val="28"/>
                <w:szCs w:val="28"/>
              </w:rPr>
              <w:t>Запрос о выдаче племенных (-ого) свидетельств (-а) (Приложение № 5).</w:t>
            </w:r>
          </w:p>
        </w:tc>
        <w:tc>
          <w:tcPr>
            <w:tcW w:w="27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A2706">
            <w:pPr>
              <w:widowControl/>
              <w:jc w:val="both"/>
              <w:rPr>
                <w:color w:val="000000"/>
                <w:spacing w:val="-6"/>
                <w:kern w:val="0"/>
                <w:szCs w:val="28"/>
                <w:lang w:val="x-none"/>
              </w:rPr>
            </w:pPr>
            <w:r>
              <w:rPr>
                <w:color w:val="000000"/>
                <w:spacing w:val="-6"/>
                <w:kern w:val="0"/>
                <w:szCs w:val="28"/>
                <w:lang w:val="x-none"/>
              </w:rPr>
              <w:t>Министерство, Республиканский портал,</w:t>
            </w:r>
          </w:p>
          <w:p w:rsidR="00000000" w:rsidRDefault="00CA2706">
            <w:pPr>
              <w:widowControl/>
              <w:jc w:val="both"/>
            </w:pPr>
            <w:r>
              <w:rPr>
                <w:color w:val="000000"/>
                <w:spacing w:val="-6"/>
                <w:kern w:val="0"/>
                <w:szCs w:val="28"/>
                <w:lang w:val="x-none"/>
              </w:rPr>
              <w:t>ИАС «Селэкс – Цифровой регион»</w:t>
            </w:r>
          </w:p>
        </w:tc>
      </w:tr>
      <w:tr w:rsidR="00000000">
        <w:tc>
          <w:tcPr>
            <w:tcW w:w="6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A2706">
            <w:pPr>
              <w:pStyle w:val="Standard5"/>
              <w:tabs>
                <w:tab w:val="left" w:pos="150"/>
                <w:tab w:val="left" w:pos="382"/>
                <w:tab w:val="left" w:pos="505"/>
              </w:tabs>
              <w:spacing w:after="0" w:line="240" w:lineRule="auto"/>
              <w:contextualSpacing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2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A2706">
            <w:pPr>
              <w:pStyle w:val="Standard5"/>
              <w:tabs>
                <w:tab w:val="left" w:pos="150"/>
                <w:tab w:val="left" w:pos="382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1А-2А</w:t>
            </w:r>
          </w:p>
          <w:p w:rsidR="00000000" w:rsidRDefault="00CA2706">
            <w:pPr>
              <w:pStyle w:val="Standard5"/>
              <w:tabs>
                <w:tab w:val="left" w:pos="150"/>
                <w:tab w:val="left" w:pos="382"/>
              </w:tabs>
              <w:spacing w:after="0" w:line="240" w:lineRule="auto"/>
              <w:contextualSpacing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Б-2Б</w:t>
            </w:r>
          </w:p>
        </w:tc>
        <w:tc>
          <w:tcPr>
            <w:tcW w:w="54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A2706">
            <w:pPr>
              <w:pStyle w:val="Standard5"/>
              <w:tabs>
                <w:tab w:val="left" w:pos="150"/>
                <w:tab w:val="left" w:pos="382"/>
              </w:tabs>
              <w:spacing w:after="0" w:line="240" w:lineRule="auto"/>
              <w:contextualSpacing/>
              <w:jc w:val="both"/>
            </w:pPr>
            <w:r>
              <w:rPr>
                <w:rStyle w:val="afb"/>
                <w:rFonts w:ascii="Times New Roman" w:eastAsia="Times New Roman" w:hAnsi="Times New Roman" w:cs="Times New Roman"/>
                <w:b w:val="0"/>
                <w:sz w:val="28"/>
                <w:szCs w:val="28"/>
              </w:rPr>
              <w:t>Опись животных для выдачи племенных (-ого) свидетельств (-а) (Приложение № 8).</w:t>
            </w:r>
          </w:p>
        </w:tc>
        <w:tc>
          <w:tcPr>
            <w:tcW w:w="27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A2706">
            <w:pPr>
              <w:widowControl/>
              <w:jc w:val="both"/>
              <w:rPr>
                <w:color w:val="000000"/>
                <w:spacing w:val="-6"/>
                <w:kern w:val="0"/>
                <w:szCs w:val="28"/>
                <w:lang w:val="x-none"/>
              </w:rPr>
            </w:pPr>
            <w:r>
              <w:rPr>
                <w:color w:val="000000"/>
                <w:spacing w:val="-6"/>
                <w:kern w:val="0"/>
                <w:szCs w:val="28"/>
                <w:lang w:val="x-none"/>
              </w:rPr>
              <w:t>Министерство, Республиканский портал,</w:t>
            </w:r>
          </w:p>
          <w:p w:rsidR="00000000" w:rsidRDefault="00CA2706">
            <w:pPr>
              <w:widowControl/>
              <w:jc w:val="both"/>
            </w:pPr>
            <w:r>
              <w:rPr>
                <w:color w:val="000000"/>
                <w:spacing w:val="-6"/>
                <w:kern w:val="0"/>
                <w:szCs w:val="28"/>
                <w:lang w:val="x-none"/>
              </w:rPr>
              <w:t>ИАС «Селэкс – Цифровой регион»</w:t>
            </w:r>
          </w:p>
        </w:tc>
      </w:tr>
      <w:tr w:rsidR="00000000">
        <w:tc>
          <w:tcPr>
            <w:tcW w:w="6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A2706">
            <w:pPr>
              <w:pStyle w:val="Standard5"/>
              <w:tabs>
                <w:tab w:val="left" w:pos="150"/>
                <w:tab w:val="left" w:pos="382"/>
                <w:tab w:val="left" w:pos="505"/>
              </w:tabs>
              <w:spacing w:after="0" w:line="240" w:lineRule="auto"/>
              <w:contextualSpacing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2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A2706">
            <w:pPr>
              <w:pStyle w:val="Standard5"/>
              <w:tabs>
                <w:tab w:val="left" w:pos="150"/>
                <w:tab w:val="left" w:pos="382"/>
              </w:tabs>
              <w:spacing w:after="0" w:line="240" w:lineRule="auto"/>
              <w:contextualSpacing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1А-2А</w:t>
            </w:r>
          </w:p>
        </w:tc>
        <w:tc>
          <w:tcPr>
            <w:tcW w:w="54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A2706">
            <w:pPr>
              <w:pStyle w:val="Standard5"/>
              <w:tabs>
                <w:tab w:val="left" w:pos="150"/>
                <w:tab w:val="left" w:pos="382"/>
              </w:tabs>
              <w:spacing w:after="0" w:line="240" w:lineRule="auto"/>
              <w:contextualSpacing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Справка о подтверждении достоверности происхождения племенного животного путем проведенной им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муногенетической или молекулярно-генетической экспертизы животного в лабораториях иммуногенетической или молекулярно-генетической экспертизы (в случае, если необходимо получение племенного свидетельства на племенную продукцию (материал) для крупного рогато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 скота).</w:t>
            </w:r>
          </w:p>
        </w:tc>
        <w:tc>
          <w:tcPr>
            <w:tcW w:w="27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A2706">
            <w:pPr>
              <w:widowControl/>
              <w:jc w:val="both"/>
              <w:rPr>
                <w:color w:val="000000"/>
                <w:spacing w:val="-6"/>
                <w:kern w:val="0"/>
                <w:szCs w:val="28"/>
                <w:lang w:val="x-none"/>
              </w:rPr>
            </w:pPr>
            <w:r>
              <w:rPr>
                <w:color w:val="000000"/>
                <w:spacing w:val="-6"/>
                <w:kern w:val="0"/>
                <w:szCs w:val="28"/>
                <w:lang w:val="x-none"/>
              </w:rPr>
              <w:t>Министерство, Республиканский портал,</w:t>
            </w:r>
          </w:p>
          <w:p w:rsidR="00000000" w:rsidRDefault="00CA2706">
            <w:pPr>
              <w:widowControl/>
              <w:jc w:val="both"/>
            </w:pPr>
            <w:r>
              <w:rPr>
                <w:color w:val="000000"/>
                <w:spacing w:val="-6"/>
                <w:kern w:val="0"/>
                <w:szCs w:val="28"/>
                <w:lang w:val="x-none"/>
              </w:rPr>
              <w:t>ИАС «Селэкс – Цифровой регион»</w:t>
            </w:r>
          </w:p>
        </w:tc>
      </w:tr>
      <w:tr w:rsidR="00000000">
        <w:tc>
          <w:tcPr>
            <w:tcW w:w="6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A2706">
            <w:pPr>
              <w:pStyle w:val="Standard5"/>
              <w:tabs>
                <w:tab w:val="left" w:pos="150"/>
                <w:tab w:val="left" w:pos="382"/>
                <w:tab w:val="left" w:pos="505"/>
              </w:tabs>
              <w:spacing w:after="0" w:line="240" w:lineRule="auto"/>
              <w:contextualSpacing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12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A2706">
            <w:pPr>
              <w:pStyle w:val="Standard5"/>
              <w:tabs>
                <w:tab w:val="left" w:pos="150"/>
                <w:tab w:val="left" w:pos="382"/>
              </w:tabs>
              <w:spacing w:after="0" w:line="240" w:lineRule="auto"/>
              <w:contextualSpacing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1А-2А</w:t>
            </w:r>
          </w:p>
        </w:tc>
        <w:tc>
          <w:tcPr>
            <w:tcW w:w="54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A2706">
            <w:pPr>
              <w:pStyle w:val="Standard5"/>
              <w:tabs>
                <w:tab w:val="left" w:pos="150"/>
                <w:tab w:val="left" w:pos="382"/>
              </w:tabs>
              <w:spacing w:after="0" w:line="240" w:lineRule="auto"/>
              <w:contextualSpacing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Заключение центра информационного обеспечения о подтверждении внесения актуальных данных о племенном животном, семени (сперме) крупного рогатого скота в ИАС (ИАС «Сел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экс» с соответствующими конфигурациями и видами животных, ИАС «Оценка типа телосложения», ИАС «Картотека быков»,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федеральная государственная информационно-аналитическая система племенных ресурсов) в полном объеме.</w:t>
            </w:r>
          </w:p>
        </w:tc>
        <w:tc>
          <w:tcPr>
            <w:tcW w:w="27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A2706">
            <w:pPr>
              <w:widowControl/>
              <w:jc w:val="both"/>
              <w:rPr>
                <w:color w:val="000000"/>
                <w:spacing w:val="-6"/>
                <w:kern w:val="0"/>
                <w:szCs w:val="28"/>
                <w:lang w:val="x-none"/>
              </w:rPr>
            </w:pPr>
            <w:r>
              <w:rPr>
                <w:color w:val="000000"/>
                <w:spacing w:val="-6"/>
                <w:kern w:val="0"/>
                <w:szCs w:val="28"/>
                <w:lang w:val="x-none"/>
              </w:rPr>
              <w:lastRenderedPageBreak/>
              <w:t>Министерство, Республиканский портал,</w:t>
            </w:r>
          </w:p>
          <w:p w:rsidR="00000000" w:rsidRDefault="00CA2706">
            <w:pPr>
              <w:widowControl/>
              <w:jc w:val="both"/>
            </w:pPr>
            <w:r>
              <w:rPr>
                <w:color w:val="000000"/>
                <w:spacing w:val="-6"/>
                <w:kern w:val="0"/>
                <w:szCs w:val="28"/>
                <w:lang w:val="x-none"/>
              </w:rPr>
              <w:t xml:space="preserve">ИАС </w:t>
            </w:r>
            <w:r>
              <w:rPr>
                <w:color w:val="000000"/>
                <w:spacing w:val="-6"/>
                <w:kern w:val="0"/>
                <w:szCs w:val="28"/>
                <w:lang w:val="x-none"/>
              </w:rPr>
              <w:t>«Селэкс – Цифровой регион»</w:t>
            </w:r>
          </w:p>
        </w:tc>
      </w:tr>
      <w:tr w:rsidR="00000000">
        <w:tc>
          <w:tcPr>
            <w:tcW w:w="6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A2706">
            <w:pPr>
              <w:pStyle w:val="Standard5"/>
              <w:tabs>
                <w:tab w:val="left" w:pos="150"/>
                <w:tab w:val="left" w:pos="382"/>
                <w:tab w:val="left" w:pos="505"/>
              </w:tabs>
              <w:spacing w:after="0" w:line="240" w:lineRule="auto"/>
              <w:contextualSpacing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7.</w:t>
            </w:r>
          </w:p>
        </w:tc>
        <w:tc>
          <w:tcPr>
            <w:tcW w:w="12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A2706">
            <w:pPr>
              <w:pStyle w:val="Standard5"/>
              <w:tabs>
                <w:tab w:val="left" w:pos="150"/>
                <w:tab w:val="left" w:pos="382"/>
              </w:tabs>
              <w:spacing w:after="0" w:line="240" w:lineRule="auto"/>
              <w:contextualSpacing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1А-2А</w:t>
            </w:r>
          </w:p>
        </w:tc>
        <w:tc>
          <w:tcPr>
            <w:tcW w:w="54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A2706">
            <w:pPr>
              <w:pStyle w:val="Standard5"/>
              <w:tabs>
                <w:tab w:val="left" w:pos="150"/>
                <w:tab w:val="left" w:pos="382"/>
              </w:tabs>
              <w:spacing w:after="0" w:line="240" w:lineRule="auto"/>
              <w:contextualSpacing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Копия договора купли-продажи племенной продукции (материала).</w:t>
            </w:r>
          </w:p>
        </w:tc>
        <w:tc>
          <w:tcPr>
            <w:tcW w:w="27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A2706">
            <w:pPr>
              <w:widowControl/>
              <w:jc w:val="both"/>
              <w:rPr>
                <w:color w:val="000000"/>
                <w:spacing w:val="-6"/>
                <w:kern w:val="0"/>
                <w:szCs w:val="28"/>
                <w:lang w:val="x-none"/>
              </w:rPr>
            </w:pPr>
            <w:r>
              <w:rPr>
                <w:color w:val="000000"/>
                <w:spacing w:val="-6"/>
                <w:kern w:val="0"/>
                <w:szCs w:val="28"/>
                <w:lang w:val="x-none"/>
              </w:rPr>
              <w:t>Министерство, Республиканский портал,</w:t>
            </w:r>
          </w:p>
          <w:p w:rsidR="00000000" w:rsidRDefault="00CA2706">
            <w:pPr>
              <w:widowControl/>
              <w:jc w:val="both"/>
            </w:pPr>
            <w:r>
              <w:rPr>
                <w:color w:val="000000"/>
                <w:spacing w:val="-6"/>
                <w:kern w:val="0"/>
                <w:szCs w:val="28"/>
                <w:lang w:val="x-none"/>
              </w:rPr>
              <w:t>ИАС «Селэкс – Цифровой регион»</w:t>
            </w:r>
          </w:p>
        </w:tc>
      </w:tr>
      <w:tr w:rsidR="00000000">
        <w:tc>
          <w:tcPr>
            <w:tcW w:w="6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A2706">
            <w:pPr>
              <w:pStyle w:val="Standard5"/>
              <w:tabs>
                <w:tab w:val="left" w:pos="150"/>
                <w:tab w:val="left" w:pos="382"/>
                <w:tab w:val="left" w:pos="505"/>
              </w:tabs>
              <w:spacing w:after="0" w:line="240" w:lineRule="auto"/>
              <w:contextualSpacing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12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A2706">
            <w:pPr>
              <w:pStyle w:val="Standard5"/>
              <w:tabs>
                <w:tab w:val="left" w:pos="150"/>
                <w:tab w:val="left" w:pos="382"/>
              </w:tabs>
              <w:spacing w:after="0" w:line="240" w:lineRule="auto"/>
              <w:contextualSpacing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1А-2А</w:t>
            </w:r>
          </w:p>
        </w:tc>
        <w:tc>
          <w:tcPr>
            <w:tcW w:w="54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A2706">
            <w:pPr>
              <w:pStyle w:val="Standard5"/>
              <w:tabs>
                <w:tab w:val="left" w:pos="150"/>
                <w:tab w:val="left" w:pos="382"/>
              </w:tabs>
              <w:spacing w:after="0" w:line="240" w:lineRule="auto"/>
              <w:contextualSpacing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Копия ветеринарно-сопроводительных документов, позволяющих идентифицировать 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дконтрольную племенную продукцию (материал).</w:t>
            </w:r>
          </w:p>
        </w:tc>
        <w:tc>
          <w:tcPr>
            <w:tcW w:w="27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A2706">
            <w:pPr>
              <w:widowControl/>
              <w:jc w:val="both"/>
              <w:rPr>
                <w:color w:val="000000"/>
                <w:spacing w:val="-6"/>
                <w:kern w:val="0"/>
                <w:szCs w:val="28"/>
                <w:lang w:val="x-none"/>
              </w:rPr>
            </w:pPr>
            <w:r>
              <w:rPr>
                <w:color w:val="000000"/>
                <w:spacing w:val="-6"/>
                <w:kern w:val="0"/>
                <w:szCs w:val="28"/>
                <w:lang w:val="x-none"/>
              </w:rPr>
              <w:t>Министерство, Республиканский портал,</w:t>
            </w:r>
          </w:p>
          <w:p w:rsidR="00000000" w:rsidRDefault="00CA2706">
            <w:pPr>
              <w:widowControl/>
              <w:jc w:val="both"/>
            </w:pPr>
            <w:r>
              <w:rPr>
                <w:color w:val="000000"/>
                <w:spacing w:val="-6"/>
                <w:kern w:val="0"/>
                <w:szCs w:val="28"/>
                <w:lang w:val="x-none"/>
              </w:rPr>
              <w:t>ИАС «Селэкс – Цифровой регион»</w:t>
            </w:r>
          </w:p>
        </w:tc>
      </w:tr>
      <w:tr w:rsidR="00000000">
        <w:tc>
          <w:tcPr>
            <w:tcW w:w="6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A2706">
            <w:pPr>
              <w:pStyle w:val="Standard5"/>
              <w:tabs>
                <w:tab w:val="left" w:pos="150"/>
                <w:tab w:val="left" w:pos="382"/>
                <w:tab w:val="left" w:pos="505"/>
              </w:tabs>
              <w:spacing w:after="0" w:line="240" w:lineRule="auto"/>
              <w:contextualSpacing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12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A2706">
            <w:pPr>
              <w:pStyle w:val="Standard5"/>
              <w:tabs>
                <w:tab w:val="left" w:pos="150"/>
                <w:tab w:val="left" w:pos="382"/>
              </w:tabs>
              <w:spacing w:after="0" w:line="240" w:lineRule="auto"/>
              <w:contextualSpacing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1А-2А</w:t>
            </w:r>
          </w:p>
        </w:tc>
        <w:tc>
          <w:tcPr>
            <w:tcW w:w="54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A2706">
            <w:pPr>
              <w:pStyle w:val="Standard5"/>
              <w:tabs>
                <w:tab w:val="left" w:pos="150"/>
                <w:tab w:val="left" w:pos="382"/>
              </w:tabs>
              <w:spacing w:after="0" w:line="240" w:lineRule="auto"/>
              <w:contextualSpacing/>
              <w:jc w:val="both"/>
            </w:pPr>
            <w:r>
              <w:rPr>
                <w:rStyle w:val="afb"/>
                <w:rFonts w:ascii="Times New Roman" w:eastAsia="Times New Roman" w:hAnsi="Times New Roman" w:cs="Times New Roman"/>
                <w:b w:val="0"/>
                <w:sz w:val="28"/>
                <w:szCs w:val="28"/>
              </w:rPr>
              <w:t>Справка о подтверждении отсутствия генетических аномалий у быка (бычка) или быка, от которого было получено семя (сперма), прилагает</w:t>
            </w:r>
            <w:r>
              <w:rPr>
                <w:rStyle w:val="afb"/>
                <w:rFonts w:ascii="Times New Roman" w:eastAsia="Times New Roman" w:hAnsi="Times New Roman" w:cs="Times New Roman"/>
                <w:b w:val="0"/>
                <w:sz w:val="28"/>
                <w:szCs w:val="28"/>
              </w:rPr>
              <w:t>ся при подаче запроса на выдачу племенных свидетельств (паспортов) на быка (бычка) молочного или мясного направления продуктивности, на семя (сперму) крупного рогатого скота.</w:t>
            </w:r>
          </w:p>
        </w:tc>
        <w:tc>
          <w:tcPr>
            <w:tcW w:w="27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A2706">
            <w:pPr>
              <w:widowControl/>
              <w:jc w:val="both"/>
              <w:rPr>
                <w:color w:val="000000"/>
                <w:spacing w:val="-6"/>
                <w:kern w:val="0"/>
                <w:szCs w:val="28"/>
                <w:lang w:val="x-none"/>
              </w:rPr>
            </w:pPr>
            <w:r>
              <w:rPr>
                <w:color w:val="000000"/>
                <w:spacing w:val="-6"/>
                <w:kern w:val="0"/>
                <w:szCs w:val="28"/>
                <w:lang w:val="x-none"/>
              </w:rPr>
              <w:t>Министерство, Республиканский портал,</w:t>
            </w:r>
          </w:p>
          <w:p w:rsidR="00000000" w:rsidRDefault="00CA2706">
            <w:pPr>
              <w:widowControl/>
              <w:jc w:val="both"/>
            </w:pPr>
            <w:r>
              <w:rPr>
                <w:color w:val="000000"/>
                <w:spacing w:val="-6"/>
                <w:kern w:val="0"/>
                <w:szCs w:val="28"/>
                <w:lang w:val="x-none"/>
              </w:rPr>
              <w:t>ИАС «Селэкс – Цифровой регион»</w:t>
            </w:r>
          </w:p>
        </w:tc>
      </w:tr>
      <w:tr w:rsidR="00000000">
        <w:tc>
          <w:tcPr>
            <w:tcW w:w="10129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A2706">
            <w:pPr>
              <w:pStyle w:val="Standard5"/>
              <w:tabs>
                <w:tab w:val="left" w:pos="150"/>
                <w:tab w:val="left" w:pos="382"/>
                <w:tab w:val="left" w:pos="505"/>
              </w:tabs>
              <w:spacing w:after="0" w:line="240" w:lineRule="auto"/>
              <w:contextualSpacing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Документы, 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которые Заявитель вправе представить по собственной инициативе</w:t>
            </w:r>
          </w:p>
        </w:tc>
      </w:tr>
      <w:tr w:rsidR="00000000">
        <w:tc>
          <w:tcPr>
            <w:tcW w:w="6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A2706">
            <w:pPr>
              <w:pStyle w:val="Standard5"/>
              <w:tabs>
                <w:tab w:val="left" w:pos="150"/>
                <w:tab w:val="left" w:pos="382"/>
                <w:tab w:val="left" w:pos="505"/>
              </w:tabs>
              <w:spacing w:after="0" w:line="240" w:lineRule="auto"/>
              <w:contextualSpacing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2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A2706">
            <w:pPr>
              <w:pStyle w:val="Standard5"/>
              <w:tabs>
                <w:tab w:val="left" w:pos="150"/>
                <w:tab w:val="left" w:pos="382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1А-2А</w:t>
            </w:r>
          </w:p>
          <w:p w:rsidR="00000000" w:rsidRDefault="00CA2706">
            <w:pPr>
              <w:pStyle w:val="Standard5"/>
              <w:tabs>
                <w:tab w:val="left" w:pos="150"/>
                <w:tab w:val="left" w:pos="382"/>
              </w:tabs>
              <w:spacing w:after="0" w:line="240" w:lineRule="auto"/>
              <w:contextualSpacing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1Б-2Б</w:t>
            </w:r>
          </w:p>
        </w:tc>
        <w:tc>
          <w:tcPr>
            <w:tcW w:w="54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A2706">
            <w:pPr>
              <w:pStyle w:val="Standard5"/>
              <w:tabs>
                <w:tab w:val="left" w:pos="150"/>
                <w:tab w:val="left" w:pos="382"/>
              </w:tabs>
              <w:spacing w:after="0" w:line="240" w:lineRule="auto"/>
              <w:contextualSpacing/>
              <w:jc w:val="both"/>
            </w:pPr>
            <w:r>
              <w:rPr>
                <w:rStyle w:val="afb"/>
                <w:rFonts w:ascii="Times New Roman" w:eastAsia="Times New Roman" w:hAnsi="Times New Roman" w:cs="Times New Roman"/>
                <w:b w:val="0"/>
                <w:sz w:val="28"/>
                <w:szCs w:val="28"/>
              </w:rPr>
              <w:t>Предоставление таких документов не предусмотрено.</w:t>
            </w:r>
          </w:p>
        </w:tc>
        <w:tc>
          <w:tcPr>
            <w:tcW w:w="27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A2706">
            <w:pPr>
              <w:pStyle w:val="Standard8"/>
              <w:snapToGri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x-none"/>
              </w:rPr>
            </w:pPr>
          </w:p>
        </w:tc>
      </w:tr>
    </w:tbl>
    <w:p w:rsidR="00000000" w:rsidRDefault="00CA2706">
      <w:pPr>
        <w:ind w:right="-1" w:firstLine="709"/>
        <w:jc w:val="right"/>
        <w:rPr>
          <w:color w:val="000000"/>
          <w:spacing w:val="-6"/>
          <w:szCs w:val="28"/>
        </w:rPr>
      </w:pPr>
    </w:p>
    <w:p w:rsidR="00000000" w:rsidRDefault="00CA2706">
      <w:pPr>
        <w:pStyle w:val="Standard5"/>
        <w:spacing w:after="0" w:line="240" w:lineRule="auto"/>
        <w:ind w:firstLine="709"/>
        <w:jc w:val="both"/>
        <w:rPr>
          <w:rStyle w:val="afb"/>
          <w:rFonts w:ascii="Times New Roman" w:eastAsia="Times New Roman" w:hAnsi="Times New Roman" w:cs="Times New Roman"/>
          <w:b w:val="0"/>
          <w:color w:val="000000"/>
          <w:sz w:val="28"/>
          <w:szCs w:val="28"/>
        </w:rPr>
      </w:pPr>
      <w:r>
        <w:rPr>
          <w:rStyle w:val="afb"/>
          <w:rFonts w:ascii="Times New Roman" w:eastAsia="Times New Roman" w:hAnsi="Times New Roman" w:cs="Times New Roman"/>
          <w:b w:val="0"/>
          <w:color w:val="000000"/>
          <w:sz w:val="28"/>
          <w:szCs w:val="28"/>
        </w:rPr>
        <w:t xml:space="preserve">Качество предоставляемых электронных документов (электронных образов документов) должно позволять в полном объеме прочитать </w:t>
      </w:r>
      <w:r>
        <w:rPr>
          <w:rStyle w:val="afb"/>
          <w:rFonts w:ascii="Times New Roman" w:eastAsia="Times New Roman" w:hAnsi="Times New Roman" w:cs="Times New Roman"/>
          <w:b w:val="0"/>
          <w:color w:val="000000"/>
          <w:sz w:val="28"/>
          <w:szCs w:val="28"/>
        </w:rPr>
        <w:t>текст документа и распознать реквизиты документа.</w:t>
      </w:r>
    </w:p>
    <w:p w:rsidR="00000000" w:rsidRDefault="00CA2706">
      <w:pPr>
        <w:pStyle w:val="Standard5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Style w:val="afb"/>
          <w:rFonts w:ascii="Times New Roman" w:eastAsia="Times New Roman" w:hAnsi="Times New Roman" w:cs="Times New Roman"/>
          <w:b w:val="0"/>
          <w:color w:val="000000"/>
          <w:sz w:val="28"/>
          <w:szCs w:val="28"/>
        </w:rPr>
        <w:t>Электронные документы (электронные образы документов), прилагаемые к запросу, в том числе доверенности, направляющиеся в виде файлов в форматах pdf, jpg, jpeg, png, tif, doc, docx, rtf, должны быть размером</w:t>
      </w:r>
      <w:r>
        <w:rPr>
          <w:rStyle w:val="afb"/>
          <w:rFonts w:ascii="Times New Roman" w:eastAsia="Times New Roman" w:hAnsi="Times New Roman" w:cs="Times New Roman"/>
          <w:b w:val="0"/>
          <w:color w:val="000000"/>
          <w:sz w:val="28"/>
          <w:szCs w:val="28"/>
        </w:rPr>
        <w:t xml:space="preserve"> не более 50 МБ.</w:t>
      </w:r>
    </w:p>
    <w:p w:rsidR="00000000" w:rsidRDefault="00CA2706">
      <w:pPr>
        <w:jc w:val="right"/>
        <w:rPr>
          <w:szCs w:val="28"/>
        </w:rPr>
      </w:pPr>
    </w:p>
    <w:p w:rsidR="00000000" w:rsidRDefault="00CA2706">
      <w:pPr>
        <w:jc w:val="right"/>
        <w:rPr>
          <w:szCs w:val="28"/>
        </w:rPr>
      </w:pPr>
    </w:p>
    <w:p w:rsidR="00000000" w:rsidRDefault="00CA2706">
      <w:pPr>
        <w:jc w:val="right"/>
        <w:rPr>
          <w:szCs w:val="28"/>
        </w:rPr>
      </w:pPr>
    </w:p>
    <w:p w:rsidR="00000000" w:rsidRDefault="00CA2706">
      <w:pPr>
        <w:jc w:val="right"/>
        <w:rPr>
          <w:szCs w:val="28"/>
        </w:rPr>
      </w:pPr>
    </w:p>
    <w:p w:rsidR="00000000" w:rsidRDefault="00CA2706">
      <w:pPr>
        <w:pStyle w:val="Standard5"/>
        <w:pageBreakBefore/>
        <w:spacing w:after="0" w:line="240" w:lineRule="auto"/>
        <w:ind w:left="5159"/>
        <w:jc w:val="both"/>
        <w:rPr>
          <w:rStyle w:val="afb"/>
          <w:rFonts w:ascii="Times New Roman" w:eastAsia="Times New Roman" w:hAnsi="Times New Roman" w:cs="Times New Roman"/>
          <w:b w:val="0"/>
          <w:sz w:val="28"/>
          <w:szCs w:val="28"/>
        </w:rPr>
      </w:pPr>
      <w:r>
        <w:rPr>
          <w:rStyle w:val="afb"/>
          <w:rFonts w:ascii="Times New Roman" w:eastAsia="Times New Roman" w:hAnsi="Times New Roman" w:cs="Times New Roman"/>
          <w:b w:val="0"/>
          <w:sz w:val="28"/>
          <w:szCs w:val="28"/>
        </w:rPr>
        <w:lastRenderedPageBreak/>
        <w:t>Приложение № 4</w:t>
      </w:r>
    </w:p>
    <w:p w:rsidR="00000000" w:rsidRDefault="00CA2706">
      <w:pPr>
        <w:pStyle w:val="Standard5"/>
        <w:spacing w:after="0" w:line="240" w:lineRule="auto"/>
        <w:ind w:left="5159"/>
        <w:jc w:val="both"/>
      </w:pPr>
      <w:r>
        <w:rPr>
          <w:rStyle w:val="afb"/>
          <w:rFonts w:ascii="Times New Roman" w:eastAsia="Times New Roman" w:hAnsi="Times New Roman" w:cs="Times New Roman"/>
          <w:b w:val="0"/>
          <w:sz w:val="28"/>
          <w:szCs w:val="28"/>
        </w:rPr>
        <w:t>к административному регламенту</w:t>
      </w:r>
      <w:r>
        <w:rPr>
          <w:rStyle w:val="afb"/>
          <w:rFonts w:ascii="Times New Roman" w:eastAsia="Times New Roman" w:hAnsi="Times New Roman" w:cs="Times New Roman"/>
          <w:b w:val="0"/>
          <w:sz w:val="28"/>
          <w:szCs w:val="28"/>
        </w:rPr>
        <w:br/>
        <w:t>предоставления государственной услуги по выдаче племенных свидетельств (паспортов) на племенную продукцию (материал)</w:t>
      </w:r>
    </w:p>
    <w:p w:rsidR="00000000" w:rsidRDefault="00CA2706">
      <w:pPr>
        <w:pStyle w:val="Standard5"/>
        <w:spacing w:after="0" w:line="240" w:lineRule="auto"/>
        <w:ind w:left="5159"/>
        <w:jc w:val="both"/>
      </w:pPr>
    </w:p>
    <w:p w:rsidR="00000000" w:rsidRDefault="00CA2706">
      <w:pPr>
        <w:pStyle w:val="Standard5"/>
        <w:spacing w:after="0" w:line="240" w:lineRule="auto"/>
        <w:ind w:left="5159"/>
        <w:jc w:val="both"/>
        <w:rPr>
          <w:bCs/>
        </w:rPr>
      </w:pPr>
      <w:r>
        <w:rPr>
          <w:rStyle w:val="afb"/>
          <w:rFonts w:ascii="Times New Roman" w:eastAsia="Times New Roman" w:hAnsi="Times New Roman" w:cs="Times New Roman"/>
          <w:b w:val="0"/>
          <w:sz w:val="28"/>
          <w:szCs w:val="28"/>
        </w:rPr>
        <w:t>Форма</w:t>
      </w:r>
    </w:p>
    <w:p w:rsidR="00000000" w:rsidRDefault="00CA2706">
      <w:pPr>
        <w:ind w:left="5387" w:right="-140" w:firstLine="698"/>
        <w:jc w:val="left"/>
        <w:rPr>
          <w:bCs/>
          <w:color w:val="000000"/>
        </w:rPr>
      </w:pPr>
    </w:p>
    <w:tbl>
      <w:tblPr>
        <w:tblW w:w="0" w:type="auto"/>
        <w:tblInd w:w="5139" w:type="dxa"/>
        <w:tblLayout w:type="fixed"/>
        <w:tblLook w:val="0000" w:firstRow="0" w:lastRow="0" w:firstColumn="0" w:lastColumn="0" w:noHBand="0" w:noVBand="0"/>
      </w:tblPr>
      <w:tblGrid>
        <w:gridCol w:w="5007"/>
      </w:tblGrid>
      <w:tr w:rsidR="00000000">
        <w:trPr>
          <w:trHeight w:val="1400"/>
        </w:trPr>
        <w:tc>
          <w:tcPr>
            <w:tcW w:w="5007" w:type="dxa"/>
            <w:shd w:val="clear" w:color="auto" w:fill="auto"/>
          </w:tcPr>
          <w:p w:rsidR="00000000" w:rsidRDefault="00CA2706">
            <w:pPr>
              <w:pStyle w:val="TableParagraph"/>
              <w:ind w:left="-74" w:right="-140"/>
              <w:jc w:val="left"/>
              <w:rPr>
                <w:szCs w:val="28"/>
                <w:lang w:val="x-none"/>
              </w:rPr>
            </w:pPr>
            <w:r>
              <w:rPr>
                <w:sz w:val="28"/>
                <w:szCs w:val="28"/>
                <w:lang w:val="x-none"/>
              </w:rPr>
              <w:t>В Министерство сельского</w:t>
            </w:r>
          </w:p>
          <w:p w:rsidR="00000000" w:rsidRDefault="00CA2706">
            <w:pPr>
              <w:ind w:left="-74"/>
              <w:jc w:val="left"/>
              <w:rPr>
                <w:szCs w:val="28"/>
                <w:lang w:val="x-none"/>
              </w:rPr>
            </w:pPr>
            <w:r>
              <w:rPr>
                <w:szCs w:val="28"/>
                <w:lang w:val="x-none"/>
              </w:rPr>
              <w:t xml:space="preserve">хозяйства и продовольствия </w:t>
            </w:r>
          </w:p>
          <w:p w:rsidR="00000000" w:rsidRDefault="00CA2706">
            <w:pPr>
              <w:ind w:left="-74"/>
              <w:jc w:val="left"/>
              <w:rPr>
                <w:szCs w:val="28"/>
                <w:lang w:val="x-none"/>
              </w:rPr>
            </w:pPr>
            <w:r>
              <w:rPr>
                <w:szCs w:val="28"/>
                <w:lang w:val="x-none"/>
              </w:rPr>
              <w:t xml:space="preserve">Республики </w:t>
            </w:r>
            <w:r>
              <w:rPr>
                <w:szCs w:val="28"/>
                <w:lang w:val="x-none"/>
              </w:rPr>
              <w:t>Татарстан</w:t>
            </w:r>
          </w:p>
          <w:p w:rsidR="00000000" w:rsidRDefault="00CA2706">
            <w:pPr>
              <w:pStyle w:val="TableParagraph"/>
              <w:spacing w:line="300" w:lineRule="atLeast"/>
              <w:ind w:right="-140"/>
              <w:rPr>
                <w:sz w:val="20"/>
                <w:szCs w:val="20"/>
              </w:rPr>
            </w:pPr>
            <w:r>
              <w:rPr>
                <w:szCs w:val="28"/>
                <w:lang w:val="x-none"/>
              </w:rPr>
              <w:softHyphen/>
            </w:r>
            <w:r>
              <w:rPr>
                <w:szCs w:val="28"/>
                <w:lang w:val="x-none"/>
              </w:rPr>
              <w:softHyphen/>
            </w:r>
            <w:r>
              <w:rPr>
                <w:szCs w:val="28"/>
                <w:lang w:val="x-none"/>
              </w:rPr>
              <w:softHyphen/>
            </w:r>
            <w:r>
              <w:rPr>
                <w:szCs w:val="28"/>
                <w:lang w:val="x-none"/>
              </w:rPr>
              <w:softHyphen/>
            </w:r>
            <w:r>
              <w:rPr>
                <w:szCs w:val="28"/>
                <w:lang w:val="x-none"/>
              </w:rPr>
              <w:softHyphen/>
            </w:r>
            <w:r>
              <w:rPr>
                <w:szCs w:val="28"/>
                <w:lang w:val="x-none"/>
              </w:rPr>
              <w:softHyphen/>
            </w:r>
            <w:r>
              <w:rPr>
                <w:szCs w:val="28"/>
                <w:lang w:val="x-none"/>
              </w:rPr>
              <w:softHyphen/>
            </w:r>
            <w:r>
              <w:rPr>
                <w:szCs w:val="28"/>
                <w:lang w:val="x-none"/>
              </w:rPr>
              <w:softHyphen/>
            </w:r>
            <w:r>
              <w:rPr>
                <w:szCs w:val="28"/>
                <w:lang w:val="x-none"/>
              </w:rPr>
              <w:softHyphen/>
            </w:r>
            <w:r>
              <w:rPr>
                <w:szCs w:val="28"/>
                <w:lang w:val="x-none"/>
              </w:rPr>
              <w:softHyphen/>
            </w:r>
            <w:r>
              <w:rPr>
                <w:szCs w:val="28"/>
                <w:lang w:val="x-none"/>
              </w:rPr>
              <w:softHyphen/>
            </w:r>
            <w:r>
              <w:rPr>
                <w:szCs w:val="28"/>
                <w:lang w:val="x-none"/>
              </w:rPr>
              <w:softHyphen/>
            </w:r>
            <w:r>
              <w:rPr>
                <w:szCs w:val="28"/>
                <w:lang w:val="x-none"/>
              </w:rPr>
              <w:softHyphen/>
            </w:r>
            <w:r>
              <w:rPr>
                <w:szCs w:val="28"/>
                <w:lang w:val="x-none"/>
              </w:rPr>
              <w:softHyphen/>
            </w:r>
            <w:r>
              <w:rPr>
                <w:szCs w:val="28"/>
                <w:lang w:val="x-none"/>
              </w:rPr>
              <w:softHyphen/>
            </w:r>
            <w:r>
              <w:rPr>
                <w:szCs w:val="28"/>
                <w:lang w:val="x-none"/>
              </w:rPr>
              <w:softHyphen/>
            </w:r>
            <w:r>
              <w:rPr>
                <w:szCs w:val="28"/>
                <w:lang w:val="x-none"/>
              </w:rPr>
              <w:softHyphen/>
            </w:r>
            <w:r>
              <w:rPr>
                <w:szCs w:val="28"/>
              </w:rPr>
              <w:t>_______________________________________</w:t>
            </w:r>
            <w:r>
              <w:rPr>
                <w:sz w:val="20"/>
                <w:szCs w:val="20"/>
                <w:lang w:val="x-none"/>
              </w:rPr>
              <w:t xml:space="preserve">            (наименование организации-заявителя)</w:t>
            </w:r>
          </w:p>
          <w:p w:rsidR="00000000" w:rsidRDefault="00CA2706">
            <w:pPr>
              <w:pStyle w:val="TableParagraph"/>
              <w:spacing w:line="300" w:lineRule="atLeast"/>
              <w:ind w:right="-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</w:t>
            </w:r>
          </w:p>
          <w:p w:rsidR="00000000" w:rsidRDefault="00CA2706">
            <w:pPr>
              <w:pStyle w:val="TableParagraph"/>
              <w:spacing w:line="300" w:lineRule="atLeast"/>
              <w:ind w:right="-140"/>
              <w:rPr>
                <w:sz w:val="20"/>
                <w:szCs w:val="20"/>
                <w:lang w:val="x-none"/>
              </w:rPr>
            </w:pPr>
            <w:r>
              <w:rPr>
                <w:sz w:val="20"/>
                <w:szCs w:val="20"/>
              </w:rPr>
              <w:t>______________________________________________</w:t>
            </w:r>
          </w:p>
          <w:p w:rsidR="00000000" w:rsidRDefault="00CA2706">
            <w:r>
              <w:rPr>
                <w:sz w:val="20"/>
                <w:szCs w:val="20"/>
                <w:lang w:val="x-none"/>
              </w:rPr>
              <w:t>(для физических лиц: Ф.И.О. (отчество – при нал</w:t>
            </w:r>
            <w:r>
              <w:rPr>
                <w:sz w:val="20"/>
                <w:szCs w:val="20"/>
                <w:lang w:val="x-none"/>
              </w:rPr>
              <w:t>ичии), адрес почтовый или адрес электронной почты)</w:t>
            </w:r>
          </w:p>
        </w:tc>
      </w:tr>
    </w:tbl>
    <w:p w:rsidR="00000000" w:rsidRDefault="00CA2706">
      <w:pPr>
        <w:ind w:left="5387" w:right="-140"/>
        <w:rPr>
          <w:szCs w:val="28"/>
        </w:rPr>
      </w:pPr>
    </w:p>
    <w:p w:rsidR="00000000" w:rsidRDefault="00CA2706">
      <w:pPr>
        <w:pStyle w:val="affff2"/>
        <w:ind w:right="-1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sz w:val="28"/>
          <w:szCs w:val="28"/>
        </w:rPr>
        <w:t>апрос</w:t>
      </w:r>
    </w:p>
    <w:p w:rsidR="00000000" w:rsidRDefault="00CA2706">
      <w:pPr>
        <w:pStyle w:val="affff2"/>
        <w:ind w:right="-140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исправлении технической ошибки</w:t>
      </w:r>
    </w:p>
    <w:p w:rsidR="00000000" w:rsidRDefault="00CA2706">
      <w:pPr>
        <w:ind w:right="-140"/>
        <w:jc w:val="both"/>
        <w:rPr>
          <w:szCs w:val="28"/>
        </w:rPr>
      </w:pPr>
    </w:p>
    <w:p w:rsidR="00000000" w:rsidRDefault="00CA2706">
      <w:pPr>
        <w:pStyle w:val="affff2"/>
        <w:ind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Сообщаю об ошибке, допущенной при выдаче результата предоставления государственной услуги</w:t>
      </w:r>
    </w:p>
    <w:p w:rsidR="00000000" w:rsidRDefault="00CA2706">
      <w:pPr>
        <w:pStyle w:val="affff2"/>
        <w:ind w:right="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000000" w:rsidRDefault="00CA2706">
      <w:pPr>
        <w:pStyle w:val="affff2"/>
        <w:ind w:right="5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>(наименование организации)</w:t>
      </w:r>
    </w:p>
    <w:p w:rsidR="00000000" w:rsidRDefault="00CA2706">
      <w:pPr>
        <w:pStyle w:val="affff2"/>
        <w:ind w:right="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______________________________________________________________________,</w:t>
      </w:r>
    </w:p>
    <w:p w:rsidR="00000000" w:rsidRDefault="00CA2706">
      <w:pPr>
        <w:pStyle w:val="affff2"/>
        <w:spacing w:line="300" w:lineRule="atLeast"/>
        <w:ind w:right="5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>(для физических лиц Ф.И.О. (отчество – при наличии)</w:t>
      </w:r>
    </w:p>
    <w:p w:rsidR="00000000" w:rsidRDefault="00CA2706">
      <w:pPr>
        <w:pStyle w:val="affff2"/>
        <w:ind w:right="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____________________________________________________________________ .</w:t>
      </w:r>
    </w:p>
    <w:p w:rsidR="00000000" w:rsidRDefault="00CA2706">
      <w:pPr>
        <w:pStyle w:val="affff2"/>
        <w:spacing w:line="300" w:lineRule="atLeast"/>
        <w:ind w:right="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>(наименование выданного докуме</w:t>
      </w:r>
      <w:r>
        <w:rPr>
          <w:rFonts w:ascii="Times New Roman" w:hAnsi="Times New Roman" w:cs="Times New Roman"/>
          <w:sz w:val="20"/>
          <w:szCs w:val="20"/>
        </w:rPr>
        <w:t>нта)</w:t>
      </w:r>
    </w:p>
    <w:p w:rsidR="00000000" w:rsidRDefault="00CA2706">
      <w:pPr>
        <w:pStyle w:val="affff2"/>
        <w:spacing w:line="300" w:lineRule="atLeast"/>
        <w:ind w:right="57"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Указано _________________________________________________________ .</w:t>
      </w:r>
    </w:p>
    <w:p w:rsidR="00000000" w:rsidRDefault="00CA2706">
      <w:pPr>
        <w:pStyle w:val="affff2"/>
        <w:ind w:right="57"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Правильные сведения: _____________________________________________ .</w:t>
      </w:r>
    </w:p>
    <w:p w:rsidR="00000000" w:rsidRDefault="00CA2706">
      <w:pPr>
        <w:pStyle w:val="affff2"/>
        <w:ind w:right="57"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исправить допущенную техническую ошибку и внести соответствующие изменения в документ, являющийся результато</w:t>
      </w:r>
      <w:r>
        <w:rPr>
          <w:rFonts w:ascii="Times New Roman" w:hAnsi="Times New Roman" w:cs="Times New Roman"/>
          <w:sz w:val="28"/>
          <w:szCs w:val="28"/>
        </w:rPr>
        <w:t>м государственной услуги.</w:t>
      </w:r>
    </w:p>
    <w:p w:rsidR="00000000" w:rsidRDefault="00CA2706">
      <w:pPr>
        <w:pStyle w:val="affff2"/>
        <w:ind w:right="57"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Прилагаю следующие документы:</w:t>
      </w:r>
    </w:p>
    <w:p w:rsidR="00000000" w:rsidRDefault="00CA2706">
      <w:pPr>
        <w:pStyle w:val="affff2"/>
        <w:ind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1.</w:t>
      </w:r>
    </w:p>
    <w:p w:rsidR="00000000" w:rsidRDefault="00CA2706">
      <w:pPr>
        <w:pStyle w:val="affff2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2.</w:t>
      </w:r>
    </w:p>
    <w:p w:rsidR="00000000" w:rsidRDefault="00CA2706">
      <w:pPr>
        <w:pStyle w:val="affff2"/>
        <w:ind w:firstLine="68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О готовности документа прошу известить меня ________________________.</w:t>
      </w:r>
    </w:p>
    <w:p w:rsidR="00000000" w:rsidRDefault="00CA2706">
      <w:pPr>
        <w:pStyle w:val="affff2"/>
        <w:spacing w:line="300" w:lineRule="atLeast"/>
        <w:ind w:right="-14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</w:t>
      </w:r>
      <w:r>
        <w:rPr>
          <w:rFonts w:ascii="Times New Roman" w:hAnsi="Times New Roman" w:cs="Times New Roman"/>
          <w:sz w:val="20"/>
          <w:szCs w:val="20"/>
        </w:rPr>
        <w:t>(способ извещения)</w:t>
      </w:r>
    </w:p>
    <w:p w:rsidR="00000000" w:rsidRDefault="00CA2706">
      <w:pPr>
        <w:ind w:right="-140"/>
        <w:jc w:val="both"/>
        <w:rPr>
          <w:szCs w:val="28"/>
        </w:rPr>
      </w:pPr>
    </w:p>
    <w:p w:rsidR="00000000" w:rsidRDefault="00CA2706">
      <w:pPr>
        <w:ind w:right="-140"/>
        <w:jc w:val="both"/>
        <w:rPr>
          <w:szCs w:val="28"/>
        </w:rPr>
      </w:pPr>
    </w:p>
    <w:p w:rsidR="00000000" w:rsidRDefault="00CA2706">
      <w:pPr>
        <w:tabs>
          <w:tab w:val="left" w:pos="709"/>
        </w:tabs>
        <w:spacing w:line="400" w:lineRule="atLeast"/>
        <w:ind w:right="-140"/>
        <w:contextualSpacing/>
        <w:jc w:val="left"/>
        <w:rPr>
          <w:sz w:val="24"/>
          <w:lang w:val="x-none"/>
        </w:rPr>
      </w:pPr>
      <w:r>
        <w:rPr>
          <w:rFonts w:eastAsia="PT Astra Serif"/>
          <w:sz w:val="24"/>
          <w:szCs w:val="28"/>
        </w:rPr>
        <w:t xml:space="preserve">  </w:t>
      </w:r>
      <w:r>
        <w:rPr>
          <w:sz w:val="24"/>
          <w:szCs w:val="28"/>
        </w:rPr>
        <w:t xml:space="preserve">Руководитель </w:t>
      </w:r>
    </w:p>
    <w:tbl>
      <w:tblPr>
        <w:tblW w:w="0" w:type="auto"/>
        <w:tblInd w:w="-107" w:type="dxa"/>
        <w:tblLayout w:type="fixed"/>
        <w:tblLook w:val="0000" w:firstRow="0" w:lastRow="0" w:firstColumn="0" w:lastColumn="0" w:noHBand="0" w:noVBand="0"/>
      </w:tblPr>
      <w:tblGrid>
        <w:gridCol w:w="2235"/>
        <w:gridCol w:w="286"/>
        <w:gridCol w:w="2534"/>
        <w:gridCol w:w="717"/>
        <w:gridCol w:w="4398"/>
      </w:tblGrid>
      <w:tr w:rsidR="00000000">
        <w:trPr>
          <w:trHeight w:val="334"/>
        </w:trPr>
        <w:tc>
          <w:tcPr>
            <w:tcW w:w="2235" w:type="dxa"/>
            <w:shd w:val="clear" w:color="auto" w:fill="auto"/>
          </w:tcPr>
          <w:p w:rsidR="00000000" w:rsidRDefault="00CA2706">
            <w:pPr>
              <w:tabs>
                <w:tab w:val="left" w:pos="0"/>
                <w:tab w:val="left" w:pos="709"/>
              </w:tabs>
              <w:snapToGrid w:val="0"/>
              <w:spacing w:line="400" w:lineRule="atLeast"/>
              <w:ind w:right="-140"/>
              <w:contextualSpacing/>
              <w:rPr>
                <w:sz w:val="24"/>
                <w:lang w:val="x-none"/>
              </w:rPr>
            </w:pPr>
          </w:p>
        </w:tc>
        <w:tc>
          <w:tcPr>
            <w:tcW w:w="286" w:type="dxa"/>
            <w:shd w:val="clear" w:color="auto" w:fill="auto"/>
          </w:tcPr>
          <w:p w:rsidR="00000000" w:rsidRDefault="00CA2706">
            <w:pPr>
              <w:tabs>
                <w:tab w:val="left" w:pos="0"/>
                <w:tab w:val="left" w:pos="709"/>
              </w:tabs>
              <w:snapToGrid w:val="0"/>
              <w:spacing w:line="400" w:lineRule="atLeast"/>
              <w:ind w:right="-140"/>
              <w:contextualSpacing/>
              <w:rPr>
                <w:sz w:val="24"/>
                <w:szCs w:val="28"/>
                <w:lang w:val="x-none"/>
              </w:rPr>
            </w:pPr>
          </w:p>
        </w:tc>
        <w:tc>
          <w:tcPr>
            <w:tcW w:w="2534" w:type="dxa"/>
            <w:tcBorders>
              <w:top w:val="single" w:sz="4" w:space="0" w:color="000000"/>
            </w:tcBorders>
            <w:shd w:val="clear" w:color="auto" w:fill="auto"/>
          </w:tcPr>
          <w:p w:rsidR="00000000" w:rsidRDefault="00CA2706">
            <w:pPr>
              <w:tabs>
                <w:tab w:val="left" w:pos="0"/>
                <w:tab w:val="left" w:pos="709"/>
              </w:tabs>
              <w:spacing w:line="300" w:lineRule="atLeast"/>
              <w:ind w:right="-140"/>
              <w:contextualSpacing/>
            </w:pPr>
            <w:r>
              <w:rPr>
                <w:sz w:val="20"/>
                <w:szCs w:val="20"/>
                <w:lang w:val="x-none"/>
              </w:rPr>
              <w:t>(подпись)</w:t>
            </w:r>
          </w:p>
        </w:tc>
        <w:tc>
          <w:tcPr>
            <w:tcW w:w="717" w:type="dxa"/>
            <w:shd w:val="clear" w:color="auto" w:fill="auto"/>
          </w:tcPr>
          <w:p w:rsidR="00000000" w:rsidRDefault="00CA2706">
            <w:pPr>
              <w:tabs>
                <w:tab w:val="left" w:pos="0"/>
                <w:tab w:val="left" w:pos="709"/>
              </w:tabs>
              <w:snapToGrid w:val="0"/>
              <w:spacing w:line="400" w:lineRule="atLeast"/>
              <w:ind w:right="-140"/>
              <w:contextualSpacing/>
              <w:rPr>
                <w:sz w:val="20"/>
                <w:szCs w:val="20"/>
                <w:lang w:val="x-none"/>
              </w:rPr>
            </w:pPr>
          </w:p>
        </w:tc>
        <w:tc>
          <w:tcPr>
            <w:tcW w:w="4398" w:type="dxa"/>
            <w:tcBorders>
              <w:top w:val="single" w:sz="4" w:space="0" w:color="000000"/>
            </w:tcBorders>
            <w:shd w:val="clear" w:color="auto" w:fill="auto"/>
          </w:tcPr>
          <w:p w:rsidR="00000000" w:rsidRDefault="00CA2706">
            <w:pPr>
              <w:tabs>
                <w:tab w:val="left" w:pos="0"/>
                <w:tab w:val="left" w:pos="709"/>
              </w:tabs>
              <w:spacing w:line="300" w:lineRule="atLeast"/>
              <w:ind w:right="-140"/>
              <w:contextualSpacing/>
            </w:pPr>
            <w:r>
              <w:rPr>
                <w:rFonts w:eastAsia="PT Astra Serif"/>
                <w:sz w:val="20"/>
                <w:szCs w:val="20"/>
                <w:lang w:val="x-none"/>
              </w:rPr>
              <w:t xml:space="preserve">           </w:t>
            </w:r>
            <w:r>
              <w:rPr>
                <w:sz w:val="20"/>
                <w:szCs w:val="20"/>
                <w:lang w:val="x-none"/>
              </w:rPr>
              <w:t>Ф.И.О. (отчество – при наличии)</w:t>
            </w:r>
          </w:p>
        </w:tc>
      </w:tr>
    </w:tbl>
    <w:p w:rsidR="00000000" w:rsidRDefault="00CA2706">
      <w:pPr>
        <w:ind w:left="4819"/>
      </w:pPr>
    </w:p>
    <w:p w:rsidR="00000000" w:rsidRDefault="00CA2706">
      <w:pPr>
        <w:pStyle w:val="Standard5"/>
        <w:pageBreakBefore/>
        <w:spacing w:after="0" w:line="240" w:lineRule="auto"/>
        <w:ind w:left="4876"/>
        <w:jc w:val="both"/>
        <w:rPr>
          <w:rStyle w:val="afb"/>
          <w:rFonts w:ascii="Times New Roman" w:eastAsia="Times New Roman" w:hAnsi="Times New Roman" w:cs="Times New Roman"/>
          <w:b w:val="0"/>
          <w:sz w:val="28"/>
          <w:szCs w:val="28"/>
        </w:rPr>
      </w:pPr>
      <w:r>
        <w:rPr>
          <w:rStyle w:val="afb"/>
          <w:rFonts w:ascii="Times New Roman" w:eastAsia="Times New Roman" w:hAnsi="Times New Roman" w:cs="Times New Roman"/>
          <w:b w:val="0"/>
          <w:sz w:val="28"/>
          <w:szCs w:val="28"/>
        </w:rPr>
        <w:lastRenderedPageBreak/>
        <w:t>Приложение № 5</w:t>
      </w:r>
    </w:p>
    <w:p w:rsidR="00000000" w:rsidRDefault="00CA2706">
      <w:pPr>
        <w:pStyle w:val="Standard5"/>
        <w:spacing w:after="0" w:line="240" w:lineRule="auto"/>
        <w:ind w:left="4876"/>
        <w:jc w:val="both"/>
      </w:pPr>
      <w:r>
        <w:rPr>
          <w:rStyle w:val="afb"/>
          <w:rFonts w:ascii="Times New Roman" w:eastAsia="Times New Roman" w:hAnsi="Times New Roman" w:cs="Times New Roman"/>
          <w:b w:val="0"/>
          <w:sz w:val="28"/>
          <w:szCs w:val="28"/>
        </w:rPr>
        <w:t>к административному регламенту</w:t>
      </w:r>
      <w:r>
        <w:rPr>
          <w:rStyle w:val="afb"/>
          <w:rFonts w:ascii="Times New Roman" w:eastAsia="Times New Roman" w:hAnsi="Times New Roman" w:cs="Times New Roman"/>
          <w:b w:val="0"/>
          <w:sz w:val="28"/>
          <w:szCs w:val="28"/>
        </w:rPr>
        <w:br/>
        <w:t>предоставления государственной услуги по выдаче племенных свидетельств (паспортов) на племенную продукцию (ма</w:t>
      </w:r>
      <w:r>
        <w:rPr>
          <w:rStyle w:val="afb"/>
          <w:rFonts w:ascii="Times New Roman" w:eastAsia="Times New Roman" w:hAnsi="Times New Roman" w:cs="Times New Roman"/>
          <w:b w:val="0"/>
          <w:sz w:val="28"/>
          <w:szCs w:val="28"/>
        </w:rPr>
        <w:t>териал)</w:t>
      </w:r>
    </w:p>
    <w:p w:rsidR="00000000" w:rsidRDefault="00CA2706">
      <w:pPr>
        <w:pStyle w:val="Standard5"/>
        <w:spacing w:after="0" w:line="240" w:lineRule="auto"/>
        <w:ind w:left="4876"/>
        <w:jc w:val="both"/>
      </w:pPr>
    </w:p>
    <w:p w:rsidR="00000000" w:rsidRDefault="00CA2706">
      <w:pPr>
        <w:pStyle w:val="Standard5"/>
        <w:spacing w:after="0" w:line="240" w:lineRule="auto"/>
        <w:ind w:left="4876"/>
        <w:jc w:val="both"/>
        <w:rPr>
          <w:bCs/>
          <w:sz w:val="20"/>
          <w:szCs w:val="20"/>
        </w:rPr>
      </w:pPr>
      <w:r>
        <w:rPr>
          <w:rStyle w:val="afb"/>
          <w:rFonts w:ascii="Times New Roman" w:eastAsia="Times New Roman" w:hAnsi="Times New Roman" w:cs="Times New Roman"/>
          <w:b w:val="0"/>
          <w:sz w:val="28"/>
          <w:szCs w:val="28"/>
        </w:rPr>
        <w:t>Форма</w:t>
      </w:r>
    </w:p>
    <w:p w:rsidR="00000000" w:rsidRDefault="00CA2706">
      <w:pPr>
        <w:ind w:right="-140" w:firstLine="698"/>
        <w:jc w:val="right"/>
        <w:rPr>
          <w:bCs/>
          <w:color w:val="000000"/>
          <w:sz w:val="20"/>
          <w:szCs w:val="20"/>
        </w:rPr>
      </w:pPr>
    </w:p>
    <w:tbl>
      <w:tblPr>
        <w:tblW w:w="0" w:type="auto"/>
        <w:tblInd w:w="4843" w:type="dxa"/>
        <w:tblLayout w:type="fixed"/>
        <w:tblLook w:val="0000" w:firstRow="0" w:lastRow="0" w:firstColumn="0" w:lastColumn="0" w:noHBand="0" w:noVBand="0"/>
      </w:tblPr>
      <w:tblGrid>
        <w:gridCol w:w="5363"/>
      </w:tblGrid>
      <w:tr w:rsidR="00000000">
        <w:trPr>
          <w:trHeight w:val="900"/>
        </w:trPr>
        <w:tc>
          <w:tcPr>
            <w:tcW w:w="5363" w:type="dxa"/>
            <w:tcBorders>
              <w:bottom w:val="single" w:sz="4" w:space="0" w:color="000000"/>
            </w:tcBorders>
            <w:shd w:val="clear" w:color="auto" w:fill="auto"/>
          </w:tcPr>
          <w:p w:rsidR="00000000" w:rsidRDefault="00CA2706">
            <w:pPr>
              <w:pStyle w:val="TableParagraph"/>
              <w:ind w:left="-97" w:right="-140"/>
              <w:jc w:val="left"/>
              <w:rPr>
                <w:sz w:val="21"/>
                <w:szCs w:val="21"/>
                <w:lang w:val="x-none"/>
              </w:rPr>
            </w:pPr>
            <w:r>
              <w:rPr>
                <w:sz w:val="28"/>
                <w:szCs w:val="28"/>
                <w:lang w:val="x-none"/>
              </w:rPr>
              <w:t>В Министерство сельского хозяйства и продовольствия Республики Татарстан</w:t>
            </w:r>
          </w:p>
          <w:p w:rsidR="00000000" w:rsidRDefault="00CA2706">
            <w:pPr>
              <w:pStyle w:val="TableParagraph"/>
              <w:ind w:left="107" w:right="-140"/>
              <w:rPr>
                <w:sz w:val="21"/>
                <w:szCs w:val="21"/>
                <w:lang w:val="x-none"/>
              </w:rPr>
            </w:pPr>
          </w:p>
        </w:tc>
      </w:tr>
      <w:tr w:rsidR="00000000">
        <w:tblPrEx>
          <w:tblCellMar>
            <w:left w:w="0" w:type="dxa"/>
            <w:right w:w="0" w:type="dxa"/>
          </w:tblCellMar>
        </w:tblPrEx>
        <w:trPr>
          <w:trHeight w:val="577"/>
        </w:trPr>
        <w:tc>
          <w:tcPr>
            <w:tcW w:w="536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CA2706">
            <w:pPr>
              <w:pStyle w:val="TableParagraph"/>
              <w:spacing w:line="300" w:lineRule="atLeast"/>
              <w:ind w:right="-140"/>
              <w:rPr>
                <w:lang w:val="x-none"/>
              </w:rPr>
            </w:pPr>
            <w:r>
              <w:rPr>
                <w:sz w:val="22"/>
                <w:szCs w:val="22"/>
                <w:lang w:val="x-none"/>
              </w:rPr>
              <w:t>(наименование организации-заявителя, телефон)</w:t>
            </w:r>
          </w:p>
          <w:p w:rsidR="00000000" w:rsidRDefault="00CA2706">
            <w:pPr>
              <w:pStyle w:val="TableParagraph"/>
              <w:spacing w:line="300" w:lineRule="atLeast"/>
              <w:ind w:right="-140"/>
              <w:rPr>
                <w:lang w:val="x-none"/>
              </w:rPr>
            </w:pPr>
          </w:p>
        </w:tc>
      </w:tr>
      <w:tr w:rsidR="00000000">
        <w:tblPrEx>
          <w:tblCellMar>
            <w:left w:w="0" w:type="dxa"/>
            <w:right w:w="0" w:type="dxa"/>
          </w:tblCellMar>
        </w:tblPrEx>
        <w:trPr>
          <w:trHeight w:val="359"/>
        </w:trPr>
        <w:tc>
          <w:tcPr>
            <w:tcW w:w="5363" w:type="dxa"/>
            <w:tcBorders>
              <w:bottom w:val="single" w:sz="4" w:space="0" w:color="000000"/>
            </w:tcBorders>
            <w:shd w:val="clear" w:color="auto" w:fill="auto"/>
          </w:tcPr>
          <w:p w:rsidR="00000000" w:rsidRDefault="00CA2706">
            <w:pPr>
              <w:pStyle w:val="TableParagraph"/>
              <w:snapToGrid w:val="0"/>
              <w:spacing w:line="300" w:lineRule="atLeast"/>
              <w:ind w:right="-140"/>
              <w:rPr>
                <w:lang w:val="x-none"/>
              </w:rPr>
            </w:pPr>
          </w:p>
        </w:tc>
      </w:tr>
      <w:tr w:rsidR="00000000">
        <w:tblPrEx>
          <w:tblCellMar>
            <w:left w:w="0" w:type="dxa"/>
            <w:right w:w="0" w:type="dxa"/>
          </w:tblCellMar>
        </w:tblPrEx>
        <w:trPr>
          <w:trHeight w:val="543"/>
        </w:trPr>
        <w:tc>
          <w:tcPr>
            <w:tcW w:w="5363" w:type="dxa"/>
            <w:tcBorders>
              <w:top w:val="single" w:sz="4" w:space="0" w:color="000000"/>
            </w:tcBorders>
            <w:shd w:val="clear" w:color="auto" w:fill="auto"/>
          </w:tcPr>
          <w:p w:rsidR="00000000" w:rsidRDefault="00CA2706">
            <w:pPr>
              <w:pStyle w:val="TableParagraph"/>
              <w:spacing w:line="300" w:lineRule="atLeast"/>
              <w:ind w:right="-140"/>
            </w:pPr>
            <w:r>
              <w:rPr>
                <w:color w:val="000000"/>
                <w:sz w:val="22"/>
                <w:szCs w:val="22"/>
                <w:lang w:val="x-none"/>
              </w:rPr>
              <w:t>(для физических лиц: Ф.И.О. (отчество – при наличии), адрес почтовый или адрес электронной почты, телефон)</w:t>
            </w:r>
          </w:p>
        </w:tc>
      </w:tr>
    </w:tbl>
    <w:p w:rsidR="00000000" w:rsidRDefault="00CA2706">
      <w:pPr>
        <w:ind w:right="-140" w:firstLine="698"/>
        <w:jc w:val="right"/>
        <w:rPr>
          <w:sz w:val="20"/>
          <w:szCs w:val="20"/>
        </w:rPr>
      </w:pPr>
    </w:p>
    <w:p w:rsidR="00000000" w:rsidRDefault="00CA2706">
      <w:pPr>
        <w:pStyle w:val="affff2"/>
        <w:ind w:right="-14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Запрос</w:t>
      </w:r>
    </w:p>
    <w:p w:rsidR="00000000" w:rsidRDefault="00CA2706">
      <w:pPr>
        <w:pStyle w:val="affff2"/>
        <w:ind w:right="-14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выдаче племенного свидетельства (паспорта) (дубликата племенного свидетельства) (дубликата паспорта)</w:t>
      </w:r>
    </w:p>
    <w:p w:rsidR="00000000" w:rsidRDefault="00CA2706">
      <w:pPr>
        <w:ind w:right="-140"/>
        <w:rPr>
          <w:sz w:val="20"/>
          <w:szCs w:val="20"/>
        </w:rPr>
      </w:pPr>
    </w:p>
    <w:p w:rsidR="00000000" w:rsidRDefault="00CA2706">
      <w:pPr>
        <w:pStyle w:val="1"/>
        <w:ind w:right="-140" w:firstLine="709"/>
        <w:contextualSpacing/>
        <w:jc w:val="both"/>
        <w:rPr>
          <w:rFonts w:ascii="Times New Roman" w:eastAsia="Times New Roman" w:hAnsi="Times New Roman" w:cs="Times New Roman"/>
          <w:b w:val="0"/>
          <w:color w:val="000000"/>
          <w:sz w:val="22"/>
          <w:szCs w:val="22"/>
        </w:rPr>
      </w:pPr>
      <w:r>
        <w:rPr>
          <w:rFonts w:ascii="Times New Roman" w:hAnsi="Times New Roman" w:cs="Times New Roman"/>
          <w:b w:val="0"/>
          <w:color w:val="000000"/>
          <w:szCs w:val="28"/>
        </w:rPr>
        <w:t xml:space="preserve">Прошу выдать племенное(-ые) свидетельство(-а) (паспорт(а)) на племенную </w:t>
      </w:r>
      <w:r>
        <w:rPr>
          <w:rFonts w:ascii="Times New Roman" w:hAnsi="Times New Roman" w:cs="Times New Roman"/>
          <w:b w:val="0"/>
          <w:color w:val="000000"/>
          <w:szCs w:val="28"/>
          <w:u w:val="single"/>
        </w:rPr>
        <w:t xml:space="preserve">продукцию (материал)/дубликат (-ы) на </w:t>
      </w:r>
      <w:r>
        <w:rPr>
          <w:rFonts w:ascii="Times New Roman" w:hAnsi="Times New Roman" w:cs="Times New Roman"/>
          <w:b w:val="0"/>
          <w:color w:val="000000"/>
          <w:szCs w:val="28"/>
        </w:rPr>
        <w:t>_______________________________________</w:t>
      </w:r>
    </w:p>
    <w:p w:rsidR="00000000" w:rsidRDefault="00CA2706">
      <w:pPr>
        <w:pStyle w:val="1"/>
        <w:ind w:right="-140"/>
        <w:contextualSpacing/>
        <w:jc w:val="left"/>
        <w:rPr>
          <w:sz w:val="12"/>
          <w:szCs w:val="12"/>
        </w:rPr>
      </w:pPr>
      <w:r>
        <w:rPr>
          <w:rFonts w:ascii="Times New Roman" w:eastAsia="Times New Roman" w:hAnsi="Times New Roman" w:cs="Times New Roman"/>
          <w:b w:val="0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 w:val="0"/>
          <w:color w:val="000000"/>
          <w:sz w:val="22"/>
          <w:szCs w:val="22"/>
        </w:rPr>
        <w:t xml:space="preserve">                 </w:t>
      </w:r>
      <w:r>
        <w:rPr>
          <w:rFonts w:ascii="Times New Roman" w:hAnsi="Times New Roman" w:cs="Times New Roman"/>
          <w:b w:val="0"/>
          <w:color w:val="000000"/>
          <w:sz w:val="20"/>
          <w:szCs w:val="20"/>
        </w:rPr>
        <w:t xml:space="preserve">(нужное подчеркнуть)                               </w:t>
      </w:r>
      <w:r>
        <w:rPr>
          <w:rFonts w:ascii="Times New Roman" w:hAnsi="Times New Roman" w:cs="Times New Roman"/>
          <w:b w:val="0"/>
          <w:color w:val="000000"/>
          <w:sz w:val="20"/>
          <w:szCs w:val="20"/>
        </w:rPr>
        <w:tab/>
        <w:t xml:space="preserve">(наименование племенной продукции (материала) и порода)  </w:t>
      </w:r>
    </w:p>
    <w:p w:rsidR="00000000" w:rsidRDefault="00CA2706">
      <w:pPr>
        <w:ind w:right="-140"/>
        <w:contextualSpacing/>
        <w:rPr>
          <w:sz w:val="12"/>
          <w:szCs w:val="12"/>
        </w:rPr>
      </w:pPr>
    </w:p>
    <w:p w:rsidR="00000000" w:rsidRDefault="00CA2706">
      <w:pPr>
        <w:pStyle w:val="1"/>
        <w:ind w:right="-140"/>
        <w:contextualSpacing/>
        <w:jc w:val="left"/>
        <w:rPr>
          <w:rFonts w:ascii="Times New Roman" w:eastAsia="Times New Roman" w:hAnsi="Times New Roman" w:cs="Times New Roman"/>
          <w:b w:val="0"/>
          <w:color w:val="000000"/>
          <w:sz w:val="20"/>
          <w:szCs w:val="20"/>
        </w:rPr>
      </w:pPr>
      <w:r>
        <w:rPr>
          <w:rFonts w:ascii="Times New Roman" w:hAnsi="Times New Roman" w:cs="Times New Roman"/>
          <w:b w:val="0"/>
          <w:color w:val="000000"/>
          <w:szCs w:val="28"/>
        </w:rPr>
        <w:t>в количестве _____________ шт. в связи с _____________________________________</w:t>
      </w:r>
    </w:p>
    <w:p w:rsidR="00000000" w:rsidRDefault="00CA2706">
      <w:pPr>
        <w:pStyle w:val="1"/>
        <w:ind w:right="-140"/>
        <w:contextualSpacing/>
        <w:jc w:val="left"/>
        <w:rPr>
          <w:bCs/>
          <w:szCs w:val="28"/>
        </w:rPr>
      </w:pPr>
      <w:r>
        <w:rPr>
          <w:rFonts w:ascii="Times New Roman" w:eastAsia="Times New Roman" w:hAnsi="Times New Roman" w:cs="Times New Roman"/>
          <w:b w:val="0"/>
          <w:color w:val="000000"/>
          <w:sz w:val="20"/>
          <w:szCs w:val="20"/>
        </w:rPr>
        <w:t xml:space="preserve">                                                 </w:t>
      </w:r>
      <w:r>
        <w:rPr>
          <w:rFonts w:ascii="Times New Roman" w:eastAsia="Times New Roman" w:hAnsi="Times New Roman" w:cs="Times New Roman"/>
          <w:b w:val="0"/>
          <w:color w:val="000000"/>
          <w:sz w:val="20"/>
          <w:szCs w:val="20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  <w:b w:val="0"/>
          <w:color w:val="000000"/>
          <w:sz w:val="20"/>
          <w:szCs w:val="20"/>
        </w:rPr>
        <w:t xml:space="preserve">(причина выдачи)   </w:t>
      </w:r>
    </w:p>
    <w:p w:rsidR="00000000" w:rsidRDefault="00CA2706">
      <w:pPr>
        <w:tabs>
          <w:tab w:val="left" w:pos="709"/>
        </w:tabs>
        <w:ind w:right="-140"/>
        <w:contextualSpacing/>
        <w:rPr>
          <w:bCs/>
          <w:sz w:val="20"/>
          <w:szCs w:val="20"/>
        </w:rPr>
      </w:pPr>
      <w:r>
        <w:rPr>
          <w:bCs/>
          <w:szCs w:val="28"/>
        </w:rPr>
        <w:t>в _______________________________________________________________________</w:t>
      </w:r>
    </w:p>
    <w:p w:rsidR="00000000" w:rsidRDefault="00CA2706">
      <w:pPr>
        <w:tabs>
          <w:tab w:val="left" w:pos="709"/>
        </w:tabs>
        <w:ind w:right="-140"/>
        <w:contextualSpacing/>
        <w:rPr>
          <w:bCs/>
          <w:szCs w:val="28"/>
        </w:rPr>
      </w:pPr>
      <w:r>
        <w:rPr>
          <w:bCs/>
          <w:sz w:val="20"/>
          <w:szCs w:val="20"/>
        </w:rPr>
        <w:t xml:space="preserve">(наименование, адрес юридического лица правоприобретателя – </w:t>
      </w:r>
    </w:p>
    <w:p w:rsidR="00000000" w:rsidRDefault="00CA2706">
      <w:pPr>
        <w:tabs>
          <w:tab w:val="left" w:pos="709"/>
        </w:tabs>
        <w:ind w:right="-140"/>
        <w:contextualSpacing/>
        <w:rPr>
          <w:bCs/>
          <w:sz w:val="20"/>
          <w:szCs w:val="20"/>
        </w:rPr>
      </w:pPr>
      <w:r>
        <w:rPr>
          <w:bCs/>
          <w:szCs w:val="28"/>
        </w:rPr>
        <w:t>_______________________</w:t>
      </w:r>
      <w:r>
        <w:rPr>
          <w:bCs/>
          <w:szCs w:val="28"/>
        </w:rPr>
        <w:t>________________________________________________ .</w:t>
      </w:r>
    </w:p>
    <w:p w:rsidR="00000000" w:rsidRDefault="00CA2706">
      <w:pPr>
        <w:tabs>
          <w:tab w:val="left" w:pos="709"/>
        </w:tabs>
        <w:spacing w:line="300" w:lineRule="atLeast"/>
        <w:ind w:right="-140"/>
        <w:contextualSpacing/>
        <w:rPr>
          <w:bCs/>
          <w:szCs w:val="28"/>
        </w:rPr>
      </w:pPr>
      <w:r>
        <w:rPr>
          <w:bCs/>
          <w:sz w:val="20"/>
          <w:szCs w:val="20"/>
        </w:rPr>
        <w:t>или фамилия, имя, отчество (при наличии), место жительства правоприобретателя – физического лица)</w:t>
      </w:r>
    </w:p>
    <w:p w:rsidR="00000000" w:rsidRDefault="00CA2706">
      <w:pPr>
        <w:tabs>
          <w:tab w:val="left" w:pos="709"/>
        </w:tabs>
        <w:spacing w:line="300" w:lineRule="atLeast"/>
        <w:ind w:right="-140"/>
        <w:contextualSpacing/>
        <w:rPr>
          <w:bCs/>
          <w:sz w:val="20"/>
          <w:szCs w:val="20"/>
        </w:rPr>
      </w:pPr>
      <w:r>
        <w:rPr>
          <w:bCs/>
          <w:szCs w:val="28"/>
        </w:rPr>
        <w:t>_____________________________________________________________________.</w:t>
      </w:r>
    </w:p>
    <w:p w:rsidR="00000000" w:rsidRDefault="00CA2706">
      <w:pPr>
        <w:tabs>
          <w:tab w:val="left" w:pos="709"/>
        </w:tabs>
        <w:spacing w:line="300" w:lineRule="atLeast"/>
        <w:ind w:right="-140"/>
        <w:contextualSpacing/>
        <w:rPr>
          <w:rFonts w:ascii="Times New Roman" w:hAnsi="Times New Roman" w:cs="Times New Roman"/>
        </w:rPr>
      </w:pPr>
      <w:r>
        <w:rPr>
          <w:bCs/>
          <w:sz w:val="20"/>
          <w:szCs w:val="20"/>
        </w:rPr>
        <w:t>(способ получения результата предост</w:t>
      </w:r>
      <w:r>
        <w:rPr>
          <w:bCs/>
          <w:sz w:val="20"/>
          <w:szCs w:val="20"/>
        </w:rPr>
        <w:t>авления государственной услуги)</w:t>
      </w:r>
    </w:p>
    <w:p w:rsidR="00000000" w:rsidRDefault="00CA2706">
      <w:pPr>
        <w:pStyle w:val="affff2"/>
        <w:ind w:right="-14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8"/>
          <w:szCs w:val="28"/>
        </w:rPr>
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</w:t>
      </w:r>
      <w:r>
        <w:rPr>
          <w:rFonts w:ascii="Times New Roman" w:hAnsi="Times New Roman" w:cs="Times New Roman"/>
          <w:sz w:val="28"/>
          <w:szCs w:val="28"/>
        </w:rPr>
        <w:t>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государственной услуги), в том числе в автоматизированном режиме, включая принятие реш</w:t>
      </w:r>
      <w:r>
        <w:rPr>
          <w:rFonts w:ascii="Times New Roman" w:hAnsi="Times New Roman" w:cs="Times New Roman"/>
          <w:sz w:val="28"/>
          <w:szCs w:val="28"/>
        </w:rPr>
        <w:t>ений на их основе органом, предоставляющим государственную услугу, в целях предоставления государственной услуги.</w:t>
      </w:r>
    </w:p>
    <w:p w:rsidR="00000000" w:rsidRDefault="00CA2706">
      <w:pPr>
        <w:pStyle w:val="affff2"/>
        <w:ind w:right="-14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Достоверность и полноту сведений, содержащихся в настоящем запросе и прилагающихся к нему документах, подтверждаю.</w:t>
      </w:r>
    </w:p>
    <w:p w:rsidR="00000000" w:rsidRDefault="00CA2706">
      <w:pPr>
        <w:pStyle w:val="affff2"/>
        <w:ind w:right="-140" w:firstLine="709"/>
        <w:jc w:val="both"/>
        <w:rPr>
          <w:rFonts w:eastAsia="PT Astra Serif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О готовности документа прош</w:t>
      </w:r>
      <w:r>
        <w:rPr>
          <w:rFonts w:ascii="Times New Roman" w:hAnsi="Times New Roman" w:cs="Times New Roman"/>
          <w:sz w:val="28"/>
          <w:szCs w:val="28"/>
        </w:rPr>
        <w:t>у известить меня</w:t>
      </w:r>
      <w:r>
        <w:rPr>
          <w:szCs w:val="28"/>
        </w:rPr>
        <w:t xml:space="preserve"> ________________________.</w:t>
      </w:r>
    </w:p>
    <w:p w:rsidR="00000000" w:rsidRDefault="00CA2706">
      <w:pPr>
        <w:tabs>
          <w:tab w:val="left" w:pos="709"/>
        </w:tabs>
        <w:ind w:right="-140" w:firstLine="709"/>
        <w:contextualSpacing/>
        <w:jc w:val="both"/>
        <w:rPr>
          <w:rFonts w:eastAsia="PT Astra Serif"/>
          <w:sz w:val="20"/>
          <w:szCs w:val="20"/>
        </w:rPr>
      </w:pPr>
      <w:r>
        <w:rPr>
          <w:rFonts w:eastAsia="PT Astra Serif"/>
          <w:sz w:val="20"/>
          <w:szCs w:val="20"/>
        </w:rPr>
        <w:t xml:space="preserve">                                                                                                                                    </w:t>
      </w:r>
      <w:r>
        <w:rPr>
          <w:sz w:val="20"/>
          <w:szCs w:val="20"/>
        </w:rPr>
        <w:t>(способ извещения)</w:t>
      </w:r>
    </w:p>
    <w:p w:rsidR="00000000" w:rsidRDefault="00CA2706">
      <w:pPr>
        <w:tabs>
          <w:tab w:val="left" w:pos="709"/>
        </w:tabs>
        <w:spacing w:line="400" w:lineRule="atLeast"/>
        <w:ind w:right="-140"/>
        <w:contextualSpacing/>
        <w:jc w:val="left"/>
        <w:rPr>
          <w:sz w:val="20"/>
          <w:szCs w:val="20"/>
          <w:lang w:val="x-none"/>
        </w:rPr>
      </w:pPr>
      <w:r>
        <w:rPr>
          <w:rFonts w:eastAsia="PT Astra Serif"/>
          <w:sz w:val="20"/>
          <w:szCs w:val="20"/>
        </w:rPr>
        <w:t xml:space="preserve"> </w:t>
      </w:r>
      <w:r>
        <w:rPr>
          <w:sz w:val="20"/>
          <w:szCs w:val="20"/>
        </w:rPr>
        <w:t xml:space="preserve">Руководитель </w:t>
      </w:r>
    </w:p>
    <w:tbl>
      <w:tblPr>
        <w:tblW w:w="0" w:type="auto"/>
        <w:tblInd w:w="-107" w:type="dxa"/>
        <w:tblLayout w:type="fixed"/>
        <w:tblLook w:val="0000" w:firstRow="0" w:lastRow="0" w:firstColumn="0" w:lastColumn="0" w:noHBand="0" w:noVBand="0"/>
      </w:tblPr>
      <w:tblGrid>
        <w:gridCol w:w="2235"/>
        <w:gridCol w:w="286"/>
        <w:gridCol w:w="2534"/>
        <w:gridCol w:w="717"/>
        <w:gridCol w:w="4398"/>
      </w:tblGrid>
      <w:tr w:rsidR="00000000">
        <w:trPr>
          <w:trHeight w:val="219"/>
        </w:trPr>
        <w:tc>
          <w:tcPr>
            <w:tcW w:w="2235" w:type="dxa"/>
            <w:shd w:val="clear" w:color="auto" w:fill="auto"/>
          </w:tcPr>
          <w:p w:rsidR="00000000" w:rsidRDefault="00CA2706">
            <w:pPr>
              <w:tabs>
                <w:tab w:val="left" w:pos="0"/>
                <w:tab w:val="left" w:pos="709"/>
              </w:tabs>
              <w:snapToGrid w:val="0"/>
              <w:spacing w:line="400" w:lineRule="atLeast"/>
              <w:ind w:right="-140"/>
              <w:contextualSpacing/>
              <w:rPr>
                <w:sz w:val="20"/>
                <w:szCs w:val="20"/>
                <w:lang w:val="x-none"/>
              </w:rPr>
            </w:pPr>
          </w:p>
        </w:tc>
        <w:tc>
          <w:tcPr>
            <w:tcW w:w="286" w:type="dxa"/>
            <w:shd w:val="clear" w:color="auto" w:fill="auto"/>
          </w:tcPr>
          <w:p w:rsidR="00000000" w:rsidRDefault="00CA2706">
            <w:pPr>
              <w:tabs>
                <w:tab w:val="left" w:pos="0"/>
                <w:tab w:val="left" w:pos="709"/>
              </w:tabs>
              <w:snapToGrid w:val="0"/>
              <w:spacing w:line="400" w:lineRule="atLeast"/>
              <w:ind w:right="-140"/>
              <w:contextualSpacing/>
              <w:rPr>
                <w:sz w:val="20"/>
                <w:szCs w:val="20"/>
                <w:lang w:val="x-none"/>
              </w:rPr>
            </w:pPr>
          </w:p>
        </w:tc>
        <w:tc>
          <w:tcPr>
            <w:tcW w:w="2534" w:type="dxa"/>
            <w:tcBorders>
              <w:top w:val="single" w:sz="4" w:space="0" w:color="000000"/>
            </w:tcBorders>
            <w:shd w:val="clear" w:color="auto" w:fill="auto"/>
          </w:tcPr>
          <w:p w:rsidR="00000000" w:rsidRDefault="00CA2706">
            <w:pPr>
              <w:tabs>
                <w:tab w:val="left" w:pos="0"/>
                <w:tab w:val="left" w:pos="709"/>
              </w:tabs>
              <w:spacing w:line="400" w:lineRule="atLeast"/>
              <w:ind w:right="-140"/>
              <w:contextualSpacing/>
            </w:pPr>
            <w:r>
              <w:rPr>
                <w:sz w:val="20"/>
                <w:szCs w:val="20"/>
                <w:lang w:val="x-none"/>
              </w:rPr>
              <w:t>(подпись)</w:t>
            </w:r>
          </w:p>
        </w:tc>
        <w:tc>
          <w:tcPr>
            <w:tcW w:w="717" w:type="dxa"/>
            <w:shd w:val="clear" w:color="auto" w:fill="auto"/>
          </w:tcPr>
          <w:p w:rsidR="00000000" w:rsidRDefault="00CA2706">
            <w:pPr>
              <w:tabs>
                <w:tab w:val="left" w:pos="0"/>
                <w:tab w:val="left" w:pos="709"/>
              </w:tabs>
              <w:snapToGrid w:val="0"/>
              <w:spacing w:line="400" w:lineRule="atLeast"/>
              <w:ind w:right="-140"/>
              <w:contextualSpacing/>
              <w:rPr>
                <w:sz w:val="20"/>
                <w:szCs w:val="20"/>
                <w:lang w:val="x-none"/>
              </w:rPr>
            </w:pPr>
          </w:p>
        </w:tc>
        <w:tc>
          <w:tcPr>
            <w:tcW w:w="4398" w:type="dxa"/>
            <w:tcBorders>
              <w:top w:val="single" w:sz="4" w:space="0" w:color="000000"/>
            </w:tcBorders>
            <w:shd w:val="clear" w:color="auto" w:fill="auto"/>
          </w:tcPr>
          <w:p w:rsidR="00000000" w:rsidRDefault="00CA2706">
            <w:pPr>
              <w:tabs>
                <w:tab w:val="left" w:pos="0"/>
                <w:tab w:val="left" w:pos="709"/>
              </w:tabs>
              <w:spacing w:line="400" w:lineRule="atLeast"/>
              <w:ind w:right="-140"/>
              <w:contextualSpacing/>
            </w:pPr>
            <w:r>
              <w:rPr>
                <w:rFonts w:eastAsia="PT Astra Serif"/>
                <w:sz w:val="20"/>
                <w:szCs w:val="20"/>
                <w:lang w:val="x-none"/>
              </w:rPr>
              <w:t xml:space="preserve">           </w:t>
            </w:r>
            <w:r>
              <w:rPr>
                <w:sz w:val="20"/>
                <w:szCs w:val="20"/>
                <w:lang w:val="x-none"/>
              </w:rPr>
              <w:t xml:space="preserve">Ф.И.О. (отчество – при </w:t>
            </w:r>
            <w:r>
              <w:rPr>
                <w:sz w:val="20"/>
                <w:szCs w:val="20"/>
                <w:lang w:val="x-none"/>
              </w:rPr>
              <w:t>наличии)</w:t>
            </w:r>
          </w:p>
        </w:tc>
      </w:tr>
    </w:tbl>
    <w:p w:rsidR="00000000" w:rsidRDefault="00CA2706">
      <w:pPr>
        <w:ind w:right="-170"/>
        <w:contextualSpacing/>
        <w:jc w:val="left"/>
        <w:rPr>
          <w:rStyle w:val="afb"/>
          <w:rFonts w:ascii="Times New Roman" w:eastAsia="Times New Roman" w:hAnsi="Times New Roman" w:cs="Times New Roman"/>
          <w:b w:val="0"/>
          <w:szCs w:val="28"/>
        </w:rPr>
      </w:pPr>
      <w:r>
        <w:rPr>
          <w:rStyle w:val="afb"/>
          <w:rFonts w:eastAsia="PT Astra Serif"/>
          <w:b w:val="0"/>
          <w:bCs/>
          <w:color w:val="000000"/>
          <w:szCs w:val="28"/>
        </w:rPr>
        <w:t xml:space="preserve"> </w:t>
      </w:r>
      <w:r>
        <w:rPr>
          <w:rStyle w:val="afb"/>
          <w:rFonts w:ascii="Times New Roman" w:hAnsi="Times New Roman" w:cs="Times New Roman"/>
          <w:b w:val="0"/>
          <w:color w:val="auto"/>
          <w:szCs w:val="28"/>
        </w:rPr>
        <w:t>Печать</w:t>
      </w:r>
      <w:r>
        <w:rPr>
          <w:rStyle w:val="afb"/>
          <w:b w:val="0"/>
          <w:bCs/>
          <w:color w:val="000000"/>
          <w:szCs w:val="28"/>
        </w:rPr>
        <w:t xml:space="preserve"> </w:t>
      </w:r>
      <w:r>
        <w:rPr>
          <w:rStyle w:val="afb"/>
          <w:b w:val="0"/>
          <w:bCs/>
          <w:color w:val="000000"/>
          <w:sz w:val="20"/>
          <w:szCs w:val="20"/>
        </w:rPr>
        <w:t>(при наличии)</w:t>
      </w:r>
    </w:p>
    <w:p w:rsidR="00000000" w:rsidRDefault="00CA2706">
      <w:pPr>
        <w:pStyle w:val="Standard5"/>
        <w:pageBreakBefore/>
        <w:spacing w:after="0" w:line="240" w:lineRule="auto"/>
        <w:ind w:left="5726"/>
        <w:jc w:val="both"/>
        <w:rPr>
          <w:rStyle w:val="afb"/>
          <w:rFonts w:ascii="Times New Roman" w:eastAsia="Times New Roman" w:hAnsi="Times New Roman" w:cs="Times New Roman"/>
          <w:b w:val="0"/>
          <w:sz w:val="28"/>
          <w:szCs w:val="28"/>
        </w:rPr>
      </w:pPr>
      <w:r>
        <w:rPr>
          <w:rStyle w:val="afb"/>
          <w:rFonts w:ascii="Times New Roman" w:eastAsia="Times New Roman" w:hAnsi="Times New Roman" w:cs="Times New Roman"/>
          <w:b w:val="0"/>
          <w:sz w:val="28"/>
          <w:szCs w:val="28"/>
        </w:rPr>
        <w:lastRenderedPageBreak/>
        <w:t>Приложение № 6</w:t>
      </w:r>
    </w:p>
    <w:p w:rsidR="00000000" w:rsidRDefault="00CA2706">
      <w:pPr>
        <w:pStyle w:val="Standard5"/>
        <w:spacing w:after="0" w:line="240" w:lineRule="auto"/>
        <w:ind w:left="5726"/>
        <w:jc w:val="both"/>
      </w:pPr>
      <w:r>
        <w:rPr>
          <w:rStyle w:val="afb"/>
          <w:rFonts w:ascii="Times New Roman" w:eastAsia="Times New Roman" w:hAnsi="Times New Roman" w:cs="Times New Roman"/>
          <w:b w:val="0"/>
          <w:sz w:val="28"/>
          <w:szCs w:val="28"/>
        </w:rPr>
        <w:t>к административному регламенту</w:t>
      </w:r>
      <w:r>
        <w:rPr>
          <w:rStyle w:val="afb"/>
          <w:rFonts w:ascii="Times New Roman" w:eastAsia="Times New Roman" w:hAnsi="Times New Roman" w:cs="Times New Roman"/>
          <w:b w:val="0"/>
          <w:sz w:val="28"/>
          <w:szCs w:val="28"/>
        </w:rPr>
        <w:br/>
        <w:t>предоставления государственной услуги по выдаче племенных свидетельств (паспортов) на племенную продукцию (материал)</w:t>
      </w:r>
    </w:p>
    <w:p w:rsidR="00000000" w:rsidRDefault="00CA2706">
      <w:pPr>
        <w:ind w:left="5208" w:right="-140"/>
      </w:pPr>
    </w:p>
    <w:p w:rsidR="00000000" w:rsidRDefault="00CA2706">
      <w:pPr>
        <w:pStyle w:val="affff2"/>
        <w:ind w:right="-140"/>
        <w:rPr>
          <w:rStyle w:val="afb"/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Style w:val="afb"/>
          <w:rFonts w:ascii="Times New Roman" w:hAnsi="Times New Roman" w:cs="Times New Roman"/>
          <w:b w:val="0"/>
          <w:color w:val="auto"/>
          <w:sz w:val="28"/>
          <w:szCs w:val="28"/>
        </w:rPr>
        <w:t xml:space="preserve">Перечень </w:t>
      </w:r>
    </w:p>
    <w:p w:rsidR="00000000" w:rsidRDefault="00CA2706">
      <w:pPr>
        <w:pStyle w:val="affff2"/>
        <w:ind w:right="-140"/>
      </w:pPr>
      <w:r>
        <w:rPr>
          <w:rStyle w:val="afb"/>
          <w:rFonts w:ascii="Times New Roman" w:hAnsi="Times New Roman" w:cs="Times New Roman"/>
          <w:b w:val="0"/>
          <w:color w:val="auto"/>
          <w:sz w:val="28"/>
          <w:szCs w:val="28"/>
        </w:rPr>
        <w:t>способов подачи запроса о предоставлении государст</w:t>
      </w:r>
      <w:r>
        <w:rPr>
          <w:rStyle w:val="afb"/>
          <w:rFonts w:ascii="Times New Roman" w:hAnsi="Times New Roman" w:cs="Times New Roman"/>
          <w:b w:val="0"/>
          <w:color w:val="auto"/>
          <w:sz w:val="28"/>
          <w:szCs w:val="28"/>
        </w:rPr>
        <w:t xml:space="preserve">венной услуги и документов, необходимых для предоставления государственной услуги </w:t>
      </w:r>
    </w:p>
    <w:p w:rsidR="00000000" w:rsidRDefault="00CA2706">
      <w:pPr>
        <w:pStyle w:val="a0"/>
        <w:ind w:firstLine="709"/>
        <w:contextualSpacing/>
        <w:jc w:val="center"/>
      </w:pPr>
    </w:p>
    <w:tbl>
      <w:tblPr>
        <w:tblW w:w="0" w:type="auto"/>
        <w:tblInd w:w="-1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39"/>
        <w:gridCol w:w="9548"/>
      </w:tblGrid>
      <w:tr w:rsidR="00000000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CA2706">
            <w:pPr>
              <w:pStyle w:val="Standard5"/>
              <w:tabs>
                <w:tab w:val="left" w:pos="150"/>
                <w:tab w:val="left" w:pos="382"/>
              </w:tabs>
              <w:spacing w:after="0" w:line="240" w:lineRule="auto"/>
              <w:contextualSpacing/>
              <w:jc w:val="both"/>
            </w:pPr>
            <w:r>
              <w:rPr>
                <w:rStyle w:val="afb"/>
                <w:rFonts w:ascii="Times New Roman" w:eastAsia="Times New Roman" w:hAnsi="Times New Roman" w:cs="Times New Roman"/>
                <w:b w:val="0"/>
                <w:sz w:val="28"/>
                <w:szCs w:val="28"/>
              </w:rPr>
              <w:t xml:space="preserve">№ </w:t>
            </w:r>
            <w:r>
              <w:rPr>
                <w:rStyle w:val="afb"/>
                <w:rFonts w:ascii="Times New Roman" w:eastAsia="Times New Roman" w:hAnsi="Times New Roman" w:cs="Times New Roman"/>
                <w:b w:val="0"/>
                <w:sz w:val="28"/>
                <w:szCs w:val="28"/>
              </w:rPr>
              <w:t>п/п</w:t>
            </w:r>
          </w:p>
        </w:tc>
        <w:tc>
          <w:tcPr>
            <w:tcW w:w="9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A2706">
            <w:pPr>
              <w:pStyle w:val="Standard5"/>
              <w:tabs>
                <w:tab w:val="left" w:pos="150"/>
                <w:tab w:val="left" w:pos="382"/>
              </w:tabs>
              <w:spacing w:after="0" w:line="240" w:lineRule="auto"/>
              <w:contextualSpacing/>
              <w:jc w:val="both"/>
            </w:pPr>
            <w:r>
              <w:rPr>
                <w:rStyle w:val="afb"/>
                <w:rFonts w:ascii="Times New Roman" w:eastAsia="Times New Roman" w:hAnsi="Times New Roman" w:cs="Times New Roman"/>
                <w:b w:val="0"/>
                <w:sz w:val="28"/>
                <w:szCs w:val="28"/>
              </w:rPr>
              <w:t>Способы подачи запроса о предоставлении государственной услуги и документов</w:t>
            </w:r>
          </w:p>
        </w:tc>
      </w:tr>
      <w:tr w:rsidR="00000000"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CA2706">
            <w:pPr>
              <w:pStyle w:val="Standard5"/>
              <w:tabs>
                <w:tab w:val="left" w:pos="150"/>
                <w:tab w:val="left" w:pos="382"/>
              </w:tabs>
              <w:spacing w:after="0" w:line="240" w:lineRule="auto"/>
              <w:contextualSpacing/>
              <w:jc w:val="both"/>
            </w:pPr>
            <w:r>
              <w:rPr>
                <w:rStyle w:val="afb"/>
                <w:rFonts w:ascii="Times New Roman" w:eastAsia="Times New Roman" w:hAnsi="Times New Roman" w:cs="Times New Roman"/>
                <w:b w:val="0"/>
                <w:sz w:val="28"/>
                <w:szCs w:val="28"/>
              </w:rPr>
              <w:t>1.</w:t>
            </w:r>
          </w:p>
        </w:tc>
        <w:tc>
          <w:tcPr>
            <w:tcW w:w="95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A2706">
            <w:pPr>
              <w:pStyle w:val="Standard5"/>
              <w:tabs>
                <w:tab w:val="left" w:pos="150"/>
                <w:tab w:val="left" w:pos="382"/>
              </w:tabs>
              <w:spacing w:after="0" w:line="240" w:lineRule="auto"/>
              <w:contextualSpacing/>
              <w:jc w:val="both"/>
            </w:pPr>
            <w:r>
              <w:rPr>
                <w:rStyle w:val="afb"/>
                <w:rFonts w:ascii="Times New Roman" w:eastAsia="Times New Roman" w:hAnsi="Times New Roman" w:cs="Times New Roman"/>
                <w:b w:val="0"/>
                <w:sz w:val="28"/>
                <w:szCs w:val="28"/>
              </w:rPr>
              <w:t>С использованием ИАС «Селэкс – Цифровой регион» в электронной форме.</w:t>
            </w:r>
          </w:p>
        </w:tc>
      </w:tr>
      <w:tr w:rsidR="00000000"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CA2706">
            <w:pPr>
              <w:pStyle w:val="Standard5"/>
              <w:tabs>
                <w:tab w:val="left" w:pos="150"/>
                <w:tab w:val="left" w:pos="382"/>
              </w:tabs>
              <w:spacing w:after="0" w:line="240" w:lineRule="auto"/>
              <w:contextualSpacing/>
              <w:jc w:val="both"/>
            </w:pPr>
            <w:r>
              <w:rPr>
                <w:rStyle w:val="afb"/>
                <w:rFonts w:ascii="Times New Roman" w:eastAsia="Times New Roman" w:hAnsi="Times New Roman" w:cs="Times New Roman"/>
                <w:b w:val="0"/>
                <w:sz w:val="28"/>
                <w:szCs w:val="28"/>
              </w:rPr>
              <w:t>2.</w:t>
            </w:r>
          </w:p>
        </w:tc>
        <w:tc>
          <w:tcPr>
            <w:tcW w:w="95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A2706">
            <w:pPr>
              <w:pStyle w:val="Standard5"/>
              <w:tabs>
                <w:tab w:val="left" w:pos="150"/>
                <w:tab w:val="left" w:pos="382"/>
              </w:tabs>
              <w:spacing w:after="0" w:line="240" w:lineRule="auto"/>
              <w:contextualSpacing/>
              <w:jc w:val="both"/>
            </w:pPr>
            <w:r>
              <w:rPr>
                <w:rStyle w:val="afb"/>
                <w:rFonts w:ascii="Times New Roman" w:eastAsia="Times New Roman" w:hAnsi="Times New Roman" w:cs="Times New Roman"/>
                <w:b w:val="0"/>
                <w:sz w:val="28"/>
                <w:szCs w:val="28"/>
              </w:rPr>
              <w:t>Непосредствен</w:t>
            </w:r>
            <w:r>
              <w:rPr>
                <w:rStyle w:val="afb"/>
                <w:rFonts w:ascii="Times New Roman" w:eastAsia="Times New Roman" w:hAnsi="Times New Roman" w:cs="Times New Roman"/>
                <w:b w:val="0"/>
                <w:sz w:val="28"/>
                <w:szCs w:val="28"/>
              </w:rPr>
              <w:t>но в Министерство посредством личного обращения либо направления по почте на бумажных носителях и в виде электронных документов, подписанных (заверенных) в соответствии с требованиями Федерального закона № 63-ФЗ.</w:t>
            </w:r>
          </w:p>
        </w:tc>
      </w:tr>
      <w:tr w:rsidR="00000000"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CA2706">
            <w:pPr>
              <w:pStyle w:val="Standard5"/>
              <w:tabs>
                <w:tab w:val="left" w:pos="150"/>
                <w:tab w:val="left" w:pos="382"/>
              </w:tabs>
              <w:spacing w:after="0" w:line="240" w:lineRule="auto"/>
              <w:contextualSpacing/>
              <w:jc w:val="both"/>
            </w:pPr>
            <w:r>
              <w:rPr>
                <w:rStyle w:val="afb"/>
                <w:rFonts w:ascii="Times New Roman" w:eastAsia="Times New Roman" w:hAnsi="Times New Roman" w:cs="Times New Roman"/>
                <w:b w:val="0"/>
                <w:sz w:val="28"/>
                <w:szCs w:val="28"/>
              </w:rPr>
              <w:t>3.</w:t>
            </w:r>
          </w:p>
        </w:tc>
        <w:tc>
          <w:tcPr>
            <w:tcW w:w="95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A2706">
            <w:pPr>
              <w:pStyle w:val="Standard5"/>
              <w:tabs>
                <w:tab w:val="left" w:pos="150"/>
                <w:tab w:val="left" w:pos="382"/>
              </w:tabs>
              <w:spacing w:after="0" w:line="240" w:lineRule="auto"/>
              <w:contextualSpacing/>
              <w:jc w:val="both"/>
            </w:pPr>
            <w:r>
              <w:rPr>
                <w:rStyle w:val="afb"/>
                <w:rFonts w:ascii="Times New Roman" w:eastAsia="Times New Roman" w:hAnsi="Times New Roman" w:cs="Times New Roman"/>
                <w:b w:val="0"/>
                <w:sz w:val="28"/>
                <w:szCs w:val="28"/>
              </w:rPr>
              <w:t xml:space="preserve">С использованием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Единого портала </w:t>
            </w:r>
            <w:r>
              <w:rPr>
                <w:rStyle w:val="afb"/>
                <w:rFonts w:ascii="Times New Roman" w:eastAsia="Times New Roman" w:hAnsi="Times New Roman" w:cs="Times New Roman"/>
                <w:b w:val="0"/>
                <w:sz w:val="28"/>
                <w:szCs w:val="28"/>
              </w:rPr>
              <w:t>в элек</w:t>
            </w:r>
            <w:r>
              <w:rPr>
                <w:rStyle w:val="afb"/>
                <w:rFonts w:ascii="Times New Roman" w:eastAsia="Times New Roman" w:hAnsi="Times New Roman" w:cs="Times New Roman"/>
                <w:b w:val="0"/>
                <w:sz w:val="28"/>
                <w:szCs w:val="28"/>
              </w:rPr>
              <w:t>тронной форме (при наличии технической возможности).</w:t>
            </w:r>
          </w:p>
        </w:tc>
      </w:tr>
    </w:tbl>
    <w:p w:rsidR="00000000" w:rsidRDefault="00CA2706">
      <w:pPr>
        <w:ind w:left="5208" w:right="-140"/>
        <w:rPr>
          <w:bCs/>
          <w:color w:val="000000"/>
          <w:szCs w:val="28"/>
        </w:rPr>
      </w:pPr>
    </w:p>
    <w:p w:rsidR="00000000" w:rsidRDefault="00CA2706">
      <w:pPr>
        <w:ind w:left="5103" w:right="-140"/>
        <w:rPr>
          <w:bCs/>
          <w:color w:val="000000"/>
          <w:szCs w:val="28"/>
        </w:rPr>
      </w:pPr>
    </w:p>
    <w:p w:rsidR="00000000" w:rsidRDefault="00CA2706">
      <w:pPr>
        <w:ind w:left="5103" w:right="-140"/>
        <w:rPr>
          <w:bCs/>
          <w:color w:val="000000"/>
          <w:szCs w:val="28"/>
        </w:rPr>
      </w:pPr>
    </w:p>
    <w:p w:rsidR="00000000" w:rsidRDefault="00CA2706">
      <w:pPr>
        <w:ind w:left="5103" w:right="-140"/>
        <w:rPr>
          <w:bCs/>
          <w:color w:val="000000"/>
          <w:szCs w:val="28"/>
        </w:rPr>
      </w:pPr>
    </w:p>
    <w:p w:rsidR="00000000" w:rsidRDefault="00CA2706">
      <w:pPr>
        <w:ind w:left="5103" w:right="-140"/>
        <w:rPr>
          <w:bCs/>
          <w:szCs w:val="28"/>
        </w:rPr>
      </w:pPr>
    </w:p>
    <w:p w:rsidR="00000000" w:rsidRDefault="00CA2706">
      <w:pPr>
        <w:pStyle w:val="Standard5"/>
        <w:pageBreakBefore/>
        <w:spacing w:after="0" w:line="240" w:lineRule="auto"/>
        <w:ind w:left="5726"/>
        <w:jc w:val="both"/>
        <w:rPr>
          <w:rStyle w:val="afb"/>
          <w:rFonts w:ascii="Times New Roman" w:eastAsia="Times New Roman" w:hAnsi="Times New Roman" w:cs="Times New Roman"/>
          <w:b w:val="0"/>
          <w:sz w:val="28"/>
          <w:szCs w:val="28"/>
        </w:rPr>
      </w:pPr>
      <w:r>
        <w:rPr>
          <w:rStyle w:val="afb"/>
          <w:rFonts w:ascii="Times New Roman" w:eastAsia="Times New Roman" w:hAnsi="Times New Roman" w:cs="Times New Roman"/>
          <w:b w:val="0"/>
          <w:sz w:val="28"/>
          <w:szCs w:val="28"/>
        </w:rPr>
        <w:lastRenderedPageBreak/>
        <w:t>Приложение № 7</w:t>
      </w:r>
    </w:p>
    <w:p w:rsidR="00000000" w:rsidRDefault="00CA2706">
      <w:pPr>
        <w:pStyle w:val="Standard5"/>
        <w:spacing w:after="0" w:line="240" w:lineRule="auto"/>
        <w:ind w:left="5726"/>
        <w:jc w:val="both"/>
        <w:rPr>
          <w:szCs w:val="28"/>
        </w:rPr>
      </w:pPr>
      <w:r>
        <w:rPr>
          <w:rStyle w:val="afb"/>
          <w:rFonts w:ascii="Times New Roman" w:eastAsia="Times New Roman" w:hAnsi="Times New Roman" w:cs="Times New Roman"/>
          <w:b w:val="0"/>
          <w:sz w:val="28"/>
          <w:szCs w:val="28"/>
        </w:rPr>
        <w:t>к административному регламенту</w:t>
      </w:r>
      <w:r>
        <w:rPr>
          <w:rStyle w:val="afb"/>
          <w:rFonts w:ascii="Times New Roman" w:eastAsia="Times New Roman" w:hAnsi="Times New Roman" w:cs="Times New Roman"/>
          <w:b w:val="0"/>
          <w:sz w:val="28"/>
          <w:szCs w:val="28"/>
        </w:rPr>
        <w:br/>
        <w:t>предоставления государственной услуги по выдаче племенных свидетельств (паспортов) на племенную продукцию (материал)</w:t>
      </w:r>
    </w:p>
    <w:p w:rsidR="00000000" w:rsidRDefault="00CA2706">
      <w:pPr>
        <w:ind w:left="5208" w:right="-140"/>
        <w:rPr>
          <w:szCs w:val="28"/>
        </w:rPr>
      </w:pPr>
    </w:p>
    <w:p w:rsidR="00000000" w:rsidRDefault="00CA2706">
      <w:pPr>
        <w:pStyle w:val="affff2"/>
        <w:ind w:right="-140"/>
        <w:rPr>
          <w:rStyle w:val="afb"/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Style w:val="afb"/>
          <w:rFonts w:ascii="Times New Roman" w:hAnsi="Times New Roman" w:cs="Times New Roman"/>
          <w:b w:val="0"/>
          <w:color w:val="auto"/>
          <w:sz w:val="28"/>
          <w:szCs w:val="28"/>
        </w:rPr>
        <w:t xml:space="preserve">Перечень </w:t>
      </w:r>
    </w:p>
    <w:p w:rsidR="00000000" w:rsidRDefault="00CA2706">
      <w:pPr>
        <w:pStyle w:val="affff2"/>
        <w:ind w:right="-140"/>
        <w:rPr>
          <w:bCs/>
          <w:color w:val="000000"/>
          <w:szCs w:val="28"/>
        </w:rPr>
      </w:pPr>
      <w:r>
        <w:rPr>
          <w:rStyle w:val="afb"/>
          <w:rFonts w:ascii="Times New Roman" w:hAnsi="Times New Roman" w:cs="Times New Roman"/>
          <w:b w:val="0"/>
          <w:color w:val="auto"/>
          <w:sz w:val="28"/>
          <w:szCs w:val="28"/>
        </w:rPr>
        <w:t xml:space="preserve">оснований для отказа в </w:t>
      </w:r>
      <w:r>
        <w:rPr>
          <w:rStyle w:val="afb"/>
          <w:rFonts w:ascii="Times New Roman" w:hAnsi="Times New Roman" w:cs="Times New Roman"/>
          <w:b w:val="0"/>
          <w:color w:val="auto"/>
          <w:sz w:val="28"/>
          <w:szCs w:val="28"/>
        </w:rPr>
        <w:t>предоставлении государственной услуги и отказа в приеме запроса и документов, необходимых для предоставления государственной услуги</w:t>
      </w:r>
    </w:p>
    <w:p w:rsidR="00000000" w:rsidRDefault="00CA2706">
      <w:pPr>
        <w:ind w:left="5208" w:right="-140"/>
        <w:rPr>
          <w:bCs/>
          <w:color w:val="000000"/>
          <w:szCs w:val="28"/>
        </w:rPr>
      </w:pPr>
    </w:p>
    <w:tbl>
      <w:tblPr>
        <w:tblW w:w="0" w:type="auto"/>
        <w:tblInd w:w="8" w:type="dxa"/>
        <w:tblLayout w:type="fixed"/>
        <w:tblLook w:val="0000" w:firstRow="0" w:lastRow="0" w:firstColumn="0" w:lastColumn="0" w:noHBand="0" w:noVBand="0"/>
      </w:tblPr>
      <w:tblGrid>
        <w:gridCol w:w="554"/>
        <w:gridCol w:w="1977"/>
        <w:gridCol w:w="7659"/>
      </w:tblGrid>
      <w:tr w:rsidR="00000000">
        <w:trPr>
          <w:trHeight w:val="612"/>
        </w:trPr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A2706">
            <w:pPr>
              <w:pStyle w:val="Standard5"/>
              <w:tabs>
                <w:tab w:val="left" w:pos="150"/>
                <w:tab w:val="left" w:pos="382"/>
              </w:tabs>
              <w:spacing w:after="0" w:line="240" w:lineRule="auto"/>
              <w:contextualSpacing/>
              <w:jc w:val="both"/>
              <w:rPr>
                <w:rStyle w:val="afb"/>
                <w:rFonts w:ascii="Times New Roman" w:eastAsia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fb"/>
                <w:rFonts w:ascii="Times New Roman" w:eastAsia="Times New Roman" w:hAnsi="Times New Roman" w:cs="Times New Roman"/>
                <w:b w:val="0"/>
                <w:sz w:val="28"/>
                <w:szCs w:val="28"/>
              </w:rPr>
              <w:t>№</w:t>
            </w:r>
          </w:p>
          <w:p w:rsidR="00000000" w:rsidRDefault="00CA2706">
            <w:pPr>
              <w:pStyle w:val="Standard5"/>
              <w:tabs>
                <w:tab w:val="left" w:pos="150"/>
                <w:tab w:val="left" w:pos="382"/>
              </w:tabs>
              <w:spacing w:after="0" w:line="240" w:lineRule="auto"/>
              <w:contextualSpacing/>
              <w:jc w:val="both"/>
            </w:pPr>
            <w:r>
              <w:rPr>
                <w:rStyle w:val="afb"/>
                <w:rFonts w:ascii="Times New Roman" w:eastAsia="Times New Roman" w:hAnsi="Times New Roman" w:cs="Times New Roman"/>
                <w:b w:val="0"/>
                <w:sz w:val="28"/>
                <w:szCs w:val="28"/>
              </w:rPr>
              <w:t>п/п</w:t>
            </w:r>
          </w:p>
        </w:tc>
        <w:tc>
          <w:tcPr>
            <w:tcW w:w="1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A2706">
            <w:pPr>
              <w:pStyle w:val="Standard5"/>
              <w:tabs>
                <w:tab w:val="left" w:pos="150"/>
                <w:tab w:val="left" w:pos="382"/>
              </w:tabs>
              <w:spacing w:after="0" w:line="240" w:lineRule="auto"/>
              <w:ind w:right="-113"/>
              <w:contextualSpacing/>
            </w:pPr>
            <w:r>
              <w:rPr>
                <w:rStyle w:val="afb"/>
                <w:rFonts w:ascii="Times New Roman" w:eastAsia="Times New Roman" w:hAnsi="Times New Roman" w:cs="Times New Roman"/>
                <w:b w:val="0"/>
                <w:sz w:val="28"/>
                <w:szCs w:val="28"/>
              </w:rPr>
              <w:t>Идентификатор</w:t>
            </w:r>
          </w:p>
        </w:tc>
        <w:tc>
          <w:tcPr>
            <w:tcW w:w="7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A2706">
            <w:pPr>
              <w:pStyle w:val="Standard5"/>
              <w:tabs>
                <w:tab w:val="left" w:pos="150"/>
                <w:tab w:val="left" w:pos="382"/>
              </w:tabs>
              <w:spacing w:after="0" w:line="240" w:lineRule="auto"/>
              <w:contextualSpacing/>
              <w:jc w:val="both"/>
            </w:pPr>
            <w:r>
              <w:rPr>
                <w:rStyle w:val="afb"/>
                <w:rFonts w:ascii="Times New Roman" w:eastAsia="Times New Roman" w:hAnsi="Times New Roman" w:cs="Times New Roman"/>
                <w:b w:val="0"/>
                <w:sz w:val="28"/>
                <w:szCs w:val="28"/>
              </w:rPr>
              <w:t>Основания для отказа в приеме документов</w:t>
            </w:r>
          </w:p>
        </w:tc>
      </w:tr>
      <w:tr w:rsidR="00000000">
        <w:tc>
          <w:tcPr>
            <w:tcW w:w="5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A2706">
            <w:pPr>
              <w:pStyle w:val="Standard5"/>
              <w:tabs>
                <w:tab w:val="left" w:pos="150"/>
                <w:tab w:val="left" w:pos="382"/>
              </w:tabs>
              <w:spacing w:after="0" w:line="240" w:lineRule="auto"/>
              <w:contextualSpacing/>
              <w:jc w:val="both"/>
            </w:pPr>
            <w:r>
              <w:rPr>
                <w:rStyle w:val="afb"/>
                <w:rFonts w:ascii="Times New Roman" w:eastAsia="Times New Roman" w:hAnsi="Times New Roman" w:cs="Times New Roman"/>
                <w:b w:val="0"/>
                <w:sz w:val="28"/>
                <w:szCs w:val="28"/>
              </w:rPr>
              <w:t>1.</w:t>
            </w:r>
          </w:p>
        </w:tc>
        <w:tc>
          <w:tcPr>
            <w:tcW w:w="19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A2706">
            <w:pPr>
              <w:pStyle w:val="Standard5"/>
              <w:tabs>
                <w:tab w:val="left" w:pos="150"/>
                <w:tab w:val="left" w:pos="382"/>
              </w:tabs>
              <w:spacing w:after="0" w:line="240" w:lineRule="auto"/>
              <w:contextualSpacing/>
              <w:jc w:val="both"/>
              <w:rPr>
                <w:rStyle w:val="afb"/>
                <w:rFonts w:ascii="Times New Roman" w:eastAsia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fb"/>
                <w:rFonts w:ascii="Times New Roman" w:eastAsia="Times New Roman" w:hAnsi="Times New Roman" w:cs="Times New Roman"/>
                <w:b w:val="0"/>
                <w:sz w:val="28"/>
                <w:szCs w:val="28"/>
              </w:rPr>
              <w:t>1А-2А</w:t>
            </w:r>
          </w:p>
          <w:p w:rsidR="00000000" w:rsidRDefault="00CA2706">
            <w:pPr>
              <w:pStyle w:val="Standard5"/>
              <w:tabs>
                <w:tab w:val="left" w:pos="150"/>
                <w:tab w:val="left" w:pos="382"/>
              </w:tabs>
              <w:spacing w:after="0" w:line="240" w:lineRule="auto"/>
              <w:contextualSpacing/>
              <w:jc w:val="both"/>
            </w:pPr>
            <w:r>
              <w:rPr>
                <w:rStyle w:val="afb"/>
                <w:rFonts w:ascii="Times New Roman" w:eastAsia="Times New Roman" w:hAnsi="Times New Roman" w:cs="Times New Roman"/>
                <w:b w:val="0"/>
                <w:sz w:val="28"/>
                <w:szCs w:val="28"/>
              </w:rPr>
              <w:t>1Б-2Б</w:t>
            </w:r>
          </w:p>
        </w:tc>
        <w:tc>
          <w:tcPr>
            <w:tcW w:w="76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A2706">
            <w:pPr>
              <w:pStyle w:val="Standard5"/>
              <w:tabs>
                <w:tab w:val="left" w:pos="150"/>
                <w:tab w:val="left" w:pos="382"/>
              </w:tabs>
              <w:spacing w:after="0" w:line="240" w:lineRule="auto"/>
              <w:contextualSpacing/>
              <w:jc w:val="both"/>
            </w:pPr>
            <w:r>
              <w:rPr>
                <w:rStyle w:val="afb"/>
                <w:rFonts w:ascii="Times New Roman" w:eastAsia="Times New Roman" w:hAnsi="Times New Roman" w:cs="Times New Roman"/>
                <w:b w:val="0"/>
                <w:sz w:val="28"/>
                <w:szCs w:val="28"/>
              </w:rPr>
              <w:t>Отсутствие одного или нескольких документов, п</w:t>
            </w:r>
            <w:r>
              <w:rPr>
                <w:rStyle w:val="afb"/>
                <w:rFonts w:ascii="Times New Roman" w:eastAsia="Times New Roman" w:hAnsi="Times New Roman" w:cs="Times New Roman"/>
                <w:b w:val="0"/>
                <w:sz w:val="28"/>
                <w:szCs w:val="28"/>
              </w:rPr>
              <w:t>риведенных в перечне документов, необходимых для получения государственной услуги (Приложение № 3)</w:t>
            </w:r>
          </w:p>
        </w:tc>
      </w:tr>
      <w:tr w:rsidR="00000000">
        <w:tc>
          <w:tcPr>
            <w:tcW w:w="5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A2706">
            <w:pPr>
              <w:pStyle w:val="Standard5"/>
              <w:tabs>
                <w:tab w:val="left" w:pos="150"/>
                <w:tab w:val="left" w:pos="382"/>
              </w:tabs>
              <w:spacing w:after="0" w:line="240" w:lineRule="auto"/>
              <w:contextualSpacing/>
              <w:jc w:val="both"/>
            </w:pPr>
            <w:r>
              <w:rPr>
                <w:rStyle w:val="afb"/>
                <w:rFonts w:ascii="Times New Roman" w:eastAsia="Times New Roman" w:hAnsi="Times New Roman" w:cs="Times New Roman"/>
                <w:b w:val="0"/>
                <w:sz w:val="28"/>
                <w:szCs w:val="28"/>
              </w:rPr>
              <w:t>2.</w:t>
            </w:r>
          </w:p>
        </w:tc>
        <w:tc>
          <w:tcPr>
            <w:tcW w:w="19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A2706">
            <w:pPr>
              <w:pStyle w:val="Standard5"/>
              <w:tabs>
                <w:tab w:val="left" w:pos="150"/>
                <w:tab w:val="left" w:pos="382"/>
              </w:tabs>
              <w:spacing w:after="0" w:line="240" w:lineRule="auto"/>
              <w:contextualSpacing/>
              <w:jc w:val="both"/>
              <w:rPr>
                <w:rStyle w:val="afb"/>
                <w:rFonts w:ascii="Times New Roman" w:eastAsia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fb"/>
                <w:rFonts w:ascii="Times New Roman" w:eastAsia="Times New Roman" w:hAnsi="Times New Roman" w:cs="Times New Roman"/>
                <w:b w:val="0"/>
                <w:sz w:val="28"/>
                <w:szCs w:val="28"/>
              </w:rPr>
              <w:t>1А-2А</w:t>
            </w:r>
          </w:p>
          <w:p w:rsidR="00000000" w:rsidRDefault="00CA2706">
            <w:pPr>
              <w:pStyle w:val="Standard5"/>
              <w:tabs>
                <w:tab w:val="left" w:pos="150"/>
                <w:tab w:val="left" w:pos="382"/>
              </w:tabs>
              <w:spacing w:after="0" w:line="240" w:lineRule="auto"/>
              <w:contextualSpacing/>
              <w:jc w:val="both"/>
            </w:pPr>
            <w:r>
              <w:rPr>
                <w:rStyle w:val="afb"/>
                <w:rFonts w:ascii="Times New Roman" w:eastAsia="Times New Roman" w:hAnsi="Times New Roman" w:cs="Times New Roman"/>
                <w:b w:val="0"/>
                <w:sz w:val="28"/>
                <w:szCs w:val="28"/>
              </w:rPr>
              <w:t>1Б-2Б</w:t>
            </w:r>
          </w:p>
        </w:tc>
        <w:tc>
          <w:tcPr>
            <w:tcW w:w="76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A2706">
            <w:pPr>
              <w:pStyle w:val="Standard5"/>
              <w:tabs>
                <w:tab w:val="left" w:pos="150"/>
                <w:tab w:val="left" w:pos="382"/>
              </w:tabs>
              <w:spacing w:after="0" w:line="240" w:lineRule="auto"/>
              <w:contextualSpacing/>
              <w:jc w:val="both"/>
            </w:pPr>
            <w:r>
              <w:rPr>
                <w:rStyle w:val="afb"/>
                <w:rFonts w:ascii="Times New Roman" w:eastAsia="Times New Roman" w:hAnsi="Times New Roman" w:cs="Times New Roman"/>
                <w:b w:val="0"/>
                <w:sz w:val="28"/>
                <w:szCs w:val="28"/>
              </w:rPr>
              <w:t>Обращение за предоставлением Услуги лицом, не являющимся законным получателем Услуги</w:t>
            </w:r>
          </w:p>
        </w:tc>
      </w:tr>
      <w:tr w:rsidR="00000000">
        <w:tc>
          <w:tcPr>
            <w:tcW w:w="5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A2706">
            <w:pPr>
              <w:pStyle w:val="Standard5"/>
              <w:tabs>
                <w:tab w:val="left" w:pos="150"/>
                <w:tab w:val="left" w:pos="382"/>
              </w:tabs>
              <w:spacing w:after="0" w:line="240" w:lineRule="auto"/>
              <w:contextualSpacing/>
              <w:jc w:val="both"/>
            </w:pPr>
            <w:r>
              <w:rPr>
                <w:rStyle w:val="afb"/>
                <w:rFonts w:ascii="Times New Roman" w:eastAsia="Times New Roman" w:hAnsi="Times New Roman" w:cs="Times New Roman"/>
                <w:b w:val="0"/>
                <w:sz w:val="28"/>
                <w:szCs w:val="28"/>
              </w:rPr>
              <w:t>3.</w:t>
            </w:r>
          </w:p>
        </w:tc>
        <w:tc>
          <w:tcPr>
            <w:tcW w:w="19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A2706">
            <w:pPr>
              <w:pStyle w:val="Standard5"/>
              <w:tabs>
                <w:tab w:val="left" w:pos="150"/>
                <w:tab w:val="left" w:pos="382"/>
              </w:tabs>
              <w:spacing w:after="0" w:line="240" w:lineRule="auto"/>
              <w:contextualSpacing/>
              <w:jc w:val="both"/>
              <w:rPr>
                <w:rStyle w:val="afb"/>
                <w:rFonts w:ascii="Times New Roman" w:eastAsia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fb"/>
                <w:rFonts w:ascii="Times New Roman" w:eastAsia="Times New Roman" w:hAnsi="Times New Roman" w:cs="Times New Roman"/>
                <w:b w:val="0"/>
                <w:sz w:val="28"/>
                <w:szCs w:val="28"/>
              </w:rPr>
              <w:t>1А-2А</w:t>
            </w:r>
          </w:p>
          <w:p w:rsidR="00000000" w:rsidRDefault="00CA2706">
            <w:pPr>
              <w:pStyle w:val="Standard5"/>
              <w:tabs>
                <w:tab w:val="left" w:pos="150"/>
                <w:tab w:val="left" w:pos="382"/>
              </w:tabs>
              <w:spacing w:after="0" w:line="240" w:lineRule="auto"/>
              <w:contextualSpacing/>
              <w:jc w:val="both"/>
            </w:pPr>
            <w:r>
              <w:rPr>
                <w:rStyle w:val="afb"/>
                <w:rFonts w:ascii="Times New Roman" w:eastAsia="Times New Roman" w:hAnsi="Times New Roman" w:cs="Times New Roman"/>
                <w:b w:val="0"/>
                <w:sz w:val="28"/>
                <w:szCs w:val="28"/>
              </w:rPr>
              <w:t>1Б-2Б</w:t>
            </w:r>
          </w:p>
        </w:tc>
        <w:tc>
          <w:tcPr>
            <w:tcW w:w="76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A2706">
            <w:pPr>
              <w:pStyle w:val="Standard5"/>
              <w:tabs>
                <w:tab w:val="left" w:pos="150"/>
                <w:tab w:val="left" w:pos="382"/>
              </w:tabs>
              <w:spacing w:after="0" w:line="240" w:lineRule="auto"/>
              <w:contextualSpacing/>
              <w:jc w:val="both"/>
            </w:pPr>
            <w:r>
              <w:rPr>
                <w:rStyle w:val="afb"/>
                <w:rFonts w:ascii="Times New Roman" w:eastAsia="Times New Roman" w:hAnsi="Times New Roman" w:cs="Times New Roman"/>
                <w:b w:val="0"/>
                <w:sz w:val="28"/>
                <w:szCs w:val="28"/>
              </w:rPr>
              <w:t>Некорректное заполнение обязательных пол</w:t>
            </w:r>
            <w:r>
              <w:rPr>
                <w:rStyle w:val="afb"/>
                <w:rFonts w:ascii="Times New Roman" w:eastAsia="Times New Roman" w:hAnsi="Times New Roman" w:cs="Times New Roman"/>
                <w:b w:val="0"/>
                <w:sz w:val="28"/>
                <w:szCs w:val="28"/>
              </w:rPr>
              <w:t>ей в форме интерактивного запроса</w:t>
            </w:r>
          </w:p>
        </w:tc>
      </w:tr>
      <w:tr w:rsidR="00000000">
        <w:trPr>
          <w:trHeight w:val="594"/>
        </w:trPr>
        <w:tc>
          <w:tcPr>
            <w:tcW w:w="5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A2706">
            <w:pPr>
              <w:pStyle w:val="Standard5"/>
              <w:tabs>
                <w:tab w:val="left" w:pos="150"/>
                <w:tab w:val="left" w:pos="382"/>
              </w:tabs>
              <w:spacing w:after="0" w:line="240" w:lineRule="auto"/>
              <w:contextualSpacing/>
              <w:jc w:val="both"/>
            </w:pPr>
            <w:r>
              <w:rPr>
                <w:rStyle w:val="afb"/>
                <w:rFonts w:ascii="Times New Roman" w:eastAsia="Times New Roman" w:hAnsi="Times New Roman" w:cs="Times New Roman"/>
                <w:b w:val="0"/>
                <w:sz w:val="28"/>
                <w:szCs w:val="28"/>
              </w:rPr>
              <w:t>4.</w:t>
            </w:r>
          </w:p>
        </w:tc>
        <w:tc>
          <w:tcPr>
            <w:tcW w:w="19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A2706">
            <w:pPr>
              <w:pStyle w:val="Standard5"/>
              <w:tabs>
                <w:tab w:val="left" w:pos="150"/>
                <w:tab w:val="left" w:pos="382"/>
              </w:tabs>
              <w:spacing w:after="0" w:line="240" w:lineRule="auto"/>
              <w:contextualSpacing/>
              <w:jc w:val="both"/>
              <w:rPr>
                <w:rStyle w:val="afb"/>
                <w:rFonts w:ascii="Times New Roman" w:eastAsia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fb"/>
                <w:rFonts w:ascii="Times New Roman" w:eastAsia="Times New Roman" w:hAnsi="Times New Roman" w:cs="Times New Roman"/>
                <w:b w:val="0"/>
                <w:sz w:val="28"/>
                <w:szCs w:val="28"/>
              </w:rPr>
              <w:t>1А-2А</w:t>
            </w:r>
          </w:p>
          <w:p w:rsidR="00000000" w:rsidRDefault="00CA2706">
            <w:pPr>
              <w:pStyle w:val="Standard5"/>
              <w:tabs>
                <w:tab w:val="left" w:pos="150"/>
                <w:tab w:val="left" w:pos="382"/>
              </w:tabs>
              <w:spacing w:after="0" w:line="240" w:lineRule="auto"/>
              <w:contextualSpacing/>
              <w:jc w:val="both"/>
            </w:pPr>
            <w:r>
              <w:rPr>
                <w:rStyle w:val="afb"/>
                <w:rFonts w:ascii="Times New Roman" w:eastAsia="Times New Roman" w:hAnsi="Times New Roman" w:cs="Times New Roman"/>
                <w:b w:val="0"/>
                <w:sz w:val="28"/>
                <w:szCs w:val="28"/>
              </w:rPr>
              <w:t>1Б-2Б</w:t>
            </w:r>
          </w:p>
        </w:tc>
        <w:tc>
          <w:tcPr>
            <w:tcW w:w="76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A2706">
            <w:pPr>
              <w:pStyle w:val="Standard5"/>
              <w:tabs>
                <w:tab w:val="left" w:pos="150"/>
                <w:tab w:val="left" w:pos="382"/>
              </w:tabs>
              <w:spacing w:after="0" w:line="240" w:lineRule="auto"/>
              <w:contextualSpacing/>
              <w:jc w:val="both"/>
            </w:pPr>
            <w:r>
              <w:rPr>
                <w:rStyle w:val="afb"/>
                <w:rFonts w:ascii="Times New Roman" w:eastAsia="Times New Roman" w:hAnsi="Times New Roman" w:cs="Times New Roman"/>
                <w:b w:val="0"/>
                <w:sz w:val="28"/>
                <w:szCs w:val="28"/>
              </w:rPr>
              <w:t>Отсутствие необходимых сведений</w:t>
            </w:r>
          </w:p>
        </w:tc>
      </w:tr>
      <w:tr w:rsidR="00000000">
        <w:tc>
          <w:tcPr>
            <w:tcW w:w="5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A2706">
            <w:pPr>
              <w:pStyle w:val="Standard5"/>
              <w:tabs>
                <w:tab w:val="left" w:pos="150"/>
                <w:tab w:val="left" w:pos="382"/>
              </w:tabs>
              <w:spacing w:after="0" w:line="240" w:lineRule="auto"/>
              <w:contextualSpacing/>
              <w:jc w:val="both"/>
            </w:pPr>
            <w:r>
              <w:rPr>
                <w:rStyle w:val="afb"/>
                <w:rFonts w:ascii="Times New Roman" w:eastAsia="Times New Roman" w:hAnsi="Times New Roman" w:cs="Times New Roman"/>
                <w:b w:val="0"/>
                <w:sz w:val="28"/>
                <w:szCs w:val="28"/>
              </w:rPr>
              <w:t>5.</w:t>
            </w:r>
          </w:p>
        </w:tc>
        <w:tc>
          <w:tcPr>
            <w:tcW w:w="19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A2706">
            <w:pPr>
              <w:pStyle w:val="Standard5"/>
              <w:tabs>
                <w:tab w:val="left" w:pos="150"/>
                <w:tab w:val="left" w:pos="382"/>
              </w:tabs>
              <w:spacing w:after="0" w:line="240" w:lineRule="auto"/>
              <w:contextualSpacing/>
              <w:jc w:val="both"/>
              <w:rPr>
                <w:rStyle w:val="afb"/>
                <w:rFonts w:ascii="Times New Roman" w:eastAsia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fb"/>
                <w:rFonts w:ascii="Times New Roman" w:eastAsia="Times New Roman" w:hAnsi="Times New Roman" w:cs="Times New Roman"/>
                <w:b w:val="0"/>
                <w:sz w:val="28"/>
                <w:szCs w:val="28"/>
              </w:rPr>
              <w:t>1А-2А</w:t>
            </w:r>
          </w:p>
          <w:p w:rsidR="00000000" w:rsidRDefault="00CA2706">
            <w:pPr>
              <w:pStyle w:val="Standard5"/>
              <w:tabs>
                <w:tab w:val="left" w:pos="150"/>
                <w:tab w:val="left" w:pos="382"/>
              </w:tabs>
              <w:spacing w:after="0" w:line="240" w:lineRule="auto"/>
              <w:contextualSpacing/>
              <w:jc w:val="both"/>
            </w:pPr>
            <w:r>
              <w:rPr>
                <w:rStyle w:val="afb"/>
                <w:rFonts w:ascii="Times New Roman" w:eastAsia="Times New Roman" w:hAnsi="Times New Roman" w:cs="Times New Roman"/>
                <w:b w:val="0"/>
                <w:sz w:val="28"/>
                <w:szCs w:val="28"/>
              </w:rPr>
              <w:t>1Б-2Б</w:t>
            </w:r>
          </w:p>
        </w:tc>
        <w:tc>
          <w:tcPr>
            <w:tcW w:w="76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A2706">
            <w:pPr>
              <w:pStyle w:val="Standard5"/>
              <w:tabs>
                <w:tab w:val="left" w:pos="150"/>
                <w:tab w:val="left" w:pos="382"/>
              </w:tabs>
              <w:spacing w:after="0" w:line="240" w:lineRule="auto"/>
              <w:contextualSpacing/>
              <w:jc w:val="both"/>
            </w:pPr>
            <w:r>
              <w:rPr>
                <w:rStyle w:val="afb"/>
                <w:rFonts w:ascii="Times New Roman" w:eastAsia="Times New Roman" w:hAnsi="Times New Roman" w:cs="Times New Roman"/>
                <w:b w:val="0"/>
                <w:sz w:val="28"/>
                <w:szCs w:val="28"/>
              </w:rPr>
              <w:t>Серьезные повреждения документов, не позволяющие однозначно истолковать их содержание</w:t>
            </w:r>
          </w:p>
        </w:tc>
      </w:tr>
      <w:tr w:rsidR="00000000">
        <w:tc>
          <w:tcPr>
            <w:tcW w:w="5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A2706">
            <w:pPr>
              <w:pStyle w:val="Standard5"/>
              <w:tabs>
                <w:tab w:val="left" w:pos="150"/>
                <w:tab w:val="left" w:pos="382"/>
              </w:tabs>
              <w:spacing w:after="0" w:line="240" w:lineRule="auto"/>
              <w:contextualSpacing/>
              <w:jc w:val="both"/>
            </w:pPr>
            <w:r>
              <w:rPr>
                <w:rStyle w:val="afb"/>
                <w:rFonts w:ascii="Times New Roman" w:eastAsia="Times New Roman" w:hAnsi="Times New Roman" w:cs="Times New Roman"/>
                <w:b w:val="0"/>
                <w:sz w:val="28"/>
                <w:szCs w:val="28"/>
              </w:rPr>
              <w:t>6.</w:t>
            </w:r>
          </w:p>
        </w:tc>
        <w:tc>
          <w:tcPr>
            <w:tcW w:w="19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A2706">
            <w:pPr>
              <w:pStyle w:val="Standard5"/>
              <w:tabs>
                <w:tab w:val="left" w:pos="150"/>
                <w:tab w:val="left" w:pos="382"/>
              </w:tabs>
              <w:spacing w:after="0" w:line="240" w:lineRule="auto"/>
              <w:contextualSpacing/>
              <w:jc w:val="both"/>
              <w:rPr>
                <w:rStyle w:val="afb"/>
                <w:rFonts w:ascii="Times New Roman" w:eastAsia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fb"/>
                <w:rFonts w:ascii="Times New Roman" w:eastAsia="Times New Roman" w:hAnsi="Times New Roman" w:cs="Times New Roman"/>
                <w:b w:val="0"/>
                <w:sz w:val="28"/>
                <w:szCs w:val="28"/>
              </w:rPr>
              <w:t>1А-2А</w:t>
            </w:r>
          </w:p>
          <w:p w:rsidR="00000000" w:rsidRDefault="00CA2706">
            <w:pPr>
              <w:pStyle w:val="Standard5"/>
              <w:tabs>
                <w:tab w:val="left" w:pos="150"/>
                <w:tab w:val="left" w:pos="382"/>
              </w:tabs>
              <w:spacing w:after="0" w:line="240" w:lineRule="auto"/>
              <w:contextualSpacing/>
              <w:jc w:val="both"/>
            </w:pPr>
            <w:r>
              <w:rPr>
                <w:rStyle w:val="afb"/>
                <w:rFonts w:ascii="Times New Roman" w:eastAsia="Times New Roman" w:hAnsi="Times New Roman" w:cs="Times New Roman"/>
                <w:b w:val="0"/>
                <w:sz w:val="28"/>
                <w:szCs w:val="28"/>
              </w:rPr>
              <w:t>1Б-2Б</w:t>
            </w:r>
          </w:p>
        </w:tc>
        <w:tc>
          <w:tcPr>
            <w:tcW w:w="76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A2706">
            <w:pPr>
              <w:pStyle w:val="Standard5"/>
              <w:tabs>
                <w:tab w:val="left" w:pos="150"/>
                <w:tab w:val="left" w:pos="382"/>
              </w:tabs>
              <w:spacing w:after="0" w:line="240" w:lineRule="auto"/>
              <w:contextualSpacing/>
              <w:jc w:val="both"/>
            </w:pPr>
            <w:r>
              <w:rPr>
                <w:rStyle w:val="afb"/>
                <w:rFonts w:ascii="Times New Roman" w:eastAsia="Times New Roman" w:hAnsi="Times New Roman" w:cs="Times New Roman"/>
                <w:b w:val="0"/>
                <w:sz w:val="28"/>
                <w:szCs w:val="28"/>
              </w:rPr>
              <w:t xml:space="preserve">Запрос и иные документы в электронной форме подписаны с </w:t>
            </w:r>
            <w:r>
              <w:rPr>
                <w:rStyle w:val="afb"/>
                <w:rFonts w:ascii="Times New Roman" w:eastAsia="Times New Roman" w:hAnsi="Times New Roman" w:cs="Times New Roman"/>
                <w:b w:val="0"/>
                <w:sz w:val="28"/>
                <w:szCs w:val="28"/>
              </w:rPr>
              <w:t>использованием электронной подписи с нарушением действующего законодательства</w:t>
            </w:r>
          </w:p>
        </w:tc>
      </w:tr>
      <w:tr w:rsidR="00000000">
        <w:tc>
          <w:tcPr>
            <w:tcW w:w="5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A2706">
            <w:pPr>
              <w:pStyle w:val="Standard5"/>
              <w:tabs>
                <w:tab w:val="left" w:pos="150"/>
                <w:tab w:val="left" w:pos="382"/>
              </w:tabs>
              <w:spacing w:after="0" w:line="240" w:lineRule="auto"/>
              <w:contextualSpacing/>
              <w:jc w:val="both"/>
            </w:pPr>
            <w:r>
              <w:rPr>
                <w:rStyle w:val="afb"/>
                <w:rFonts w:ascii="Times New Roman" w:eastAsia="Times New Roman" w:hAnsi="Times New Roman" w:cs="Times New Roman"/>
                <w:b w:val="0"/>
                <w:sz w:val="28"/>
                <w:szCs w:val="28"/>
              </w:rPr>
              <w:t>7.</w:t>
            </w:r>
          </w:p>
        </w:tc>
        <w:tc>
          <w:tcPr>
            <w:tcW w:w="19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A2706">
            <w:pPr>
              <w:pStyle w:val="Standard5"/>
              <w:tabs>
                <w:tab w:val="left" w:pos="150"/>
                <w:tab w:val="left" w:pos="382"/>
              </w:tabs>
              <w:spacing w:after="0" w:line="240" w:lineRule="auto"/>
              <w:contextualSpacing/>
              <w:jc w:val="both"/>
              <w:rPr>
                <w:rStyle w:val="afb"/>
                <w:rFonts w:ascii="Times New Roman" w:eastAsia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fb"/>
                <w:rFonts w:ascii="Times New Roman" w:eastAsia="Times New Roman" w:hAnsi="Times New Roman" w:cs="Times New Roman"/>
                <w:b w:val="0"/>
                <w:sz w:val="28"/>
                <w:szCs w:val="28"/>
              </w:rPr>
              <w:t>1А-2А</w:t>
            </w:r>
          </w:p>
          <w:p w:rsidR="00000000" w:rsidRDefault="00CA2706">
            <w:pPr>
              <w:pStyle w:val="Standard5"/>
              <w:tabs>
                <w:tab w:val="left" w:pos="150"/>
                <w:tab w:val="left" w:pos="382"/>
              </w:tabs>
              <w:spacing w:after="0" w:line="240" w:lineRule="auto"/>
              <w:contextualSpacing/>
              <w:jc w:val="both"/>
            </w:pPr>
            <w:r>
              <w:rPr>
                <w:rStyle w:val="afb"/>
                <w:rFonts w:ascii="Times New Roman" w:eastAsia="Times New Roman" w:hAnsi="Times New Roman" w:cs="Times New Roman"/>
                <w:b w:val="0"/>
                <w:sz w:val="28"/>
                <w:szCs w:val="28"/>
              </w:rPr>
              <w:t>1Б-2Б</w:t>
            </w:r>
          </w:p>
        </w:tc>
        <w:tc>
          <w:tcPr>
            <w:tcW w:w="76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A2706">
            <w:pPr>
              <w:pStyle w:val="Standard5"/>
              <w:tabs>
                <w:tab w:val="left" w:pos="150"/>
                <w:tab w:val="left" w:pos="382"/>
              </w:tabs>
              <w:spacing w:after="0" w:line="240" w:lineRule="auto"/>
              <w:contextualSpacing/>
              <w:jc w:val="both"/>
            </w:pPr>
            <w:r>
              <w:rPr>
                <w:rStyle w:val="afb"/>
                <w:rFonts w:ascii="Times New Roman" w:eastAsia="Times New Roman" w:hAnsi="Times New Roman" w:cs="Times New Roman"/>
                <w:b w:val="0"/>
                <w:sz w:val="28"/>
                <w:szCs w:val="28"/>
              </w:rPr>
              <w:t>Электронные документы не соответствуют требованиям к форматам их предоставления и (или) не читаются</w:t>
            </w:r>
          </w:p>
        </w:tc>
      </w:tr>
      <w:tr w:rsidR="00000000">
        <w:trPr>
          <w:trHeight w:val="360"/>
        </w:trPr>
        <w:tc>
          <w:tcPr>
            <w:tcW w:w="1019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A2706">
            <w:pPr>
              <w:pStyle w:val="Standard5"/>
              <w:tabs>
                <w:tab w:val="left" w:pos="150"/>
                <w:tab w:val="left" w:pos="382"/>
              </w:tabs>
              <w:spacing w:after="0" w:line="240" w:lineRule="auto"/>
              <w:contextualSpacing/>
              <w:jc w:val="center"/>
            </w:pPr>
            <w:r>
              <w:rPr>
                <w:rStyle w:val="afb"/>
                <w:rFonts w:ascii="Times New Roman" w:eastAsia="Times New Roman" w:hAnsi="Times New Roman" w:cs="Times New Roman"/>
                <w:b w:val="0"/>
                <w:sz w:val="28"/>
                <w:szCs w:val="28"/>
              </w:rPr>
              <w:t>‍</w:t>
            </w:r>
            <w:r>
              <w:rPr>
                <w:rStyle w:val="afb"/>
                <w:rFonts w:ascii="Times New Roman" w:eastAsia="Times New Roman" w:hAnsi="Times New Roman" w:cs="Times New Roman"/>
                <w:b w:val="0"/>
                <w:sz w:val="28"/>
                <w:szCs w:val="28"/>
              </w:rPr>
              <w:t>Основания для отказа в предоставлении государственной услуги</w:t>
            </w:r>
          </w:p>
        </w:tc>
      </w:tr>
      <w:tr w:rsidR="00000000">
        <w:tc>
          <w:tcPr>
            <w:tcW w:w="5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A2706">
            <w:pPr>
              <w:pStyle w:val="Standard5"/>
              <w:tabs>
                <w:tab w:val="left" w:pos="150"/>
                <w:tab w:val="left" w:pos="382"/>
              </w:tabs>
              <w:spacing w:after="0" w:line="240" w:lineRule="auto"/>
              <w:contextualSpacing/>
              <w:jc w:val="both"/>
            </w:pPr>
            <w:r>
              <w:rPr>
                <w:rStyle w:val="afb"/>
                <w:rFonts w:ascii="Times New Roman" w:eastAsia="Times New Roman" w:hAnsi="Times New Roman" w:cs="Times New Roman"/>
                <w:b w:val="0"/>
                <w:sz w:val="28"/>
                <w:szCs w:val="28"/>
              </w:rPr>
              <w:t>1.</w:t>
            </w:r>
          </w:p>
        </w:tc>
        <w:tc>
          <w:tcPr>
            <w:tcW w:w="19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A2706">
            <w:pPr>
              <w:pStyle w:val="Standard5"/>
              <w:tabs>
                <w:tab w:val="left" w:pos="150"/>
                <w:tab w:val="left" w:pos="382"/>
              </w:tabs>
              <w:spacing w:after="0" w:line="240" w:lineRule="auto"/>
              <w:contextualSpacing/>
              <w:jc w:val="both"/>
              <w:rPr>
                <w:rStyle w:val="afb"/>
                <w:rFonts w:ascii="Times New Roman" w:eastAsia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fb"/>
                <w:rFonts w:ascii="Times New Roman" w:eastAsia="Times New Roman" w:hAnsi="Times New Roman" w:cs="Times New Roman"/>
                <w:b w:val="0"/>
                <w:sz w:val="28"/>
                <w:szCs w:val="28"/>
              </w:rPr>
              <w:t>1А-2А</w:t>
            </w:r>
          </w:p>
          <w:p w:rsidR="00000000" w:rsidRDefault="00CA2706">
            <w:pPr>
              <w:pStyle w:val="Standard5"/>
              <w:tabs>
                <w:tab w:val="left" w:pos="150"/>
                <w:tab w:val="left" w:pos="382"/>
              </w:tabs>
              <w:spacing w:after="0" w:line="240" w:lineRule="auto"/>
              <w:contextualSpacing/>
              <w:jc w:val="both"/>
            </w:pPr>
            <w:r>
              <w:rPr>
                <w:rStyle w:val="afb"/>
                <w:rFonts w:ascii="Times New Roman" w:eastAsia="Times New Roman" w:hAnsi="Times New Roman" w:cs="Times New Roman"/>
                <w:b w:val="0"/>
                <w:sz w:val="28"/>
                <w:szCs w:val="28"/>
              </w:rPr>
              <w:t>1Б-2Б</w:t>
            </w:r>
          </w:p>
        </w:tc>
        <w:tc>
          <w:tcPr>
            <w:tcW w:w="76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A2706">
            <w:pPr>
              <w:pStyle w:val="Standard5"/>
              <w:tabs>
                <w:tab w:val="left" w:pos="150"/>
                <w:tab w:val="left" w:pos="382"/>
              </w:tabs>
              <w:spacing w:after="0" w:line="240" w:lineRule="auto"/>
              <w:contextualSpacing/>
              <w:jc w:val="both"/>
            </w:pPr>
            <w:r>
              <w:rPr>
                <w:rStyle w:val="afb"/>
                <w:rFonts w:ascii="Times New Roman" w:eastAsia="Times New Roman" w:hAnsi="Times New Roman" w:cs="Times New Roman"/>
                <w:b w:val="0"/>
                <w:sz w:val="28"/>
                <w:szCs w:val="28"/>
              </w:rPr>
              <w:t>Представление документов, содержащих недостоверные и (или) противоречивые сведения</w:t>
            </w:r>
          </w:p>
        </w:tc>
      </w:tr>
      <w:tr w:rsidR="00000000">
        <w:tc>
          <w:tcPr>
            <w:tcW w:w="5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A2706">
            <w:pPr>
              <w:pStyle w:val="Standard5"/>
              <w:tabs>
                <w:tab w:val="left" w:pos="150"/>
                <w:tab w:val="left" w:pos="382"/>
              </w:tabs>
              <w:spacing w:after="0" w:line="240" w:lineRule="auto"/>
              <w:contextualSpacing/>
              <w:jc w:val="both"/>
            </w:pPr>
            <w:r>
              <w:rPr>
                <w:rStyle w:val="afb"/>
                <w:rFonts w:ascii="Times New Roman" w:eastAsia="Times New Roman" w:hAnsi="Times New Roman" w:cs="Times New Roman"/>
                <w:b w:val="0"/>
                <w:sz w:val="28"/>
                <w:szCs w:val="28"/>
              </w:rPr>
              <w:t>2.</w:t>
            </w:r>
          </w:p>
        </w:tc>
        <w:tc>
          <w:tcPr>
            <w:tcW w:w="19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A2706">
            <w:pPr>
              <w:pStyle w:val="Standard5"/>
              <w:tabs>
                <w:tab w:val="left" w:pos="150"/>
                <w:tab w:val="left" w:pos="382"/>
              </w:tabs>
              <w:spacing w:after="0" w:line="240" w:lineRule="auto"/>
              <w:contextualSpacing/>
              <w:jc w:val="both"/>
              <w:rPr>
                <w:rStyle w:val="afb"/>
                <w:rFonts w:ascii="Times New Roman" w:eastAsia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fb"/>
                <w:rFonts w:ascii="Times New Roman" w:eastAsia="Times New Roman" w:hAnsi="Times New Roman" w:cs="Times New Roman"/>
                <w:b w:val="0"/>
                <w:sz w:val="28"/>
                <w:szCs w:val="28"/>
              </w:rPr>
              <w:t>1А-2А</w:t>
            </w:r>
          </w:p>
          <w:p w:rsidR="00000000" w:rsidRDefault="00CA2706">
            <w:pPr>
              <w:pStyle w:val="Standard5"/>
              <w:tabs>
                <w:tab w:val="left" w:pos="150"/>
                <w:tab w:val="left" w:pos="382"/>
              </w:tabs>
              <w:spacing w:after="0" w:line="240" w:lineRule="auto"/>
              <w:contextualSpacing/>
              <w:jc w:val="both"/>
            </w:pPr>
            <w:r>
              <w:rPr>
                <w:rStyle w:val="afb"/>
                <w:rFonts w:ascii="Times New Roman" w:eastAsia="Times New Roman" w:hAnsi="Times New Roman" w:cs="Times New Roman"/>
                <w:b w:val="0"/>
                <w:sz w:val="28"/>
                <w:szCs w:val="28"/>
              </w:rPr>
              <w:t>1Б-2Б</w:t>
            </w:r>
          </w:p>
          <w:p w:rsidR="00000000" w:rsidRDefault="00CA2706">
            <w:pPr>
              <w:pStyle w:val="Standard5"/>
              <w:tabs>
                <w:tab w:val="left" w:pos="150"/>
                <w:tab w:val="left" w:pos="382"/>
              </w:tabs>
              <w:spacing w:after="0" w:line="240" w:lineRule="auto"/>
              <w:contextualSpacing/>
              <w:jc w:val="both"/>
            </w:pPr>
          </w:p>
        </w:tc>
        <w:tc>
          <w:tcPr>
            <w:tcW w:w="76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A2706">
            <w:pPr>
              <w:pStyle w:val="Standard5"/>
              <w:tabs>
                <w:tab w:val="left" w:pos="150"/>
                <w:tab w:val="left" w:pos="382"/>
              </w:tabs>
              <w:spacing w:after="0" w:line="240" w:lineRule="auto"/>
              <w:contextualSpacing/>
              <w:jc w:val="both"/>
            </w:pPr>
            <w:r>
              <w:rPr>
                <w:rStyle w:val="afb"/>
                <w:rFonts w:ascii="Times New Roman" w:eastAsia="Times New Roman" w:hAnsi="Times New Roman" w:cs="Times New Roman"/>
                <w:b w:val="0"/>
                <w:sz w:val="28"/>
                <w:szCs w:val="28"/>
              </w:rPr>
              <w:t>Отсутствие данных о племенной продукции (материале), необходимых для заполнения формы племенного свидетельства, выявленных в результате про</w:t>
            </w:r>
            <w:r>
              <w:rPr>
                <w:rStyle w:val="afb"/>
                <w:rFonts w:ascii="Times New Roman" w:eastAsia="Times New Roman" w:hAnsi="Times New Roman" w:cs="Times New Roman"/>
                <w:b w:val="0"/>
                <w:sz w:val="28"/>
                <w:szCs w:val="28"/>
              </w:rPr>
              <w:t>ведения экспертизы</w:t>
            </w:r>
          </w:p>
        </w:tc>
      </w:tr>
      <w:tr w:rsidR="00000000">
        <w:tc>
          <w:tcPr>
            <w:tcW w:w="5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A2706">
            <w:pPr>
              <w:pStyle w:val="Standard5"/>
              <w:tabs>
                <w:tab w:val="left" w:pos="150"/>
                <w:tab w:val="left" w:pos="382"/>
              </w:tabs>
              <w:spacing w:after="0" w:line="240" w:lineRule="auto"/>
              <w:contextualSpacing/>
              <w:jc w:val="both"/>
            </w:pPr>
            <w:r>
              <w:rPr>
                <w:rStyle w:val="afb"/>
                <w:rFonts w:ascii="Times New Roman" w:eastAsia="Times New Roman" w:hAnsi="Times New Roman" w:cs="Times New Roman"/>
                <w:b w:val="0"/>
                <w:sz w:val="28"/>
                <w:szCs w:val="28"/>
              </w:rPr>
              <w:t>3.</w:t>
            </w:r>
          </w:p>
        </w:tc>
        <w:tc>
          <w:tcPr>
            <w:tcW w:w="19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A2706">
            <w:pPr>
              <w:pStyle w:val="Standard5"/>
              <w:tabs>
                <w:tab w:val="left" w:pos="150"/>
                <w:tab w:val="left" w:pos="382"/>
              </w:tabs>
              <w:spacing w:after="0" w:line="240" w:lineRule="auto"/>
              <w:contextualSpacing/>
              <w:jc w:val="both"/>
              <w:rPr>
                <w:rStyle w:val="afb"/>
                <w:rFonts w:ascii="Times New Roman" w:eastAsia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fb"/>
                <w:rFonts w:ascii="Times New Roman" w:eastAsia="Times New Roman" w:hAnsi="Times New Roman" w:cs="Times New Roman"/>
                <w:b w:val="0"/>
                <w:sz w:val="28"/>
                <w:szCs w:val="28"/>
              </w:rPr>
              <w:t>1А-2А</w:t>
            </w:r>
          </w:p>
          <w:p w:rsidR="00000000" w:rsidRDefault="00CA2706">
            <w:pPr>
              <w:pStyle w:val="Standard5"/>
              <w:tabs>
                <w:tab w:val="left" w:pos="150"/>
                <w:tab w:val="left" w:pos="382"/>
              </w:tabs>
              <w:spacing w:after="0" w:line="240" w:lineRule="auto"/>
              <w:contextualSpacing/>
              <w:jc w:val="both"/>
            </w:pPr>
            <w:r>
              <w:rPr>
                <w:rStyle w:val="afb"/>
                <w:rFonts w:ascii="Times New Roman" w:eastAsia="Times New Roman" w:hAnsi="Times New Roman" w:cs="Times New Roman"/>
                <w:b w:val="0"/>
                <w:sz w:val="28"/>
                <w:szCs w:val="28"/>
              </w:rPr>
              <w:t>1Б-2Б</w:t>
            </w:r>
          </w:p>
        </w:tc>
        <w:tc>
          <w:tcPr>
            <w:tcW w:w="76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A2706">
            <w:pPr>
              <w:pStyle w:val="Standard5"/>
              <w:tabs>
                <w:tab w:val="left" w:pos="150"/>
                <w:tab w:val="left" w:pos="382"/>
              </w:tabs>
              <w:spacing w:after="0" w:line="240" w:lineRule="auto"/>
              <w:contextualSpacing/>
              <w:jc w:val="both"/>
            </w:pPr>
            <w:r>
              <w:rPr>
                <w:rStyle w:val="afb"/>
                <w:rFonts w:ascii="Times New Roman" w:eastAsia="Times New Roman" w:hAnsi="Times New Roman" w:cs="Times New Roman"/>
                <w:b w:val="0"/>
                <w:sz w:val="28"/>
                <w:szCs w:val="28"/>
              </w:rPr>
              <w:t>Некорректное заполнение обязательных полей в электронной форме запроса, наличие противоречивых сведений в электронной форме запроса и в представленных документах</w:t>
            </w:r>
          </w:p>
        </w:tc>
      </w:tr>
      <w:tr w:rsidR="00000000">
        <w:tc>
          <w:tcPr>
            <w:tcW w:w="5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A2706">
            <w:pPr>
              <w:pStyle w:val="Standard5"/>
              <w:tabs>
                <w:tab w:val="left" w:pos="150"/>
                <w:tab w:val="left" w:pos="382"/>
              </w:tabs>
              <w:spacing w:after="0" w:line="240" w:lineRule="auto"/>
              <w:contextualSpacing/>
              <w:jc w:val="both"/>
            </w:pPr>
            <w:r>
              <w:rPr>
                <w:rStyle w:val="afb"/>
                <w:rFonts w:ascii="Times New Roman" w:eastAsia="Times New Roman" w:hAnsi="Times New Roman" w:cs="Times New Roman"/>
                <w:b w:val="0"/>
                <w:sz w:val="28"/>
                <w:szCs w:val="28"/>
              </w:rPr>
              <w:t>4.</w:t>
            </w:r>
          </w:p>
        </w:tc>
        <w:tc>
          <w:tcPr>
            <w:tcW w:w="19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CA2706">
            <w:pPr>
              <w:pStyle w:val="Standard5"/>
              <w:tabs>
                <w:tab w:val="left" w:pos="150"/>
                <w:tab w:val="left" w:pos="382"/>
              </w:tabs>
              <w:spacing w:after="0" w:line="240" w:lineRule="auto"/>
              <w:contextualSpacing/>
              <w:jc w:val="both"/>
              <w:rPr>
                <w:rStyle w:val="afb"/>
                <w:rFonts w:ascii="Times New Roman" w:eastAsia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fb"/>
                <w:rFonts w:ascii="Times New Roman" w:eastAsia="Times New Roman" w:hAnsi="Times New Roman" w:cs="Times New Roman"/>
                <w:b w:val="0"/>
                <w:sz w:val="28"/>
                <w:szCs w:val="28"/>
              </w:rPr>
              <w:t>1А-2А</w:t>
            </w:r>
          </w:p>
          <w:p w:rsidR="00000000" w:rsidRDefault="00CA2706">
            <w:pPr>
              <w:pStyle w:val="Standard5"/>
              <w:tabs>
                <w:tab w:val="left" w:pos="150"/>
                <w:tab w:val="left" w:pos="382"/>
              </w:tabs>
              <w:spacing w:after="0" w:line="240" w:lineRule="auto"/>
              <w:contextualSpacing/>
              <w:jc w:val="both"/>
            </w:pPr>
            <w:r>
              <w:rPr>
                <w:rStyle w:val="afb"/>
                <w:rFonts w:ascii="Times New Roman" w:eastAsia="Times New Roman" w:hAnsi="Times New Roman" w:cs="Times New Roman"/>
                <w:b w:val="0"/>
                <w:sz w:val="28"/>
                <w:szCs w:val="28"/>
              </w:rPr>
              <w:t>1Б-2Б</w:t>
            </w:r>
          </w:p>
        </w:tc>
        <w:tc>
          <w:tcPr>
            <w:tcW w:w="76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CA2706">
            <w:pPr>
              <w:pStyle w:val="Standard5"/>
              <w:tabs>
                <w:tab w:val="left" w:pos="150"/>
                <w:tab w:val="left" w:pos="382"/>
              </w:tabs>
              <w:spacing w:after="0" w:line="240" w:lineRule="auto"/>
              <w:contextualSpacing/>
              <w:jc w:val="both"/>
            </w:pPr>
            <w:r>
              <w:rPr>
                <w:rStyle w:val="afb"/>
                <w:rFonts w:ascii="Times New Roman" w:eastAsia="Times New Roman" w:hAnsi="Times New Roman" w:cs="Times New Roman"/>
                <w:b w:val="0"/>
                <w:sz w:val="28"/>
                <w:szCs w:val="28"/>
              </w:rPr>
              <w:t>Отзыв запроса на предоставление Услуги по и</w:t>
            </w:r>
            <w:r>
              <w:rPr>
                <w:rStyle w:val="afb"/>
                <w:rFonts w:ascii="Times New Roman" w:eastAsia="Times New Roman" w:hAnsi="Times New Roman" w:cs="Times New Roman"/>
                <w:b w:val="0"/>
                <w:sz w:val="28"/>
                <w:szCs w:val="28"/>
              </w:rPr>
              <w:t>нициативе Заявителя</w:t>
            </w:r>
          </w:p>
        </w:tc>
      </w:tr>
    </w:tbl>
    <w:p w:rsidR="00000000" w:rsidRDefault="00CA2706">
      <w:pPr>
        <w:pStyle w:val="Standard5"/>
        <w:pageBreakBefore/>
        <w:spacing w:after="0" w:line="240" w:lineRule="auto"/>
        <w:ind w:left="5443"/>
        <w:jc w:val="both"/>
        <w:rPr>
          <w:rStyle w:val="afb"/>
          <w:rFonts w:ascii="Times New Roman" w:eastAsia="Times New Roman" w:hAnsi="Times New Roman" w:cs="Times New Roman"/>
          <w:b w:val="0"/>
          <w:sz w:val="28"/>
          <w:szCs w:val="28"/>
        </w:rPr>
      </w:pPr>
      <w:r>
        <w:rPr>
          <w:rStyle w:val="afb"/>
          <w:rFonts w:ascii="Times New Roman" w:eastAsia="Times New Roman" w:hAnsi="Times New Roman" w:cs="Times New Roman"/>
          <w:b w:val="0"/>
          <w:sz w:val="28"/>
          <w:szCs w:val="28"/>
        </w:rPr>
        <w:lastRenderedPageBreak/>
        <w:t>Приложение № 8</w:t>
      </w:r>
    </w:p>
    <w:p w:rsidR="00000000" w:rsidRDefault="00CA2706">
      <w:pPr>
        <w:pStyle w:val="Standard5"/>
        <w:spacing w:after="0" w:line="240" w:lineRule="auto"/>
        <w:ind w:left="5443"/>
        <w:jc w:val="both"/>
      </w:pPr>
      <w:r>
        <w:rPr>
          <w:rStyle w:val="afb"/>
          <w:rFonts w:ascii="Times New Roman" w:eastAsia="Times New Roman" w:hAnsi="Times New Roman" w:cs="Times New Roman"/>
          <w:b w:val="0"/>
          <w:sz w:val="28"/>
          <w:szCs w:val="28"/>
        </w:rPr>
        <w:t>к административному регламенту</w:t>
      </w:r>
      <w:r>
        <w:rPr>
          <w:rStyle w:val="afb"/>
          <w:rFonts w:ascii="Times New Roman" w:eastAsia="Times New Roman" w:hAnsi="Times New Roman" w:cs="Times New Roman"/>
          <w:b w:val="0"/>
          <w:sz w:val="28"/>
          <w:szCs w:val="28"/>
        </w:rPr>
        <w:br/>
        <w:t>предоставления государственной услуги по выдаче племенных свидетельств (паспортов) на племенную продукцию (материал)</w:t>
      </w:r>
    </w:p>
    <w:p w:rsidR="00000000" w:rsidRDefault="00CA2706">
      <w:pPr>
        <w:pStyle w:val="Standard5"/>
        <w:spacing w:after="0" w:line="240" w:lineRule="auto"/>
        <w:ind w:left="5443"/>
        <w:jc w:val="both"/>
      </w:pPr>
    </w:p>
    <w:p w:rsidR="00000000" w:rsidRDefault="00CA2706">
      <w:pPr>
        <w:pStyle w:val="Standard5"/>
        <w:spacing w:after="0" w:line="240" w:lineRule="auto"/>
        <w:ind w:left="5443"/>
        <w:jc w:val="both"/>
        <w:rPr>
          <w:bCs/>
        </w:rPr>
      </w:pPr>
      <w:r>
        <w:rPr>
          <w:rStyle w:val="afb"/>
          <w:rFonts w:ascii="Times New Roman" w:eastAsia="Times New Roman" w:hAnsi="Times New Roman" w:cs="Times New Roman"/>
          <w:b w:val="0"/>
          <w:sz w:val="28"/>
          <w:szCs w:val="28"/>
        </w:rPr>
        <w:t>Форма</w:t>
      </w:r>
    </w:p>
    <w:p w:rsidR="00000000" w:rsidRDefault="00CA2706">
      <w:pPr>
        <w:ind w:right="-140" w:firstLine="698"/>
        <w:jc w:val="right"/>
        <w:rPr>
          <w:bCs/>
          <w:color w:val="000000"/>
        </w:rPr>
      </w:pPr>
    </w:p>
    <w:tbl>
      <w:tblPr>
        <w:tblW w:w="0" w:type="auto"/>
        <w:tblInd w:w="5387" w:type="dxa"/>
        <w:tblLayout w:type="fixed"/>
        <w:tblLook w:val="0000" w:firstRow="0" w:lastRow="0" w:firstColumn="0" w:lastColumn="0" w:noHBand="0" w:noVBand="0"/>
      </w:tblPr>
      <w:tblGrid>
        <w:gridCol w:w="4819"/>
      </w:tblGrid>
      <w:tr w:rsidR="00000000">
        <w:trPr>
          <w:trHeight w:val="1147"/>
        </w:trPr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</w:tcPr>
          <w:p w:rsidR="00000000" w:rsidRDefault="00CA2706">
            <w:pPr>
              <w:pStyle w:val="TableParagraph"/>
              <w:ind w:left="-75" w:right="-140"/>
              <w:jc w:val="left"/>
              <w:rPr>
                <w:sz w:val="28"/>
                <w:szCs w:val="28"/>
                <w:lang w:val="x-none"/>
              </w:rPr>
            </w:pPr>
            <w:r>
              <w:rPr>
                <w:sz w:val="28"/>
                <w:szCs w:val="28"/>
                <w:lang w:val="x-none"/>
              </w:rPr>
              <w:t>В Министерство сельского</w:t>
            </w:r>
          </w:p>
          <w:p w:rsidR="00000000" w:rsidRDefault="00CA2706">
            <w:pPr>
              <w:pStyle w:val="TableParagraph"/>
              <w:ind w:left="-75" w:right="-140"/>
              <w:jc w:val="left"/>
            </w:pPr>
            <w:r>
              <w:rPr>
                <w:sz w:val="28"/>
                <w:szCs w:val="28"/>
                <w:lang w:val="x-none"/>
              </w:rPr>
              <w:t>хозяйства и продовольствия Республики Т</w:t>
            </w:r>
            <w:r>
              <w:rPr>
                <w:sz w:val="28"/>
                <w:szCs w:val="28"/>
                <w:lang w:val="x-none"/>
              </w:rPr>
              <w:t>атарстан</w:t>
            </w:r>
          </w:p>
        </w:tc>
      </w:tr>
      <w:tr w:rsidR="00000000">
        <w:tblPrEx>
          <w:tblCellMar>
            <w:left w:w="0" w:type="dxa"/>
            <w:right w:w="0" w:type="dxa"/>
          </w:tblCellMar>
        </w:tblPrEx>
        <w:trPr>
          <w:trHeight w:val="739"/>
        </w:trPr>
        <w:tc>
          <w:tcPr>
            <w:tcW w:w="481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CA2706">
            <w:pPr>
              <w:pStyle w:val="TableParagraph"/>
              <w:spacing w:line="300" w:lineRule="atLeast"/>
              <w:ind w:right="-140"/>
            </w:pPr>
            <w:r>
              <w:rPr>
                <w:rFonts w:eastAsia="PT Astra Serif"/>
                <w:sz w:val="20"/>
                <w:szCs w:val="20"/>
                <w:lang w:val="x-none"/>
              </w:rPr>
              <w:t xml:space="preserve">            </w:t>
            </w:r>
            <w:r>
              <w:rPr>
                <w:sz w:val="20"/>
                <w:szCs w:val="20"/>
                <w:lang w:val="x-none"/>
              </w:rPr>
              <w:t>(наименование организации-заявителя)</w:t>
            </w:r>
          </w:p>
        </w:tc>
      </w:tr>
      <w:tr w:rsidR="00000000">
        <w:tblPrEx>
          <w:tblCellMar>
            <w:left w:w="0" w:type="dxa"/>
            <w:right w:w="0" w:type="dxa"/>
          </w:tblCellMar>
        </w:tblPrEx>
        <w:trPr>
          <w:trHeight w:val="491"/>
        </w:trPr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</w:tcPr>
          <w:p w:rsidR="00000000" w:rsidRDefault="00CA2706">
            <w:pPr>
              <w:pStyle w:val="TableParagraph"/>
              <w:snapToGrid w:val="0"/>
              <w:spacing w:line="300" w:lineRule="atLeast"/>
              <w:ind w:right="-140"/>
              <w:rPr>
                <w:lang w:val="x-none"/>
              </w:rPr>
            </w:pPr>
          </w:p>
        </w:tc>
      </w:tr>
      <w:tr w:rsidR="00000000">
        <w:tblPrEx>
          <w:tblCellMar>
            <w:left w:w="0" w:type="dxa"/>
            <w:right w:w="0" w:type="dxa"/>
          </w:tblCellMar>
        </w:tblPrEx>
        <w:trPr>
          <w:trHeight w:val="543"/>
        </w:trPr>
        <w:tc>
          <w:tcPr>
            <w:tcW w:w="4819" w:type="dxa"/>
            <w:tcBorders>
              <w:top w:val="single" w:sz="4" w:space="0" w:color="000000"/>
            </w:tcBorders>
            <w:shd w:val="clear" w:color="auto" w:fill="auto"/>
          </w:tcPr>
          <w:p w:rsidR="00000000" w:rsidRDefault="00CA2706">
            <w:pPr>
              <w:pStyle w:val="TableParagraph"/>
              <w:spacing w:line="300" w:lineRule="atLeast"/>
              <w:ind w:left="108" w:right="-140"/>
            </w:pPr>
            <w:r>
              <w:rPr>
                <w:sz w:val="20"/>
                <w:szCs w:val="20"/>
                <w:lang w:val="x-none"/>
              </w:rPr>
              <w:t>(для физических лиц: Ф.И.О. (отчество – при наличии), адрес почтовый или адрес электронной почты)</w:t>
            </w:r>
          </w:p>
        </w:tc>
      </w:tr>
    </w:tbl>
    <w:p w:rsidR="00000000" w:rsidRDefault="00CA2706">
      <w:pPr>
        <w:ind w:left="6096" w:right="-140" w:firstLine="698"/>
        <w:rPr>
          <w:szCs w:val="28"/>
        </w:rPr>
      </w:pPr>
    </w:p>
    <w:p w:rsidR="00000000" w:rsidRDefault="00CA2706">
      <w:pPr>
        <w:pStyle w:val="1"/>
        <w:ind w:right="-140"/>
        <w:rPr>
          <w:rFonts w:ascii="Times New Roman" w:hAnsi="Times New Roman" w:cs="Times New Roman"/>
          <w:b w:val="0"/>
          <w:color w:val="000000"/>
          <w:szCs w:val="28"/>
        </w:rPr>
      </w:pPr>
      <w:r>
        <w:rPr>
          <w:rFonts w:ascii="Times New Roman" w:hAnsi="Times New Roman" w:cs="Times New Roman"/>
          <w:b w:val="0"/>
          <w:color w:val="000000"/>
          <w:szCs w:val="28"/>
        </w:rPr>
        <w:t>Опись</w:t>
      </w:r>
    </w:p>
    <w:p w:rsidR="00000000" w:rsidRDefault="00CA2706">
      <w:pPr>
        <w:pStyle w:val="1"/>
        <w:ind w:right="-140"/>
        <w:rPr>
          <w:rFonts w:ascii="Times New Roman" w:hAnsi="Times New Roman" w:cs="Times New Roman"/>
          <w:b w:val="0"/>
          <w:szCs w:val="28"/>
          <w:u w:val="single"/>
        </w:rPr>
      </w:pPr>
      <w:r>
        <w:rPr>
          <w:rFonts w:ascii="Times New Roman" w:hAnsi="Times New Roman" w:cs="Times New Roman"/>
          <w:b w:val="0"/>
          <w:color w:val="000000"/>
          <w:szCs w:val="28"/>
        </w:rPr>
        <w:br/>
      </w:r>
      <w:r>
        <w:rPr>
          <w:rFonts w:ascii="Times New Roman" w:hAnsi="Times New Roman" w:cs="Times New Roman"/>
          <w:b w:val="0"/>
          <w:color w:val="000000"/>
          <w:szCs w:val="28"/>
          <w:u w:val="single"/>
        </w:rPr>
        <w:t xml:space="preserve">животных для выдачи племенного (-ых) свидетельства (-в) </w:t>
      </w:r>
    </w:p>
    <w:p w:rsidR="00000000" w:rsidRDefault="00CA2706">
      <w:pPr>
        <w:pStyle w:val="1"/>
        <w:ind w:right="-140"/>
        <w:rPr>
          <w:rFonts w:ascii="Times New Roman" w:hAnsi="Times New Roman" w:cs="Times New Roman"/>
          <w:b w:val="0"/>
          <w:color w:val="000000"/>
          <w:sz w:val="20"/>
          <w:szCs w:val="20"/>
        </w:rPr>
      </w:pPr>
      <w:r>
        <w:rPr>
          <w:rFonts w:ascii="Times New Roman" w:hAnsi="Times New Roman" w:cs="Times New Roman"/>
          <w:b w:val="0"/>
          <w:szCs w:val="28"/>
          <w:u w:val="single"/>
        </w:rPr>
        <w:t>(паспорта (-ов))</w:t>
      </w:r>
      <w:r>
        <w:rPr>
          <w:rFonts w:ascii="Times New Roman" w:hAnsi="Times New Roman" w:cs="Times New Roman"/>
          <w:b w:val="0"/>
          <w:color w:val="000000"/>
          <w:szCs w:val="28"/>
          <w:u w:val="single"/>
        </w:rPr>
        <w:t>/дубликата (-о</w:t>
      </w:r>
      <w:r>
        <w:rPr>
          <w:rFonts w:ascii="Times New Roman" w:hAnsi="Times New Roman" w:cs="Times New Roman"/>
          <w:b w:val="0"/>
          <w:color w:val="000000"/>
          <w:szCs w:val="28"/>
          <w:u w:val="single"/>
        </w:rPr>
        <w:t>в)</w:t>
      </w:r>
    </w:p>
    <w:p w:rsidR="00000000" w:rsidRDefault="00CA2706">
      <w:pPr>
        <w:pStyle w:val="1"/>
        <w:spacing w:line="300" w:lineRule="atLeast"/>
        <w:ind w:right="-140"/>
      </w:pPr>
      <w:r>
        <w:rPr>
          <w:rFonts w:ascii="Times New Roman" w:hAnsi="Times New Roman" w:cs="Times New Roman"/>
          <w:b w:val="0"/>
          <w:color w:val="000000"/>
          <w:sz w:val="20"/>
          <w:szCs w:val="20"/>
        </w:rPr>
        <w:t>(нужное подчеркнуть)</w:t>
      </w:r>
    </w:p>
    <w:p w:rsidR="00000000" w:rsidRDefault="00CA2706">
      <w:pPr>
        <w:ind w:right="-140"/>
      </w:pPr>
    </w:p>
    <w:tbl>
      <w:tblPr>
        <w:tblW w:w="0" w:type="auto"/>
        <w:tblInd w:w="139" w:type="dxa"/>
        <w:tblLayout w:type="fixed"/>
        <w:tblLook w:val="0000" w:firstRow="0" w:lastRow="0" w:firstColumn="0" w:lastColumn="0" w:noHBand="0" w:noVBand="0"/>
      </w:tblPr>
      <w:tblGrid>
        <w:gridCol w:w="675"/>
        <w:gridCol w:w="2945"/>
        <w:gridCol w:w="2043"/>
        <w:gridCol w:w="2100"/>
        <w:gridCol w:w="2050"/>
      </w:tblGrid>
      <w:tr w:rsidR="0000000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A2706">
            <w:pPr>
              <w:pStyle w:val="affff3"/>
              <w:ind w:right="-140"/>
              <w:rPr>
                <w:rFonts w:ascii="Times New Roman" w:hAnsi="Times New Roman" w:cs="Times New Roman"/>
                <w:sz w:val="28"/>
                <w:szCs w:val="28"/>
                <w:lang w:val="x-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>№</w:t>
            </w:r>
          </w:p>
          <w:p w:rsidR="00000000" w:rsidRDefault="00CA2706">
            <w:pPr>
              <w:pStyle w:val="affff3"/>
              <w:ind w:right="-140"/>
            </w:pPr>
            <w:r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>п/п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A2706">
            <w:pPr>
              <w:pStyle w:val="affff3"/>
              <w:ind w:right="-140"/>
            </w:pPr>
            <w:r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>Идентификационный номер племенных сельскохозяйственных животных/материала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A2706">
            <w:pPr>
              <w:pStyle w:val="affff3"/>
              <w:ind w:right="-140"/>
              <w:rPr>
                <w:rFonts w:ascii="Times New Roman" w:hAnsi="Times New Roman" w:cs="Times New Roman"/>
                <w:sz w:val="28"/>
                <w:szCs w:val="28"/>
                <w:lang w:val="x-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>Инвентарный номер племенных сельскохозяйственных животных/</w:t>
            </w:r>
          </w:p>
          <w:p w:rsidR="00000000" w:rsidRDefault="00CA2706">
            <w:pPr>
              <w:pStyle w:val="affff3"/>
              <w:ind w:right="-140"/>
            </w:pPr>
            <w:r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>материала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A2706">
            <w:pPr>
              <w:pStyle w:val="affff3"/>
              <w:ind w:right="-140"/>
              <w:rPr>
                <w:rFonts w:ascii="Times New Roman" w:hAnsi="Times New Roman" w:cs="Times New Roman"/>
                <w:sz w:val="28"/>
                <w:szCs w:val="28"/>
                <w:lang w:val="x-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>Дата рождения племенных сельскохозяйственных животных/</w:t>
            </w:r>
          </w:p>
          <w:p w:rsidR="00000000" w:rsidRDefault="00CA2706">
            <w:pPr>
              <w:pStyle w:val="affff3"/>
              <w:ind w:right="-140"/>
            </w:pPr>
            <w:r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>материала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A2706">
            <w:pPr>
              <w:pStyle w:val="affff3"/>
              <w:ind w:right="-140"/>
              <w:rPr>
                <w:rFonts w:ascii="Times New Roman" w:hAnsi="Times New Roman" w:cs="Times New Roman"/>
                <w:sz w:val="28"/>
                <w:szCs w:val="28"/>
                <w:lang w:val="x-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 xml:space="preserve">Порода племенных </w:t>
            </w:r>
            <w:r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>сельскохозяйственных животных/</w:t>
            </w:r>
          </w:p>
          <w:p w:rsidR="00000000" w:rsidRDefault="00CA2706">
            <w:pPr>
              <w:pStyle w:val="affff3"/>
              <w:ind w:right="-140"/>
            </w:pPr>
            <w:r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>материала</w:t>
            </w:r>
          </w:p>
        </w:tc>
      </w:tr>
      <w:tr w:rsidR="0000000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A2706">
            <w:pPr>
              <w:pStyle w:val="affff3"/>
              <w:ind w:right="-140"/>
            </w:pPr>
            <w:r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>1.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A2706">
            <w:pPr>
              <w:pStyle w:val="affff3"/>
              <w:snapToGrid w:val="0"/>
              <w:ind w:right="-140"/>
              <w:rPr>
                <w:rFonts w:ascii="Times New Roman" w:hAnsi="Times New Roman" w:cs="Times New Roman"/>
                <w:sz w:val="28"/>
                <w:szCs w:val="28"/>
                <w:lang w:val="x-none"/>
              </w:rPr>
            </w:pP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A2706">
            <w:pPr>
              <w:pStyle w:val="affff3"/>
              <w:snapToGrid w:val="0"/>
              <w:ind w:right="-140"/>
              <w:rPr>
                <w:rFonts w:ascii="Times New Roman" w:hAnsi="Times New Roman" w:cs="Times New Roman"/>
                <w:sz w:val="28"/>
                <w:szCs w:val="28"/>
                <w:lang w:val="x-none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A2706">
            <w:pPr>
              <w:pStyle w:val="affff3"/>
              <w:snapToGrid w:val="0"/>
              <w:ind w:right="-140"/>
              <w:rPr>
                <w:rFonts w:ascii="Times New Roman" w:hAnsi="Times New Roman" w:cs="Times New Roman"/>
                <w:sz w:val="28"/>
                <w:szCs w:val="28"/>
                <w:lang w:val="x-none"/>
              </w:rPr>
            </w:pP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A2706">
            <w:pPr>
              <w:pStyle w:val="affff3"/>
              <w:snapToGrid w:val="0"/>
              <w:ind w:right="-140"/>
              <w:rPr>
                <w:rFonts w:ascii="Times New Roman" w:hAnsi="Times New Roman" w:cs="Times New Roman"/>
                <w:sz w:val="28"/>
                <w:szCs w:val="28"/>
                <w:lang w:val="x-none"/>
              </w:rPr>
            </w:pPr>
          </w:p>
        </w:tc>
      </w:tr>
      <w:tr w:rsidR="0000000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A2706">
            <w:pPr>
              <w:pStyle w:val="affff3"/>
              <w:ind w:right="-140"/>
            </w:pPr>
            <w:r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>2.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A2706">
            <w:pPr>
              <w:pStyle w:val="affff3"/>
              <w:snapToGrid w:val="0"/>
              <w:ind w:right="-140"/>
              <w:rPr>
                <w:rFonts w:ascii="Times New Roman" w:hAnsi="Times New Roman" w:cs="Times New Roman"/>
                <w:sz w:val="28"/>
                <w:szCs w:val="28"/>
                <w:lang w:val="x-none"/>
              </w:rPr>
            </w:pP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A2706">
            <w:pPr>
              <w:pStyle w:val="affff3"/>
              <w:snapToGrid w:val="0"/>
              <w:ind w:right="-140"/>
              <w:rPr>
                <w:rFonts w:ascii="Times New Roman" w:hAnsi="Times New Roman" w:cs="Times New Roman"/>
                <w:sz w:val="28"/>
                <w:szCs w:val="28"/>
                <w:lang w:val="x-none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A2706">
            <w:pPr>
              <w:pStyle w:val="affff3"/>
              <w:snapToGrid w:val="0"/>
              <w:ind w:right="-140"/>
              <w:rPr>
                <w:rFonts w:ascii="Times New Roman" w:hAnsi="Times New Roman" w:cs="Times New Roman"/>
                <w:sz w:val="28"/>
                <w:szCs w:val="28"/>
                <w:lang w:val="x-none"/>
              </w:rPr>
            </w:pP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A2706">
            <w:pPr>
              <w:pStyle w:val="affff3"/>
              <w:snapToGrid w:val="0"/>
              <w:ind w:right="-140"/>
              <w:rPr>
                <w:rFonts w:ascii="Times New Roman" w:hAnsi="Times New Roman" w:cs="Times New Roman"/>
                <w:sz w:val="28"/>
                <w:szCs w:val="28"/>
                <w:lang w:val="x-none"/>
              </w:rPr>
            </w:pPr>
          </w:p>
        </w:tc>
      </w:tr>
    </w:tbl>
    <w:p w:rsidR="00000000" w:rsidRDefault="00CA2706">
      <w:pPr>
        <w:ind w:right="-140"/>
      </w:pPr>
    </w:p>
    <w:p w:rsidR="00000000" w:rsidRDefault="00CA2706">
      <w:pPr>
        <w:ind w:right="-140"/>
      </w:pPr>
    </w:p>
    <w:p w:rsidR="00000000" w:rsidRDefault="00CA2706">
      <w:pPr>
        <w:tabs>
          <w:tab w:val="left" w:pos="709"/>
        </w:tabs>
        <w:spacing w:line="400" w:lineRule="atLeast"/>
        <w:ind w:right="-140"/>
        <w:contextualSpacing/>
        <w:rPr>
          <w:szCs w:val="28"/>
        </w:rPr>
      </w:pPr>
    </w:p>
    <w:p w:rsidR="00000000" w:rsidRDefault="00CA2706">
      <w:pPr>
        <w:tabs>
          <w:tab w:val="left" w:pos="709"/>
        </w:tabs>
        <w:spacing w:line="400" w:lineRule="atLeast"/>
        <w:ind w:right="-140"/>
        <w:contextualSpacing/>
        <w:jc w:val="left"/>
        <w:rPr>
          <w:sz w:val="24"/>
          <w:lang w:val="x-none"/>
        </w:rPr>
      </w:pPr>
      <w:r>
        <w:rPr>
          <w:rFonts w:eastAsia="PT Astra Serif"/>
          <w:sz w:val="24"/>
          <w:szCs w:val="28"/>
        </w:rPr>
        <w:t xml:space="preserve">  </w:t>
      </w:r>
      <w:r>
        <w:rPr>
          <w:sz w:val="24"/>
          <w:szCs w:val="28"/>
        </w:rPr>
        <w:t xml:space="preserve">Руководитель </w:t>
      </w:r>
    </w:p>
    <w:tbl>
      <w:tblPr>
        <w:tblW w:w="0" w:type="auto"/>
        <w:tblInd w:w="-107" w:type="dxa"/>
        <w:tblLayout w:type="fixed"/>
        <w:tblLook w:val="0000" w:firstRow="0" w:lastRow="0" w:firstColumn="0" w:lastColumn="0" w:noHBand="0" w:noVBand="0"/>
      </w:tblPr>
      <w:tblGrid>
        <w:gridCol w:w="2235"/>
        <w:gridCol w:w="286"/>
        <w:gridCol w:w="2534"/>
        <w:gridCol w:w="717"/>
        <w:gridCol w:w="4398"/>
      </w:tblGrid>
      <w:tr w:rsidR="00000000">
        <w:trPr>
          <w:trHeight w:val="130"/>
        </w:trPr>
        <w:tc>
          <w:tcPr>
            <w:tcW w:w="2235" w:type="dxa"/>
            <w:shd w:val="clear" w:color="auto" w:fill="auto"/>
          </w:tcPr>
          <w:p w:rsidR="00000000" w:rsidRDefault="00CA2706">
            <w:pPr>
              <w:tabs>
                <w:tab w:val="left" w:pos="0"/>
                <w:tab w:val="left" w:pos="709"/>
              </w:tabs>
              <w:snapToGrid w:val="0"/>
              <w:spacing w:line="400" w:lineRule="atLeast"/>
              <w:ind w:right="-140"/>
              <w:contextualSpacing/>
              <w:rPr>
                <w:sz w:val="24"/>
                <w:lang w:val="x-none"/>
              </w:rPr>
            </w:pPr>
          </w:p>
        </w:tc>
        <w:tc>
          <w:tcPr>
            <w:tcW w:w="286" w:type="dxa"/>
            <w:shd w:val="clear" w:color="auto" w:fill="auto"/>
          </w:tcPr>
          <w:p w:rsidR="00000000" w:rsidRDefault="00CA2706">
            <w:pPr>
              <w:tabs>
                <w:tab w:val="left" w:pos="0"/>
                <w:tab w:val="left" w:pos="709"/>
              </w:tabs>
              <w:snapToGrid w:val="0"/>
              <w:spacing w:line="400" w:lineRule="atLeast"/>
              <w:ind w:right="-140"/>
              <w:contextualSpacing/>
              <w:rPr>
                <w:sz w:val="24"/>
                <w:szCs w:val="28"/>
                <w:lang w:val="x-none"/>
              </w:rPr>
            </w:pPr>
          </w:p>
        </w:tc>
        <w:tc>
          <w:tcPr>
            <w:tcW w:w="2534" w:type="dxa"/>
            <w:tcBorders>
              <w:top w:val="single" w:sz="4" w:space="0" w:color="000000"/>
            </w:tcBorders>
            <w:shd w:val="clear" w:color="auto" w:fill="auto"/>
          </w:tcPr>
          <w:p w:rsidR="00000000" w:rsidRDefault="00CA2706">
            <w:pPr>
              <w:tabs>
                <w:tab w:val="left" w:pos="0"/>
                <w:tab w:val="left" w:pos="709"/>
              </w:tabs>
              <w:spacing w:line="400" w:lineRule="atLeast"/>
              <w:ind w:right="-140"/>
              <w:contextualSpacing/>
            </w:pPr>
            <w:r>
              <w:rPr>
                <w:sz w:val="20"/>
                <w:szCs w:val="20"/>
                <w:lang w:val="x-none"/>
              </w:rPr>
              <w:t>(подпись)</w:t>
            </w:r>
          </w:p>
        </w:tc>
        <w:tc>
          <w:tcPr>
            <w:tcW w:w="717" w:type="dxa"/>
            <w:shd w:val="clear" w:color="auto" w:fill="auto"/>
          </w:tcPr>
          <w:p w:rsidR="00000000" w:rsidRDefault="00CA2706">
            <w:pPr>
              <w:tabs>
                <w:tab w:val="left" w:pos="0"/>
                <w:tab w:val="left" w:pos="709"/>
              </w:tabs>
              <w:snapToGrid w:val="0"/>
              <w:spacing w:line="400" w:lineRule="atLeast"/>
              <w:ind w:right="-140"/>
              <w:contextualSpacing/>
              <w:rPr>
                <w:sz w:val="20"/>
                <w:szCs w:val="20"/>
                <w:lang w:val="x-none"/>
              </w:rPr>
            </w:pPr>
          </w:p>
        </w:tc>
        <w:tc>
          <w:tcPr>
            <w:tcW w:w="4398" w:type="dxa"/>
            <w:tcBorders>
              <w:top w:val="single" w:sz="4" w:space="0" w:color="000000"/>
            </w:tcBorders>
            <w:shd w:val="clear" w:color="auto" w:fill="auto"/>
          </w:tcPr>
          <w:p w:rsidR="00000000" w:rsidRDefault="00CA2706">
            <w:pPr>
              <w:tabs>
                <w:tab w:val="left" w:pos="0"/>
                <w:tab w:val="left" w:pos="709"/>
              </w:tabs>
              <w:spacing w:line="400" w:lineRule="atLeast"/>
              <w:ind w:right="-140"/>
              <w:contextualSpacing/>
            </w:pPr>
            <w:r>
              <w:rPr>
                <w:rFonts w:eastAsia="PT Astra Serif"/>
                <w:sz w:val="20"/>
                <w:szCs w:val="20"/>
                <w:lang w:val="x-none"/>
              </w:rPr>
              <w:t xml:space="preserve">           </w:t>
            </w:r>
            <w:r>
              <w:rPr>
                <w:sz w:val="20"/>
                <w:szCs w:val="20"/>
                <w:lang w:val="x-none"/>
              </w:rPr>
              <w:t>Ф.И.О. (отчество – при наличии)</w:t>
            </w:r>
          </w:p>
        </w:tc>
      </w:tr>
    </w:tbl>
    <w:p w:rsidR="00000000" w:rsidRDefault="00CA2706">
      <w:pPr>
        <w:ind w:right="-170"/>
        <w:jc w:val="left"/>
        <w:rPr>
          <w:rStyle w:val="afb"/>
          <w:rFonts w:ascii="Times New Roman" w:eastAsia="Times New Roman" w:hAnsi="Times New Roman" w:cs="Times New Roman"/>
          <w:b w:val="0"/>
          <w:szCs w:val="28"/>
        </w:rPr>
        <w:sectPr w:rsidR="00000000">
          <w:headerReference w:type="even" r:id="rId8"/>
          <w:headerReference w:type="default" r:id="rId9"/>
          <w:headerReference w:type="first" r:id="rId10"/>
          <w:pgSz w:w="11906" w:h="16838"/>
          <w:pgMar w:top="1134" w:right="567" w:bottom="567" w:left="1134" w:header="567" w:footer="720" w:gutter="0"/>
          <w:cols w:space="720"/>
          <w:docGrid w:linePitch="600" w:charSpace="24576"/>
        </w:sectPr>
      </w:pPr>
      <w:r>
        <w:rPr>
          <w:rStyle w:val="afb"/>
          <w:rFonts w:eastAsia="PT Astra Serif"/>
          <w:b w:val="0"/>
          <w:bCs/>
          <w:color w:val="000000"/>
          <w:szCs w:val="28"/>
        </w:rPr>
        <w:t xml:space="preserve"> </w:t>
      </w:r>
      <w:r>
        <w:rPr>
          <w:rStyle w:val="afb"/>
          <w:rFonts w:ascii="Times New Roman" w:hAnsi="Times New Roman" w:cs="Times New Roman"/>
          <w:b w:val="0"/>
          <w:color w:val="auto"/>
          <w:szCs w:val="28"/>
        </w:rPr>
        <w:t xml:space="preserve">Печать </w:t>
      </w:r>
      <w:r>
        <w:rPr>
          <w:rStyle w:val="afb"/>
          <w:rFonts w:ascii="Times New Roman" w:hAnsi="Times New Roman" w:cs="Times New Roman"/>
          <w:b w:val="0"/>
          <w:color w:val="auto"/>
          <w:sz w:val="24"/>
        </w:rPr>
        <w:t>(при наличии)</w:t>
      </w:r>
    </w:p>
    <w:p w:rsidR="00000000" w:rsidRDefault="00CA2706">
      <w:pPr>
        <w:pStyle w:val="Standard5"/>
        <w:spacing w:after="0" w:line="240" w:lineRule="auto"/>
        <w:ind w:left="10828"/>
        <w:jc w:val="both"/>
        <w:rPr>
          <w:rStyle w:val="afb"/>
          <w:rFonts w:ascii="Times New Roman" w:eastAsia="Times New Roman" w:hAnsi="Times New Roman" w:cs="Times New Roman"/>
          <w:b w:val="0"/>
          <w:sz w:val="28"/>
          <w:szCs w:val="28"/>
        </w:rPr>
      </w:pPr>
      <w:r>
        <w:rPr>
          <w:rStyle w:val="afb"/>
          <w:rFonts w:ascii="Times New Roman" w:eastAsia="Times New Roman" w:hAnsi="Times New Roman" w:cs="Times New Roman"/>
          <w:b w:val="0"/>
          <w:sz w:val="28"/>
          <w:szCs w:val="28"/>
        </w:rPr>
        <w:lastRenderedPageBreak/>
        <w:t>Приложение № 9</w:t>
      </w:r>
    </w:p>
    <w:p w:rsidR="00000000" w:rsidRDefault="00CA2706">
      <w:pPr>
        <w:pStyle w:val="Standard5"/>
        <w:spacing w:after="0" w:line="240" w:lineRule="auto"/>
        <w:ind w:left="10828"/>
        <w:jc w:val="both"/>
      </w:pPr>
      <w:r>
        <w:rPr>
          <w:rStyle w:val="afb"/>
          <w:rFonts w:ascii="Times New Roman" w:eastAsia="Times New Roman" w:hAnsi="Times New Roman" w:cs="Times New Roman"/>
          <w:b w:val="0"/>
          <w:sz w:val="28"/>
          <w:szCs w:val="28"/>
        </w:rPr>
        <w:t>к административному регламенту</w:t>
      </w:r>
      <w:r>
        <w:rPr>
          <w:rStyle w:val="afb"/>
          <w:rFonts w:ascii="Times New Roman" w:eastAsia="Times New Roman" w:hAnsi="Times New Roman" w:cs="Times New Roman"/>
          <w:b w:val="0"/>
          <w:sz w:val="28"/>
          <w:szCs w:val="28"/>
        </w:rPr>
        <w:br/>
        <w:t>предоставления государственной услуги по выдаче племен</w:t>
      </w:r>
      <w:r>
        <w:rPr>
          <w:rStyle w:val="afb"/>
          <w:rFonts w:ascii="Times New Roman" w:eastAsia="Times New Roman" w:hAnsi="Times New Roman" w:cs="Times New Roman"/>
          <w:b w:val="0"/>
          <w:sz w:val="28"/>
          <w:szCs w:val="28"/>
        </w:rPr>
        <w:t>ных свидетельств (паспортов) на племенную продукцию (материал)</w:t>
      </w:r>
    </w:p>
    <w:p w:rsidR="00000000" w:rsidRDefault="00CA2706">
      <w:pPr>
        <w:pStyle w:val="Standard5"/>
        <w:spacing w:after="0" w:line="240" w:lineRule="auto"/>
        <w:ind w:left="10828"/>
        <w:jc w:val="both"/>
      </w:pPr>
    </w:p>
    <w:p w:rsidR="00000000" w:rsidRDefault="00CA2706">
      <w:pPr>
        <w:pStyle w:val="Standard5"/>
        <w:spacing w:after="0" w:line="240" w:lineRule="auto"/>
        <w:ind w:left="10828"/>
        <w:jc w:val="both"/>
      </w:pPr>
      <w:r>
        <w:rPr>
          <w:rStyle w:val="afb"/>
          <w:rFonts w:ascii="Times New Roman" w:eastAsia="Times New Roman" w:hAnsi="Times New Roman" w:cs="Times New Roman"/>
          <w:b w:val="0"/>
          <w:sz w:val="28"/>
          <w:szCs w:val="28"/>
        </w:rPr>
        <w:t>Форма</w:t>
      </w:r>
    </w:p>
    <w:p w:rsidR="00000000" w:rsidRDefault="00CA2706">
      <w:pPr>
        <w:ind w:left="6096" w:right="-140"/>
        <w:jc w:val="both"/>
      </w:pPr>
    </w:p>
    <w:p w:rsidR="00000000" w:rsidRDefault="00CA2706">
      <w:pPr>
        <w:pStyle w:val="1"/>
        <w:ind w:right="-140"/>
        <w:rPr>
          <w:szCs w:val="28"/>
        </w:rPr>
      </w:pPr>
      <w:r>
        <w:rPr>
          <w:rFonts w:ascii="Times New Roman" w:hAnsi="Times New Roman" w:cs="Times New Roman"/>
          <w:b w:val="0"/>
          <w:color w:val="000000"/>
          <w:szCs w:val="28"/>
        </w:rPr>
        <w:t>Журнал</w:t>
      </w:r>
      <w:r>
        <w:rPr>
          <w:rFonts w:ascii="Times New Roman" w:hAnsi="Times New Roman" w:cs="Times New Roman"/>
          <w:b w:val="0"/>
          <w:color w:val="000000"/>
          <w:szCs w:val="28"/>
        </w:rPr>
        <w:br/>
        <w:t xml:space="preserve">учета выдачи племенных свидетельств </w:t>
      </w:r>
      <w:r>
        <w:rPr>
          <w:rFonts w:ascii="Times New Roman" w:hAnsi="Times New Roman" w:cs="Times New Roman"/>
          <w:b w:val="0"/>
          <w:szCs w:val="28"/>
        </w:rPr>
        <w:t>(паспортов)</w:t>
      </w:r>
      <w:r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b w:val="0"/>
          <w:color w:val="000000"/>
          <w:szCs w:val="28"/>
        </w:rPr>
        <w:t>/дубликатов</w:t>
      </w:r>
    </w:p>
    <w:p w:rsidR="00000000" w:rsidRDefault="00CA2706">
      <w:pPr>
        <w:ind w:right="-140"/>
        <w:jc w:val="both"/>
        <w:rPr>
          <w:szCs w:val="28"/>
        </w:rPr>
      </w:pPr>
    </w:p>
    <w:tbl>
      <w:tblPr>
        <w:tblW w:w="0" w:type="auto"/>
        <w:tblInd w:w="-94" w:type="dxa"/>
        <w:tblLayout w:type="fixed"/>
        <w:tblLook w:val="0000" w:firstRow="0" w:lastRow="0" w:firstColumn="0" w:lastColumn="0" w:noHBand="0" w:noVBand="0"/>
      </w:tblPr>
      <w:tblGrid>
        <w:gridCol w:w="559"/>
        <w:gridCol w:w="1868"/>
        <w:gridCol w:w="1064"/>
        <w:gridCol w:w="995"/>
        <w:gridCol w:w="1132"/>
        <w:gridCol w:w="2127"/>
        <w:gridCol w:w="2278"/>
        <w:gridCol w:w="1404"/>
        <w:gridCol w:w="1705"/>
        <w:gridCol w:w="2545"/>
      </w:tblGrid>
      <w:tr w:rsidR="00000000">
        <w:trPr>
          <w:trHeight w:val="2208"/>
        </w:trPr>
        <w:tc>
          <w:tcPr>
            <w:tcW w:w="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A2706">
            <w:pPr>
              <w:pStyle w:val="affff3"/>
              <w:ind w:right="-140"/>
              <w:rPr>
                <w:rFonts w:ascii="Times New Roman" w:hAnsi="Times New Roman" w:cs="Times New Roman"/>
                <w:sz w:val="28"/>
                <w:szCs w:val="28"/>
                <w:lang w:val="x-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>№</w:t>
            </w:r>
          </w:p>
          <w:p w:rsidR="00000000" w:rsidRDefault="00CA2706">
            <w:pPr>
              <w:pStyle w:val="affff3"/>
              <w:ind w:right="-140"/>
            </w:pPr>
            <w:r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>п/п</w:t>
            </w:r>
          </w:p>
        </w:tc>
        <w:tc>
          <w:tcPr>
            <w:tcW w:w="18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A2706">
            <w:pPr>
              <w:pStyle w:val="affff3"/>
              <w:ind w:right="-140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>Данные Заявителя (наименование организации, адрес юридического лица)</w:t>
            </w:r>
          </w:p>
        </w:tc>
        <w:tc>
          <w:tcPr>
            <w:tcW w:w="10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A2706">
            <w:pPr>
              <w:pStyle w:val="affff3"/>
              <w:ind w:right="-140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>Дата подачи запроса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A2706">
            <w:pPr>
              <w:pStyle w:val="affff3"/>
              <w:jc w:val="center"/>
              <w:rPr>
                <w:rFonts w:ascii="Times New Roman" w:hAnsi="Times New Roman" w:cs="Times New Roman"/>
                <w:sz w:val="28"/>
                <w:szCs w:val="28"/>
                <w:lang w:val="x-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>Данные о выданном плем</w:t>
            </w:r>
            <w:r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>енном свидетельстве (паспорте) /</w:t>
            </w:r>
          </w:p>
          <w:p w:rsidR="00000000" w:rsidRDefault="00CA2706">
            <w:pPr>
              <w:pStyle w:val="affff3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>дубликате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A2706">
            <w:pPr>
              <w:pStyle w:val="affff3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>Причина выдачи, отчуждения или иного перехода права собственности на племенную продукцию (материал)</w:t>
            </w:r>
          </w:p>
        </w:tc>
        <w:tc>
          <w:tcPr>
            <w:tcW w:w="2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A2706">
            <w:pPr>
              <w:pStyle w:val="affff3"/>
              <w:ind w:right="76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>Данные нового владельца племенной продукции (материала) (наименование организации, адрес юридического лица)</w:t>
            </w:r>
          </w:p>
        </w:tc>
        <w:tc>
          <w:tcPr>
            <w:tcW w:w="1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A2706">
            <w:pPr>
              <w:pStyle w:val="affff3"/>
              <w:ind w:right="-66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>Данны</w:t>
            </w:r>
            <w:r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>е письменного уведомления (дата отправки, причина отказа)</w:t>
            </w:r>
          </w:p>
        </w:tc>
        <w:tc>
          <w:tcPr>
            <w:tcW w:w="1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A2706">
            <w:pPr>
              <w:pStyle w:val="affff3"/>
              <w:jc w:val="center"/>
              <w:rPr>
                <w:rFonts w:ascii="Times New Roman" w:hAnsi="Times New Roman" w:cs="Times New Roman"/>
                <w:sz w:val="28"/>
                <w:szCs w:val="28"/>
                <w:lang w:val="x-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>Дата получения племенного свидетельства (паспорта)/</w:t>
            </w:r>
          </w:p>
          <w:p w:rsidR="00000000" w:rsidRDefault="00CA2706">
            <w:pPr>
              <w:pStyle w:val="affff3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>дубликата</w:t>
            </w:r>
          </w:p>
        </w:tc>
        <w:tc>
          <w:tcPr>
            <w:tcW w:w="2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A2706">
            <w:pPr>
              <w:pStyle w:val="affff3"/>
              <w:jc w:val="center"/>
              <w:rPr>
                <w:rFonts w:ascii="Times New Roman" w:hAnsi="Times New Roman" w:cs="Times New Roman"/>
                <w:sz w:val="28"/>
                <w:szCs w:val="28"/>
                <w:lang w:val="x-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>Фамилия, имя, отчество (при наличии), подпись лица, получившего племенное свидетельство (паспорт)/</w:t>
            </w:r>
          </w:p>
          <w:p w:rsidR="00000000" w:rsidRDefault="00CA2706">
            <w:pPr>
              <w:pStyle w:val="affff3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>дубликат наименование организации, ад</w:t>
            </w:r>
            <w:r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>рес юридического лица</w:t>
            </w:r>
          </w:p>
        </w:tc>
      </w:tr>
      <w:tr w:rsidR="00000000">
        <w:trPr>
          <w:trHeight w:val="164"/>
        </w:trPr>
        <w:tc>
          <w:tcPr>
            <w:tcW w:w="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A2706">
            <w:pPr>
              <w:snapToGrid w:val="0"/>
              <w:rPr>
                <w:lang w:val="x-none"/>
              </w:rPr>
            </w:pPr>
          </w:p>
        </w:tc>
        <w:tc>
          <w:tcPr>
            <w:tcW w:w="18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A2706">
            <w:pPr>
              <w:snapToGrid w:val="0"/>
              <w:rPr>
                <w:lang w:val="x-none"/>
              </w:rPr>
            </w:pPr>
          </w:p>
        </w:tc>
        <w:tc>
          <w:tcPr>
            <w:tcW w:w="10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A2706">
            <w:pPr>
              <w:snapToGrid w:val="0"/>
              <w:rPr>
                <w:lang w:val="x-none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A2706">
            <w:pPr>
              <w:pStyle w:val="affff3"/>
              <w:ind w:right="-140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>дата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A2706">
            <w:pPr>
              <w:pStyle w:val="affff3"/>
              <w:ind w:right="3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>серия и номер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A2706">
            <w:pPr>
              <w:snapToGrid w:val="0"/>
              <w:rPr>
                <w:lang w:val="x-none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A2706">
            <w:pPr>
              <w:snapToGrid w:val="0"/>
              <w:rPr>
                <w:lang w:val="x-none"/>
              </w:rPr>
            </w:pPr>
          </w:p>
        </w:tc>
        <w:tc>
          <w:tcPr>
            <w:tcW w:w="1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A2706">
            <w:pPr>
              <w:snapToGrid w:val="0"/>
              <w:rPr>
                <w:lang w:val="x-none"/>
              </w:rPr>
            </w:pPr>
          </w:p>
        </w:tc>
        <w:tc>
          <w:tcPr>
            <w:tcW w:w="1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A2706">
            <w:pPr>
              <w:snapToGrid w:val="0"/>
              <w:rPr>
                <w:lang w:val="x-none"/>
              </w:rPr>
            </w:pPr>
          </w:p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A2706">
            <w:pPr>
              <w:snapToGrid w:val="0"/>
              <w:rPr>
                <w:lang w:val="x-none"/>
              </w:rPr>
            </w:pPr>
          </w:p>
        </w:tc>
      </w:tr>
      <w:tr w:rsidR="00000000">
        <w:trPr>
          <w:trHeight w:val="164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A2706">
            <w:pPr>
              <w:pStyle w:val="affff3"/>
              <w:ind w:right="-140"/>
            </w:pPr>
            <w:r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>1.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A2706">
            <w:pPr>
              <w:pStyle w:val="affff3"/>
              <w:snapToGrid w:val="0"/>
              <w:ind w:right="-140"/>
              <w:rPr>
                <w:rFonts w:ascii="Times New Roman" w:hAnsi="Times New Roman" w:cs="Times New Roman"/>
                <w:sz w:val="28"/>
                <w:szCs w:val="28"/>
                <w:lang w:val="x-none"/>
              </w:rPr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A2706">
            <w:pPr>
              <w:pStyle w:val="affff3"/>
              <w:snapToGrid w:val="0"/>
              <w:ind w:right="-140"/>
              <w:rPr>
                <w:rFonts w:ascii="Times New Roman" w:hAnsi="Times New Roman" w:cs="Times New Roman"/>
                <w:sz w:val="28"/>
                <w:szCs w:val="28"/>
                <w:lang w:val="x-none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A2706">
            <w:pPr>
              <w:pStyle w:val="affff3"/>
              <w:snapToGrid w:val="0"/>
              <w:ind w:right="-140"/>
              <w:rPr>
                <w:rFonts w:ascii="Times New Roman" w:hAnsi="Times New Roman" w:cs="Times New Roman"/>
                <w:sz w:val="28"/>
                <w:szCs w:val="28"/>
                <w:lang w:val="x-none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A2706">
            <w:pPr>
              <w:pStyle w:val="affff3"/>
              <w:snapToGrid w:val="0"/>
              <w:ind w:right="-140"/>
              <w:rPr>
                <w:rFonts w:ascii="Times New Roman" w:hAnsi="Times New Roman" w:cs="Times New Roman"/>
                <w:sz w:val="28"/>
                <w:szCs w:val="28"/>
                <w:lang w:val="x-none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A2706">
            <w:pPr>
              <w:pStyle w:val="affff3"/>
              <w:snapToGrid w:val="0"/>
              <w:ind w:right="-140"/>
              <w:rPr>
                <w:rFonts w:ascii="Times New Roman" w:hAnsi="Times New Roman" w:cs="Times New Roman"/>
                <w:sz w:val="28"/>
                <w:szCs w:val="28"/>
                <w:lang w:val="x-none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A2706">
            <w:pPr>
              <w:pStyle w:val="affff3"/>
              <w:snapToGrid w:val="0"/>
              <w:ind w:right="-140"/>
              <w:rPr>
                <w:rFonts w:ascii="Times New Roman" w:hAnsi="Times New Roman" w:cs="Times New Roman"/>
                <w:sz w:val="28"/>
                <w:szCs w:val="28"/>
                <w:lang w:val="x-none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A2706">
            <w:pPr>
              <w:pStyle w:val="affff3"/>
              <w:snapToGrid w:val="0"/>
              <w:ind w:right="-140"/>
              <w:rPr>
                <w:rFonts w:ascii="Times New Roman" w:hAnsi="Times New Roman" w:cs="Times New Roman"/>
                <w:sz w:val="28"/>
                <w:szCs w:val="28"/>
                <w:lang w:val="x-none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A2706">
            <w:pPr>
              <w:pStyle w:val="affff3"/>
              <w:snapToGrid w:val="0"/>
              <w:ind w:right="-140"/>
              <w:rPr>
                <w:rFonts w:ascii="Times New Roman" w:hAnsi="Times New Roman" w:cs="Times New Roman"/>
                <w:sz w:val="28"/>
                <w:szCs w:val="28"/>
                <w:lang w:val="x-none"/>
              </w:rPr>
            </w:pP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A2706">
            <w:pPr>
              <w:pStyle w:val="affff3"/>
              <w:snapToGrid w:val="0"/>
              <w:ind w:right="-140"/>
              <w:rPr>
                <w:rFonts w:ascii="Times New Roman" w:hAnsi="Times New Roman" w:cs="Times New Roman"/>
                <w:sz w:val="28"/>
                <w:szCs w:val="28"/>
                <w:lang w:val="x-none"/>
              </w:rPr>
            </w:pPr>
          </w:p>
        </w:tc>
      </w:tr>
      <w:tr w:rsidR="00000000">
        <w:trPr>
          <w:trHeight w:val="164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A2706">
            <w:pPr>
              <w:pStyle w:val="affff3"/>
              <w:ind w:right="-140"/>
            </w:pPr>
            <w:r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>2.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A2706">
            <w:pPr>
              <w:pStyle w:val="affff3"/>
              <w:snapToGrid w:val="0"/>
              <w:ind w:right="-140"/>
              <w:rPr>
                <w:rFonts w:ascii="Times New Roman" w:hAnsi="Times New Roman" w:cs="Times New Roman"/>
                <w:sz w:val="28"/>
                <w:szCs w:val="28"/>
                <w:lang w:val="x-none"/>
              </w:rPr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A2706">
            <w:pPr>
              <w:pStyle w:val="affff3"/>
              <w:snapToGrid w:val="0"/>
              <w:ind w:right="-140"/>
              <w:rPr>
                <w:rFonts w:ascii="Times New Roman" w:hAnsi="Times New Roman" w:cs="Times New Roman"/>
                <w:sz w:val="28"/>
                <w:szCs w:val="28"/>
                <w:lang w:val="x-none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A2706">
            <w:pPr>
              <w:pStyle w:val="affff3"/>
              <w:snapToGrid w:val="0"/>
              <w:ind w:right="-140"/>
              <w:rPr>
                <w:rFonts w:ascii="Times New Roman" w:hAnsi="Times New Roman" w:cs="Times New Roman"/>
                <w:sz w:val="28"/>
                <w:szCs w:val="28"/>
                <w:lang w:val="x-none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A2706">
            <w:pPr>
              <w:pStyle w:val="affff3"/>
              <w:snapToGrid w:val="0"/>
              <w:ind w:right="-140"/>
              <w:rPr>
                <w:rFonts w:ascii="Times New Roman" w:hAnsi="Times New Roman" w:cs="Times New Roman"/>
                <w:sz w:val="28"/>
                <w:szCs w:val="28"/>
                <w:lang w:val="x-none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A2706">
            <w:pPr>
              <w:pStyle w:val="affff3"/>
              <w:snapToGrid w:val="0"/>
              <w:ind w:right="-140"/>
              <w:rPr>
                <w:rFonts w:ascii="Times New Roman" w:hAnsi="Times New Roman" w:cs="Times New Roman"/>
                <w:sz w:val="28"/>
                <w:szCs w:val="28"/>
                <w:lang w:val="x-none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A2706">
            <w:pPr>
              <w:pStyle w:val="affff3"/>
              <w:snapToGrid w:val="0"/>
              <w:ind w:right="-140"/>
              <w:rPr>
                <w:rFonts w:ascii="Times New Roman" w:hAnsi="Times New Roman" w:cs="Times New Roman"/>
                <w:sz w:val="28"/>
                <w:szCs w:val="28"/>
                <w:lang w:val="x-none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A2706">
            <w:pPr>
              <w:pStyle w:val="affff3"/>
              <w:snapToGrid w:val="0"/>
              <w:ind w:right="-140"/>
              <w:rPr>
                <w:rFonts w:ascii="Times New Roman" w:hAnsi="Times New Roman" w:cs="Times New Roman"/>
                <w:sz w:val="28"/>
                <w:szCs w:val="28"/>
                <w:lang w:val="x-none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A2706">
            <w:pPr>
              <w:pStyle w:val="affff3"/>
              <w:snapToGrid w:val="0"/>
              <w:ind w:right="-140"/>
              <w:rPr>
                <w:rFonts w:ascii="Times New Roman" w:hAnsi="Times New Roman" w:cs="Times New Roman"/>
                <w:sz w:val="28"/>
                <w:szCs w:val="28"/>
                <w:lang w:val="x-none"/>
              </w:rPr>
            </w:pP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A2706">
            <w:pPr>
              <w:pStyle w:val="affff3"/>
              <w:snapToGrid w:val="0"/>
              <w:ind w:right="-140"/>
              <w:rPr>
                <w:rFonts w:ascii="Times New Roman" w:hAnsi="Times New Roman" w:cs="Times New Roman"/>
                <w:sz w:val="28"/>
                <w:szCs w:val="28"/>
                <w:lang w:val="x-none"/>
              </w:rPr>
            </w:pPr>
          </w:p>
        </w:tc>
      </w:tr>
      <w:tr w:rsidR="00000000">
        <w:trPr>
          <w:trHeight w:val="164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A2706">
            <w:pPr>
              <w:pStyle w:val="affff3"/>
              <w:ind w:right="-140"/>
            </w:pPr>
            <w:r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>3.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A2706">
            <w:pPr>
              <w:pStyle w:val="affff3"/>
              <w:snapToGrid w:val="0"/>
              <w:ind w:right="-140"/>
              <w:rPr>
                <w:rFonts w:ascii="Times New Roman" w:hAnsi="Times New Roman" w:cs="Times New Roman"/>
                <w:sz w:val="28"/>
                <w:szCs w:val="28"/>
                <w:lang w:val="x-none"/>
              </w:rPr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A2706">
            <w:pPr>
              <w:pStyle w:val="affff3"/>
              <w:snapToGrid w:val="0"/>
              <w:ind w:right="-140"/>
              <w:rPr>
                <w:rFonts w:ascii="Times New Roman" w:hAnsi="Times New Roman" w:cs="Times New Roman"/>
                <w:sz w:val="28"/>
                <w:szCs w:val="28"/>
                <w:lang w:val="x-none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A2706">
            <w:pPr>
              <w:pStyle w:val="affff3"/>
              <w:snapToGrid w:val="0"/>
              <w:ind w:right="-140"/>
              <w:rPr>
                <w:rFonts w:ascii="Times New Roman" w:hAnsi="Times New Roman" w:cs="Times New Roman"/>
                <w:sz w:val="28"/>
                <w:szCs w:val="28"/>
                <w:lang w:val="x-none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A2706">
            <w:pPr>
              <w:pStyle w:val="affff3"/>
              <w:snapToGrid w:val="0"/>
              <w:ind w:right="-140"/>
              <w:rPr>
                <w:rFonts w:ascii="Times New Roman" w:hAnsi="Times New Roman" w:cs="Times New Roman"/>
                <w:sz w:val="28"/>
                <w:szCs w:val="28"/>
                <w:lang w:val="x-none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A2706">
            <w:pPr>
              <w:pStyle w:val="affff3"/>
              <w:snapToGrid w:val="0"/>
              <w:ind w:right="-140"/>
              <w:rPr>
                <w:rFonts w:ascii="Times New Roman" w:hAnsi="Times New Roman" w:cs="Times New Roman"/>
                <w:sz w:val="28"/>
                <w:szCs w:val="28"/>
                <w:lang w:val="x-none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A2706">
            <w:pPr>
              <w:pStyle w:val="affff3"/>
              <w:snapToGrid w:val="0"/>
              <w:ind w:right="-140"/>
              <w:rPr>
                <w:rFonts w:ascii="Times New Roman" w:hAnsi="Times New Roman" w:cs="Times New Roman"/>
                <w:sz w:val="28"/>
                <w:szCs w:val="28"/>
                <w:lang w:val="x-none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A2706">
            <w:pPr>
              <w:pStyle w:val="affff3"/>
              <w:snapToGrid w:val="0"/>
              <w:ind w:right="-140"/>
              <w:rPr>
                <w:rFonts w:ascii="Times New Roman" w:hAnsi="Times New Roman" w:cs="Times New Roman"/>
                <w:sz w:val="28"/>
                <w:szCs w:val="28"/>
                <w:lang w:val="x-none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A2706">
            <w:pPr>
              <w:pStyle w:val="affff3"/>
              <w:snapToGrid w:val="0"/>
              <w:ind w:right="-140"/>
              <w:rPr>
                <w:rFonts w:ascii="Times New Roman" w:hAnsi="Times New Roman" w:cs="Times New Roman"/>
                <w:sz w:val="28"/>
                <w:szCs w:val="28"/>
                <w:lang w:val="x-none"/>
              </w:rPr>
            </w:pP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A2706">
            <w:pPr>
              <w:pStyle w:val="affff3"/>
              <w:snapToGrid w:val="0"/>
              <w:ind w:right="-140"/>
              <w:rPr>
                <w:rFonts w:ascii="Times New Roman" w:hAnsi="Times New Roman" w:cs="Times New Roman"/>
                <w:sz w:val="28"/>
                <w:szCs w:val="28"/>
                <w:lang w:val="x-none"/>
              </w:rPr>
            </w:pPr>
          </w:p>
        </w:tc>
      </w:tr>
    </w:tbl>
    <w:p w:rsidR="00000000" w:rsidRDefault="00CA2706">
      <w:pPr>
        <w:sectPr w:rsidR="00000000">
          <w:headerReference w:type="even" r:id="rId11"/>
          <w:headerReference w:type="default" r:id="rId12"/>
          <w:footerReference w:type="default" r:id="rId13"/>
          <w:headerReference w:type="first" r:id="rId14"/>
          <w:footerReference w:type="first" r:id="rId15"/>
          <w:pgSz w:w="16838" w:h="11906" w:orient="landscape"/>
          <w:pgMar w:top="1314" w:right="958" w:bottom="862" w:left="618" w:header="709" w:footer="425" w:gutter="0"/>
          <w:cols w:space="720"/>
          <w:docGrid w:linePitch="100" w:charSpace="-12289"/>
        </w:sectPr>
      </w:pPr>
    </w:p>
    <w:p w:rsidR="00000000" w:rsidRDefault="00CA2706">
      <w:pPr>
        <w:pStyle w:val="Standard5"/>
        <w:spacing w:after="0" w:line="240" w:lineRule="auto"/>
        <w:ind w:left="5159"/>
        <w:jc w:val="both"/>
        <w:rPr>
          <w:rStyle w:val="afb"/>
          <w:rFonts w:ascii="Times New Roman" w:eastAsia="Times New Roman" w:hAnsi="Times New Roman" w:cs="Times New Roman"/>
          <w:b w:val="0"/>
          <w:sz w:val="28"/>
          <w:szCs w:val="28"/>
        </w:rPr>
      </w:pPr>
      <w:r>
        <w:rPr>
          <w:rStyle w:val="afb"/>
          <w:rFonts w:ascii="Times New Roman" w:eastAsia="Times New Roman" w:hAnsi="Times New Roman" w:cs="Times New Roman"/>
          <w:b w:val="0"/>
          <w:sz w:val="28"/>
          <w:szCs w:val="28"/>
        </w:rPr>
        <w:lastRenderedPageBreak/>
        <w:t>Приложение № 10</w:t>
      </w:r>
    </w:p>
    <w:p w:rsidR="00000000" w:rsidRDefault="00CA2706">
      <w:pPr>
        <w:pStyle w:val="Standard5"/>
        <w:spacing w:after="0" w:line="240" w:lineRule="auto"/>
        <w:ind w:left="5159"/>
        <w:jc w:val="both"/>
      </w:pPr>
      <w:r>
        <w:rPr>
          <w:rStyle w:val="afb"/>
          <w:rFonts w:ascii="Times New Roman" w:eastAsia="Times New Roman" w:hAnsi="Times New Roman" w:cs="Times New Roman"/>
          <w:b w:val="0"/>
          <w:sz w:val="28"/>
          <w:szCs w:val="28"/>
        </w:rPr>
        <w:t>к административному регламенту</w:t>
      </w:r>
      <w:r>
        <w:rPr>
          <w:rStyle w:val="afb"/>
          <w:rFonts w:ascii="Times New Roman" w:eastAsia="Times New Roman" w:hAnsi="Times New Roman" w:cs="Times New Roman"/>
          <w:b w:val="0"/>
          <w:sz w:val="28"/>
          <w:szCs w:val="28"/>
        </w:rPr>
        <w:br/>
        <w:t>предоставления государственной услуги по выдаче племенных свидетельств (паспортов) на племенную продукцию (материал)</w:t>
      </w:r>
    </w:p>
    <w:p w:rsidR="00000000" w:rsidRDefault="00CA2706">
      <w:pPr>
        <w:pStyle w:val="Standard5"/>
        <w:spacing w:after="0" w:line="240" w:lineRule="auto"/>
        <w:ind w:left="5159"/>
        <w:jc w:val="both"/>
      </w:pPr>
    </w:p>
    <w:p w:rsidR="00000000" w:rsidRDefault="00CA2706">
      <w:pPr>
        <w:pStyle w:val="Standard5"/>
        <w:spacing w:after="0" w:line="240" w:lineRule="auto"/>
        <w:ind w:left="5159"/>
        <w:jc w:val="both"/>
        <w:rPr>
          <w:bCs/>
        </w:rPr>
      </w:pPr>
      <w:r>
        <w:rPr>
          <w:rStyle w:val="afb"/>
          <w:rFonts w:ascii="Times New Roman" w:eastAsia="Times New Roman" w:hAnsi="Times New Roman" w:cs="Times New Roman"/>
          <w:b w:val="0"/>
          <w:sz w:val="28"/>
          <w:szCs w:val="28"/>
        </w:rPr>
        <w:t>Форма</w:t>
      </w:r>
    </w:p>
    <w:p w:rsidR="00000000" w:rsidRDefault="00CA2706">
      <w:pPr>
        <w:ind w:right="-140" w:firstLine="698"/>
        <w:jc w:val="right"/>
        <w:rPr>
          <w:bCs/>
          <w:color w:val="000000"/>
        </w:rPr>
      </w:pPr>
    </w:p>
    <w:tbl>
      <w:tblPr>
        <w:tblW w:w="0" w:type="auto"/>
        <w:tblInd w:w="5103" w:type="dxa"/>
        <w:tblLayout w:type="fixed"/>
        <w:tblLook w:val="0000" w:firstRow="0" w:lastRow="0" w:firstColumn="0" w:lastColumn="0" w:noHBand="0" w:noVBand="0"/>
      </w:tblPr>
      <w:tblGrid>
        <w:gridCol w:w="4962"/>
      </w:tblGrid>
      <w:tr w:rsidR="00000000">
        <w:trPr>
          <w:trHeight w:val="80"/>
        </w:trPr>
        <w:tc>
          <w:tcPr>
            <w:tcW w:w="4962" w:type="dxa"/>
            <w:tcBorders>
              <w:bottom w:val="single" w:sz="4" w:space="0" w:color="000000"/>
            </w:tcBorders>
            <w:shd w:val="clear" w:color="auto" w:fill="auto"/>
          </w:tcPr>
          <w:p w:rsidR="00000000" w:rsidRDefault="00CA2706">
            <w:pPr>
              <w:pStyle w:val="TableParagraph"/>
              <w:snapToGrid w:val="0"/>
              <w:ind w:left="107" w:right="-140"/>
              <w:rPr>
                <w:sz w:val="28"/>
                <w:szCs w:val="28"/>
                <w:lang w:val="x-none"/>
              </w:rPr>
            </w:pPr>
          </w:p>
        </w:tc>
      </w:tr>
      <w:tr w:rsidR="00000000">
        <w:tblPrEx>
          <w:tblCellMar>
            <w:left w:w="0" w:type="dxa"/>
            <w:right w:w="0" w:type="dxa"/>
          </w:tblCellMar>
        </w:tblPrEx>
        <w:trPr>
          <w:trHeight w:val="739"/>
        </w:trPr>
        <w:tc>
          <w:tcPr>
            <w:tcW w:w="496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CA2706">
            <w:pPr>
              <w:pStyle w:val="TableParagraph"/>
              <w:spacing w:line="300" w:lineRule="atLeast"/>
              <w:ind w:right="-140"/>
            </w:pPr>
            <w:r>
              <w:rPr>
                <w:rFonts w:eastAsia="PT Astra Serif"/>
                <w:sz w:val="20"/>
                <w:szCs w:val="20"/>
                <w:lang w:val="x-none"/>
              </w:rPr>
              <w:t xml:space="preserve">            </w:t>
            </w:r>
            <w:r>
              <w:rPr>
                <w:sz w:val="20"/>
                <w:szCs w:val="20"/>
                <w:lang w:val="x-none"/>
              </w:rPr>
              <w:t>(наименование организации-заявителя)</w:t>
            </w:r>
          </w:p>
        </w:tc>
      </w:tr>
      <w:tr w:rsidR="00000000">
        <w:tblPrEx>
          <w:tblCellMar>
            <w:left w:w="0" w:type="dxa"/>
            <w:right w:w="0" w:type="dxa"/>
          </w:tblCellMar>
        </w:tblPrEx>
        <w:trPr>
          <w:trHeight w:val="474"/>
        </w:trPr>
        <w:tc>
          <w:tcPr>
            <w:tcW w:w="4962" w:type="dxa"/>
            <w:tcBorders>
              <w:bottom w:val="single" w:sz="4" w:space="0" w:color="000000"/>
            </w:tcBorders>
            <w:shd w:val="clear" w:color="auto" w:fill="auto"/>
          </w:tcPr>
          <w:p w:rsidR="00000000" w:rsidRDefault="00CA2706">
            <w:pPr>
              <w:pStyle w:val="TableParagraph"/>
              <w:snapToGrid w:val="0"/>
              <w:spacing w:line="300" w:lineRule="atLeast"/>
              <w:ind w:right="-140"/>
              <w:rPr>
                <w:lang w:val="x-none"/>
              </w:rPr>
            </w:pPr>
          </w:p>
        </w:tc>
      </w:tr>
      <w:tr w:rsidR="00000000">
        <w:tblPrEx>
          <w:tblCellMar>
            <w:left w:w="0" w:type="dxa"/>
            <w:right w:w="0" w:type="dxa"/>
          </w:tblCellMar>
        </w:tblPrEx>
        <w:trPr>
          <w:trHeight w:val="543"/>
        </w:trPr>
        <w:tc>
          <w:tcPr>
            <w:tcW w:w="4962" w:type="dxa"/>
            <w:tcBorders>
              <w:top w:val="single" w:sz="4" w:space="0" w:color="000000"/>
            </w:tcBorders>
            <w:shd w:val="clear" w:color="auto" w:fill="auto"/>
          </w:tcPr>
          <w:p w:rsidR="00000000" w:rsidRDefault="00CA2706">
            <w:pPr>
              <w:pStyle w:val="TableParagraph"/>
              <w:spacing w:line="300" w:lineRule="atLeast"/>
              <w:ind w:left="108" w:right="-140"/>
            </w:pPr>
            <w:r>
              <w:rPr>
                <w:sz w:val="20"/>
                <w:szCs w:val="20"/>
                <w:lang w:val="x-none"/>
              </w:rPr>
              <w:t>(для физических лиц: Ф.И.О. (отчество – при наличии), адрес почтовый или адрес электронной почты)</w:t>
            </w:r>
          </w:p>
        </w:tc>
      </w:tr>
    </w:tbl>
    <w:p w:rsidR="00000000" w:rsidRDefault="00CA2706">
      <w:pPr>
        <w:ind w:right="-140" w:firstLine="698"/>
        <w:jc w:val="right"/>
        <w:rPr>
          <w:szCs w:val="28"/>
        </w:rPr>
      </w:pPr>
    </w:p>
    <w:p w:rsidR="00000000" w:rsidRDefault="00CA2706">
      <w:pPr>
        <w:pStyle w:val="affff2"/>
        <w:ind w:right="-140"/>
        <w:rPr>
          <w:rStyle w:val="afb"/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Style w:val="afb"/>
          <w:rFonts w:ascii="Times New Roman" w:hAnsi="Times New Roman" w:cs="Times New Roman"/>
          <w:b w:val="0"/>
          <w:color w:val="auto"/>
          <w:sz w:val="28"/>
          <w:szCs w:val="28"/>
        </w:rPr>
        <w:t>Уведомление</w:t>
      </w:r>
    </w:p>
    <w:p w:rsidR="00000000" w:rsidRDefault="00CA2706">
      <w:pPr>
        <w:pStyle w:val="affff2"/>
        <w:ind w:right="-140"/>
        <w:rPr>
          <w:szCs w:val="28"/>
        </w:rPr>
      </w:pPr>
      <w:r>
        <w:rPr>
          <w:rStyle w:val="afb"/>
          <w:rFonts w:ascii="Times New Roman" w:hAnsi="Times New Roman" w:cs="Times New Roman"/>
          <w:b w:val="0"/>
          <w:color w:val="auto"/>
          <w:sz w:val="28"/>
          <w:szCs w:val="28"/>
        </w:rPr>
        <w:t>об отказе в приеме документов, необходимых для выдачи племенного свидетельства (пас</w:t>
      </w:r>
      <w:r>
        <w:rPr>
          <w:rStyle w:val="afb"/>
          <w:rFonts w:ascii="Times New Roman" w:hAnsi="Times New Roman" w:cs="Times New Roman"/>
          <w:b w:val="0"/>
          <w:color w:val="auto"/>
          <w:sz w:val="28"/>
          <w:szCs w:val="28"/>
        </w:rPr>
        <w:t>порта) (дубликата племенного свидетельства) (дубликата паспорта)</w:t>
      </w:r>
    </w:p>
    <w:p w:rsidR="00000000" w:rsidRDefault="00CA2706">
      <w:pPr>
        <w:ind w:right="57"/>
        <w:jc w:val="both"/>
        <w:rPr>
          <w:szCs w:val="28"/>
        </w:rPr>
      </w:pPr>
    </w:p>
    <w:p w:rsidR="00000000" w:rsidRDefault="00CA2706">
      <w:pPr>
        <w:pStyle w:val="affff2"/>
        <w:ind w:right="57" w:firstLine="68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Сообщаем Вам об отказе в приёме документов для выдачи племенного (-ых) свидетельства (-в)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паспорта (-ов) /дубликата (-ов) на 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</w:t>
      </w:r>
    </w:p>
    <w:p w:rsidR="00000000" w:rsidRDefault="00CA2706">
      <w:pPr>
        <w:pStyle w:val="affff2"/>
        <w:spacing w:line="300" w:lineRule="atLeast"/>
        <w:ind w:right="-1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</w:t>
      </w:r>
      <w:r>
        <w:rPr>
          <w:rFonts w:ascii="Times New Roman" w:hAnsi="Times New Roman" w:cs="Times New Roman"/>
          <w:sz w:val="20"/>
          <w:szCs w:val="20"/>
        </w:rPr>
        <w:t>(наименование племенной продукции (материала), количество)</w:t>
      </w:r>
    </w:p>
    <w:p w:rsidR="00000000" w:rsidRDefault="00CA2706">
      <w:pPr>
        <w:pStyle w:val="affff2"/>
        <w:ind w:right="-140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CA2706">
      <w:pPr>
        <w:pStyle w:val="affff2"/>
        <w:ind w:right="-14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Вашему запросу на выдачу племенного (-ых) свидетельства (-в)</w:t>
      </w:r>
      <w:bookmarkStart w:id="1" w:name="_GoBack_Копия_1"/>
      <w:bookmarkEnd w:id="1"/>
      <w:r>
        <w:rPr>
          <w:rFonts w:ascii="Times New Roman" w:hAnsi="Times New Roman" w:cs="Times New Roman"/>
          <w:sz w:val="28"/>
          <w:szCs w:val="28"/>
        </w:rPr>
        <w:t>/(дубликата (-ов)</w:t>
      </w:r>
    </w:p>
    <w:p w:rsidR="00000000" w:rsidRDefault="00CA2706">
      <w:pPr>
        <w:ind w:right="-140"/>
      </w:pPr>
    </w:p>
    <w:p w:rsidR="00000000" w:rsidRDefault="00CA2706">
      <w:pPr>
        <w:pStyle w:val="affff2"/>
        <w:ind w:right="-11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(исх. № ____ от «___»______ 20__ г.) в связи с______________________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__________ </w:t>
      </w:r>
    </w:p>
    <w:p w:rsidR="00000000" w:rsidRDefault="00CA2706">
      <w:pPr>
        <w:pStyle w:val="affff2"/>
        <w:ind w:right="-1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(причина отказа в приеме </w:t>
      </w:r>
    </w:p>
    <w:p w:rsidR="00000000" w:rsidRDefault="00CA2706">
      <w:pPr>
        <w:ind w:right="-140"/>
        <w:jc w:val="both"/>
        <w:rPr>
          <w:rFonts w:ascii="Times New Roman" w:hAnsi="Times New Roman" w:cs="Times New Roman"/>
          <w:sz w:val="20"/>
          <w:szCs w:val="20"/>
        </w:rPr>
      </w:pPr>
    </w:p>
    <w:p w:rsidR="00000000" w:rsidRDefault="00CA2706">
      <w:pPr>
        <w:ind w:right="-140"/>
        <w:rPr>
          <w:rFonts w:ascii="Times New Roman" w:hAnsi="Times New Roman" w:cs="Times New Roman"/>
          <w:sz w:val="20"/>
          <w:szCs w:val="20"/>
        </w:rPr>
      </w:pPr>
      <w:r>
        <w:t>__________________________________________________________________________</w:t>
      </w:r>
    </w:p>
    <w:p w:rsidR="00000000" w:rsidRDefault="00CA2706">
      <w:pPr>
        <w:pStyle w:val="affff2"/>
        <w:spacing w:line="300" w:lineRule="atLeast"/>
        <w:ind w:right="-14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документов для выдачи племенного свидетельства/ду</w:t>
      </w:r>
      <w:r>
        <w:rPr>
          <w:rFonts w:ascii="Times New Roman" w:hAnsi="Times New Roman" w:cs="Times New Roman"/>
          <w:sz w:val="20"/>
          <w:szCs w:val="20"/>
        </w:rPr>
        <w:t xml:space="preserve">бликата) </w:t>
      </w:r>
    </w:p>
    <w:p w:rsidR="00000000" w:rsidRDefault="00CA2706">
      <w:pPr>
        <w:spacing w:line="300" w:lineRule="atLeast"/>
        <w:ind w:right="-140"/>
        <w:rPr>
          <w:rFonts w:ascii="Times New Roman" w:hAnsi="Times New Roman" w:cs="Times New Roman"/>
          <w:sz w:val="20"/>
          <w:szCs w:val="20"/>
        </w:rPr>
      </w:pPr>
    </w:p>
    <w:p w:rsidR="00000000" w:rsidRDefault="00CA2706">
      <w:pPr>
        <w:pStyle w:val="affff2"/>
        <w:spacing w:line="300" w:lineRule="atLeast"/>
        <w:ind w:right="-140"/>
        <w:rPr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</w:t>
      </w:r>
    </w:p>
    <w:p w:rsidR="00000000" w:rsidRDefault="00CA2706">
      <w:pPr>
        <w:ind w:right="-140"/>
        <w:rPr>
          <w:szCs w:val="28"/>
        </w:rPr>
      </w:pPr>
    </w:p>
    <w:p w:rsidR="00000000" w:rsidRDefault="00CA2706">
      <w:pPr>
        <w:ind w:right="-140"/>
        <w:jc w:val="both"/>
        <w:rPr>
          <w:szCs w:val="28"/>
        </w:rPr>
      </w:pPr>
    </w:p>
    <w:p w:rsidR="00000000" w:rsidRDefault="00CA2706">
      <w:pPr>
        <w:tabs>
          <w:tab w:val="left" w:pos="709"/>
        </w:tabs>
        <w:spacing w:line="400" w:lineRule="atLeast"/>
        <w:ind w:right="-140"/>
        <w:contextualSpacing/>
        <w:jc w:val="left"/>
        <w:rPr>
          <w:sz w:val="24"/>
          <w:lang w:val="x-none"/>
        </w:rPr>
      </w:pPr>
      <w:r>
        <w:rPr>
          <w:rFonts w:eastAsia="PT Astra Serif"/>
          <w:sz w:val="24"/>
          <w:szCs w:val="28"/>
        </w:rPr>
        <w:t xml:space="preserve">  </w:t>
      </w:r>
      <w:r>
        <w:rPr>
          <w:sz w:val="24"/>
          <w:szCs w:val="28"/>
        </w:rPr>
        <w:t xml:space="preserve">Руководитель </w:t>
      </w:r>
    </w:p>
    <w:tbl>
      <w:tblPr>
        <w:tblW w:w="0" w:type="auto"/>
        <w:tblInd w:w="-107" w:type="dxa"/>
        <w:tblLayout w:type="fixed"/>
        <w:tblLook w:val="0000" w:firstRow="0" w:lastRow="0" w:firstColumn="0" w:lastColumn="0" w:noHBand="0" w:noVBand="0"/>
      </w:tblPr>
      <w:tblGrid>
        <w:gridCol w:w="2235"/>
        <w:gridCol w:w="286"/>
        <w:gridCol w:w="2534"/>
        <w:gridCol w:w="717"/>
        <w:gridCol w:w="4398"/>
      </w:tblGrid>
      <w:tr w:rsidR="00000000">
        <w:trPr>
          <w:trHeight w:val="450"/>
        </w:trPr>
        <w:tc>
          <w:tcPr>
            <w:tcW w:w="2235" w:type="dxa"/>
            <w:shd w:val="clear" w:color="auto" w:fill="auto"/>
          </w:tcPr>
          <w:p w:rsidR="00000000" w:rsidRDefault="00CA2706">
            <w:pPr>
              <w:tabs>
                <w:tab w:val="left" w:pos="0"/>
                <w:tab w:val="left" w:pos="709"/>
              </w:tabs>
              <w:snapToGrid w:val="0"/>
              <w:spacing w:line="400" w:lineRule="atLeast"/>
              <w:ind w:right="-140"/>
              <w:contextualSpacing/>
              <w:rPr>
                <w:sz w:val="24"/>
                <w:lang w:val="x-none"/>
              </w:rPr>
            </w:pPr>
          </w:p>
        </w:tc>
        <w:tc>
          <w:tcPr>
            <w:tcW w:w="286" w:type="dxa"/>
            <w:shd w:val="clear" w:color="auto" w:fill="auto"/>
          </w:tcPr>
          <w:p w:rsidR="00000000" w:rsidRDefault="00CA2706">
            <w:pPr>
              <w:tabs>
                <w:tab w:val="left" w:pos="0"/>
                <w:tab w:val="left" w:pos="709"/>
              </w:tabs>
              <w:snapToGrid w:val="0"/>
              <w:spacing w:line="400" w:lineRule="atLeast"/>
              <w:ind w:right="-140"/>
              <w:contextualSpacing/>
              <w:rPr>
                <w:sz w:val="24"/>
                <w:szCs w:val="28"/>
                <w:lang w:val="x-none"/>
              </w:rPr>
            </w:pPr>
          </w:p>
        </w:tc>
        <w:tc>
          <w:tcPr>
            <w:tcW w:w="2534" w:type="dxa"/>
            <w:tcBorders>
              <w:top w:val="single" w:sz="4" w:space="0" w:color="000000"/>
            </w:tcBorders>
            <w:shd w:val="clear" w:color="auto" w:fill="auto"/>
          </w:tcPr>
          <w:p w:rsidR="00000000" w:rsidRDefault="00CA2706">
            <w:pPr>
              <w:tabs>
                <w:tab w:val="left" w:pos="0"/>
                <w:tab w:val="left" w:pos="709"/>
              </w:tabs>
              <w:spacing w:line="300" w:lineRule="atLeast"/>
              <w:ind w:right="-140"/>
              <w:contextualSpacing/>
            </w:pPr>
            <w:r>
              <w:rPr>
                <w:sz w:val="20"/>
                <w:szCs w:val="20"/>
                <w:lang w:val="x-none"/>
              </w:rPr>
              <w:t>(подпись)</w:t>
            </w:r>
          </w:p>
        </w:tc>
        <w:tc>
          <w:tcPr>
            <w:tcW w:w="717" w:type="dxa"/>
            <w:shd w:val="clear" w:color="auto" w:fill="auto"/>
          </w:tcPr>
          <w:p w:rsidR="00000000" w:rsidRDefault="00CA2706">
            <w:pPr>
              <w:tabs>
                <w:tab w:val="left" w:pos="0"/>
                <w:tab w:val="left" w:pos="709"/>
              </w:tabs>
              <w:snapToGrid w:val="0"/>
              <w:spacing w:line="400" w:lineRule="atLeast"/>
              <w:ind w:right="-140"/>
              <w:contextualSpacing/>
              <w:rPr>
                <w:sz w:val="20"/>
                <w:szCs w:val="20"/>
                <w:lang w:val="x-none"/>
              </w:rPr>
            </w:pPr>
          </w:p>
        </w:tc>
        <w:tc>
          <w:tcPr>
            <w:tcW w:w="4398" w:type="dxa"/>
            <w:tcBorders>
              <w:top w:val="single" w:sz="4" w:space="0" w:color="000000"/>
            </w:tcBorders>
            <w:shd w:val="clear" w:color="auto" w:fill="auto"/>
          </w:tcPr>
          <w:p w:rsidR="00000000" w:rsidRDefault="00CA2706">
            <w:pPr>
              <w:tabs>
                <w:tab w:val="left" w:pos="0"/>
                <w:tab w:val="left" w:pos="709"/>
              </w:tabs>
              <w:spacing w:line="300" w:lineRule="atLeast"/>
              <w:ind w:right="-140"/>
              <w:contextualSpacing/>
            </w:pPr>
            <w:r>
              <w:rPr>
                <w:rFonts w:eastAsia="PT Astra Serif"/>
                <w:sz w:val="20"/>
                <w:szCs w:val="20"/>
                <w:lang w:val="x-none"/>
              </w:rPr>
              <w:t xml:space="preserve">           </w:t>
            </w:r>
            <w:r>
              <w:rPr>
                <w:sz w:val="20"/>
                <w:szCs w:val="20"/>
                <w:lang w:val="x-none"/>
              </w:rPr>
              <w:t>Ф.И.О. (отчество – при наличии)</w:t>
            </w:r>
          </w:p>
        </w:tc>
      </w:tr>
    </w:tbl>
    <w:p w:rsidR="00000000" w:rsidRDefault="00CA2706">
      <w:pPr>
        <w:ind w:right="-140"/>
        <w:jc w:val="left"/>
        <w:rPr>
          <w:szCs w:val="28"/>
        </w:rPr>
      </w:pPr>
      <w:r>
        <w:rPr>
          <w:rFonts w:eastAsia="PT Astra Serif"/>
          <w:szCs w:val="28"/>
        </w:rPr>
        <w:t xml:space="preserve"> </w:t>
      </w:r>
      <w:r>
        <w:rPr>
          <w:rStyle w:val="afb"/>
          <w:rFonts w:ascii="Times New Roman" w:hAnsi="Times New Roman" w:cs="Times New Roman"/>
          <w:b w:val="0"/>
          <w:color w:val="auto"/>
          <w:szCs w:val="28"/>
        </w:rPr>
        <w:t>Печать</w:t>
      </w:r>
    </w:p>
    <w:p w:rsidR="00000000" w:rsidRDefault="00CA2706">
      <w:pPr>
        <w:tabs>
          <w:tab w:val="left" w:pos="709"/>
        </w:tabs>
        <w:spacing w:line="400" w:lineRule="atLeast"/>
        <w:ind w:right="-140"/>
        <w:contextualSpacing/>
        <w:rPr>
          <w:szCs w:val="28"/>
        </w:rPr>
      </w:pPr>
    </w:p>
    <w:p w:rsidR="00000000" w:rsidRDefault="00CA2706">
      <w:pPr>
        <w:pStyle w:val="Standard5"/>
        <w:pageBreakBefore/>
        <w:spacing w:after="0" w:line="240" w:lineRule="auto"/>
        <w:ind w:left="5272"/>
        <w:jc w:val="both"/>
        <w:rPr>
          <w:rStyle w:val="afb"/>
          <w:rFonts w:ascii="Times New Roman" w:eastAsia="Times New Roman" w:hAnsi="Times New Roman" w:cs="Times New Roman"/>
          <w:b w:val="0"/>
          <w:sz w:val="28"/>
          <w:szCs w:val="28"/>
        </w:rPr>
      </w:pPr>
      <w:r>
        <w:rPr>
          <w:rStyle w:val="afb"/>
          <w:rFonts w:ascii="Times New Roman" w:eastAsia="Times New Roman" w:hAnsi="Times New Roman" w:cs="Times New Roman"/>
          <w:b w:val="0"/>
          <w:sz w:val="28"/>
          <w:szCs w:val="28"/>
        </w:rPr>
        <w:lastRenderedPageBreak/>
        <w:t>Приложение № 11</w:t>
      </w:r>
    </w:p>
    <w:p w:rsidR="00000000" w:rsidRDefault="00CA2706">
      <w:pPr>
        <w:pStyle w:val="Standard5"/>
        <w:spacing w:after="0" w:line="240" w:lineRule="auto"/>
        <w:ind w:left="5272"/>
        <w:jc w:val="both"/>
      </w:pPr>
      <w:r>
        <w:rPr>
          <w:rStyle w:val="afb"/>
          <w:rFonts w:ascii="Times New Roman" w:eastAsia="Times New Roman" w:hAnsi="Times New Roman" w:cs="Times New Roman"/>
          <w:b w:val="0"/>
          <w:sz w:val="28"/>
          <w:szCs w:val="28"/>
        </w:rPr>
        <w:t>к административному регламенту</w:t>
      </w:r>
      <w:r>
        <w:rPr>
          <w:rStyle w:val="afb"/>
          <w:rFonts w:ascii="Times New Roman" w:eastAsia="Times New Roman" w:hAnsi="Times New Roman" w:cs="Times New Roman"/>
          <w:b w:val="0"/>
          <w:sz w:val="28"/>
          <w:szCs w:val="28"/>
        </w:rPr>
        <w:br/>
        <w:t>предоставлени</w:t>
      </w:r>
      <w:r>
        <w:rPr>
          <w:rStyle w:val="afb"/>
          <w:rFonts w:ascii="Times New Roman" w:eastAsia="Times New Roman" w:hAnsi="Times New Roman" w:cs="Times New Roman"/>
          <w:b w:val="0"/>
          <w:sz w:val="28"/>
          <w:szCs w:val="28"/>
        </w:rPr>
        <w:t>я государственной услуги по выдаче племенных свидетельств (паспортов) на племенную продукцию (материал)</w:t>
      </w:r>
    </w:p>
    <w:p w:rsidR="00000000" w:rsidRDefault="00CA2706">
      <w:pPr>
        <w:pStyle w:val="Standard5"/>
        <w:spacing w:after="0" w:line="240" w:lineRule="auto"/>
        <w:ind w:left="5272"/>
        <w:jc w:val="both"/>
      </w:pPr>
    </w:p>
    <w:p w:rsidR="00000000" w:rsidRDefault="00CA2706">
      <w:pPr>
        <w:pStyle w:val="Standard5"/>
        <w:spacing w:after="0" w:line="240" w:lineRule="auto"/>
        <w:ind w:left="5272"/>
        <w:jc w:val="both"/>
        <w:rPr>
          <w:bCs/>
        </w:rPr>
      </w:pPr>
      <w:r>
        <w:rPr>
          <w:rStyle w:val="afb"/>
          <w:rFonts w:ascii="Times New Roman" w:eastAsia="Times New Roman" w:hAnsi="Times New Roman" w:cs="Times New Roman"/>
          <w:b w:val="0"/>
          <w:sz w:val="28"/>
          <w:szCs w:val="28"/>
        </w:rPr>
        <w:t>Форма</w:t>
      </w:r>
    </w:p>
    <w:p w:rsidR="00000000" w:rsidRDefault="00CA2706">
      <w:pPr>
        <w:ind w:right="-140" w:firstLine="698"/>
        <w:jc w:val="right"/>
        <w:rPr>
          <w:bCs/>
          <w:color w:val="000000"/>
        </w:rPr>
      </w:pPr>
    </w:p>
    <w:tbl>
      <w:tblPr>
        <w:tblW w:w="0" w:type="auto"/>
        <w:tblInd w:w="5245" w:type="dxa"/>
        <w:tblLayout w:type="fixed"/>
        <w:tblLook w:val="0000" w:firstRow="0" w:lastRow="0" w:firstColumn="0" w:lastColumn="0" w:noHBand="0" w:noVBand="0"/>
      </w:tblPr>
      <w:tblGrid>
        <w:gridCol w:w="4961"/>
      </w:tblGrid>
      <w:tr w:rsidR="00000000">
        <w:trPr>
          <w:trHeight w:val="80"/>
        </w:trPr>
        <w:tc>
          <w:tcPr>
            <w:tcW w:w="4961" w:type="dxa"/>
            <w:tcBorders>
              <w:bottom w:val="single" w:sz="4" w:space="0" w:color="000000"/>
            </w:tcBorders>
            <w:shd w:val="clear" w:color="auto" w:fill="auto"/>
          </w:tcPr>
          <w:p w:rsidR="00000000" w:rsidRDefault="00CA2706">
            <w:pPr>
              <w:pStyle w:val="TableParagraph"/>
              <w:snapToGrid w:val="0"/>
              <w:ind w:left="107" w:right="-140"/>
              <w:rPr>
                <w:sz w:val="28"/>
                <w:szCs w:val="28"/>
                <w:lang w:val="x-none"/>
              </w:rPr>
            </w:pPr>
          </w:p>
        </w:tc>
      </w:tr>
      <w:tr w:rsidR="00000000">
        <w:tblPrEx>
          <w:tblCellMar>
            <w:left w:w="0" w:type="dxa"/>
            <w:right w:w="0" w:type="dxa"/>
          </w:tblCellMar>
        </w:tblPrEx>
        <w:trPr>
          <w:trHeight w:val="739"/>
        </w:trPr>
        <w:tc>
          <w:tcPr>
            <w:tcW w:w="49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CA2706">
            <w:pPr>
              <w:pStyle w:val="TableParagraph"/>
              <w:spacing w:line="300" w:lineRule="atLeast"/>
              <w:ind w:right="-140"/>
            </w:pPr>
            <w:r>
              <w:rPr>
                <w:rFonts w:eastAsia="PT Astra Serif"/>
                <w:sz w:val="20"/>
                <w:szCs w:val="20"/>
                <w:lang w:val="x-none"/>
              </w:rPr>
              <w:t xml:space="preserve">            </w:t>
            </w:r>
            <w:r>
              <w:rPr>
                <w:sz w:val="20"/>
                <w:szCs w:val="20"/>
                <w:lang w:val="x-none"/>
              </w:rPr>
              <w:t>(наименование организации-заявителя)</w:t>
            </w:r>
          </w:p>
        </w:tc>
      </w:tr>
      <w:tr w:rsidR="00000000">
        <w:tblPrEx>
          <w:tblCellMar>
            <w:left w:w="0" w:type="dxa"/>
            <w:right w:w="0" w:type="dxa"/>
          </w:tblCellMar>
        </w:tblPrEx>
        <w:trPr>
          <w:trHeight w:val="474"/>
        </w:trPr>
        <w:tc>
          <w:tcPr>
            <w:tcW w:w="4961" w:type="dxa"/>
            <w:tcBorders>
              <w:bottom w:val="single" w:sz="4" w:space="0" w:color="000000"/>
            </w:tcBorders>
            <w:shd w:val="clear" w:color="auto" w:fill="auto"/>
          </w:tcPr>
          <w:p w:rsidR="00000000" w:rsidRDefault="00CA2706">
            <w:pPr>
              <w:pStyle w:val="TableParagraph"/>
              <w:snapToGrid w:val="0"/>
              <w:spacing w:line="300" w:lineRule="atLeast"/>
              <w:ind w:right="-140"/>
              <w:rPr>
                <w:lang w:val="x-none"/>
              </w:rPr>
            </w:pPr>
          </w:p>
        </w:tc>
      </w:tr>
      <w:tr w:rsidR="00000000">
        <w:tblPrEx>
          <w:tblCellMar>
            <w:left w:w="0" w:type="dxa"/>
            <w:right w:w="0" w:type="dxa"/>
          </w:tblCellMar>
        </w:tblPrEx>
        <w:trPr>
          <w:trHeight w:val="543"/>
        </w:trPr>
        <w:tc>
          <w:tcPr>
            <w:tcW w:w="4961" w:type="dxa"/>
            <w:tcBorders>
              <w:top w:val="single" w:sz="4" w:space="0" w:color="000000"/>
            </w:tcBorders>
            <w:shd w:val="clear" w:color="auto" w:fill="auto"/>
          </w:tcPr>
          <w:p w:rsidR="00000000" w:rsidRDefault="00CA2706">
            <w:pPr>
              <w:pStyle w:val="TableParagraph"/>
              <w:spacing w:line="300" w:lineRule="atLeast"/>
              <w:ind w:left="108" w:right="-140"/>
            </w:pPr>
            <w:r>
              <w:rPr>
                <w:sz w:val="20"/>
                <w:szCs w:val="20"/>
                <w:lang w:val="x-none"/>
              </w:rPr>
              <w:t>(для физических лиц: Ф.И.О. (отчество – при наличии), адрес почтовый или адрес электронной</w:t>
            </w:r>
            <w:r>
              <w:rPr>
                <w:sz w:val="20"/>
                <w:szCs w:val="20"/>
                <w:lang w:val="x-none"/>
              </w:rPr>
              <w:t xml:space="preserve"> почты)</w:t>
            </w:r>
          </w:p>
        </w:tc>
      </w:tr>
    </w:tbl>
    <w:p w:rsidR="00000000" w:rsidRDefault="00CA2706">
      <w:pPr>
        <w:ind w:right="-140" w:firstLine="698"/>
        <w:jc w:val="right"/>
        <w:rPr>
          <w:szCs w:val="28"/>
        </w:rPr>
      </w:pPr>
    </w:p>
    <w:p w:rsidR="00000000" w:rsidRDefault="00CA2706">
      <w:pPr>
        <w:pStyle w:val="affff2"/>
        <w:ind w:right="-140"/>
        <w:rPr>
          <w:rStyle w:val="afb"/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Style w:val="afb"/>
          <w:rFonts w:ascii="Times New Roman" w:hAnsi="Times New Roman" w:cs="Times New Roman"/>
          <w:b w:val="0"/>
          <w:color w:val="auto"/>
          <w:sz w:val="28"/>
          <w:szCs w:val="28"/>
        </w:rPr>
        <w:t>Уведомление</w:t>
      </w:r>
    </w:p>
    <w:p w:rsidR="00000000" w:rsidRDefault="00CA2706">
      <w:pPr>
        <w:pStyle w:val="affff2"/>
        <w:ind w:right="-140"/>
      </w:pPr>
      <w:r>
        <w:rPr>
          <w:rStyle w:val="afb"/>
          <w:rFonts w:ascii="Times New Roman" w:hAnsi="Times New Roman" w:cs="Times New Roman"/>
          <w:b w:val="0"/>
          <w:color w:val="auto"/>
          <w:sz w:val="28"/>
          <w:szCs w:val="28"/>
        </w:rPr>
        <w:t>об отказе в выдаче племенного свидетельства (паспорта) (дубликата племенного свидетельства) (дубликата паспорта)</w:t>
      </w:r>
    </w:p>
    <w:p w:rsidR="00000000" w:rsidRDefault="00CA2706">
      <w:pPr>
        <w:ind w:right="-140"/>
      </w:pPr>
    </w:p>
    <w:p w:rsidR="00000000" w:rsidRDefault="00CA2706">
      <w:pPr>
        <w:ind w:right="-140"/>
        <w:jc w:val="both"/>
        <w:rPr>
          <w:szCs w:val="28"/>
        </w:rPr>
      </w:pPr>
    </w:p>
    <w:p w:rsidR="00000000" w:rsidRDefault="00CA2706">
      <w:pPr>
        <w:pStyle w:val="affff2"/>
        <w:ind w:right="-140"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Сообщаем   Вам   об   отказе в   выдаче племенного (-ых)   свидетельства (-в)</w:t>
      </w:r>
      <w:r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паспорта (-ов) /дубликата (-ов) на 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000000" w:rsidRDefault="00CA2706">
      <w:pPr>
        <w:pStyle w:val="affff2"/>
        <w:spacing w:line="300" w:lineRule="atLeast"/>
        <w:ind w:right="-1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>(наименование племенной продукции (материала), количество)</w:t>
      </w:r>
    </w:p>
    <w:p w:rsidR="00000000" w:rsidRDefault="00CA2706">
      <w:pPr>
        <w:pStyle w:val="affff2"/>
        <w:ind w:right="-140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CA2706">
      <w:pPr>
        <w:pStyle w:val="affff2"/>
        <w:ind w:right="-14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Вашему запросу на выдачу племенного (-ых) свидетельства (-в)/(дубликата (-о</w:t>
      </w:r>
      <w:r>
        <w:rPr>
          <w:rFonts w:ascii="Times New Roman" w:hAnsi="Times New Roman" w:cs="Times New Roman"/>
          <w:sz w:val="28"/>
          <w:szCs w:val="28"/>
        </w:rPr>
        <w:t>в)</w:t>
      </w:r>
    </w:p>
    <w:p w:rsidR="00000000" w:rsidRDefault="00CA2706">
      <w:pPr>
        <w:ind w:right="-140"/>
      </w:pPr>
    </w:p>
    <w:p w:rsidR="00000000" w:rsidRDefault="00CA2706">
      <w:pPr>
        <w:pStyle w:val="affff2"/>
        <w:ind w:right="-1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(исх. № ____ от «___»______ 20__ г.) в связи с _______________________________ </w:t>
      </w:r>
    </w:p>
    <w:p w:rsidR="00000000" w:rsidRDefault="00CA2706">
      <w:pPr>
        <w:pStyle w:val="affff2"/>
        <w:ind w:right="-14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(причина отказа выдачи племенного </w:t>
      </w:r>
    </w:p>
    <w:p w:rsidR="00000000" w:rsidRDefault="00CA2706">
      <w:pPr>
        <w:ind w:right="-140"/>
      </w:pPr>
    </w:p>
    <w:p w:rsidR="00000000" w:rsidRDefault="00CA2706">
      <w:pPr>
        <w:ind w:right="-140"/>
        <w:rPr>
          <w:rFonts w:ascii="Times New Roman" w:hAnsi="Times New Roman" w:cs="Times New Roman"/>
          <w:sz w:val="20"/>
          <w:szCs w:val="20"/>
        </w:rPr>
      </w:pPr>
      <w:r>
        <w:t>______________________________________________</w:t>
      </w:r>
      <w:r>
        <w:t>____________________________</w:t>
      </w:r>
    </w:p>
    <w:p w:rsidR="00000000" w:rsidRDefault="00CA2706">
      <w:pPr>
        <w:pStyle w:val="affff2"/>
        <w:spacing w:line="300" w:lineRule="atLeast"/>
        <w:ind w:right="-14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свидетельства/дубликата) </w:t>
      </w:r>
    </w:p>
    <w:p w:rsidR="00000000" w:rsidRDefault="00CA2706">
      <w:pPr>
        <w:spacing w:line="300" w:lineRule="atLeast"/>
        <w:ind w:right="-140"/>
        <w:rPr>
          <w:rFonts w:ascii="Times New Roman" w:hAnsi="Times New Roman" w:cs="Times New Roman"/>
          <w:sz w:val="20"/>
          <w:szCs w:val="20"/>
        </w:rPr>
      </w:pPr>
    </w:p>
    <w:p w:rsidR="00000000" w:rsidRDefault="00CA2706">
      <w:pPr>
        <w:pStyle w:val="affff2"/>
        <w:spacing w:line="300" w:lineRule="atLeast"/>
        <w:ind w:right="-140"/>
        <w:rPr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</w:t>
      </w:r>
    </w:p>
    <w:p w:rsidR="00000000" w:rsidRDefault="00CA2706">
      <w:pPr>
        <w:ind w:right="-140"/>
        <w:rPr>
          <w:szCs w:val="28"/>
        </w:rPr>
      </w:pPr>
    </w:p>
    <w:p w:rsidR="00000000" w:rsidRDefault="00CA2706">
      <w:pPr>
        <w:ind w:right="-140"/>
        <w:jc w:val="both"/>
        <w:rPr>
          <w:szCs w:val="28"/>
        </w:rPr>
      </w:pPr>
    </w:p>
    <w:p w:rsidR="00000000" w:rsidRDefault="00CA2706">
      <w:pPr>
        <w:tabs>
          <w:tab w:val="left" w:pos="709"/>
        </w:tabs>
        <w:spacing w:line="400" w:lineRule="atLeast"/>
        <w:ind w:right="-140"/>
        <w:contextualSpacing/>
        <w:jc w:val="left"/>
        <w:rPr>
          <w:sz w:val="24"/>
          <w:lang w:val="x-none"/>
        </w:rPr>
      </w:pPr>
      <w:r>
        <w:rPr>
          <w:rFonts w:eastAsia="PT Astra Serif"/>
          <w:sz w:val="24"/>
          <w:szCs w:val="28"/>
        </w:rPr>
        <w:t xml:space="preserve">  </w:t>
      </w:r>
      <w:r>
        <w:rPr>
          <w:sz w:val="24"/>
          <w:szCs w:val="28"/>
        </w:rPr>
        <w:t xml:space="preserve">Руководитель </w:t>
      </w:r>
    </w:p>
    <w:tbl>
      <w:tblPr>
        <w:tblW w:w="0" w:type="auto"/>
        <w:tblInd w:w="-107" w:type="dxa"/>
        <w:tblLayout w:type="fixed"/>
        <w:tblLook w:val="0000" w:firstRow="0" w:lastRow="0" w:firstColumn="0" w:lastColumn="0" w:noHBand="0" w:noVBand="0"/>
      </w:tblPr>
      <w:tblGrid>
        <w:gridCol w:w="2235"/>
        <w:gridCol w:w="286"/>
        <w:gridCol w:w="2534"/>
        <w:gridCol w:w="717"/>
        <w:gridCol w:w="4398"/>
      </w:tblGrid>
      <w:tr w:rsidR="00000000">
        <w:trPr>
          <w:trHeight w:val="334"/>
        </w:trPr>
        <w:tc>
          <w:tcPr>
            <w:tcW w:w="2235" w:type="dxa"/>
            <w:shd w:val="clear" w:color="auto" w:fill="auto"/>
          </w:tcPr>
          <w:p w:rsidR="00000000" w:rsidRDefault="00CA2706">
            <w:pPr>
              <w:tabs>
                <w:tab w:val="left" w:pos="0"/>
                <w:tab w:val="left" w:pos="709"/>
              </w:tabs>
              <w:snapToGrid w:val="0"/>
              <w:spacing w:line="400" w:lineRule="atLeast"/>
              <w:ind w:right="-140"/>
              <w:contextualSpacing/>
              <w:rPr>
                <w:sz w:val="24"/>
                <w:lang w:val="x-none"/>
              </w:rPr>
            </w:pPr>
          </w:p>
        </w:tc>
        <w:tc>
          <w:tcPr>
            <w:tcW w:w="286" w:type="dxa"/>
            <w:shd w:val="clear" w:color="auto" w:fill="auto"/>
          </w:tcPr>
          <w:p w:rsidR="00000000" w:rsidRDefault="00CA2706">
            <w:pPr>
              <w:tabs>
                <w:tab w:val="left" w:pos="0"/>
                <w:tab w:val="left" w:pos="709"/>
              </w:tabs>
              <w:snapToGrid w:val="0"/>
              <w:spacing w:line="400" w:lineRule="atLeast"/>
              <w:ind w:right="-140"/>
              <w:contextualSpacing/>
              <w:rPr>
                <w:sz w:val="24"/>
                <w:szCs w:val="28"/>
                <w:lang w:val="x-none"/>
              </w:rPr>
            </w:pPr>
          </w:p>
        </w:tc>
        <w:tc>
          <w:tcPr>
            <w:tcW w:w="2534" w:type="dxa"/>
            <w:tcBorders>
              <w:top w:val="single" w:sz="4" w:space="0" w:color="000000"/>
            </w:tcBorders>
            <w:shd w:val="clear" w:color="auto" w:fill="auto"/>
          </w:tcPr>
          <w:p w:rsidR="00000000" w:rsidRDefault="00CA2706">
            <w:pPr>
              <w:tabs>
                <w:tab w:val="left" w:pos="0"/>
                <w:tab w:val="left" w:pos="709"/>
              </w:tabs>
              <w:spacing w:line="300" w:lineRule="atLeast"/>
              <w:ind w:right="-140"/>
              <w:contextualSpacing/>
            </w:pPr>
            <w:r>
              <w:rPr>
                <w:sz w:val="20"/>
                <w:szCs w:val="20"/>
                <w:lang w:val="x-none"/>
              </w:rPr>
              <w:t>(подпись)</w:t>
            </w:r>
          </w:p>
        </w:tc>
        <w:tc>
          <w:tcPr>
            <w:tcW w:w="717" w:type="dxa"/>
            <w:shd w:val="clear" w:color="auto" w:fill="auto"/>
          </w:tcPr>
          <w:p w:rsidR="00000000" w:rsidRDefault="00CA2706">
            <w:pPr>
              <w:tabs>
                <w:tab w:val="left" w:pos="0"/>
                <w:tab w:val="left" w:pos="709"/>
              </w:tabs>
              <w:snapToGrid w:val="0"/>
              <w:spacing w:line="400" w:lineRule="atLeast"/>
              <w:ind w:right="-140"/>
              <w:contextualSpacing/>
              <w:rPr>
                <w:sz w:val="20"/>
                <w:szCs w:val="20"/>
                <w:lang w:val="x-none"/>
              </w:rPr>
            </w:pPr>
          </w:p>
        </w:tc>
        <w:tc>
          <w:tcPr>
            <w:tcW w:w="4398" w:type="dxa"/>
            <w:tcBorders>
              <w:top w:val="single" w:sz="4" w:space="0" w:color="000000"/>
            </w:tcBorders>
            <w:shd w:val="clear" w:color="auto" w:fill="auto"/>
          </w:tcPr>
          <w:p w:rsidR="00000000" w:rsidRDefault="00CA2706">
            <w:pPr>
              <w:tabs>
                <w:tab w:val="left" w:pos="0"/>
                <w:tab w:val="left" w:pos="709"/>
              </w:tabs>
              <w:spacing w:line="300" w:lineRule="atLeast"/>
              <w:ind w:right="-140"/>
              <w:contextualSpacing/>
            </w:pPr>
            <w:r>
              <w:rPr>
                <w:rFonts w:eastAsia="PT Astra Serif"/>
                <w:sz w:val="20"/>
                <w:szCs w:val="20"/>
                <w:lang w:val="x-none"/>
              </w:rPr>
              <w:t xml:space="preserve">           </w:t>
            </w:r>
            <w:r>
              <w:rPr>
                <w:sz w:val="20"/>
                <w:szCs w:val="20"/>
                <w:lang w:val="x-none"/>
              </w:rPr>
              <w:t>Ф.И.О. (отчество – при наличии)</w:t>
            </w:r>
          </w:p>
        </w:tc>
      </w:tr>
    </w:tbl>
    <w:p w:rsidR="00CA2706" w:rsidRDefault="00CA2706">
      <w:pPr>
        <w:ind w:right="-140"/>
        <w:jc w:val="both"/>
      </w:pPr>
      <w:r>
        <w:rPr>
          <w:rStyle w:val="afb"/>
          <w:rFonts w:eastAsia="PT Astra Serif"/>
          <w:b w:val="0"/>
          <w:bCs/>
          <w:color w:val="000000"/>
          <w:szCs w:val="28"/>
        </w:rPr>
        <w:t xml:space="preserve"> </w:t>
      </w:r>
      <w:r>
        <w:rPr>
          <w:rStyle w:val="afb"/>
          <w:rFonts w:ascii="Times New Roman" w:hAnsi="Times New Roman" w:cs="Times New Roman"/>
          <w:b w:val="0"/>
          <w:color w:val="auto"/>
          <w:szCs w:val="28"/>
        </w:rPr>
        <w:t xml:space="preserve">Печать </w:t>
      </w:r>
    </w:p>
    <w:sectPr w:rsidR="00CA2706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095" w:right="506" w:bottom="1193" w:left="1125" w:header="720" w:footer="998" w:gutter="0"/>
      <w:cols w:space="720"/>
      <w:docGrid w:linePitch="100" w:charSpace="-122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2706" w:rsidRDefault="00CA2706">
      <w:r>
        <w:separator/>
      </w:r>
    </w:p>
  </w:endnote>
  <w:endnote w:type="continuationSeparator" w:id="0">
    <w:p w:rsidR="00CA2706" w:rsidRDefault="00CA27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T Astra Serif">
    <w:altName w:val="Times New Roman"/>
    <w:charset w:val="01"/>
    <w:family w:val="roman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2"/>
    <w:family w:val="auto"/>
    <w:pitch w:val="default"/>
  </w:font>
  <w:font w:name="Source Han Sans CN Regular">
    <w:altName w:val="Times New Roman"/>
    <w:charset w:val="01"/>
    <w:family w:val="auto"/>
    <w:pitch w:val="variable"/>
  </w:font>
  <w:font w:name="Liberation Mono">
    <w:altName w:val="Courier New"/>
    <w:charset w:val="01"/>
    <w:family w:val="modern"/>
    <w:pitch w:val="default"/>
  </w:font>
  <w:font w:name="Lohit Devanagari">
    <w:charset w:val="01"/>
    <w:family w:val="auto"/>
    <w:pitch w:val="variable"/>
  </w:font>
  <w:font w:name="Noto Sans Devanagari">
    <w:altName w:val="Arial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altName w:val="Times New Roman"/>
    <w:panose1 w:val="02020603050405020304"/>
    <w:charset w:val="01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D25D33">
    <w:pPr>
      <w:pStyle w:val="a0"/>
      <w:spacing w:line="0" w:lineRule="atLeast"/>
      <w:rPr>
        <w:sz w:val="20"/>
        <w:szCs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3120" behindDoc="1" locked="0" layoutInCell="0" allowOverlap="1">
              <wp:simplePos x="0" y="0"/>
              <wp:positionH relativeFrom="page">
                <wp:posOffset>6274435</wp:posOffset>
              </wp:positionH>
              <wp:positionV relativeFrom="page">
                <wp:posOffset>10356850</wp:posOffset>
              </wp:positionV>
              <wp:extent cx="1016000" cy="228600"/>
              <wp:effectExtent l="0" t="3175" r="0" b="0"/>
              <wp:wrapNone/>
              <wp:docPr id="10" name="Врезка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160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ap="flat">
                            <a:solidFill>
                              <a:srgbClr val="3465A4"/>
                            </a:solidFill>
                            <a:round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bodyPr rot="0" vert="horz" wrap="non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BD392C" id="Врезка 2" o:spid="_x0000_s1026" style="position:absolute;margin-left:494.05pt;margin-top:815.5pt;width:80pt;height:18pt;z-index:-251663360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" o:allowincell="f" filled="f" stroked="f" strokecolor="#3465a4">
              <v:stroke joinstyle="round"/>
              <w10:wrap anchorx="page" anchory="page"/>
            </v:rect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72390" distB="72390" distL="0" distR="0" simplePos="0" relativeHeight="251654144" behindDoc="1" locked="0" layoutInCell="0" allowOverlap="1">
              <wp:simplePos x="0" y="0"/>
              <wp:positionH relativeFrom="page">
                <wp:posOffset>6274435</wp:posOffset>
              </wp:positionH>
              <wp:positionV relativeFrom="page">
                <wp:posOffset>10356850</wp:posOffset>
              </wp:positionV>
              <wp:extent cx="1014730" cy="227330"/>
              <wp:effectExtent l="6985" t="3175" r="6985" b="7620"/>
              <wp:wrapNone/>
              <wp:docPr id="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14730" cy="22733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CA2706">
                          <w:pPr>
                            <w:pStyle w:val="afff6"/>
                            <w:rPr>
                              <w:color w:val="000000"/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1905" tIns="1905" rIns="1905" bIns="190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94.05pt;margin-top:815.5pt;width:79.9pt;height:17.9pt;z-index:-251662336;visibility:visible;mso-wrap-style:square;mso-width-percent:0;mso-height-percent:0;mso-wrap-distance-left:0;mso-wrap-distance-top:5.7pt;mso-wrap-distance-right:0;mso-wrap-distance-bottom:5.7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" o:allowincell="f" stroked="f">
              <v:fill opacity="0"/>
              <v:textbox inset=".15pt,.15pt,.15pt,.15pt">
                <w:txbxContent>
                  <w:p w:rsidR="00000000" w:rsidRDefault="00CA2706">
                    <w:pPr>
                      <w:pStyle w:val="afff6"/>
                      <w:rPr>
                        <w:color w:val="000000"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5168" behindDoc="1" locked="0" layoutInCell="0" allowOverlap="1">
              <wp:simplePos x="0" y="0"/>
              <wp:positionH relativeFrom="margin">
                <wp:posOffset>0</wp:posOffset>
              </wp:positionH>
              <wp:positionV relativeFrom="paragraph">
                <wp:posOffset>635</wp:posOffset>
              </wp:positionV>
              <wp:extent cx="14605" cy="227330"/>
              <wp:effectExtent l="0" t="635" r="4445" b="635"/>
              <wp:wrapTopAndBottom/>
              <wp:docPr id="8" name="Фигура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4605" cy="2273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ap="flat">
                            <a:solidFill>
                              <a:srgbClr val="3465A4"/>
                            </a:solidFill>
                            <a:round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bodyPr rot="0" vert="horz" wrap="non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8EBE4F2" id="Фигура 5" o:spid="_x0000_s1026" style="position:absolute;margin-left:0;margin-top:.05pt;width:1.15pt;height:17.9pt;z-index:-251661312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" o:allowincell="f" filled="f" stroked="f" strokecolor="#3465a4">
              <v:stroke joinstyle="round"/>
              <w10:wrap type="topAndBottom" anchorx="margin"/>
            </v:rect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6192" behindDoc="1" locked="0" layoutInCell="0" allowOverlap="1">
              <wp:simplePos x="0" y="0"/>
              <wp:positionH relativeFrom="margin">
                <wp:posOffset>0</wp:posOffset>
              </wp:positionH>
              <wp:positionV relativeFrom="paragraph">
                <wp:posOffset>635</wp:posOffset>
              </wp:positionV>
              <wp:extent cx="14605" cy="227330"/>
              <wp:effectExtent l="0" t="635" r="4445" b="635"/>
              <wp:wrapTopAndBottom/>
              <wp:docPr id="7" name="Фигура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4605" cy="2273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ap="flat">
                            <a:solidFill>
                              <a:srgbClr val="3465A4"/>
                            </a:solidFill>
                            <a:round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bodyPr rot="0" vert="horz" wrap="non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F7BA818" id="Фигура 6" o:spid="_x0000_s1026" style="position:absolute;margin-left:0;margin-top:.05pt;width:1.15pt;height:17.9pt;z-index:-251660288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" o:allowincell="f" filled="f" stroked="f" strokecolor="#3465a4">
              <v:stroke joinstyle="round"/>
              <w10:wrap type="topAndBottom" anchorx="margin"/>
            </v:rect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935" distR="114935" simplePos="0" relativeHeight="251660288" behindDoc="1" locked="0" layoutInCell="0" allowOverlap="1">
              <wp:simplePos x="0" y="0"/>
              <wp:positionH relativeFrom="margin">
                <wp:posOffset>0</wp:posOffset>
              </wp:positionH>
              <wp:positionV relativeFrom="paragraph">
                <wp:posOffset>635</wp:posOffset>
              </wp:positionV>
              <wp:extent cx="17780" cy="226060"/>
              <wp:effectExtent l="9525" t="635" r="1270" b="1905"/>
              <wp:wrapNone/>
              <wp:docPr id="6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80" cy="2260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CA2706">
                          <w:pPr>
                            <w:pStyle w:val="afff6"/>
                            <w:widowControl/>
                            <w:spacing w:line="360" w:lineRule="atLeast"/>
                            <w:rPr>
                              <w:color w:val="000000"/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1905" tIns="1905" rIns="1905" bIns="190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8" o:spid="_x0000_s1027" type="#_x0000_t202" style="position:absolute;left:0;text-align:left;margin-left:0;margin-top:.05pt;width:1.4pt;height:17.8pt;z-index:-251656192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" o:allowincell="f" stroked="f">
              <v:fill opacity="0"/>
              <v:textbox inset=".15pt,.15pt,.15pt,.15pt">
                <w:txbxContent>
                  <w:p w:rsidR="00000000" w:rsidRDefault="00CA2706">
                    <w:pPr>
                      <w:pStyle w:val="afff6"/>
                      <w:widowControl/>
                      <w:spacing w:line="360" w:lineRule="atLeast"/>
                      <w:rPr>
                        <w:color w:val="000000"/>
                        <w:sz w:val="24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935" distR="114935" simplePos="0" relativeHeight="251661312" behindDoc="1" locked="0" layoutInCell="0" allowOverlap="1">
              <wp:simplePos x="0" y="0"/>
              <wp:positionH relativeFrom="margin">
                <wp:posOffset>0</wp:posOffset>
              </wp:positionH>
              <wp:positionV relativeFrom="paragraph">
                <wp:posOffset>635</wp:posOffset>
              </wp:positionV>
              <wp:extent cx="17780" cy="226060"/>
              <wp:effectExtent l="9525" t="635" r="1270" b="1905"/>
              <wp:wrapNone/>
              <wp:docPr id="5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80" cy="2260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CA2706">
                          <w:pPr>
                            <w:pStyle w:val="afff6"/>
                            <w:widowControl/>
                            <w:spacing w:line="360" w:lineRule="atLeast"/>
                            <w:rPr>
                              <w:color w:val="000000"/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1905" tIns="1905" rIns="1905" bIns="190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" o:spid="_x0000_s1028" type="#_x0000_t202" style="position:absolute;left:0;text-align:left;margin-left:0;margin-top:.05pt;width:1.4pt;height:17.8pt;z-index:-251655168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" o:allowincell="f" stroked="f">
              <v:fill opacity="0"/>
              <v:textbox inset=".15pt,.15pt,.15pt,.15pt">
                <w:txbxContent>
                  <w:p w:rsidR="00000000" w:rsidRDefault="00CA2706">
                    <w:pPr>
                      <w:pStyle w:val="afff6"/>
                      <w:widowControl/>
                      <w:spacing w:line="360" w:lineRule="atLeast"/>
                      <w:rPr>
                        <w:color w:val="000000"/>
                        <w:sz w:val="24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CA2706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CA2706"/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D25D33">
    <w:pPr>
      <w:pStyle w:val="a0"/>
      <w:spacing w:line="0" w:lineRule="atLeast"/>
      <w:rPr>
        <w:sz w:val="20"/>
        <w:szCs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216" behindDoc="1" locked="0" layoutInCell="0" allowOverlap="1">
              <wp:simplePos x="0" y="0"/>
              <wp:positionH relativeFrom="margin">
                <wp:posOffset>0</wp:posOffset>
              </wp:positionH>
              <wp:positionV relativeFrom="paragraph">
                <wp:posOffset>635</wp:posOffset>
              </wp:positionV>
              <wp:extent cx="14605" cy="227330"/>
              <wp:effectExtent l="0" t="635" r="4445" b="635"/>
              <wp:wrapTopAndBottom/>
              <wp:docPr id="4" name="Фигура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4605" cy="2273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ap="flat">
                            <a:solidFill>
                              <a:srgbClr val="3465A4"/>
                            </a:solidFill>
                            <a:round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bodyPr rot="0" vert="horz" wrap="non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C54E1D3" id="Фигура 1" o:spid="_x0000_s1026" style="position:absolute;margin-left:0;margin-top:.05pt;width:1.15pt;height:17.9pt;z-index:-251659264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" o:allowincell="f" filled="f" stroked="f" strokecolor="#3465a4">
              <v:stroke joinstyle="round"/>
              <w10:wrap type="topAndBottom" anchorx="margin"/>
            </v:rect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935" distR="114935" simplePos="0" relativeHeight="251658240" behindDoc="1" locked="0" layoutInCell="0" allowOverlap="1">
              <wp:simplePos x="0" y="0"/>
              <wp:positionH relativeFrom="margin">
                <wp:posOffset>0</wp:posOffset>
              </wp:positionH>
              <wp:positionV relativeFrom="paragraph">
                <wp:posOffset>635</wp:posOffset>
              </wp:positionV>
              <wp:extent cx="17780" cy="226060"/>
              <wp:effectExtent l="9525" t="635" r="1270" b="1905"/>
              <wp:wrapNone/>
              <wp:docPr id="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80" cy="2260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CA2706">
                          <w:pPr>
                            <w:pStyle w:val="afff6"/>
                            <w:widowControl/>
                            <w:spacing w:line="360" w:lineRule="atLeast"/>
                            <w:rPr>
                              <w:color w:val="000000"/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1905" tIns="1905" rIns="1905" bIns="190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0;margin-top:.05pt;width:1.4pt;height:17.8pt;z-index:-251658240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" o:allowincell="f" stroked="f">
              <v:fill opacity="0"/>
              <v:textbox inset=".15pt,.15pt,.15pt,.15pt">
                <w:txbxContent>
                  <w:p w:rsidR="00000000" w:rsidRDefault="00CA2706">
                    <w:pPr>
                      <w:pStyle w:val="afff6"/>
                      <w:widowControl/>
                      <w:spacing w:line="360" w:lineRule="atLeast"/>
                      <w:rPr>
                        <w:color w:val="000000"/>
                        <w:sz w:val="24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935" distR="114935" simplePos="0" relativeHeight="251659264" behindDoc="1" locked="0" layoutInCell="0" allowOverlap="1">
              <wp:simplePos x="0" y="0"/>
              <wp:positionH relativeFrom="margin">
                <wp:posOffset>0</wp:posOffset>
              </wp:positionH>
              <wp:positionV relativeFrom="paragraph">
                <wp:posOffset>635</wp:posOffset>
              </wp:positionV>
              <wp:extent cx="17780" cy="226060"/>
              <wp:effectExtent l="9525" t="635" r="1270" b="1905"/>
              <wp:wrapNone/>
              <wp:docPr id="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80" cy="2260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CA2706">
                          <w:pPr>
                            <w:pStyle w:val="afff6"/>
                            <w:widowControl/>
                            <w:spacing w:line="360" w:lineRule="atLeast"/>
                            <w:rPr>
                              <w:color w:val="000000"/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1905" tIns="1905" rIns="1905" bIns="190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7" o:spid="_x0000_s1030" type="#_x0000_t202" style="position:absolute;left:0;text-align:left;margin-left:0;margin-top:.05pt;width:1.4pt;height:17.8pt;z-index:-251657216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" o:allowincell="f" stroked="f">
              <v:fill opacity="0"/>
              <v:textbox inset=".15pt,.15pt,.15pt,.15pt">
                <w:txbxContent>
                  <w:p w:rsidR="00000000" w:rsidRDefault="00CA2706">
                    <w:pPr>
                      <w:pStyle w:val="afff6"/>
                      <w:widowControl/>
                      <w:spacing w:line="360" w:lineRule="atLeast"/>
                      <w:rPr>
                        <w:color w:val="000000"/>
                        <w:sz w:val="24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2336" behindDoc="1" locked="0" layoutInCell="0" allowOverlap="1">
              <wp:simplePos x="0" y="0"/>
              <wp:positionH relativeFrom="margin">
                <wp:posOffset>0</wp:posOffset>
              </wp:positionH>
              <wp:positionV relativeFrom="paragraph">
                <wp:posOffset>635</wp:posOffset>
              </wp:positionV>
              <wp:extent cx="14605" cy="227330"/>
              <wp:effectExtent l="0" t="635" r="4445" b="635"/>
              <wp:wrapTopAndBottom/>
              <wp:docPr id="1" name="Фигура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4605" cy="2273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ap="flat">
                            <a:solidFill>
                              <a:srgbClr val="3465A4"/>
                            </a:solidFill>
                            <a:round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bodyPr rot="0" vert="horz" wrap="non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A6EAA92" id="Фигура 2" o:spid="_x0000_s1026" style="position:absolute;margin-left:0;margin-top:.05pt;width:1.15pt;height:17.9pt;z-index:-251654144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" o:allowincell="f" filled="f" stroked="f" strokecolor="#3465a4">
              <v:stroke joinstyle="round"/>
              <w10:wrap type="topAndBottom" anchorx="margin"/>
            </v:rect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CA2706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2706" w:rsidRDefault="00CA2706">
      <w:r>
        <w:separator/>
      </w:r>
    </w:p>
  </w:footnote>
  <w:footnote w:type="continuationSeparator" w:id="0">
    <w:p w:rsidR="00CA2706" w:rsidRDefault="00CA27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CA2706">
    <w:pPr>
      <w:pStyle w:val="affc"/>
    </w:pPr>
    <w:r>
      <w:fldChar w:fldCharType="begin"/>
    </w:r>
    <w:r>
      <w:instrText xml:space="preserve"> PAGE </w:instrText>
    </w:r>
    <w:r>
      <w:fldChar w:fldCharType="separate"/>
    </w:r>
    <w:r w:rsidR="00D25D33">
      <w:rPr>
        <w:noProof/>
      </w:rPr>
      <w:t>2</w:t>
    </w:r>
    <w:r>
      <w:fldChar w:fldCharType="end"/>
    </w:r>
  </w:p>
  <w:p w:rsidR="00000000" w:rsidRDefault="00CA2706">
    <w:pPr>
      <w:pStyle w:val="affc"/>
    </w:pPr>
  </w:p>
</w:hdr>
</file>

<file path=word/header1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CA2706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CA2706"/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CA2706">
    <w:pPr>
      <w:pStyle w:val="affc"/>
    </w:pPr>
    <w:r>
      <w:fldChar w:fldCharType="begin"/>
    </w:r>
    <w:r>
      <w:instrText xml:space="preserve"> PAGE </w:instrText>
    </w:r>
    <w:r>
      <w:fldChar w:fldCharType="separate"/>
    </w:r>
    <w:r w:rsidR="00D25D33">
      <w:rPr>
        <w:noProof/>
      </w:rPr>
      <w:t>17</w:t>
    </w:r>
    <w:r>
      <w:fldChar w:fldCharType="end"/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CA2706"/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CA2706"/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CA2706">
    <w:pPr>
      <w:pStyle w:val="affc"/>
    </w:pPr>
    <w:r>
      <w:fldChar w:fldCharType="begin"/>
    </w:r>
    <w:r>
      <w:instrText xml:space="preserve"> PAGE </w:instrText>
    </w:r>
    <w:r>
      <w:fldChar w:fldCharType="separate"/>
    </w:r>
    <w:r w:rsidR="00D25D33">
      <w:rPr>
        <w:noProof/>
      </w:rPr>
      <w:t>18</w:t>
    </w:r>
    <w:r>
      <w:fldChar w:fldCharType="end"/>
    </w: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CA2706"/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CA2706"/>
</w:hdr>
</file>

<file path=word/header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CA2706">
    <w:pPr>
      <w:pStyle w:val="affc"/>
    </w:pPr>
    <w:r>
      <w:fldChar w:fldCharType="begin"/>
    </w:r>
    <w:r>
      <w:instrText xml:space="preserve"> PAGE </w:instrText>
    </w:r>
    <w:r>
      <w:fldChar w:fldCharType="separate"/>
    </w:r>
    <w:r w:rsidR="00D25D33">
      <w:rPr>
        <w:noProof/>
      </w:rPr>
      <w:t>20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709"/>
      </w:p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OpenSymbol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OpenSymbol"/>
      </w:rPr>
    </w:lvl>
    <w:lvl w:ilvl="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OpenSymbol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OpenSymbol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OpenSymbol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OpenSymbol"/>
      </w:rPr>
    </w:lvl>
    <w:lvl w:ilvl="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OpenSymbol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OpenSymbol"/>
      </w:rPr>
    </w:lvl>
    <w:lvl w:ilvl="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OpenSymbo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D33"/>
    <w:rsid w:val="00CA2706"/>
    <w:rsid w:val="00D25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45E21006-622E-40CE-AF1A-48FECAC3C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jc w:val="center"/>
    </w:pPr>
    <w:rPr>
      <w:rFonts w:ascii="PT Astra Serif" w:eastAsia="Source Han Sans CN Regular" w:hAnsi="PT Astra Serif" w:cs="PT Astra Serif"/>
      <w:kern w:val="2"/>
      <w:sz w:val="28"/>
      <w:szCs w:val="24"/>
      <w:lang w:eastAsia="zh-CN"/>
    </w:rPr>
  </w:style>
  <w:style w:type="paragraph" w:styleId="1">
    <w:name w:val="heading 1"/>
    <w:basedOn w:val="10"/>
    <w:next w:val="11"/>
    <w:qFormat/>
    <w:pPr>
      <w:numPr>
        <w:numId w:val="1"/>
      </w:numPr>
      <w:outlineLvl w:val="0"/>
    </w:pPr>
  </w:style>
  <w:style w:type="paragraph" w:styleId="2">
    <w:name w:val="heading 2"/>
    <w:basedOn w:val="10"/>
    <w:next w:val="a0"/>
    <w:qFormat/>
    <w:pPr>
      <w:outlineLvl w:val="1"/>
    </w:pPr>
  </w:style>
  <w:style w:type="paragraph" w:styleId="3">
    <w:name w:val="heading 3"/>
    <w:basedOn w:val="10"/>
    <w:next w:val="a0"/>
    <w:qFormat/>
    <w:pPr>
      <w:outlineLvl w:val="2"/>
    </w:pPr>
  </w:style>
  <w:style w:type="paragraph" w:styleId="4">
    <w:name w:val="heading 4"/>
    <w:basedOn w:val="10"/>
    <w:next w:val="a0"/>
    <w:qFormat/>
    <w:pPr>
      <w:outlineLvl w:val="3"/>
    </w:pPr>
  </w:style>
  <w:style w:type="paragraph" w:styleId="5">
    <w:name w:val="heading 5"/>
    <w:basedOn w:val="10"/>
    <w:next w:val="a0"/>
    <w:qFormat/>
    <w:pPr>
      <w:outlineLvl w:val="4"/>
    </w:pPr>
  </w:style>
  <w:style w:type="paragraph" w:styleId="6">
    <w:name w:val="heading 6"/>
    <w:basedOn w:val="10"/>
    <w:next w:val="a0"/>
    <w:qFormat/>
    <w:pPr>
      <w:outlineLvl w:val="5"/>
    </w:pPr>
  </w:style>
  <w:style w:type="paragraph" w:styleId="7">
    <w:name w:val="heading 7"/>
    <w:basedOn w:val="10"/>
    <w:next w:val="a0"/>
    <w:qFormat/>
    <w:pPr>
      <w:outlineLvl w:val="6"/>
    </w:pPr>
  </w:style>
  <w:style w:type="paragraph" w:styleId="8">
    <w:name w:val="heading 8"/>
    <w:basedOn w:val="10"/>
    <w:next w:val="a0"/>
    <w:qFormat/>
    <w:pPr>
      <w:outlineLvl w:val="7"/>
    </w:pPr>
  </w:style>
  <w:style w:type="paragraph" w:styleId="9">
    <w:name w:val="heading 9"/>
    <w:basedOn w:val="10"/>
    <w:next w:val="a0"/>
    <w:qFormat/>
    <w:pPr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3z0">
    <w:name w:val="WW8Num3z0"/>
    <w:rPr>
      <w:rFonts w:ascii="PT Astra Serif" w:hAnsi="PT Astra Serif" w:cs="OpenSymbol"/>
    </w:rPr>
  </w:style>
  <w:style w:type="character" w:customStyle="1" w:styleId="20">
    <w:name w:val="Основной шрифт абзаца2"/>
  </w:style>
  <w:style w:type="character" w:customStyle="1" w:styleId="12">
    <w:name w:val="Основной шрифт абзаца1"/>
  </w:style>
  <w:style w:type="character" w:customStyle="1" w:styleId="a4">
    <w:name w:val="Символ нумерации"/>
  </w:style>
  <w:style w:type="character" w:customStyle="1" w:styleId="a5">
    <w:name w:val="Маркеры"/>
    <w:rPr>
      <w:rFonts w:ascii="OpenSymbol" w:eastAsia="OpenSymbol" w:hAnsi="OpenSymbol" w:cs="OpenSymbol"/>
    </w:rPr>
  </w:style>
  <w:style w:type="character" w:customStyle="1" w:styleId="a6">
    <w:name w:val="Символ сноски"/>
  </w:style>
  <w:style w:type="character" w:customStyle="1" w:styleId="13">
    <w:name w:val="Знак сноски1"/>
    <w:rPr>
      <w:vertAlign w:val="superscript"/>
    </w:rPr>
  </w:style>
  <w:style w:type="character" w:styleId="a7">
    <w:name w:val="page number"/>
  </w:style>
  <w:style w:type="character" w:customStyle="1" w:styleId="a8">
    <w:name w:val="Символы названия"/>
  </w:style>
  <w:style w:type="character" w:customStyle="1" w:styleId="a9">
    <w:name w:val="Буквица"/>
  </w:style>
  <w:style w:type="character" w:styleId="aa">
    <w:name w:val="Hyperlink"/>
    <w:rPr>
      <w:color w:val="000080"/>
      <w:u w:val="single"/>
      <w:lang/>
    </w:rPr>
  </w:style>
  <w:style w:type="character" w:styleId="ab">
    <w:name w:val="FollowedHyperlink"/>
    <w:rPr>
      <w:color w:val="800000"/>
      <w:u w:val="single"/>
      <w:lang/>
    </w:rPr>
  </w:style>
  <w:style w:type="character" w:customStyle="1" w:styleId="ac">
    <w:name w:val="Заполнитель"/>
    <w:rPr>
      <w:smallCaps/>
      <w:color w:val="008080"/>
      <w:u w:val="dotted"/>
    </w:rPr>
  </w:style>
  <w:style w:type="character" w:customStyle="1" w:styleId="ad">
    <w:name w:val="Ссылка указателя"/>
  </w:style>
  <w:style w:type="character" w:customStyle="1" w:styleId="ae">
    <w:name w:val="Символ концевой сноски"/>
  </w:style>
  <w:style w:type="character" w:styleId="af">
    <w:name w:val="line number"/>
  </w:style>
  <w:style w:type="character" w:customStyle="1" w:styleId="af0">
    <w:name w:val="Основной элемент указателя"/>
    <w:rPr>
      <w:b/>
      <w:bCs/>
    </w:rPr>
  </w:style>
  <w:style w:type="character" w:customStyle="1" w:styleId="14">
    <w:name w:val="Знак концевой сноски1"/>
    <w:rPr>
      <w:vertAlign w:val="superscript"/>
    </w:rPr>
  </w:style>
  <w:style w:type="character" w:customStyle="1" w:styleId="af1">
    <w:name w:val="Фуригана"/>
    <w:rPr>
      <w:sz w:val="12"/>
      <w:szCs w:val="12"/>
      <w:u w:val="none"/>
      <w:em w:val="none"/>
    </w:rPr>
  </w:style>
  <w:style w:type="character" w:customStyle="1" w:styleId="af2">
    <w:name w:val="Вертикальное направление символов"/>
    <w:rPr>
      <w:eastAsianLayout w:id="0" w:vert="1"/>
    </w:rPr>
  </w:style>
  <w:style w:type="character" w:styleId="af3">
    <w:name w:val="Emphasis"/>
    <w:qFormat/>
    <w:rPr>
      <w:i/>
      <w:iCs/>
    </w:rPr>
  </w:style>
  <w:style w:type="character" w:customStyle="1" w:styleId="15">
    <w:name w:val="Цитата1"/>
    <w:rPr>
      <w:i/>
      <w:iCs/>
    </w:rPr>
  </w:style>
  <w:style w:type="character" w:styleId="af4">
    <w:name w:val="Strong"/>
    <w:qFormat/>
    <w:rPr>
      <w:b/>
      <w:bCs/>
    </w:rPr>
  </w:style>
  <w:style w:type="character" w:customStyle="1" w:styleId="af5">
    <w:name w:val="Исходный текст"/>
    <w:rPr>
      <w:rFonts w:ascii="Liberation Mono" w:eastAsia="Liberation Mono" w:hAnsi="Liberation Mono" w:cs="Liberation Mono"/>
    </w:rPr>
  </w:style>
  <w:style w:type="character" w:customStyle="1" w:styleId="af6">
    <w:name w:val="Пример"/>
    <w:rPr>
      <w:rFonts w:ascii="Liberation Mono" w:eastAsia="Liberation Mono" w:hAnsi="Liberation Mono" w:cs="Liberation Mono"/>
    </w:rPr>
  </w:style>
  <w:style w:type="character" w:customStyle="1" w:styleId="af7">
    <w:name w:val="Ввод пользователя"/>
    <w:rPr>
      <w:rFonts w:ascii="Liberation Mono" w:eastAsia="Liberation Mono" w:hAnsi="Liberation Mono" w:cs="Liberation Mono"/>
    </w:rPr>
  </w:style>
  <w:style w:type="character" w:customStyle="1" w:styleId="af8">
    <w:name w:val="Переменная"/>
    <w:rPr>
      <w:i/>
      <w:iCs/>
    </w:rPr>
  </w:style>
  <w:style w:type="character" w:customStyle="1" w:styleId="af9">
    <w:name w:val="Определение"/>
  </w:style>
  <w:style w:type="character" w:customStyle="1" w:styleId="afa">
    <w:name w:val="Непропорциональный текст"/>
    <w:rPr>
      <w:rFonts w:ascii="Liberation Mono" w:eastAsia="Liberation Mono" w:hAnsi="Liberation Mono" w:cs="Liberation Mono"/>
    </w:rPr>
  </w:style>
  <w:style w:type="character" w:customStyle="1" w:styleId="afb">
    <w:name w:val="Цветовое выделение"/>
    <w:rPr>
      <w:b/>
      <w:color w:val="26282F"/>
    </w:rPr>
  </w:style>
  <w:style w:type="character" w:customStyle="1" w:styleId="afc">
    <w:name w:val="Верхний колонтитул Знак"/>
    <w:rPr>
      <w:rFonts w:ascii="PT Astra Serif" w:eastAsia="Source Han Sans CN Regular" w:hAnsi="PT Astra Serif" w:cs="PT Astra Serif"/>
      <w:kern w:val="2"/>
      <w:sz w:val="28"/>
      <w:szCs w:val="24"/>
      <w:lang w:eastAsia="zh-CN"/>
    </w:rPr>
  </w:style>
  <w:style w:type="paragraph" w:customStyle="1" w:styleId="10">
    <w:name w:val="Заголовок1"/>
    <w:basedOn w:val="a"/>
    <w:next w:val="11"/>
    <w:rPr>
      <w:b/>
    </w:rPr>
  </w:style>
  <w:style w:type="paragraph" w:styleId="a0">
    <w:name w:val="Body Text"/>
    <w:basedOn w:val="a"/>
    <w:pPr>
      <w:jc w:val="both"/>
    </w:pPr>
  </w:style>
  <w:style w:type="paragraph" w:styleId="afd">
    <w:name w:val="List"/>
    <w:basedOn w:val="a0"/>
    <w:rPr>
      <w:rFonts w:cs="Lohit Devanagari"/>
    </w:rPr>
  </w:style>
  <w:style w:type="paragraph" w:styleId="afe">
    <w:name w:val="caption"/>
    <w:basedOn w:val="a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30">
    <w:name w:val="Указатель3"/>
    <w:basedOn w:val="a"/>
    <w:pPr>
      <w:suppressLineNumbers/>
    </w:pPr>
    <w:rPr>
      <w:rFonts w:cs="Noto Sans Devanagari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22">
    <w:name w:val="Указатель2"/>
    <w:basedOn w:val="a"/>
    <w:pPr>
      <w:suppressLineNumbers/>
    </w:pPr>
    <w:rPr>
      <w:rFonts w:cs="Noto Sans Devanagari"/>
    </w:rPr>
  </w:style>
  <w:style w:type="paragraph" w:customStyle="1" w:styleId="caption1">
    <w:name w:val="caption1"/>
    <w:basedOn w:val="a"/>
    <w:next w:val="11"/>
    <w:pPr>
      <w:spacing w:after="170"/>
    </w:pPr>
    <w:rPr>
      <w:b/>
    </w:rPr>
  </w:style>
  <w:style w:type="paragraph" w:customStyle="1" w:styleId="16">
    <w:name w:val="Название объекта1"/>
    <w:basedOn w:val="a"/>
    <w:rPr>
      <w:rFonts w:cs="Lohit Devanagari"/>
    </w:rPr>
  </w:style>
  <w:style w:type="paragraph" w:customStyle="1" w:styleId="17">
    <w:name w:val="Указатель1"/>
    <w:basedOn w:val="a"/>
    <w:pPr>
      <w:jc w:val="left"/>
    </w:pPr>
    <w:rPr>
      <w:rFonts w:cs="Lohit Devanagari"/>
    </w:rPr>
  </w:style>
  <w:style w:type="paragraph" w:customStyle="1" w:styleId="aff">
    <w:name w:val="Блочная цитата"/>
    <w:basedOn w:val="a"/>
  </w:style>
  <w:style w:type="paragraph" w:styleId="aff0">
    <w:name w:val="Subtitle"/>
    <w:basedOn w:val="a"/>
    <w:next w:val="11"/>
    <w:qFormat/>
    <w:pPr>
      <w:ind w:left="709"/>
      <w:jc w:val="both"/>
    </w:pPr>
    <w:rPr>
      <w:b/>
    </w:rPr>
  </w:style>
  <w:style w:type="paragraph" w:customStyle="1" w:styleId="11">
    <w:name w:val="Красная строка1"/>
    <w:basedOn w:val="a"/>
    <w:pPr>
      <w:ind w:firstLine="709"/>
      <w:jc w:val="both"/>
    </w:pPr>
  </w:style>
  <w:style w:type="paragraph" w:customStyle="1" w:styleId="aff1">
    <w:name w:val="Обратный отступ"/>
    <w:basedOn w:val="a0"/>
    <w:pPr>
      <w:tabs>
        <w:tab w:val="left" w:pos="0"/>
      </w:tabs>
    </w:pPr>
  </w:style>
  <w:style w:type="paragraph" w:styleId="aff2">
    <w:name w:val="Body Text Indent"/>
    <w:basedOn w:val="a0"/>
  </w:style>
  <w:style w:type="paragraph" w:customStyle="1" w:styleId="18">
    <w:name w:val="Приветствие1"/>
    <w:basedOn w:val="a"/>
  </w:style>
  <w:style w:type="paragraph" w:styleId="aff3">
    <w:name w:val="Signature"/>
    <w:basedOn w:val="a"/>
    <w:pPr>
      <w:tabs>
        <w:tab w:val="right" w:pos="31748"/>
      </w:tabs>
      <w:jc w:val="left"/>
    </w:pPr>
  </w:style>
  <w:style w:type="paragraph" w:customStyle="1" w:styleId="aff4">
    <w:name w:val="Отступы"/>
    <w:basedOn w:val="a0"/>
    <w:pPr>
      <w:tabs>
        <w:tab w:val="left" w:pos="0"/>
      </w:tabs>
    </w:pPr>
  </w:style>
  <w:style w:type="paragraph" w:customStyle="1" w:styleId="19">
    <w:name w:val="Текст примечания1"/>
    <w:basedOn w:val="a0"/>
  </w:style>
  <w:style w:type="paragraph" w:customStyle="1" w:styleId="100">
    <w:name w:val="Заголовок 10"/>
    <w:basedOn w:val="10"/>
    <w:next w:val="a0"/>
  </w:style>
  <w:style w:type="paragraph" w:customStyle="1" w:styleId="1a">
    <w:name w:val="Нумерованный 1 начало"/>
    <w:basedOn w:val="afd"/>
    <w:next w:val="1b"/>
  </w:style>
  <w:style w:type="paragraph" w:styleId="aff5">
    <w:name w:val="List Number"/>
    <w:basedOn w:val="afd"/>
    <w:pPr>
      <w:spacing w:after="120"/>
      <w:ind w:left="360" w:hanging="360"/>
    </w:pPr>
  </w:style>
  <w:style w:type="paragraph" w:customStyle="1" w:styleId="23">
    <w:name w:val="Нумерованный список2"/>
    <w:basedOn w:val="afd"/>
    <w:pPr>
      <w:spacing w:after="120"/>
      <w:ind w:left="360" w:hanging="360"/>
    </w:pPr>
  </w:style>
  <w:style w:type="paragraph" w:customStyle="1" w:styleId="ListNumber1">
    <w:name w:val="List Number1"/>
    <w:basedOn w:val="afd"/>
    <w:pPr>
      <w:spacing w:after="120"/>
      <w:ind w:left="360" w:hanging="360"/>
    </w:pPr>
  </w:style>
  <w:style w:type="paragraph" w:customStyle="1" w:styleId="1b">
    <w:name w:val="Нумерованный список1"/>
    <w:basedOn w:val="afd"/>
    <w:pPr>
      <w:numPr>
        <w:numId w:val="2"/>
      </w:numPr>
    </w:pPr>
  </w:style>
  <w:style w:type="paragraph" w:customStyle="1" w:styleId="1c">
    <w:name w:val="Нумерованный 1 конец"/>
    <w:basedOn w:val="afd"/>
    <w:next w:val="1b"/>
  </w:style>
  <w:style w:type="paragraph" w:customStyle="1" w:styleId="1d">
    <w:name w:val="Нумерованный 1 прод."/>
    <w:basedOn w:val="afd"/>
  </w:style>
  <w:style w:type="paragraph" w:customStyle="1" w:styleId="24">
    <w:name w:val="Нумерованный 2 начало"/>
    <w:basedOn w:val="afd"/>
    <w:next w:val="210"/>
  </w:style>
  <w:style w:type="paragraph" w:styleId="25">
    <w:name w:val="List Number 2"/>
    <w:basedOn w:val="afd"/>
    <w:pPr>
      <w:spacing w:after="120"/>
      <w:ind w:left="720" w:hanging="360"/>
    </w:pPr>
  </w:style>
  <w:style w:type="paragraph" w:customStyle="1" w:styleId="220">
    <w:name w:val="Нумерованный список 22"/>
    <w:basedOn w:val="afd"/>
    <w:pPr>
      <w:spacing w:after="120"/>
      <w:ind w:left="720" w:hanging="360"/>
    </w:pPr>
  </w:style>
  <w:style w:type="paragraph" w:customStyle="1" w:styleId="ListNumber21">
    <w:name w:val="List Number 21"/>
    <w:basedOn w:val="afd"/>
    <w:pPr>
      <w:spacing w:after="120"/>
      <w:ind w:left="720" w:hanging="360"/>
    </w:pPr>
  </w:style>
  <w:style w:type="paragraph" w:customStyle="1" w:styleId="210">
    <w:name w:val="Нумерованный список 21"/>
    <w:basedOn w:val="afd"/>
  </w:style>
  <w:style w:type="paragraph" w:customStyle="1" w:styleId="26">
    <w:name w:val="Нумерованный 2 конец"/>
    <w:basedOn w:val="afd"/>
    <w:next w:val="210"/>
  </w:style>
  <w:style w:type="paragraph" w:customStyle="1" w:styleId="27">
    <w:name w:val="Нумерованный 2 прод."/>
    <w:basedOn w:val="afd"/>
  </w:style>
  <w:style w:type="paragraph" w:customStyle="1" w:styleId="31">
    <w:name w:val="Нумерованный 3 начало"/>
    <w:basedOn w:val="afd"/>
    <w:next w:val="310"/>
  </w:style>
  <w:style w:type="paragraph" w:styleId="32">
    <w:name w:val="List Number 3"/>
    <w:basedOn w:val="afd"/>
    <w:pPr>
      <w:spacing w:after="120"/>
      <w:ind w:left="1080" w:hanging="360"/>
    </w:pPr>
  </w:style>
  <w:style w:type="paragraph" w:customStyle="1" w:styleId="320">
    <w:name w:val="Нумерованный список 32"/>
    <w:basedOn w:val="afd"/>
    <w:pPr>
      <w:spacing w:after="120"/>
      <w:ind w:left="1080" w:hanging="360"/>
    </w:pPr>
  </w:style>
  <w:style w:type="paragraph" w:customStyle="1" w:styleId="ListNumber31">
    <w:name w:val="List Number 31"/>
    <w:basedOn w:val="afd"/>
    <w:pPr>
      <w:spacing w:after="120"/>
      <w:ind w:left="1080" w:hanging="360"/>
    </w:pPr>
  </w:style>
  <w:style w:type="paragraph" w:customStyle="1" w:styleId="310">
    <w:name w:val="Нумерованный список 31"/>
    <w:basedOn w:val="afd"/>
  </w:style>
  <w:style w:type="paragraph" w:customStyle="1" w:styleId="33">
    <w:name w:val="Нумерованный 3 конец"/>
    <w:basedOn w:val="afd"/>
    <w:next w:val="310"/>
  </w:style>
  <w:style w:type="paragraph" w:customStyle="1" w:styleId="34">
    <w:name w:val="Нумерованный 3 прод."/>
    <w:basedOn w:val="afd"/>
  </w:style>
  <w:style w:type="paragraph" w:customStyle="1" w:styleId="40">
    <w:name w:val="Нумерованный 4 начало"/>
    <w:basedOn w:val="afd"/>
    <w:next w:val="41"/>
  </w:style>
  <w:style w:type="paragraph" w:styleId="42">
    <w:name w:val="List Number 4"/>
    <w:basedOn w:val="afd"/>
    <w:pPr>
      <w:spacing w:after="120"/>
      <w:ind w:left="1440" w:hanging="360"/>
    </w:pPr>
  </w:style>
  <w:style w:type="paragraph" w:customStyle="1" w:styleId="420">
    <w:name w:val="Нумерованный список 42"/>
    <w:basedOn w:val="afd"/>
    <w:pPr>
      <w:spacing w:after="120"/>
      <w:ind w:left="1440" w:hanging="360"/>
    </w:pPr>
  </w:style>
  <w:style w:type="paragraph" w:customStyle="1" w:styleId="ListNumber41">
    <w:name w:val="List Number 41"/>
    <w:basedOn w:val="afd"/>
    <w:pPr>
      <w:spacing w:after="120"/>
      <w:ind w:left="1440" w:hanging="360"/>
    </w:pPr>
  </w:style>
  <w:style w:type="paragraph" w:customStyle="1" w:styleId="41">
    <w:name w:val="Нумерованный список 41"/>
    <w:basedOn w:val="afd"/>
  </w:style>
  <w:style w:type="paragraph" w:customStyle="1" w:styleId="43">
    <w:name w:val="Нумерованный 4 конец"/>
    <w:basedOn w:val="afd"/>
    <w:next w:val="41"/>
  </w:style>
  <w:style w:type="paragraph" w:customStyle="1" w:styleId="44">
    <w:name w:val="Нумерованный 4 прод."/>
    <w:basedOn w:val="afd"/>
  </w:style>
  <w:style w:type="paragraph" w:customStyle="1" w:styleId="50">
    <w:name w:val="Нумерованный 5 начало"/>
    <w:basedOn w:val="afd"/>
    <w:next w:val="51"/>
  </w:style>
  <w:style w:type="paragraph" w:styleId="52">
    <w:name w:val="List Number 5"/>
    <w:basedOn w:val="afd"/>
    <w:pPr>
      <w:spacing w:after="120"/>
      <w:ind w:left="1800" w:hanging="360"/>
    </w:pPr>
  </w:style>
  <w:style w:type="paragraph" w:customStyle="1" w:styleId="520">
    <w:name w:val="Нумерованный список 52"/>
    <w:basedOn w:val="afd"/>
    <w:pPr>
      <w:spacing w:after="120"/>
      <w:ind w:left="1800" w:hanging="360"/>
    </w:pPr>
  </w:style>
  <w:style w:type="paragraph" w:customStyle="1" w:styleId="ListNumber51">
    <w:name w:val="List Number 51"/>
    <w:basedOn w:val="afd"/>
    <w:pPr>
      <w:spacing w:after="120"/>
      <w:ind w:left="1800" w:hanging="360"/>
    </w:pPr>
  </w:style>
  <w:style w:type="paragraph" w:customStyle="1" w:styleId="51">
    <w:name w:val="Нумерованный список 51"/>
    <w:basedOn w:val="afd"/>
  </w:style>
  <w:style w:type="paragraph" w:customStyle="1" w:styleId="53">
    <w:name w:val="Нумерованный 5 конец"/>
    <w:basedOn w:val="afd"/>
    <w:next w:val="51"/>
  </w:style>
  <w:style w:type="paragraph" w:customStyle="1" w:styleId="54">
    <w:name w:val="Нумерованный 5 прод."/>
    <w:basedOn w:val="afd"/>
  </w:style>
  <w:style w:type="paragraph" w:customStyle="1" w:styleId="1e">
    <w:name w:val="Список 1 начало"/>
    <w:basedOn w:val="afd"/>
    <w:next w:val="1f"/>
  </w:style>
  <w:style w:type="paragraph" w:styleId="aff6">
    <w:name w:val="List Bullet"/>
    <w:basedOn w:val="afd"/>
    <w:pPr>
      <w:spacing w:after="120"/>
      <w:ind w:left="360" w:hanging="360"/>
    </w:pPr>
  </w:style>
  <w:style w:type="paragraph" w:customStyle="1" w:styleId="28">
    <w:name w:val="Маркированный список2"/>
    <w:basedOn w:val="afd"/>
    <w:pPr>
      <w:spacing w:after="120"/>
      <w:ind w:left="360" w:hanging="360"/>
    </w:pPr>
  </w:style>
  <w:style w:type="paragraph" w:customStyle="1" w:styleId="ListBullet1">
    <w:name w:val="List Bullet1"/>
    <w:basedOn w:val="afd"/>
    <w:pPr>
      <w:spacing w:after="120"/>
      <w:ind w:left="360" w:hanging="360"/>
    </w:pPr>
  </w:style>
  <w:style w:type="paragraph" w:customStyle="1" w:styleId="1f">
    <w:name w:val="Маркированный список1"/>
    <w:basedOn w:val="afd"/>
    <w:pPr>
      <w:numPr>
        <w:numId w:val="3"/>
      </w:numPr>
    </w:pPr>
  </w:style>
  <w:style w:type="paragraph" w:customStyle="1" w:styleId="1f0">
    <w:name w:val="Список 1 конец"/>
    <w:basedOn w:val="afd"/>
    <w:next w:val="1f"/>
  </w:style>
  <w:style w:type="paragraph" w:customStyle="1" w:styleId="1f1">
    <w:name w:val="Продолжение списка1"/>
    <w:basedOn w:val="afd"/>
  </w:style>
  <w:style w:type="paragraph" w:customStyle="1" w:styleId="29">
    <w:name w:val="Список 2 начало"/>
    <w:basedOn w:val="afd"/>
    <w:next w:val="211"/>
  </w:style>
  <w:style w:type="paragraph" w:styleId="2a">
    <w:name w:val="List Bullet 2"/>
    <w:basedOn w:val="afd"/>
    <w:pPr>
      <w:spacing w:after="120"/>
      <w:ind w:left="720" w:hanging="360"/>
    </w:pPr>
  </w:style>
  <w:style w:type="paragraph" w:customStyle="1" w:styleId="221">
    <w:name w:val="Маркированный список 22"/>
    <w:basedOn w:val="afd"/>
    <w:pPr>
      <w:spacing w:after="120"/>
      <w:ind w:left="720" w:hanging="360"/>
    </w:pPr>
  </w:style>
  <w:style w:type="paragraph" w:customStyle="1" w:styleId="ListBullet21">
    <w:name w:val="List Bullet 21"/>
    <w:basedOn w:val="afd"/>
    <w:pPr>
      <w:spacing w:after="120"/>
      <w:ind w:left="720" w:hanging="360"/>
    </w:pPr>
  </w:style>
  <w:style w:type="paragraph" w:customStyle="1" w:styleId="211">
    <w:name w:val="Маркированный список 21"/>
    <w:basedOn w:val="afd"/>
  </w:style>
  <w:style w:type="paragraph" w:customStyle="1" w:styleId="2b">
    <w:name w:val="Список 2 конец"/>
    <w:basedOn w:val="afd"/>
    <w:next w:val="211"/>
  </w:style>
  <w:style w:type="paragraph" w:customStyle="1" w:styleId="212">
    <w:name w:val="Продолжение списка 21"/>
    <w:basedOn w:val="afd"/>
  </w:style>
  <w:style w:type="paragraph" w:customStyle="1" w:styleId="35">
    <w:name w:val="Список 3 начало"/>
    <w:basedOn w:val="afd"/>
    <w:next w:val="311"/>
  </w:style>
  <w:style w:type="paragraph" w:styleId="36">
    <w:name w:val="List Bullet 3"/>
    <w:basedOn w:val="afd"/>
    <w:pPr>
      <w:spacing w:after="120"/>
      <w:ind w:left="1080" w:hanging="360"/>
    </w:pPr>
  </w:style>
  <w:style w:type="paragraph" w:customStyle="1" w:styleId="321">
    <w:name w:val="Маркированный список 32"/>
    <w:basedOn w:val="afd"/>
    <w:pPr>
      <w:spacing w:after="120"/>
      <w:ind w:left="1080" w:hanging="360"/>
    </w:pPr>
  </w:style>
  <w:style w:type="paragraph" w:customStyle="1" w:styleId="ListBullet31">
    <w:name w:val="List Bullet 31"/>
    <w:basedOn w:val="afd"/>
    <w:pPr>
      <w:spacing w:after="120"/>
      <w:ind w:left="1080" w:hanging="360"/>
    </w:pPr>
  </w:style>
  <w:style w:type="paragraph" w:customStyle="1" w:styleId="311">
    <w:name w:val="Маркированный список 31"/>
    <w:basedOn w:val="afd"/>
  </w:style>
  <w:style w:type="paragraph" w:customStyle="1" w:styleId="37">
    <w:name w:val="Список 3 конец"/>
    <w:basedOn w:val="afd"/>
    <w:next w:val="311"/>
  </w:style>
  <w:style w:type="paragraph" w:customStyle="1" w:styleId="312">
    <w:name w:val="Продолжение списка 31"/>
    <w:basedOn w:val="afd"/>
  </w:style>
  <w:style w:type="paragraph" w:customStyle="1" w:styleId="45">
    <w:name w:val="Список 4 начало"/>
    <w:basedOn w:val="afd"/>
    <w:next w:val="410"/>
  </w:style>
  <w:style w:type="paragraph" w:styleId="46">
    <w:name w:val="List Bullet 4"/>
    <w:basedOn w:val="afd"/>
    <w:pPr>
      <w:spacing w:after="120"/>
      <w:ind w:left="1440" w:hanging="360"/>
    </w:pPr>
  </w:style>
  <w:style w:type="paragraph" w:customStyle="1" w:styleId="421">
    <w:name w:val="Маркированный список 42"/>
    <w:basedOn w:val="afd"/>
    <w:pPr>
      <w:spacing w:after="120"/>
      <w:ind w:left="1440" w:hanging="360"/>
    </w:pPr>
  </w:style>
  <w:style w:type="paragraph" w:customStyle="1" w:styleId="ListBullet41">
    <w:name w:val="List Bullet 41"/>
    <w:basedOn w:val="afd"/>
    <w:pPr>
      <w:spacing w:after="120"/>
      <w:ind w:left="1440" w:hanging="360"/>
    </w:pPr>
  </w:style>
  <w:style w:type="paragraph" w:customStyle="1" w:styleId="410">
    <w:name w:val="Маркированный список 41"/>
    <w:basedOn w:val="afd"/>
  </w:style>
  <w:style w:type="paragraph" w:customStyle="1" w:styleId="47">
    <w:name w:val="Список 4 конец"/>
    <w:basedOn w:val="afd"/>
    <w:next w:val="410"/>
  </w:style>
  <w:style w:type="paragraph" w:customStyle="1" w:styleId="411">
    <w:name w:val="Продолжение списка 41"/>
    <w:basedOn w:val="afd"/>
  </w:style>
  <w:style w:type="paragraph" w:customStyle="1" w:styleId="55">
    <w:name w:val="Список 5 начало"/>
    <w:basedOn w:val="afd"/>
    <w:next w:val="510"/>
  </w:style>
  <w:style w:type="paragraph" w:styleId="56">
    <w:name w:val="List Bullet 5"/>
    <w:basedOn w:val="afd"/>
    <w:pPr>
      <w:spacing w:after="120"/>
      <w:ind w:left="1800" w:hanging="360"/>
    </w:pPr>
  </w:style>
  <w:style w:type="paragraph" w:customStyle="1" w:styleId="521">
    <w:name w:val="Маркированный список 52"/>
    <w:basedOn w:val="afd"/>
    <w:pPr>
      <w:spacing w:after="120"/>
      <w:ind w:left="1800" w:hanging="360"/>
    </w:pPr>
  </w:style>
  <w:style w:type="paragraph" w:customStyle="1" w:styleId="ListBullet51">
    <w:name w:val="List Bullet 51"/>
    <w:basedOn w:val="afd"/>
    <w:pPr>
      <w:spacing w:after="120"/>
      <w:ind w:left="1800" w:hanging="360"/>
    </w:pPr>
  </w:style>
  <w:style w:type="paragraph" w:customStyle="1" w:styleId="510">
    <w:name w:val="Маркированный список 51"/>
    <w:basedOn w:val="afd"/>
  </w:style>
  <w:style w:type="paragraph" w:customStyle="1" w:styleId="57">
    <w:name w:val="Список 5 конец"/>
    <w:basedOn w:val="afd"/>
    <w:next w:val="510"/>
  </w:style>
  <w:style w:type="paragraph" w:customStyle="1" w:styleId="511">
    <w:name w:val="Продолжение списка 51"/>
    <w:basedOn w:val="afd"/>
  </w:style>
  <w:style w:type="paragraph" w:styleId="aff7">
    <w:name w:val="index heading"/>
    <w:basedOn w:val="10"/>
  </w:style>
  <w:style w:type="paragraph" w:styleId="1f2">
    <w:name w:val="index 1"/>
    <w:basedOn w:val="17"/>
  </w:style>
  <w:style w:type="paragraph" w:styleId="2c">
    <w:name w:val="index 2"/>
    <w:basedOn w:val="17"/>
  </w:style>
  <w:style w:type="paragraph" w:styleId="38">
    <w:name w:val="index 3"/>
    <w:basedOn w:val="17"/>
  </w:style>
  <w:style w:type="paragraph" w:customStyle="1" w:styleId="aff8">
    <w:name w:val="Разделитель предметного указателя"/>
    <w:basedOn w:val="17"/>
  </w:style>
  <w:style w:type="paragraph" w:customStyle="1" w:styleId="1f3">
    <w:name w:val="Заголовок таблицы ссылок1"/>
    <w:basedOn w:val="10"/>
    <w:next w:val="1f4"/>
  </w:style>
  <w:style w:type="paragraph" w:styleId="1f4">
    <w:name w:val="toc 1"/>
    <w:basedOn w:val="17"/>
    <w:pPr>
      <w:tabs>
        <w:tab w:val="right" w:leader="dot" w:pos="9638"/>
      </w:tabs>
    </w:pPr>
  </w:style>
  <w:style w:type="paragraph" w:styleId="2d">
    <w:name w:val="toc 2"/>
    <w:basedOn w:val="17"/>
    <w:pPr>
      <w:tabs>
        <w:tab w:val="right" w:leader="dot" w:pos="9355"/>
      </w:tabs>
    </w:pPr>
  </w:style>
  <w:style w:type="paragraph" w:styleId="39">
    <w:name w:val="toc 3"/>
    <w:basedOn w:val="17"/>
    <w:pPr>
      <w:tabs>
        <w:tab w:val="right" w:leader="dot" w:pos="9072"/>
      </w:tabs>
    </w:pPr>
  </w:style>
  <w:style w:type="paragraph" w:styleId="48">
    <w:name w:val="toc 4"/>
    <w:basedOn w:val="17"/>
    <w:pPr>
      <w:tabs>
        <w:tab w:val="right" w:leader="dot" w:pos="8789"/>
      </w:tabs>
    </w:pPr>
  </w:style>
  <w:style w:type="paragraph" w:styleId="58">
    <w:name w:val="toc 5"/>
    <w:basedOn w:val="17"/>
    <w:pPr>
      <w:tabs>
        <w:tab w:val="right" w:leader="dot" w:pos="8506"/>
      </w:tabs>
    </w:pPr>
  </w:style>
  <w:style w:type="paragraph" w:customStyle="1" w:styleId="aff9">
    <w:name w:val="Заголовок указателей пользователя"/>
    <w:basedOn w:val="10"/>
  </w:style>
  <w:style w:type="paragraph" w:customStyle="1" w:styleId="1f5">
    <w:name w:val="Указатель пользователя 1"/>
    <w:basedOn w:val="17"/>
    <w:pPr>
      <w:tabs>
        <w:tab w:val="right" w:leader="dot" w:pos="9638"/>
      </w:tabs>
    </w:pPr>
  </w:style>
  <w:style w:type="paragraph" w:customStyle="1" w:styleId="2e">
    <w:name w:val="Указатель пользователя 2"/>
    <w:basedOn w:val="17"/>
    <w:pPr>
      <w:tabs>
        <w:tab w:val="right" w:leader="dot" w:pos="9355"/>
      </w:tabs>
    </w:pPr>
  </w:style>
  <w:style w:type="paragraph" w:customStyle="1" w:styleId="3a">
    <w:name w:val="Указатель пользователя 3"/>
    <w:basedOn w:val="17"/>
    <w:pPr>
      <w:tabs>
        <w:tab w:val="right" w:leader="dot" w:pos="9072"/>
      </w:tabs>
    </w:pPr>
  </w:style>
  <w:style w:type="paragraph" w:customStyle="1" w:styleId="49">
    <w:name w:val="Указатель пользователя 4"/>
    <w:basedOn w:val="17"/>
    <w:pPr>
      <w:tabs>
        <w:tab w:val="right" w:leader="dot" w:pos="8789"/>
      </w:tabs>
    </w:pPr>
  </w:style>
  <w:style w:type="paragraph" w:customStyle="1" w:styleId="59">
    <w:name w:val="Указатель пользователя 5"/>
    <w:basedOn w:val="17"/>
    <w:pPr>
      <w:tabs>
        <w:tab w:val="right" w:leader="dot" w:pos="8506"/>
      </w:tabs>
    </w:pPr>
  </w:style>
  <w:style w:type="paragraph" w:styleId="60">
    <w:name w:val="toc 6"/>
    <w:basedOn w:val="17"/>
    <w:pPr>
      <w:tabs>
        <w:tab w:val="right" w:leader="dot" w:pos="8223"/>
      </w:tabs>
    </w:pPr>
  </w:style>
  <w:style w:type="paragraph" w:styleId="70">
    <w:name w:val="toc 7"/>
    <w:basedOn w:val="17"/>
    <w:pPr>
      <w:tabs>
        <w:tab w:val="right" w:leader="dot" w:pos="7940"/>
      </w:tabs>
    </w:pPr>
  </w:style>
  <w:style w:type="paragraph" w:styleId="80">
    <w:name w:val="toc 8"/>
    <w:basedOn w:val="17"/>
    <w:pPr>
      <w:tabs>
        <w:tab w:val="right" w:leader="dot" w:pos="7657"/>
      </w:tabs>
    </w:pPr>
  </w:style>
  <w:style w:type="paragraph" w:styleId="90">
    <w:name w:val="toc 9"/>
    <w:basedOn w:val="17"/>
    <w:pPr>
      <w:tabs>
        <w:tab w:val="right" w:leader="dot" w:pos="7374"/>
      </w:tabs>
    </w:pPr>
  </w:style>
  <w:style w:type="paragraph" w:customStyle="1" w:styleId="101">
    <w:name w:val="Оглавление 10"/>
    <w:basedOn w:val="17"/>
    <w:pPr>
      <w:tabs>
        <w:tab w:val="right" w:leader="dot" w:pos="7091"/>
      </w:tabs>
    </w:pPr>
  </w:style>
  <w:style w:type="paragraph" w:customStyle="1" w:styleId="IllustrationIndex1">
    <w:name w:val="Illustration Index 1"/>
    <w:basedOn w:val="17"/>
    <w:pPr>
      <w:tabs>
        <w:tab w:val="right" w:leader="dot" w:pos="9638"/>
      </w:tabs>
    </w:pPr>
  </w:style>
  <w:style w:type="paragraph" w:customStyle="1" w:styleId="affa">
    <w:name w:val="Заголовок списка объектов"/>
    <w:basedOn w:val="10"/>
  </w:style>
  <w:style w:type="paragraph" w:customStyle="1" w:styleId="1f6">
    <w:name w:val="Список объектов 1"/>
    <w:basedOn w:val="17"/>
    <w:pPr>
      <w:tabs>
        <w:tab w:val="right" w:leader="dot" w:pos="9638"/>
      </w:tabs>
    </w:pPr>
  </w:style>
  <w:style w:type="paragraph" w:customStyle="1" w:styleId="affb">
    <w:name w:val="Заголовок списка таблиц"/>
    <w:basedOn w:val="10"/>
  </w:style>
  <w:style w:type="paragraph" w:customStyle="1" w:styleId="1f7">
    <w:name w:val="Список таблиц 1"/>
    <w:basedOn w:val="17"/>
    <w:pPr>
      <w:tabs>
        <w:tab w:val="right" w:leader="dot" w:pos="9638"/>
      </w:tabs>
    </w:pPr>
  </w:style>
  <w:style w:type="paragraph" w:customStyle="1" w:styleId="1f8">
    <w:name w:val="Таблица ссылок1"/>
    <w:basedOn w:val="10"/>
  </w:style>
  <w:style w:type="paragraph" w:customStyle="1" w:styleId="1f9">
    <w:name w:val="Библиография 1"/>
    <w:basedOn w:val="17"/>
    <w:pPr>
      <w:tabs>
        <w:tab w:val="right" w:leader="dot" w:pos="9638"/>
      </w:tabs>
    </w:pPr>
  </w:style>
  <w:style w:type="paragraph" w:customStyle="1" w:styleId="61">
    <w:name w:val="Указатель пользователя 6"/>
    <w:basedOn w:val="17"/>
    <w:pPr>
      <w:tabs>
        <w:tab w:val="right" w:leader="dot" w:pos="8223"/>
      </w:tabs>
    </w:pPr>
  </w:style>
  <w:style w:type="paragraph" w:customStyle="1" w:styleId="71">
    <w:name w:val="Указатель пользователя 7"/>
    <w:basedOn w:val="17"/>
    <w:pPr>
      <w:tabs>
        <w:tab w:val="right" w:leader="dot" w:pos="7940"/>
      </w:tabs>
    </w:pPr>
  </w:style>
  <w:style w:type="paragraph" w:customStyle="1" w:styleId="81">
    <w:name w:val="Указатель пользователя 8"/>
    <w:basedOn w:val="17"/>
    <w:pPr>
      <w:tabs>
        <w:tab w:val="right" w:leader="dot" w:pos="7657"/>
      </w:tabs>
    </w:pPr>
  </w:style>
  <w:style w:type="paragraph" w:customStyle="1" w:styleId="91">
    <w:name w:val="Указатель пользователя 9"/>
    <w:basedOn w:val="17"/>
    <w:pPr>
      <w:tabs>
        <w:tab w:val="right" w:leader="dot" w:pos="7374"/>
      </w:tabs>
    </w:pPr>
  </w:style>
  <w:style w:type="paragraph" w:customStyle="1" w:styleId="102">
    <w:name w:val="Указатель пользователя 10"/>
    <w:basedOn w:val="17"/>
    <w:pPr>
      <w:tabs>
        <w:tab w:val="right" w:leader="dot" w:pos="7091"/>
      </w:tabs>
    </w:pPr>
  </w:style>
  <w:style w:type="paragraph" w:customStyle="1" w:styleId="HeaderandFooter">
    <w:name w:val="Header and Footer"/>
    <w:basedOn w:val="a"/>
    <w:pPr>
      <w:suppressLineNumbers/>
      <w:tabs>
        <w:tab w:val="center" w:pos="4819"/>
        <w:tab w:val="right" w:pos="9638"/>
      </w:tabs>
    </w:pPr>
  </w:style>
  <w:style w:type="paragraph" w:styleId="affc">
    <w:name w:val="header"/>
    <w:basedOn w:val="a"/>
    <w:pPr>
      <w:tabs>
        <w:tab w:val="center" w:pos="4819"/>
        <w:tab w:val="right" w:pos="9638"/>
      </w:tabs>
    </w:pPr>
  </w:style>
  <w:style w:type="paragraph" w:customStyle="1" w:styleId="affd">
    <w:name w:val="Верхний колонтитул слева"/>
    <w:basedOn w:val="a"/>
    <w:pPr>
      <w:tabs>
        <w:tab w:val="center" w:pos="4819"/>
        <w:tab w:val="right" w:pos="9638"/>
      </w:tabs>
      <w:jc w:val="left"/>
    </w:pPr>
  </w:style>
  <w:style w:type="paragraph" w:customStyle="1" w:styleId="affe">
    <w:name w:val="Верхний колонтитул справа"/>
    <w:basedOn w:val="a"/>
    <w:pPr>
      <w:tabs>
        <w:tab w:val="center" w:pos="4819"/>
        <w:tab w:val="right" w:pos="9638"/>
      </w:tabs>
      <w:jc w:val="right"/>
    </w:pPr>
  </w:style>
  <w:style w:type="paragraph" w:styleId="afff">
    <w:name w:val="footer"/>
    <w:basedOn w:val="a"/>
    <w:pPr>
      <w:tabs>
        <w:tab w:val="center" w:pos="4819"/>
        <w:tab w:val="right" w:pos="9638"/>
      </w:tabs>
    </w:pPr>
  </w:style>
  <w:style w:type="paragraph" w:customStyle="1" w:styleId="afff0">
    <w:name w:val="Нижний колонтитул слева"/>
    <w:basedOn w:val="a"/>
    <w:pPr>
      <w:tabs>
        <w:tab w:val="center" w:pos="4819"/>
        <w:tab w:val="right" w:pos="9638"/>
      </w:tabs>
      <w:jc w:val="left"/>
    </w:pPr>
  </w:style>
  <w:style w:type="paragraph" w:customStyle="1" w:styleId="afff1">
    <w:name w:val="Нижний колонтитул справа"/>
    <w:basedOn w:val="a"/>
    <w:pPr>
      <w:tabs>
        <w:tab w:val="center" w:pos="4819"/>
        <w:tab w:val="right" w:pos="9638"/>
      </w:tabs>
      <w:jc w:val="right"/>
    </w:pPr>
  </w:style>
  <w:style w:type="paragraph" w:customStyle="1" w:styleId="afff2">
    <w:name w:val="Содержимое таблицы"/>
    <w:basedOn w:val="a"/>
  </w:style>
  <w:style w:type="paragraph" w:customStyle="1" w:styleId="afff3">
    <w:name w:val="Заголовок таблицы"/>
    <w:basedOn w:val="afff2"/>
    <w:rPr>
      <w:b/>
    </w:rPr>
  </w:style>
  <w:style w:type="paragraph" w:customStyle="1" w:styleId="afff4">
    <w:name w:val="Иллюстрация"/>
    <w:basedOn w:val="16"/>
  </w:style>
  <w:style w:type="paragraph" w:customStyle="1" w:styleId="afff5">
    <w:name w:val="Таблица"/>
    <w:basedOn w:val="16"/>
  </w:style>
  <w:style w:type="paragraph" w:customStyle="1" w:styleId="1fa">
    <w:name w:val="Текст1"/>
    <w:basedOn w:val="16"/>
  </w:style>
  <w:style w:type="paragraph" w:customStyle="1" w:styleId="afff6">
    <w:name w:val="Содержимое врезки"/>
    <w:basedOn w:val="a"/>
  </w:style>
  <w:style w:type="paragraph" w:styleId="afff7">
    <w:name w:val="footnote text"/>
    <w:basedOn w:val="a"/>
    <w:pPr>
      <w:jc w:val="left"/>
    </w:pPr>
  </w:style>
  <w:style w:type="paragraph" w:styleId="afff8">
    <w:name w:val="envelope address"/>
    <w:basedOn w:val="a"/>
  </w:style>
  <w:style w:type="paragraph" w:styleId="2f">
    <w:name w:val="envelope return"/>
    <w:basedOn w:val="a"/>
  </w:style>
  <w:style w:type="paragraph" w:styleId="afff9">
    <w:name w:val="endnote text"/>
    <w:basedOn w:val="a"/>
  </w:style>
  <w:style w:type="paragraph" w:customStyle="1" w:styleId="afffa">
    <w:name w:val="Рисунок"/>
    <w:basedOn w:val="16"/>
  </w:style>
  <w:style w:type="paragraph" w:customStyle="1" w:styleId="afffb">
    <w:name w:val="Текст в заданном формате"/>
    <w:basedOn w:val="a"/>
    <w:rPr>
      <w:rFonts w:cs="Lohit Devanagari"/>
    </w:rPr>
  </w:style>
  <w:style w:type="paragraph" w:customStyle="1" w:styleId="afffc">
    <w:name w:val="Горизонтальная линия"/>
    <w:basedOn w:val="a"/>
    <w:next w:val="a0"/>
    <w:pPr>
      <w:pBdr>
        <w:top w:val="none" w:sz="0" w:space="0" w:color="000000"/>
        <w:left w:val="none" w:sz="0" w:space="0" w:color="000000"/>
        <w:bottom w:val="single" w:sz="8" w:space="0" w:color="000000"/>
        <w:right w:val="none" w:sz="0" w:space="0" w:color="000000"/>
      </w:pBdr>
    </w:pPr>
    <w:rPr>
      <w:sz w:val="4"/>
    </w:rPr>
  </w:style>
  <w:style w:type="paragraph" w:customStyle="1" w:styleId="afffd">
    <w:name w:val="Содержимое списка"/>
    <w:basedOn w:val="a"/>
  </w:style>
  <w:style w:type="paragraph" w:customStyle="1" w:styleId="afffe">
    <w:name w:val="Заголовок списка"/>
    <w:basedOn w:val="a"/>
    <w:next w:val="afffd"/>
  </w:style>
  <w:style w:type="paragraph" w:customStyle="1" w:styleId="affff">
    <w:name w:val="Гриф_Экземпляр"/>
    <w:basedOn w:val="a"/>
    <w:rPr>
      <w:sz w:val="24"/>
    </w:rPr>
  </w:style>
  <w:style w:type="paragraph" w:customStyle="1" w:styleId="affff0">
    <w:name w:val="Исполнитель документа"/>
    <w:basedOn w:val="a"/>
    <w:pPr>
      <w:jc w:val="left"/>
    </w:pPr>
    <w:rPr>
      <w:sz w:val="24"/>
    </w:rPr>
  </w:style>
  <w:style w:type="paragraph" w:customStyle="1" w:styleId="affff1">
    <w:name w:val="Заголовок списка иллюстраций"/>
    <w:basedOn w:val="10"/>
    <w:pPr>
      <w:suppressLineNumbers/>
    </w:pPr>
  </w:style>
  <w:style w:type="paragraph" w:customStyle="1" w:styleId="DStyleparagraph">
    <w:name w:val="DStyle_paragraph"/>
    <w:pPr>
      <w:suppressAutoHyphens/>
    </w:pPr>
    <w:rPr>
      <w:rFonts w:ascii="Calibri" w:eastAsia="Calibri" w:hAnsi="Calibri" w:cs="Arial"/>
      <w:kern w:val="2"/>
      <w:sz w:val="22"/>
      <w:szCs w:val="22"/>
      <w:lang w:eastAsia="zh-CN"/>
    </w:rPr>
  </w:style>
  <w:style w:type="paragraph" w:customStyle="1" w:styleId="Standard5">
    <w:name w:val="Standard5"/>
    <w:basedOn w:val="DStyleparagraph"/>
    <w:pPr>
      <w:spacing w:after="160" w:line="252" w:lineRule="auto"/>
    </w:pPr>
    <w:rPr>
      <w:color w:val="000000"/>
    </w:rPr>
  </w:style>
  <w:style w:type="paragraph" w:customStyle="1" w:styleId="Standard">
    <w:name w:val="Standard"/>
    <w:basedOn w:val="DStyleparagraph"/>
    <w:pPr>
      <w:spacing w:after="160" w:line="252" w:lineRule="auto"/>
    </w:pPr>
  </w:style>
  <w:style w:type="paragraph" w:customStyle="1" w:styleId="Standard8">
    <w:name w:val="Standard8"/>
    <w:basedOn w:val="DStyleparagraph"/>
    <w:pPr>
      <w:spacing w:after="160" w:line="252" w:lineRule="auto"/>
    </w:pPr>
    <w:rPr>
      <w:color w:val="000000"/>
    </w:rPr>
  </w:style>
  <w:style w:type="paragraph" w:customStyle="1" w:styleId="TableParagraph">
    <w:name w:val="Table Paragraph"/>
    <w:basedOn w:val="a"/>
    <w:rPr>
      <w:sz w:val="24"/>
    </w:rPr>
  </w:style>
  <w:style w:type="paragraph" w:customStyle="1" w:styleId="affff2">
    <w:name w:val="Таблицы (моноширинный)"/>
    <w:basedOn w:val="a"/>
    <w:next w:val="a"/>
    <w:rPr>
      <w:rFonts w:ascii="Courier New" w:hAnsi="Courier New" w:cs="Courier New"/>
      <w:sz w:val="24"/>
    </w:rPr>
  </w:style>
  <w:style w:type="paragraph" w:customStyle="1" w:styleId="affff3">
    <w:name w:val="Нормальный (таблица)"/>
    <w:basedOn w:val="a"/>
    <w:next w:val="a"/>
    <w:pPr>
      <w:jc w:val="both"/>
    </w:pPr>
    <w:rPr>
      <w:rFonts w:ascii="Times New Roman CYR" w:hAnsi="Times New Roman CYR" w:cs="Times New Roman CY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21" Type="http://schemas.openxmlformats.org/officeDocument/2006/relationships/footer" Target="footer5.xml"/><Relationship Id="rId7" Type="http://schemas.openxmlformats.org/officeDocument/2006/relationships/header" Target="header1.xml"/><Relationship Id="rId12" Type="http://schemas.openxmlformats.org/officeDocument/2006/relationships/header" Target="header6.xml"/><Relationship Id="rId17" Type="http://schemas.openxmlformats.org/officeDocument/2006/relationships/header" Target="header9.xml"/><Relationship Id="rId2" Type="http://schemas.openxmlformats.org/officeDocument/2006/relationships/styles" Target="styles.xml"/><Relationship Id="rId16" Type="http://schemas.openxmlformats.org/officeDocument/2006/relationships/header" Target="header8.xml"/><Relationship Id="rId20" Type="http://schemas.openxmlformats.org/officeDocument/2006/relationships/header" Target="header10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23" Type="http://schemas.openxmlformats.org/officeDocument/2006/relationships/theme" Target="theme/theme1.xml"/><Relationship Id="rId10" Type="http://schemas.openxmlformats.org/officeDocument/2006/relationships/header" Target="header4.xml"/><Relationship Id="rId19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header" Target="header7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4700</Words>
  <Characters>26792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Default</vt:lpstr>
    </vt:vector>
  </TitlesOfParts>
  <Company/>
  <LinksUpToDate>false</LinksUpToDate>
  <CharactersWithSpaces>31430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Default</dc:title>
  <dc:subject/>
  <dc:creator>Пользователь</dc:creator>
  <cp:keywords/>
  <cp:lastModifiedBy>Пользователь</cp:lastModifiedBy>
  <cp:revision>2</cp:revision>
  <cp:lastPrinted>1601-01-01T00:00:00Z</cp:lastPrinted>
  <dcterms:created xsi:type="dcterms:W3CDTF">2026-02-06T12:09:00Z</dcterms:created>
  <dcterms:modified xsi:type="dcterms:W3CDTF">2026-02-06T12:09:00Z</dcterms:modified>
</cp:coreProperties>
</file>