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widowControl w:val="false"/>
        <w:shd w:val="clear" w:color="auto" w:fill="FFFFFF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widowControl w:val="false"/>
        <w:shd w:val="clear" w:color="auto" w:fill="FFFFFF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widowControl w:val="false"/>
        <w:shd w:val="clear" w:color="auto" w:fill="FFFFFF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  <w:t xml:space="preserve">Прокурору </w:t>
      </w:r>
    </w:p>
    <w:p>
      <w:pPr>
        <w:pStyle w:val="Normal"/>
        <w:widowControl w:val="false"/>
        <w:shd w:val="clear" w:color="auto" w:fill="FFFFFF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  <w:t xml:space="preserve">города Набережные Челны </w:t>
      </w:r>
    </w:p>
    <w:p>
      <w:pPr>
        <w:pStyle w:val="Normal"/>
        <w:spacing w:lineRule="auto" w:line="264" w:before="0" w:after="0"/>
        <w:ind w:left="6372" w:hanging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  <w:t>Ф.Р. Шайхаттарову</w:t>
      </w:r>
    </w:p>
    <w:p>
      <w:pPr>
        <w:pStyle w:val="Normal"/>
        <w:spacing w:lineRule="auto" w:line="264" w:before="0" w:after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eastAsia="Times New Roman" w:cs="Times New Roman"/>
          <w:sz w:val="20"/>
          <w:szCs w:val="20"/>
          <w:lang w:val="tt-RU"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tt-RU"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eastAsia="Times New Roman" w:cs="Times New Roman"/>
          <w:sz w:val="20"/>
          <w:szCs w:val="20"/>
          <w:lang w:val="tt-RU"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tt-RU" w:eastAsia="ru-RU"/>
        </w:rPr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Уважаемый Фанис Ринатович!</w:t>
      </w:r>
    </w:p>
    <w:p>
      <w:pPr>
        <w:pStyle w:val="Normal"/>
        <w:spacing w:lineRule="auto" w:line="264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overflowPunct w:val="true"/>
        <w:spacing w:lineRule="auto" w:line="264" w:before="0" w:after="0"/>
        <w:ind w:right="-1" w:firstLine="85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Во исполнение пункта 3.1 Соглашения от 22.01.2014, заключенного между прокуратурой города и муниципальным образованием город Набережные Челны, направляем Вам на рассмотрение проект постановления Исполнительного комитета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О внесении изменений в постановление Исполнительного комитета от 03.10.2022 № 5186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«Об утверждении муниципальной программы «Развитие молодежной политики в муниципальном образовании город Набережные Челны на 2023-2025 годы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».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Приложение: на 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 л. в 1 экз.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Руководитель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</w:t>
        <w:tab/>
        <w:tab/>
        <w:tab/>
        <w:tab/>
        <w:tab/>
        <w:tab/>
        <w:tab/>
        <w:tab/>
        <w:t>Ф.Ш. Салахов</w:t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widowControl w:val="false"/>
        <w:spacing w:lineRule="auto" w:line="264" w:before="0" w:after="0"/>
        <w:ind w:left="495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Согласовано:</w:t>
      </w:r>
    </w:p>
    <w:p>
      <w:pPr>
        <w:pStyle w:val="Normal"/>
        <w:widowControl w:val="false"/>
        <w:spacing w:lineRule="auto" w:line="264" w:before="0" w:after="0"/>
        <w:ind w:left="495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left="495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 Е.В. Дерлюкова</w:t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/>
      </w:pPr>
      <w:r>
        <w:rPr/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</w:t>
      </w:r>
      <w:r>
        <w:rPr>
          <w:rFonts w:cs="Times New Roman" w:ascii="Times New Roman" w:hAnsi="Times New Roman"/>
        </w:rPr>
        <w:t xml:space="preserve">.А. </w:t>
      </w:r>
      <w:r>
        <w:rPr>
          <w:rFonts w:cs="Times New Roman" w:ascii="Times New Roman" w:hAnsi="Times New Roman"/>
        </w:rPr>
        <w:t>Иванова</w:t>
      </w:r>
    </w:p>
    <w:p>
      <w:pPr>
        <w:pStyle w:val="Normal"/>
        <w:spacing w:lineRule="auto" w:line="264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30-56-</w:t>
      </w:r>
      <w:r>
        <w:rPr>
          <w:rFonts w:cs="Times New Roman" w:ascii="Times New Roman" w:hAnsi="Times New Roman"/>
        </w:rPr>
        <w:t>67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37f75"/>
    <w:rPr>
      <w:rFonts w:ascii="Segoe UI" w:hAnsi="Segoe UI" w:cs="Segoe UI"/>
      <w:sz w:val="18"/>
      <w:szCs w:val="18"/>
    </w:rPr>
  </w:style>
  <w:style w:type="character" w:styleId="FontStyle13">
    <w:name w:val="Font Style13"/>
    <w:qFormat/>
    <w:rPr>
      <w:rFonts w:ascii="Times New Roman" w:hAnsi="Times New Roman" w:cs="Times New Roman"/>
      <w:sz w:val="16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37f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Текст выноски"/>
    <w:basedOn w:val="Normal"/>
    <w:qFormat/>
    <w:pPr>
      <w:widowControl w:val="false"/>
      <w:suppressAutoHyphens w:val="true"/>
      <w:bidi w:val="0"/>
      <w:jc w:val="left"/>
    </w:pPr>
    <w:rPr>
      <w:rFonts w:ascii="Tahoma" w:hAnsi="Tahoma" w:cs="Tahoma"/>
      <w:color w:val="auto"/>
      <w:sz w:val="16"/>
      <w:szCs w:val="16"/>
      <w:lang w:val="ru-RU" w:eastAsia="zh-CN" w:bidi="ar-SA"/>
    </w:rPr>
  </w:style>
  <w:style w:type="paragraph" w:styleId="Caption1">
    <w:name w:val="Caption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sz w:val="24"/>
      <w:szCs w:val="24"/>
      <w:lang w:val="ru-RU" w:eastAsia="zh-CN" w:bidi="ar-SA"/>
    </w:rPr>
  </w:style>
  <w:style w:type="paragraph" w:styleId="Caption2">
    <w:name w:val="Caption2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sz w:val="24"/>
      <w:szCs w:val="24"/>
      <w:lang w:val="ru-RU" w:eastAsia="zh-CN" w:bidi="ar-SA"/>
    </w:rPr>
  </w:style>
  <w:style w:type="paragraph" w:styleId="Caption11">
    <w:name w:val="Caption1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LibreOffice/7.5.6.2$Linux_X86_64 LibreOffice_project/50$Build-2</Application>
  <AppVersion>15.0000</AppVersion>
  <Pages>1</Pages>
  <Words>80</Words>
  <Characters>597</Characters>
  <CharactersWithSpaces>674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</dc:creator>
  <dc:description/>
  <dc:language>ru-RU</dc:language>
  <cp:lastModifiedBy/>
  <cp:lastPrinted>2026-02-17T09:43:16Z</cp:lastPrinted>
  <dcterms:modified xsi:type="dcterms:W3CDTF">2026-02-17T09:44:38Z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