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2E4431" w:rsidRPr="0014341F" w:rsidRDefault="008B4254"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5834DE" w:rsidP="00883C9A">
            <w:pPr>
              <w:ind w:left="7" w:hanging="7"/>
              <w:jc w:val="center"/>
            </w:pPr>
            <w:r>
              <w:rPr>
                <w:noProof/>
              </w:rPr>
              <w:drawing>
                <wp:inline distT="0" distB="0" distL="0" distR="0">
                  <wp:extent cx="723900" cy="7010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104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674EF3"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7F2E3B" w:rsidRDefault="00494669" w:rsidP="00A87942">
            <w:pPr>
              <w:pStyle w:val="Noeeu1"/>
              <w:jc w:val="center"/>
            </w:pP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843EA7" w:rsidP="00536B7D">
            <w:pPr>
              <w:pStyle w:val="Noeeu1"/>
            </w:pPr>
            <w:r>
              <w:t>21-95</w:t>
            </w:r>
            <w:r w:rsidR="007F2E3B">
              <w:t>-</w:t>
            </w:r>
          </w:p>
        </w:tc>
      </w:tr>
    </w:tbl>
    <w:p w:rsidR="00444AC9" w:rsidRDefault="00444AC9" w:rsidP="00282165">
      <w:pPr>
        <w:pStyle w:val="10"/>
        <w:ind w:left="284" w:firstLine="709"/>
        <w:rPr>
          <w:lang w:val="ru-RU"/>
        </w:rPr>
      </w:pPr>
    </w:p>
    <w:tbl>
      <w:tblPr>
        <w:tblStyle w:val="af"/>
        <w:tblW w:w="0" w:type="auto"/>
        <w:tblInd w:w="-34" w:type="dxa"/>
        <w:tblLook w:val="04A0" w:firstRow="1" w:lastRow="0" w:firstColumn="1" w:lastColumn="0" w:noHBand="0" w:noVBand="1"/>
      </w:tblPr>
      <w:tblGrid>
        <w:gridCol w:w="4820"/>
      </w:tblGrid>
      <w:tr w:rsidR="00B54CF3" w:rsidTr="00B54CF3">
        <w:tc>
          <w:tcPr>
            <w:tcW w:w="4820" w:type="dxa"/>
            <w:tcBorders>
              <w:top w:val="nil"/>
              <w:left w:val="nil"/>
              <w:bottom w:val="nil"/>
              <w:right w:val="nil"/>
            </w:tcBorders>
          </w:tcPr>
          <w:p w:rsidR="00095135" w:rsidRDefault="00B54CF3" w:rsidP="00095135">
            <w:pPr>
              <w:autoSpaceDE w:val="0"/>
              <w:autoSpaceDN w:val="0"/>
              <w:adjustRightInd w:val="0"/>
              <w:jc w:val="both"/>
              <w:rPr>
                <w:sz w:val="28"/>
                <w:szCs w:val="28"/>
              </w:rPr>
            </w:pPr>
            <w:r w:rsidRPr="00095135">
              <w:rPr>
                <w:sz w:val="28"/>
                <w:szCs w:val="28"/>
              </w:rPr>
              <w:t>О внесении изменений в перечень главных администраторов доходов бюджета Республики Татарстан, утвержденный постановлением Кабинета Министров Республики Татарстан от 24.11.2021 № 1115</w:t>
            </w:r>
            <w:r w:rsidR="00095135" w:rsidRPr="00095135">
              <w:rPr>
                <w:sz w:val="28"/>
                <w:szCs w:val="28"/>
              </w:rPr>
              <w:t xml:space="preserve"> «</w:t>
            </w:r>
            <w:r w:rsidR="00095135">
              <w:rPr>
                <w:sz w:val="28"/>
                <w:szCs w:val="28"/>
              </w:rPr>
              <w:t>Об утверждении перечня главных администраторов доходов бюджета Республики Татарстан»</w:t>
            </w:r>
          </w:p>
          <w:p w:rsidR="00B54CF3" w:rsidRDefault="00B54CF3" w:rsidP="00B54CF3">
            <w:pPr>
              <w:pStyle w:val="Noeeu1"/>
              <w:spacing w:line="240" w:lineRule="auto"/>
              <w:jc w:val="both"/>
            </w:pPr>
          </w:p>
        </w:tc>
      </w:tr>
    </w:tbl>
    <w:p w:rsidR="00860CE5" w:rsidRDefault="00860CE5" w:rsidP="005834DE">
      <w:pPr>
        <w:pStyle w:val="Noeeu1"/>
        <w:spacing w:line="240" w:lineRule="auto"/>
        <w:ind w:firstLine="709"/>
        <w:jc w:val="both"/>
      </w:pPr>
    </w:p>
    <w:p w:rsidR="00124C69" w:rsidRDefault="00124C69" w:rsidP="005834DE">
      <w:pPr>
        <w:pStyle w:val="Noeeu1"/>
        <w:spacing w:line="240" w:lineRule="auto"/>
        <w:ind w:firstLine="709"/>
        <w:jc w:val="both"/>
      </w:pPr>
    </w:p>
    <w:p w:rsidR="00FA28A6" w:rsidRDefault="00B36A3B" w:rsidP="00B36A3B">
      <w:pPr>
        <w:autoSpaceDE w:val="0"/>
        <w:autoSpaceDN w:val="0"/>
        <w:adjustRightInd w:val="0"/>
        <w:ind w:firstLine="709"/>
        <w:jc w:val="both"/>
        <w:rPr>
          <w:sz w:val="28"/>
          <w:szCs w:val="28"/>
        </w:rPr>
      </w:pPr>
      <w:r>
        <w:rPr>
          <w:sz w:val="28"/>
          <w:szCs w:val="28"/>
        </w:rPr>
        <w:t xml:space="preserve">В соответствии с </w:t>
      </w:r>
      <w:hyperlink r:id="rId9" w:history="1">
        <w:r w:rsidRPr="00335559">
          <w:rPr>
            <w:sz w:val="28"/>
            <w:szCs w:val="28"/>
          </w:rPr>
          <w:t xml:space="preserve">пунктом </w:t>
        </w:r>
      </w:hyperlink>
      <w:r>
        <w:rPr>
          <w:sz w:val="28"/>
          <w:szCs w:val="28"/>
        </w:rPr>
        <w:t>3 Порядка и сроков внесения изменений в перечень главных администраторов доходов бюджета Республики Татарстан, утвержденного постановлением Кабинета Министров Республики Татарстан от 30.12.2021 № 1345 «Об утверждении Порядка и сроков внесения изменений в перечень главных администраторов доходов бюджета Республики Татарстан»</w:t>
      </w:r>
      <w:r w:rsidR="009F49A4">
        <w:rPr>
          <w:sz w:val="28"/>
          <w:szCs w:val="28"/>
        </w:rPr>
        <w:t>,</w:t>
      </w:r>
      <w:r w:rsidR="00FD668E">
        <w:rPr>
          <w:sz w:val="28"/>
          <w:szCs w:val="28"/>
        </w:rPr>
        <w:t xml:space="preserve"> </w:t>
      </w:r>
      <w:r w:rsidR="00FA28A6">
        <w:rPr>
          <w:sz w:val="28"/>
          <w:szCs w:val="28"/>
        </w:rPr>
        <w:t>п</w:t>
      </w:r>
      <w:r w:rsidR="00DD3A33">
        <w:rPr>
          <w:sz w:val="28"/>
          <w:szCs w:val="28"/>
        </w:rPr>
        <w:t xml:space="preserve"> </w:t>
      </w:r>
      <w:r w:rsidR="00FA28A6">
        <w:rPr>
          <w:sz w:val="28"/>
          <w:szCs w:val="28"/>
        </w:rPr>
        <w:t>р</w:t>
      </w:r>
      <w:r w:rsidR="00DD3A33">
        <w:rPr>
          <w:sz w:val="28"/>
          <w:szCs w:val="28"/>
        </w:rPr>
        <w:t xml:space="preserve"> </w:t>
      </w:r>
      <w:r w:rsidR="00FA28A6">
        <w:rPr>
          <w:sz w:val="28"/>
          <w:szCs w:val="28"/>
        </w:rPr>
        <w:t>и</w:t>
      </w:r>
      <w:r w:rsidR="00DD3A33">
        <w:rPr>
          <w:sz w:val="28"/>
          <w:szCs w:val="28"/>
        </w:rPr>
        <w:t xml:space="preserve"> </w:t>
      </w:r>
      <w:r w:rsidR="00FA28A6">
        <w:rPr>
          <w:sz w:val="28"/>
          <w:szCs w:val="28"/>
        </w:rPr>
        <w:t>к</w:t>
      </w:r>
      <w:r w:rsidR="00DD3A33">
        <w:rPr>
          <w:sz w:val="28"/>
          <w:szCs w:val="28"/>
        </w:rPr>
        <w:t xml:space="preserve"> </w:t>
      </w:r>
      <w:r w:rsidR="00FA28A6">
        <w:rPr>
          <w:sz w:val="28"/>
          <w:szCs w:val="28"/>
        </w:rPr>
        <w:t>а</w:t>
      </w:r>
      <w:r w:rsidR="00DD3A33">
        <w:rPr>
          <w:sz w:val="28"/>
          <w:szCs w:val="28"/>
        </w:rPr>
        <w:t xml:space="preserve"> </w:t>
      </w:r>
      <w:r w:rsidR="00FA28A6">
        <w:rPr>
          <w:sz w:val="28"/>
          <w:szCs w:val="28"/>
        </w:rPr>
        <w:t>з</w:t>
      </w:r>
      <w:r w:rsidR="00DD3A33">
        <w:rPr>
          <w:sz w:val="28"/>
          <w:szCs w:val="28"/>
        </w:rPr>
        <w:t xml:space="preserve"> </w:t>
      </w:r>
      <w:r w:rsidR="00FA28A6">
        <w:rPr>
          <w:sz w:val="28"/>
          <w:szCs w:val="28"/>
        </w:rPr>
        <w:t>ы</w:t>
      </w:r>
      <w:r w:rsidR="00DD3A33">
        <w:rPr>
          <w:sz w:val="28"/>
          <w:szCs w:val="28"/>
        </w:rPr>
        <w:t xml:space="preserve"> </w:t>
      </w:r>
      <w:r w:rsidR="00FA28A6">
        <w:rPr>
          <w:sz w:val="28"/>
          <w:szCs w:val="28"/>
        </w:rPr>
        <w:t>в</w:t>
      </w:r>
      <w:r w:rsidR="00DD3A33">
        <w:rPr>
          <w:sz w:val="28"/>
          <w:szCs w:val="28"/>
        </w:rPr>
        <w:t xml:space="preserve"> </w:t>
      </w:r>
      <w:r w:rsidR="00FA28A6">
        <w:rPr>
          <w:sz w:val="28"/>
          <w:szCs w:val="28"/>
        </w:rPr>
        <w:t>а</w:t>
      </w:r>
      <w:r w:rsidR="00DD3A33">
        <w:rPr>
          <w:sz w:val="28"/>
          <w:szCs w:val="28"/>
        </w:rPr>
        <w:t xml:space="preserve"> </w:t>
      </w:r>
      <w:r w:rsidR="00FA28A6">
        <w:rPr>
          <w:sz w:val="28"/>
          <w:szCs w:val="28"/>
        </w:rPr>
        <w:t>ю:</w:t>
      </w:r>
    </w:p>
    <w:p w:rsidR="00FA28A6" w:rsidRDefault="00FA28A6" w:rsidP="000362DA">
      <w:pPr>
        <w:autoSpaceDE w:val="0"/>
        <w:autoSpaceDN w:val="0"/>
        <w:adjustRightInd w:val="0"/>
        <w:ind w:firstLine="709"/>
        <w:jc w:val="both"/>
        <w:rPr>
          <w:sz w:val="28"/>
          <w:szCs w:val="28"/>
        </w:rPr>
      </w:pPr>
    </w:p>
    <w:p w:rsidR="00381F23" w:rsidRPr="0011207B" w:rsidRDefault="00FA28A6" w:rsidP="00C92382">
      <w:pPr>
        <w:pStyle w:val="ae"/>
        <w:autoSpaceDE w:val="0"/>
        <w:autoSpaceDN w:val="0"/>
        <w:adjustRightInd w:val="0"/>
        <w:ind w:left="0" w:firstLine="709"/>
        <w:jc w:val="both"/>
        <w:rPr>
          <w:color w:val="000000"/>
          <w:sz w:val="28"/>
          <w:szCs w:val="28"/>
        </w:rPr>
      </w:pPr>
      <w:r w:rsidRPr="00B84723">
        <w:rPr>
          <w:color w:val="000000"/>
          <w:sz w:val="28"/>
        </w:rPr>
        <w:t>У</w:t>
      </w:r>
      <w:r w:rsidR="00B36A3B" w:rsidRPr="00B84723">
        <w:rPr>
          <w:color w:val="000000"/>
          <w:sz w:val="28"/>
        </w:rPr>
        <w:t xml:space="preserve">твердить прилагаемые </w:t>
      </w:r>
      <w:hyperlink r:id="rId10" w:history="1">
        <w:r w:rsidR="00B36A3B" w:rsidRPr="00B84723">
          <w:rPr>
            <w:color w:val="000000"/>
            <w:sz w:val="28"/>
          </w:rPr>
          <w:t>изменения</w:t>
        </w:r>
      </w:hyperlink>
      <w:r w:rsidR="00B36A3B" w:rsidRPr="00B84723">
        <w:rPr>
          <w:color w:val="000000"/>
          <w:sz w:val="28"/>
        </w:rPr>
        <w:t xml:space="preserve">, которые вносятся в </w:t>
      </w:r>
      <w:hyperlink r:id="rId11" w:history="1">
        <w:r w:rsidR="00B36A3B" w:rsidRPr="00B84723">
          <w:rPr>
            <w:color w:val="000000"/>
            <w:sz w:val="28"/>
          </w:rPr>
          <w:t>перечень</w:t>
        </w:r>
      </w:hyperlink>
      <w:r w:rsidR="00381F23" w:rsidRPr="00B84723">
        <w:rPr>
          <w:color w:val="000000"/>
          <w:sz w:val="28"/>
        </w:rPr>
        <w:t xml:space="preserve"> главных </w:t>
      </w:r>
      <w:r w:rsidR="00B36A3B" w:rsidRPr="00B84723">
        <w:rPr>
          <w:color w:val="000000"/>
          <w:sz w:val="28"/>
        </w:rPr>
        <w:t>администраторов доходов бюджета Республики Татарстан</w:t>
      </w:r>
      <w:r w:rsidR="00DD3A33" w:rsidRPr="00B84723">
        <w:rPr>
          <w:color w:val="000000"/>
          <w:sz w:val="28"/>
        </w:rPr>
        <w:t>, утвержденный</w:t>
      </w:r>
      <w:r w:rsidR="0070276F" w:rsidRPr="00B84723">
        <w:rPr>
          <w:color w:val="000000"/>
          <w:sz w:val="28"/>
        </w:rPr>
        <w:t xml:space="preserve"> постановлением Кабинета Министров Республики Татарстан от 24.11.2021 № 1115 «Об утверждении перечня главных администраторов доходов бюджета Республики Татарстан»</w:t>
      </w:r>
      <w:r w:rsidR="008A3EE3" w:rsidRPr="00B84723">
        <w:rPr>
          <w:color w:val="000000"/>
          <w:sz w:val="28"/>
        </w:rPr>
        <w:t xml:space="preserve"> </w:t>
      </w:r>
      <w:r w:rsidR="00970BBE" w:rsidRPr="00B84723">
        <w:rPr>
          <w:color w:val="000000"/>
          <w:sz w:val="28"/>
        </w:rPr>
        <w:t>(</w:t>
      </w:r>
      <w:r w:rsidR="00B84723" w:rsidRPr="0065768C">
        <w:rPr>
          <w:sz w:val="28"/>
          <w:szCs w:val="28"/>
        </w:rPr>
        <w:t>с изменениями, внесенными постановлениями Кабинета Министров Республики Татарстан</w:t>
      </w:r>
      <w:r w:rsidR="00B84723" w:rsidRPr="00B84723">
        <w:rPr>
          <w:color w:val="000000"/>
          <w:sz w:val="28"/>
        </w:rPr>
        <w:t xml:space="preserve"> от 16.11.2022 </w:t>
      </w:r>
      <w:hyperlink r:id="rId12" w:history="1">
        <w:r w:rsidR="00B84723" w:rsidRPr="00B84723">
          <w:rPr>
            <w:color w:val="000000"/>
            <w:sz w:val="28"/>
          </w:rPr>
          <w:t>№ 1219</w:t>
        </w:r>
      </w:hyperlink>
      <w:r w:rsidR="00B84723" w:rsidRPr="00B84723">
        <w:rPr>
          <w:color w:val="000000"/>
          <w:sz w:val="28"/>
        </w:rPr>
        <w:t xml:space="preserve">, от 29.12.2023 </w:t>
      </w:r>
      <w:hyperlink r:id="rId13" w:history="1">
        <w:r w:rsidR="00B84723" w:rsidRPr="00B84723">
          <w:rPr>
            <w:color w:val="000000"/>
            <w:sz w:val="28"/>
          </w:rPr>
          <w:t>№ 1736</w:t>
        </w:r>
      </w:hyperlink>
      <w:r w:rsidR="008B1B23">
        <w:rPr>
          <w:color w:val="000000"/>
          <w:sz w:val="28"/>
        </w:rPr>
        <w:t xml:space="preserve">, от 30.12.2024 </w:t>
      </w:r>
      <w:r w:rsidR="00E230C1">
        <w:rPr>
          <w:color w:val="000000"/>
          <w:sz w:val="28"/>
        </w:rPr>
        <w:t xml:space="preserve">      </w:t>
      </w:r>
      <w:r w:rsidR="00A70723">
        <w:rPr>
          <w:color w:val="000000"/>
          <w:sz w:val="28"/>
        </w:rPr>
        <w:t xml:space="preserve">  </w:t>
      </w:r>
      <w:r w:rsidR="008B1B23">
        <w:rPr>
          <w:color w:val="000000"/>
          <w:sz w:val="28"/>
        </w:rPr>
        <w:t>№ 1295</w:t>
      </w:r>
      <w:r w:rsidR="00B84723" w:rsidRPr="00B84723">
        <w:rPr>
          <w:color w:val="000000"/>
          <w:sz w:val="28"/>
        </w:rPr>
        <w:t xml:space="preserve">, </w:t>
      </w:r>
      <w:r w:rsidR="00913E8C" w:rsidRPr="00D72A40">
        <w:rPr>
          <w:color w:val="000000"/>
          <w:sz w:val="28"/>
        </w:rPr>
        <w:t>от</w:t>
      </w:r>
      <w:r w:rsidR="00D72A40" w:rsidRPr="00D72A40">
        <w:rPr>
          <w:color w:val="000000"/>
          <w:sz w:val="28"/>
        </w:rPr>
        <w:t xml:space="preserve"> 2</w:t>
      </w:r>
      <w:r w:rsidR="002B36DB" w:rsidRPr="002B36DB">
        <w:rPr>
          <w:color w:val="000000"/>
          <w:sz w:val="28"/>
        </w:rPr>
        <w:t>1</w:t>
      </w:r>
      <w:r w:rsidR="00D72A40" w:rsidRPr="00D72A40">
        <w:rPr>
          <w:color w:val="000000"/>
          <w:sz w:val="28"/>
        </w:rPr>
        <w:t>.01.2026</w:t>
      </w:r>
      <w:r w:rsidR="00913E8C" w:rsidRPr="00D72A40">
        <w:rPr>
          <w:color w:val="000000"/>
          <w:sz w:val="28"/>
        </w:rPr>
        <w:t xml:space="preserve"> №</w:t>
      </w:r>
      <w:r w:rsidR="002B36DB">
        <w:rPr>
          <w:color w:val="000000"/>
          <w:sz w:val="28"/>
        </w:rPr>
        <w:t xml:space="preserve"> </w:t>
      </w:r>
      <w:r w:rsidR="002B36DB" w:rsidRPr="002B36DB">
        <w:rPr>
          <w:color w:val="000000"/>
          <w:sz w:val="28"/>
        </w:rPr>
        <w:t>29</w:t>
      </w:r>
      <w:r w:rsidR="00D72A40">
        <w:rPr>
          <w:color w:val="000000"/>
          <w:sz w:val="28"/>
        </w:rPr>
        <w:t>,</w:t>
      </w:r>
      <w:r w:rsidR="00913E8C">
        <w:rPr>
          <w:color w:val="000000"/>
          <w:sz w:val="28"/>
        </w:rPr>
        <w:t xml:space="preserve"> </w:t>
      </w:r>
      <w:r w:rsidR="008A3EE3" w:rsidRPr="00B84723">
        <w:rPr>
          <w:color w:val="000000"/>
          <w:sz w:val="28"/>
        </w:rPr>
        <w:t>приказ</w:t>
      </w:r>
      <w:r w:rsidR="00CF3CCC" w:rsidRPr="00B84723">
        <w:rPr>
          <w:color w:val="000000"/>
          <w:sz w:val="28"/>
        </w:rPr>
        <w:t>ами</w:t>
      </w:r>
      <w:r w:rsidR="008A3EE3" w:rsidRPr="00B84723">
        <w:rPr>
          <w:color w:val="000000"/>
          <w:sz w:val="28"/>
        </w:rPr>
        <w:t xml:space="preserve"> Министерства финансов Республики Татарстан от 08.04.2022</w:t>
      </w:r>
      <w:r w:rsidR="00A70723">
        <w:rPr>
          <w:color w:val="000000"/>
          <w:sz w:val="28"/>
        </w:rPr>
        <w:t xml:space="preserve"> </w:t>
      </w:r>
      <w:r w:rsidR="008A3EE3" w:rsidRPr="00B84723">
        <w:rPr>
          <w:color w:val="000000"/>
          <w:sz w:val="28"/>
        </w:rPr>
        <w:t>№ 21-95-108</w:t>
      </w:r>
      <w:r w:rsidR="00A70FB4">
        <w:rPr>
          <w:color w:val="000000"/>
          <w:sz w:val="28"/>
        </w:rPr>
        <w:t xml:space="preserve">, </w:t>
      </w:r>
      <w:r w:rsidR="00B84723" w:rsidRPr="00B84723">
        <w:rPr>
          <w:color w:val="000000"/>
          <w:sz w:val="28"/>
        </w:rPr>
        <w:t>от 11.11.2022 № 21-95-296</w:t>
      </w:r>
      <w:r w:rsidR="00B84723">
        <w:rPr>
          <w:color w:val="000000"/>
          <w:sz w:val="28"/>
        </w:rPr>
        <w:t xml:space="preserve">, </w:t>
      </w:r>
      <w:r w:rsidR="007906A7" w:rsidRPr="00B84723">
        <w:rPr>
          <w:color w:val="000000"/>
          <w:sz w:val="28"/>
        </w:rPr>
        <w:t>от 30.12.2022</w:t>
      </w:r>
      <w:r w:rsidR="00A70723">
        <w:rPr>
          <w:color w:val="000000"/>
          <w:sz w:val="28"/>
        </w:rPr>
        <w:t xml:space="preserve"> </w:t>
      </w:r>
      <w:r w:rsidR="00D72A40">
        <w:rPr>
          <w:color w:val="000000"/>
          <w:sz w:val="28"/>
        </w:rPr>
        <w:t xml:space="preserve">             </w:t>
      </w:r>
      <w:r w:rsidR="007906A7" w:rsidRPr="00B84723">
        <w:rPr>
          <w:color w:val="000000"/>
          <w:sz w:val="28"/>
        </w:rPr>
        <w:t>№ 21-95-341</w:t>
      </w:r>
      <w:r w:rsidR="007906A7">
        <w:rPr>
          <w:color w:val="000000"/>
          <w:sz w:val="28"/>
        </w:rPr>
        <w:t>,</w:t>
      </w:r>
      <w:r w:rsidR="007906A7" w:rsidRPr="007906A7">
        <w:rPr>
          <w:color w:val="000000"/>
          <w:sz w:val="28"/>
        </w:rPr>
        <w:t xml:space="preserve"> </w:t>
      </w:r>
      <w:r w:rsidR="007906A7" w:rsidRPr="00B84723">
        <w:rPr>
          <w:color w:val="000000"/>
          <w:sz w:val="28"/>
        </w:rPr>
        <w:t>от 13.02.2023</w:t>
      </w:r>
      <w:r w:rsidR="00E230C1">
        <w:rPr>
          <w:color w:val="000000"/>
          <w:sz w:val="28"/>
        </w:rPr>
        <w:t xml:space="preserve"> </w:t>
      </w:r>
      <w:r w:rsidR="007906A7" w:rsidRPr="00B84723">
        <w:rPr>
          <w:color w:val="000000"/>
          <w:sz w:val="28"/>
        </w:rPr>
        <w:t>№ 21-95-43</w:t>
      </w:r>
      <w:r w:rsidR="007906A7">
        <w:rPr>
          <w:color w:val="000000"/>
          <w:sz w:val="28"/>
        </w:rPr>
        <w:t xml:space="preserve">, </w:t>
      </w:r>
      <w:r w:rsidR="007906A7" w:rsidRPr="00B84723">
        <w:rPr>
          <w:color w:val="000000"/>
          <w:sz w:val="28"/>
        </w:rPr>
        <w:t>от 29.03.2023 № 21-95-83</w:t>
      </w:r>
      <w:r w:rsidR="007906A7">
        <w:rPr>
          <w:color w:val="000000"/>
          <w:sz w:val="28"/>
        </w:rPr>
        <w:t>,</w:t>
      </w:r>
      <w:r w:rsidR="007906A7" w:rsidRPr="007906A7">
        <w:rPr>
          <w:color w:val="000000"/>
          <w:sz w:val="28"/>
        </w:rPr>
        <w:t xml:space="preserve"> </w:t>
      </w:r>
      <w:r w:rsidR="007906A7" w:rsidRPr="00B84723">
        <w:rPr>
          <w:color w:val="000000"/>
          <w:sz w:val="28"/>
        </w:rPr>
        <w:t>от 24.07.2023</w:t>
      </w:r>
      <w:r w:rsidR="00D72A40">
        <w:rPr>
          <w:color w:val="000000"/>
          <w:sz w:val="28"/>
        </w:rPr>
        <w:t xml:space="preserve">           </w:t>
      </w:r>
      <w:r w:rsidR="00A70723">
        <w:rPr>
          <w:color w:val="000000"/>
          <w:sz w:val="28"/>
        </w:rPr>
        <w:t xml:space="preserve"> </w:t>
      </w:r>
      <w:r w:rsidR="007906A7" w:rsidRPr="00B84723">
        <w:rPr>
          <w:color w:val="000000"/>
          <w:sz w:val="28"/>
        </w:rPr>
        <w:t>№ 21-95-218,</w:t>
      </w:r>
      <w:r w:rsidR="007906A7">
        <w:rPr>
          <w:color w:val="000000"/>
          <w:sz w:val="28"/>
        </w:rPr>
        <w:t xml:space="preserve"> </w:t>
      </w:r>
      <w:r w:rsidR="007906A7" w:rsidRPr="00B84723">
        <w:rPr>
          <w:color w:val="000000"/>
          <w:sz w:val="28"/>
        </w:rPr>
        <w:t>от 04.09.2023</w:t>
      </w:r>
      <w:r w:rsidR="00D5671F">
        <w:rPr>
          <w:color w:val="000000"/>
          <w:sz w:val="28"/>
        </w:rPr>
        <w:t xml:space="preserve"> </w:t>
      </w:r>
      <w:r w:rsidR="007906A7" w:rsidRPr="00B84723">
        <w:rPr>
          <w:color w:val="000000"/>
          <w:sz w:val="28"/>
        </w:rPr>
        <w:t xml:space="preserve">№ 21-95-265, </w:t>
      </w:r>
      <w:r w:rsidR="00381F23" w:rsidRPr="00B84723">
        <w:rPr>
          <w:color w:val="000000"/>
          <w:sz w:val="28"/>
        </w:rPr>
        <w:t>от 29.12.2023 № 21-95-411</w:t>
      </w:r>
      <w:r w:rsidR="00C92382">
        <w:rPr>
          <w:color w:val="000000"/>
          <w:sz w:val="28"/>
        </w:rPr>
        <w:t>, от 04.06.2024</w:t>
      </w:r>
      <w:r w:rsidR="00A70723">
        <w:rPr>
          <w:color w:val="000000"/>
          <w:sz w:val="28"/>
        </w:rPr>
        <w:t xml:space="preserve"> </w:t>
      </w:r>
      <w:r w:rsidR="00D72A40">
        <w:rPr>
          <w:color w:val="000000"/>
          <w:sz w:val="28"/>
        </w:rPr>
        <w:t xml:space="preserve">      </w:t>
      </w:r>
      <w:r w:rsidR="00C92382" w:rsidRPr="0011207B">
        <w:rPr>
          <w:color w:val="000000"/>
          <w:sz w:val="28"/>
          <w:szCs w:val="28"/>
        </w:rPr>
        <w:t>№ 21-95-171</w:t>
      </w:r>
      <w:r w:rsidR="0022535E" w:rsidRPr="0011207B">
        <w:rPr>
          <w:color w:val="000000"/>
          <w:sz w:val="28"/>
          <w:szCs w:val="28"/>
        </w:rPr>
        <w:t xml:space="preserve">, </w:t>
      </w:r>
      <w:r w:rsidR="008B1B23" w:rsidRPr="0011207B">
        <w:rPr>
          <w:color w:val="000000"/>
          <w:sz w:val="28"/>
          <w:szCs w:val="28"/>
        </w:rPr>
        <w:t>от 16.09.2024</w:t>
      </w:r>
      <w:r w:rsidR="00D5671F">
        <w:rPr>
          <w:color w:val="000000"/>
          <w:sz w:val="28"/>
          <w:szCs w:val="28"/>
        </w:rPr>
        <w:t xml:space="preserve"> </w:t>
      </w:r>
      <w:r w:rsidR="008B1B23" w:rsidRPr="0011207B">
        <w:rPr>
          <w:color w:val="000000"/>
          <w:sz w:val="28"/>
          <w:szCs w:val="28"/>
        </w:rPr>
        <w:t>№ 21-95-268</w:t>
      </w:r>
      <w:r w:rsidR="001D3A01">
        <w:rPr>
          <w:color w:val="000000"/>
          <w:sz w:val="28"/>
          <w:szCs w:val="28"/>
        </w:rPr>
        <w:t xml:space="preserve">, </w:t>
      </w:r>
      <w:r w:rsidR="001D3A01" w:rsidRPr="00805F9F">
        <w:rPr>
          <w:color w:val="000000"/>
          <w:sz w:val="28"/>
          <w:szCs w:val="28"/>
        </w:rPr>
        <w:t xml:space="preserve">от </w:t>
      </w:r>
      <w:r w:rsidR="00805F9F">
        <w:rPr>
          <w:color w:val="000000"/>
          <w:sz w:val="28"/>
          <w:szCs w:val="28"/>
        </w:rPr>
        <w:t>25.03.2025</w:t>
      </w:r>
      <w:r w:rsidR="001D3A01" w:rsidRPr="00805F9F">
        <w:rPr>
          <w:color w:val="000000"/>
          <w:sz w:val="28"/>
          <w:szCs w:val="28"/>
        </w:rPr>
        <w:t xml:space="preserve"> №</w:t>
      </w:r>
      <w:r w:rsidR="001D3A01">
        <w:rPr>
          <w:color w:val="000000"/>
          <w:sz w:val="28"/>
          <w:szCs w:val="28"/>
        </w:rPr>
        <w:t xml:space="preserve"> </w:t>
      </w:r>
      <w:r w:rsidR="00805F9F">
        <w:rPr>
          <w:color w:val="000000"/>
          <w:sz w:val="28"/>
          <w:szCs w:val="28"/>
        </w:rPr>
        <w:t>21-95-80</w:t>
      </w:r>
      <w:r w:rsidR="00BE6F65">
        <w:rPr>
          <w:color w:val="000000"/>
          <w:sz w:val="28"/>
          <w:szCs w:val="28"/>
        </w:rPr>
        <w:t xml:space="preserve">, от 02.06.2025 </w:t>
      </w:r>
      <w:r w:rsidR="00D72A40">
        <w:rPr>
          <w:color w:val="000000"/>
          <w:sz w:val="28"/>
          <w:szCs w:val="28"/>
        </w:rPr>
        <w:t xml:space="preserve">         </w:t>
      </w:r>
      <w:r w:rsidR="00BE6F65">
        <w:rPr>
          <w:color w:val="000000"/>
          <w:sz w:val="28"/>
          <w:szCs w:val="28"/>
        </w:rPr>
        <w:t>№ 21-95-166, от 18.08.2025</w:t>
      </w:r>
      <w:r w:rsidR="00E230C1">
        <w:rPr>
          <w:color w:val="000000"/>
          <w:sz w:val="28"/>
          <w:szCs w:val="28"/>
        </w:rPr>
        <w:t xml:space="preserve"> </w:t>
      </w:r>
      <w:r w:rsidR="00BE6F65">
        <w:rPr>
          <w:color w:val="000000"/>
          <w:sz w:val="28"/>
          <w:szCs w:val="28"/>
        </w:rPr>
        <w:t>№ 21-95-259</w:t>
      </w:r>
      <w:r w:rsidR="00BE090F">
        <w:rPr>
          <w:color w:val="000000"/>
          <w:sz w:val="28"/>
          <w:szCs w:val="28"/>
        </w:rPr>
        <w:t xml:space="preserve">, </w:t>
      </w:r>
      <w:r w:rsidR="00BE090F" w:rsidRPr="002B36DB">
        <w:rPr>
          <w:color w:val="000000"/>
          <w:sz w:val="28"/>
          <w:szCs w:val="28"/>
        </w:rPr>
        <w:t>от    №</w:t>
      </w:r>
      <w:r w:rsidR="002B36DB" w:rsidRPr="002B36DB">
        <w:rPr>
          <w:color w:val="000000"/>
          <w:sz w:val="28"/>
          <w:szCs w:val="28"/>
        </w:rPr>
        <w:t xml:space="preserve"> 21-95-</w:t>
      </w:r>
      <w:r w:rsidR="00BE090F" w:rsidRPr="002B36DB">
        <w:rPr>
          <w:color w:val="000000"/>
          <w:sz w:val="28"/>
          <w:szCs w:val="28"/>
        </w:rPr>
        <w:t xml:space="preserve">   </w:t>
      </w:r>
      <w:r w:rsidR="00B84723" w:rsidRPr="002B36DB">
        <w:rPr>
          <w:color w:val="000000"/>
          <w:sz w:val="28"/>
          <w:szCs w:val="28"/>
        </w:rPr>
        <w:t>).</w:t>
      </w:r>
    </w:p>
    <w:p w:rsidR="00B065F6" w:rsidRDefault="00B065F6" w:rsidP="00B065F6">
      <w:pPr>
        <w:rPr>
          <w:sz w:val="28"/>
          <w:szCs w:val="28"/>
        </w:rPr>
      </w:pPr>
    </w:p>
    <w:p w:rsidR="00B36A3B" w:rsidRPr="0011207B" w:rsidRDefault="00B36A3B" w:rsidP="00B36A3B">
      <w:pPr>
        <w:pStyle w:val="2"/>
        <w:rPr>
          <w:rFonts w:ascii="Times New Roman" w:eastAsia="Times New Roman" w:hAnsi="Times New Roman" w:cs="Times New Roman"/>
          <w:b w:val="0"/>
          <w:bCs w:val="0"/>
          <w:i w:val="0"/>
          <w:iCs w:val="0"/>
          <w:color w:val="000000"/>
        </w:rPr>
      </w:pPr>
      <w:r w:rsidRPr="0011207B">
        <w:rPr>
          <w:rFonts w:ascii="Times New Roman" w:eastAsia="Times New Roman" w:hAnsi="Times New Roman" w:cs="Times New Roman"/>
          <w:b w:val="0"/>
          <w:bCs w:val="0"/>
          <w:i w:val="0"/>
          <w:iCs w:val="0"/>
          <w:color w:val="000000"/>
        </w:rPr>
        <w:t>Министр</w:t>
      </w:r>
      <w:r w:rsidRPr="0011207B">
        <w:rPr>
          <w:rFonts w:ascii="Times New Roman" w:eastAsia="Times New Roman" w:hAnsi="Times New Roman" w:cs="Times New Roman"/>
          <w:b w:val="0"/>
          <w:bCs w:val="0"/>
          <w:i w:val="0"/>
          <w:iCs w:val="0"/>
          <w:color w:val="000000"/>
        </w:rPr>
        <w:tab/>
      </w:r>
      <w:r w:rsidRPr="0011207B">
        <w:rPr>
          <w:rFonts w:ascii="Times New Roman" w:eastAsia="Times New Roman" w:hAnsi="Times New Roman" w:cs="Times New Roman"/>
          <w:b w:val="0"/>
          <w:bCs w:val="0"/>
          <w:i w:val="0"/>
          <w:iCs w:val="0"/>
          <w:color w:val="000000"/>
        </w:rPr>
        <w:tab/>
      </w:r>
      <w:r w:rsidRPr="0011207B">
        <w:rPr>
          <w:rFonts w:ascii="Times New Roman" w:eastAsia="Times New Roman" w:hAnsi="Times New Roman" w:cs="Times New Roman"/>
          <w:b w:val="0"/>
          <w:bCs w:val="0"/>
          <w:i w:val="0"/>
          <w:iCs w:val="0"/>
          <w:color w:val="000000"/>
        </w:rPr>
        <w:tab/>
      </w:r>
      <w:r w:rsidRPr="0011207B">
        <w:rPr>
          <w:rFonts w:ascii="Times New Roman" w:eastAsia="Times New Roman" w:hAnsi="Times New Roman" w:cs="Times New Roman"/>
          <w:b w:val="0"/>
          <w:bCs w:val="0"/>
          <w:i w:val="0"/>
          <w:iCs w:val="0"/>
          <w:color w:val="000000"/>
        </w:rPr>
        <w:tab/>
      </w:r>
      <w:r w:rsidRPr="0011207B">
        <w:rPr>
          <w:rFonts w:ascii="Times New Roman" w:eastAsia="Times New Roman" w:hAnsi="Times New Roman" w:cs="Times New Roman"/>
          <w:b w:val="0"/>
          <w:bCs w:val="0"/>
          <w:i w:val="0"/>
          <w:iCs w:val="0"/>
          <w:color w:val="000000"/>
        </w:rPr>
        <w:tab/>
      </w:r>
      <w:r w:rsidRPr="0011207B">
        <w:rPr>
          <w:rFonts w:ascii="Times New Roman" w:eastAsia="Times New Roman" w:hAnsi="Times New Roman" w:cs="Times New Roman"/>
          <w:b w:val="0"/>
          <w:bCs w:val="0"/>
          <w:i w:val="0"/>
          <w:iCs w:val="0"/>
          <w:color w:val="000000"/>
        </w:rPr>
        <w:tab/>
      </w:r>
      <w:r w:rsidRPr="0011207B">
        <w:rPr>
          <w:rFonts w:ascii="Times New Roman" w:eastAsia="Times New Roman" w:hAnsi="Times New Roman" w:cs="Times New Roman"/>
          <w:b w:val="0"/>
          <w:bCs w:val="0"/>
          <w:i w:val="0"/>
          <w:iCs w:val="0"/>
          <w:color w:val="000000"/>
        </w:rPr>
        <w:tab/>
      </w:r>
      <w:r w:rsidRPr="0011207B">
        <w:rPr>
          <w:rFonts w:ascii="Times New Roman" w:eastAsia="Times New Roman" w:hAnsi="Times New Roman" w:cs="Times New Roman"/>
          <w:b w:val="0"/>
          <w:bCs w:val="0"/>
          <w:i w:val="0"/>
          <w:iCs w:val="0"/>
          <w:color w:val="000000"/>
        </w:rPr>
        <w:tab/>
      </w:r>
      <w:r w:rsidRPr="0011207B">
        <w:rPr>
          <w:rFonts w:ascii="Times New Roman" w:eastAsia="Times New Roman" w:hAnsi="Times New Roman" w:cs="Times New Roman"/>
          <w:b w:val="0"/>
          <w:bCs w:val="0"/>
          <w:i w:val="0"/>
          <w:iCs w:val="0"/>
          <w:color w:val="000000"/>
        </w:rPr>
        <w:tab/>
        <w:t xml:space="preserve">      </w:t>
      </w:r>
      <w:r w:rsidR="00165E1B" w:rsidRPr="0011207B">
        <w:rPr>
          <w:rFonts w:ascii="Times New Roman" w:eastAsia="Times New Roman" w:hAnsi="Times New Roman" w:cs="Times New Roman"/>
          <w:b w:val="0"/>
          <w:bCs w:val="0"/>
          <w:i w:val="0"/>
          <w:iCs w:val="0"/>
          <w:color w:val="000000"/>
        </w:rPr>
        <w:t xml:space="preserve">                                                                                    </w:t>
      </w:r>
      <w:r w:rsidR="00165E1B" w:rsidRPr="0011207B">
        <w:rPr>
          <w:rFonts w:ascii="Times New Roman" w:eastAsia="Times New Roman" w:hAnsi="Times New Roman" w:cs="Times New Roman"/>
          <w:b w:val="0"/>
          <w:bCs w:val="0"/>
          <w:i w:val="0"/>
          <w:iCs w:val="0"/>
          <w:color w:val="000000"/>
        </w:rPr>
        <w:tab/>
      </w:r>
      <w:r w:rsidR="00165E1B" w:rsidRPr="0011207B">
        <w:rPr>
          <w:rFonts w:ascii="Times New Roman" w:eastAsia="Times New Roman" w:hAnsi="Times New Roman" w:cs="Times New Roman"/>
          <w:b w:val="0"/>
          <w:bCs w:val="0"/>
          <w:i w:val="0"/>
          <w:iCs w:val="0"/>
          <w:color w:val="000000"/>
        </w:rPr>
        <w:tab/>
      </w:r>
      <w:r w:rsidR="00165E1B" w:rsidRPr="0011207B">
        <w:rPr>
          <w:rFonts w:ascii="Times New Roman" w:eastAsia="Times New Roman" w:hAnsi="Times New Roman" w:cs="Times New Roman"/>
          <w:b w:val="0"/>
          <w:bCs w:val="0"/>
          <w:i w:val="0"/>
          <w:iCs w:val="0"/>
          <w:color w:val="000000"/>
        </w:rPr>
        <w:tab/>
      </w:r>
      <w:r w:rsidRPr="0011207B">
        <w:rPr>
          <w:rFonts w:ascii="Times New Roman" w:eastAsia="Times New Roman" w:hAnsi="Times New Roman" w:cs="Times New Roman"/>
          <w:b w:val="0"/>
          <w:bCs w:val="0"/>
          <w:i w:val="0"/>
          <w:iCs w:val="0"/>
          <w:color w:val="000000"/>
        </w:rPr>
        <w:t xml:space="preserve">       </w:t>
      </w:r>
      <w:proofErr w:type="spellStart"/>
      <w:r w:rsidR="00F15B80" w:rsidRPr="0011207B">
        <w:rPr>
          <w:rFonts w:ascii="Times New Roman" w:eastAsia="Times New Roman" w:hAnsi="Times New Roman" w:cs="Times New Roman"/>
          <w:b w:val="0"/>
          <w:bCs w:val="0"/>
          <w:i w:val="0"/>
          <w:iCs w:val="0"/>
          <w:color w:val="000000"/>
        </w:rPr>
        <w:t>М.Д.Файзрахманов</w:t>
      </w:r>
      <w:proofErr w:type="spellEnd"/>
    </w:p>
    <w:p w:rsidR="00B36A3B" w:rsidRDefault="00B36A3B" w:rsidP="00B36A3B">
      <w:pPr>
        <w:pStyle w:val="10"/>
        <w:ind w:left="284" w:firstLine="709"/>
        <w:rPr>
          <w:color w:val="000000"/>
          <w:lang w:val="ru-RU" w:eastAsia="ru-RU"/>
        </w:rPr>
      </w:pPr>
    </w:p>
    <w:p w:rsidR="00036DE3" w:rsidRDefault="00036DE3" w:rsidP="005921E1">
      <w:pPr>
        <w:autoSpaceDE w:val="0"/>
        <w:autoSpaceDN w:val="0"/>
        <w:adjustRightInd w:val="0"/>
        <w:ind w:left="7230"/>
        <w:outlineLvl w:val="0"/>
        <w:rPr>
          <w:sz w:val="28"/>
          <w:szCs w:val="28"/>
        </w:rPr>
      </w:pPr>
    </w:p>
    <w:p w:rsidR="00B36A3B" w:rsidRDefault="00F9603A" w:rsidP="005921E1">
      <w:pPr>
        <w:autoSpaceDE w:val="0"/>
        <w:autoSpaceDN w:val="0"/>
        <w:adjustRightInd w:val="0"/>
        <w:ind w:left="7230"/>
        <w:outlineLvl w:val="0"/>
        <w:rPr>
          <w:sz w:val="28"/>
          <w:szCs w:val="28"/>
        </w:rPr>
      </w:pPr>
      <w:r>
        <w:rPr>
          <w:sz w:val="28"/>
          <w:szCs w:val="28"/>
        </w:rPr>
        <w:lastRenderedPageBreak/>
        <w:t>У</w:t>
      </w:r>
      <w:r w:rsidR="00B36A3B">
        <w:rPr>
          <w:sz w:val="28"/>
          <w:szCs w:val="28"/>
        </w:rPr>
        <w:t>тверждены</w:t>
      </w:r>
    </w:p>
    <w:p w:rsidR="005921E1" w:rsidRDefault="005921E1" w:rsidP="005921E1">
      <w:pPr>
        <w:autoSpaceDE w:val="0"/>
        <w:autoSpaceDN w:val="0"/>
        <w:adjustRightInd w:val="0"/>
        <w:ind w:left="7230"/>
        <w:rPr>
          <w:sz w:val="28"/>
          <w:szCs w:val="28"/>
        </w:rPr>
      </w:pPr>
      <w:r>
        <w:rPr>
          <w:sz w:val="28"/>
          <w:szCs w:val="28"/>
        </w:rPr>
        <w:t>п</w:t>
      </w:r>
      <w:r w:rsidR="00F9603A">
        <w:rPr>
          <w:sz w:val="28"/>
          <w:szCs w:val="28"/>
        </w:rPr>
        <w:t>риказом</w:t>
      </w:r>
    </w:p>
    <w:p w:rsidR="00F9603A" w:rsidRDefault="00F9603A" w:rsidP="005921E1">
      <w:pPr>
        <w:autoSpaceDE w:val="0"/>
        <w:autoSpaceDN w:val="0"/>
        <w:adjustRightInd w:val="0"/>
        <w:ind w:left="7230"/>
        <w:rPr>
          <w:sz w:val="28"/>
          <w:szCs w:val="28"/>
        </w:rPr>
      </w:pPr>
      <w:r>
        <w:rPr>
          <w:sz w:val="28"/>
          <w:szCs w:val="28"/>
        </w:rPr>
        <w:t xml:space="preserve">Министерства финансов </w:t>
      </w:r>
    </w:p>
    <w:p w:rsidR="00B36A3B" w:rsidRDefault="00F9603A" w:rsidP="005921E1">
      <w:pPr>
        <w:autoSpaceDE w:val="0"/>
        <w:autoSpaceDN w:val="0"/>
        <w:adjustRightInd w:val="0"/>
        <w:ind w:left="7230"/>
        <w:rPr>
          <w:sz w:val="28"/>
          <w:szCs w:val="28"/>
        </w:rPr>
      </w:pPr>
      <w:r>
        <w:rPr>
          <w:sz w:val="28"/>
          <w:szCs w:val="28"/>
        </w:rPr>
        <w:t>Республики Татарстан</w:t>
      </w:r>
    </w:p>
    <w:p w:rsidR="00B36A3B" w:rsidRDefault="00B36A3B" w:rsidP="005921E1">
      <w:pPr>
        <w:autoSpaceDE w:val="0"/>
        <w:autoSpaceDN w:val="0"/>
        <w:adjustRightInd w:val="0"/>
        <w:ind w:left="7230"/>
        <w:rPr>
          <w:sz w:val="28"/>
          <w:szCs w:val="28"/>
        </w:rPr>
      </w:pPr>
      <w:r>
        <w:rPr>
          <w:sz w:val="28"/>
          <w:szCs w:val="28"/>
        </w:rPr>
        <w:t xml:space="preserve">от </w:t>
      </w:r>
      <w:r w:rsidR="00F9603A">
        <w:rPr>
          <w:sz w:val="28"/>
          <w:szCs w:val="28"/>
        </w:rPr>
        <w:t>_______</w:t>
      </w:r>
      <w:r>
        <w:rPr>
          <w:sz w:val="28"/>
          <w:szCs w:val="28"/>
        </w:rPr>
        <w:t xml:space="preserve"> </w:t>
      </w:r>
      <w:r w:rsidR="00F65875">
        <w:rPr>
          <w:sz w:val="28"/>
          <w:szCs w:val="28"/>
        </w:rPr>
        <w:t xml:space="preserve"> </w:t>
      </w:r>
      <w:r>
        <w:rPr>
          <w:sz w:val="28"/>
          <w:szCs w:val="28"/>
        </w:rPr>
        <w:t xml:space="preserve"> </w:t>
      </w:r>
      <w:r w:rsidR="00F9603A">
        <w:rPr>
          <w:sz w:val="28"/>
          <w:szCs w:val="28"/>
        </w:rPr>
        <w:t>№_______</w:t>
      </w:r>
    </w:p>
    <w:p w:rsidR="00F9603A" w:rsidRDefault="00F9603A" w:rsidP="00F9603A">
      <w:pPr>
        <w:autoSpaceDE w:val="0"/>
        <w:autoSpaceDN w:val="0"/>
        <w:adjustRightInd w:val="0"/>
        <w:jc w:val="right"/>
        <w:rPr>
          <w:sz w:val="28"/>
          <w:szCs w:val="28"/>
        </w:rPr>
      </w:pPr>
    </w:p>
    <w:p w:rsidR="00223EE6" w:rsidRDefault="00223EE6" w:rsidP="00F9603A">
      <w:pPr>
        <w:autoSpaceDE w:val="0"/>
        <w:autoSpaceDN w:val="0"/>
        <w:adjustRightInd w:val="0"/>
        <w:jc w:val="right"/>
        <w:rPr>
          <w:sz w:val="28"/>
          <w:szCs w:val="28"/>
        </w:rPr>
      </w:pPr>
    </w:p>
    <w:p w:rsidR="002325F4" w:rsidRDefault="002325F4" w:rsidP="00F9603A">
      <w:pPr>
        <w:autoSpaceDE w:val="0"/>
        <w:autoSpaceDN w:val="0"/>
        <w:adjustRightInd w:val="0"/>
        <w:jc w:val="right"/>
        <w:rPr>
          <w:sz w:val="28"/>
          <w:szCs w:val="28"/>
        </w:rPr>
      </w:pPr>
    </w:p>
    <w:p w:rsidR="00F9603A" w:rsidRDefault="00F9603A" w:rsidP="00B36A3B">
      <w:pPr>
        <w:autoSpaceDE w:val="0"/>
        <w:autoSpaceDN w:val="0"/>
        <w:adjustRightInd w:val="0"/>
        <w:jc w:val="center"/>
        <w:rPr>
          <w:bCs/>
          <w:sz w:val="28"/>
          <w:szCs w:val="28"/>
        </w:rPr>
      </w:pPr>
      <w:r w:rsidRPr="00F9603A">
        <w:rPr>
          <w:bCs/>
          <w:sz w:val="28"/>
          <w:szCs w:val="28"/>
        </w:rPr>
        <w:t>Изменения,</w:t>
      </w:r>
    </w:p>
    <w:p w:rsidR="00F9603A" w:rsidRDefault="00F9603A" w:rsidP="00B36A3B">
      <w:pPr>
        <w:autoSpaceDE w:val="0"/>
        <w:autoSpaceDN w:val="0"/>
        <w:adjustRightInd w:val="0"/>
        <w:jc w:val="center"/>
        <w:rPr>
          <w:bCs/>
          <w:sz w:val="28"/>
          <w:szCs w:val="28"/>
        </w:rPr>
      </w:pPr>
      <w:r>
        <w:rPr>
          <w:bCs/>
          <w:sz w:val="28"/>
          <w:szCs w:val="28"/>
        </w:rPr>
        <w:t>которые вносятся в перечень главных администраторов</w:t>
      </w:r>
    </w:p>
    <w:p w:rsidR="00F9603A" w:rsidRDefault="00F9603A" w:rsidP="00B36A3B">
      <w:pPr>
        <w:autoSpaceDE w:val="0"/>
        <w:autoSpaceDN w:val="0"/>
        <w:adjustRightInd w:val="0"/>
        <w:jc w:val="center"/>
        <w:rPr>
          <w:sz w:val="28"/>
          <w:szCs w:val="28"/>
        </w:rPr>
      </w:pPr>
      <w:r>
        <w:rPr>
          <w:bCs/>
          <w:sz w:val="28"/>
          <w:szCs w:val="28"/>
        </w:rPr>
        <w:t>доходов</w:t>
      </w:r>
      <w:r w:rsidR="00D24217">
        <w:rPr>
          <w:bCs/>
          <w:sz w:val="28"/>
          <w:szCs w:val="28"/>
        </w:rPr>
        <w:t xml:space="preserve"> бюджет</w:t>
      </w:r>
      <w:r w:rsidR="0018749E">
        <w:rPr>
          <w:bCs/>
          <w:sz w:val="28"/>
          <w:szCs w:val="28"/>
        </w:rPr>
        <w:t>а</w:t>
      </w:r>
      <w:r w:rsidR="00D24217">
        <w:rPr>
          <w:bCs/>
          <w:sz w:val="28"/>
          <w:szCs w:val="28"/>
        </w:rPr>
        <w:t xml:space="preserve"> Республики Татарстан</w:t>
      </w:r>
      <w:r w:rsidR="00F65875">
        <w:rPr>
          <w:sz w:val="28"/>
          <w:szCs w:val="28"/>
        </w:rPr>
        <w:t xml:space="preserve">, утвержденный </w:t>
      </w:r>
      <w:r w:rsidR="00F65875" w:rsidRPr="00095135">
        <w:rPr>
          <w:sz w:val="28"/>
          <w:szCs w:val="28"/>
        </w:rPr>
        <w:t>постановлением Кабинета Министров Республики Татарстан от 24.11.2021 № 1115 «</w:t>
      </w:r>
      <w:r w:rsidR="00F65875">
        <w:rPr>
          <w:sz w:val="28"/>
          <w:szCs w:val="28"/>
        </w:rPr>
        <w:t>Об утверждении перечня главных администраторов доходов бюджета Республики Татарстан»</w:t>
      </w:r>
    </w:p>
    <w:p w:rsidR="00A168B7" w:rsidRDefault="00A168B7" w:rsidP="00B36A3B">
      <w:pPr>
        <w:autoSpaceDE w:val="0"/>
        <w:autoSpaceDN w:val="0"/>
        <w:adjustRightInd w:val="0"/>
        <w:jc w:val="center"/>
        <w:rPr>
          <w:bCs/>
          <w:sz w:val="28"/>
          <w:szCs w:val="28"/>
        </w:rPr>
      </w:pPr>
    </w:p>
    <w:p w:rsidR="00AE243E" w:rsidRDefault="00AE243E" w:rsidP="00AE243E">
      <w:pPr>
        <w:pStyle w:val="ae"/>
        <w:numPr>
          <w:ilvl w:val="0"/>
          <w:numId w:val="22"/>
        </w:numPr>
        <w:autoSpaceDE w:val="0"/>
        <w:autoSpaceDN w:val="0"/>
        <w:adjustRightInd w:val="0"/>
        <w:jc w:val="both"/>
        <w:rPr>
          <w:sz w:val="28"/>
          <w:szCs w:val="28"/>
        </w:rPr>
      </w:pPr>
      <w:r>
        <w:rPr>
          <w:sz w:val="28"/>
          <w:szCs w:val="28"/>
        </w:rPr>
        <w:t>Строку</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AE243E"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AE243E" w:rsidRPr="008112FD" w:rsidRDefault="00AE243E" w:rsidP="00F9331E">
            <w:pPr>
              <w:autoSpaceDE w:val="0"/>
              <w:autoSpaceDN w:val="0"/>
              <w:adjustRightInd w:val="0"/>
              <w:jc w:val="center"/>
              <w:rPr>
                <w:sz w:val="28"/>
                <w:szCs w:val="28"/>
              </w:rPr>
            </w:pPr>
            <w:r w:rsidRPr="008112FD">
              <w:rPr>
                <w:sz w:val="28"/>
                <w:szCs w:val="28"/>
              </w:rPr>
              <w:t>«18</w:t>
            </w:r>
            <w:r>
              <w:rPr>
                <w:sz w:val="28"/>
                <w:szCs w:val="28"/>
              </w:rPr>
              <w:t>2</w:t>
            </w:r>
          </w:p>
        </w:tc>
        <w:tc>
          <w:tcPr>
            <w:tcW w:w="3038" w:type="dxa"/>
            <w:tcBorders>
              <w:top w:val="single" w:sz="4" w:space="0" w:color="auto"/>
              <w:left w:val="single" w:sz="4" w:space="0" w:color="auto"/>
              <w:bottom w:val="single" w:sz="4" w:space="0" w:color="auto"/>
              <w:right w:val="single" w:sz="4" w:space="0" w:color="auto"/>
            </w:tcBorders>
          </w:tcPr>
          <w:p w:rsidR="00AE243E" w:rsidRPr="008112FD" w:rsidRDefault="00AE243E" w:rsidP="00AE243E">
            <w:pPr>
              <w:autoSpaceDE w:val="0"/>
              <w:autoSpaceDN w:val="0"/>
              <w:adjustRightInd w:val="0"/>
              <w:jc w:val="center"/>
              <w:rPr>
                <w:sz w:val="28"/>
                <w:szCs w:val="28"/>
              </w:rPr>
            </w:pPr>
            <w:r w:rsidRPr="0006202C">
              <w:rPr>
                <w:sz w:val="28"/>
                <w:szCs w:val="28"/>
              </w:rPr>
              <w:t>1 01 0</w:t>
            </w:r>
            <w:r>
              <w:rPr>
                <w:sz w:val="28"/>
                <w:szCs w:val="28"/>
              </w:rPr>
              <w:t>1012</w:t>
            </w:r>
            <w:r w:rsidRPr="0006202C">
              <w:rPr>
                <w:sz w:val="28"/>
                <w:szCs w:val="28"/>
              </w:rPr>
              <w:t xml:space="preserve"> 0</w:t>
            </w:r>
            <w:r>
              <w:rPr>
                <w:sz w:val="28"/>
                <w:szCs w:val="28"/>
              </w:rPr>
              <w:t>2</w:t>
            </w:r>
            <w:r w:rsidRPr="0006202C">
              <w:rPr>
                <w:sz w:val="28"/>
                <w:szCs w:val="28"/>
              </w:rPr>
              <w:t xml:space="preserve"> 0000 110</w:t>
            </w:r>
          </w:p>
        </w:tc>
        <w:tc>
          <w:tcPr>
            <w:tcW w:w="6237" w:type="dxa"/>
            <w:tcBorders>
              <w:top w:val="single" w:sz="4" w:space="0" w:color="auto"/>
              <w:left w:val="single" w:sz="4" w:space="0" w:color="auto"/>
              <w:bottom w:val="single" w:sz="4" w:space="0" w:color="auto"/>
              <w:right w:val="single" w:sz="4" w:space="0" w:color="auto"/>
            </w:tcBorders>
            <w:vAlign w:val="center"/>
          </w:tcPr>
          <w:p w:rsidR="00AE243E" w:rsidRPr="00DB7A23" w:rsidRDefault="00AE243E" w:rsidP="00F9331E">
            <w:pPr>
              <w:pStyle w:val="ConsPlusNormal"/>
              <w:jc w:val="both"/>
              <w:rPr>
                <w:rFonts w:ascii="Times New Roman" w:hAnsi="Times New Roman" w:cs="Times New Roman"/>
                <w:sz w:val="28"/>
                <w:szCs w:val="28"/>
              </w:rPr>
            </w:pPr>
            <w:r w:rsidRPr="00AE243E">
              <w:rPr>
                <w:rFonts w:ascii="Times New Roman" w:hAnsi="Times New Roman" w:cs="Times New Roman"/>
                <w:sz w:val="28"/>
                <w:szCs w:val="2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Pr>
                <w:rFonts w:ascii="Times New Roman" w:hAnsi="Times New Roman" w:cs="Times New Roman"/>
                <w:sz w:val="28"/>
                <w:szCs w:val="28"/>
              </w:rPr>
              <w:t>»</w:t>
            </w:r>
          </w:p>
        </w:tc>
      </w:tr>
    </w:tbl>
    <w:p w:rsidR="00AE243E" w:rsidRPr="00E70DF2" w:rsidRDefault="00AE243E" w:rsidP="00F9331E">
      <w:pPr>
        <w:autoSpaceDE w:val="0"/>
        <w:autoSpaceDN w:val="0"/>
        <w:adjustRightInd w:val="0"/>
        <w:ind w:firstLine="709"/>
        <w:jc w:val="both"/>
        <w:rPr>
          <w:sz w:val="28"/>
          <w:szCs w:val="28"/>
        </w:rPr>
      </w:pPr>
      <w:r w:rsidRPr="00E70DF2">
        <w:rPr>
          <w:sz w:val="28"/>
          <w:szCs w:val="28"/>
        </w:rPr>
        <w:t xml:space="preserve"> изложить в следующей редакции: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AE243E"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AE243E" w:rsidRPr="008112FD" w:rsidRDefault="00AE243E" w:rsidP="00F9331E">
            <w:pPr>
              <w:autoSpaceDE w:val="0"/>
              <w:autoSpaceDN w:val="0"/>
              <w:adjustRightInd w:val="0"/>
              <w:jc w:val="center"/>
              <w:rPr>
                <w:sz w:val="28"/>
                <w:szCs w:val="28"/>
              </w:rPr>
            </w:pPr>
            <w:r w:rsidRPr="008112FD">
              <w:rPr>
                <w:sz w:val="28"/>
                <w:szCs w:val="28"/>
              </w:rPr>
              <w:t>«18</w:t>
            </w:r>
            <w:r>
              <w:rPr>
                <w:sz w:val="28"/>
                <w:szCs w:val="28"/>
              </w:rPr>
              <w:t>2</w:t>
            </w:r>
          </w:p>
        </w:tc>
        <w:tc>
          <w:tcPr>
            <w:tcW w:w="3038" w:type="dxa"/>
            <w:tcBorders>
              <w:top w:val="single" w:sz="4" w:space="0" w:color="auto"/>
              <w:left w:val="single" w:sz="4" w:space="0" w:color="auto"/>
              <w:bottom w:val="single" w:sz="4" w:space="0" w:color="auto"/>
              <w:right w:val="single" w:sz="4" w:space="0" w:color="auto"/>
            </w:tcBorders>
          </w:tcPr>
          <w:p w:rsidR="00AE243E" w:rsidRPr="008112FD" w:rsidRDefault="00AE243E" w:rsidP="00AE243E">
            <w:pPr>
              <w:autoSpaceDE w:val="0"/>
              <w:autoSpaceDN w:val="0"/>
              <w:adjustRightInd w:val="0"/>
              <w:jc w:val="center"/>
              <w:rPr>
                <w:sz w:val="28"/>
                <w:szCs w:val="28"/>
              </w:rPr>
            </w:pPr>
            <w:r w:rsidRPr="0006202C">
              <w:rPr>
                <w:sz w:val="28"/>
                <w:szCs w:val="28"/>
              </w:rPr>
              <w:t>1 01 0</w:t>
            </w:r>
            <w:r>
              <w:rPr>
                <w:sz w:val="28"/>
                <w:szCs w:val="28"/>
              </w:rPr>
              <w:t>1012</w:t>
            </w:r>
            <w:r w:rsidRPr="0006202C">
              <w:rPr>
                <w:sz w:val="28"/>
                <w:szCs w:val="28"/>
              </w:rPr>
              <w:t xml:space="preserve"> 0</w:t>
            </w:r>
            <w:r>
              <w:rPr>
                <w:sz w:val="28"/>
                <w:szCs w:val="28"/>
              </w:rPr>
              <w:t>2</w:t>
            </w:r>
            <w:r w:rsidRPr="0006202C">
              <w:rPr>
                <w:sz w:val="28"/>
                <w:szCs w:val="28"/>
              </w:rPr>
              <w:t xml:space="preserve"> 0000 110</w:t>
            </w:r>
          </w:p>
        </w:tc>
        <w:tc>
          <w:tcPr>
            <w:tcW w:w="6237" w:type="dxa"/>
            <w:tcBorders>
              <w:top w:val="single" w:sz="4" w:space="0" w:color="auto"/>
              <w:left w:val="single" w:sz="4" w:space="0" w:color="auto"/>
              <w:bottom w:val="single" w:sz="4" w:space="0" w:color="auto"/>
              <w:right w:val="single" w:sz="4" w:space="0" w:color="auto"/>
            </w:tcBorders>
            <w:vAlign w:val="center"/>
          </w:tcPr>
          <w:p w:rsidR="00AE243E" w:rsidRPr="00727D02" w:rsidRDefault="00AE243E" w:rsidP="00F9331E">
            <w:pPr>
              <w:autoSpaceDE w:val="0"/>
              <w:autoSpaceDN w:val="0"/>
              <w:adjustRightInd w:val="0"/>
              <w:jc w:val="both"/>
              <w:rPr>
                <w:sz w:val="28"/>
                <w:szCs w:val="28"/>
                <w:highlight w:val="yellow"/>
              </w:rPr>
            </w:pPr>
            <w:r w:rsidRPr="00AE243E">
              <w:rPr>
                <w:sz w:val="28"/>
                <w:szCs w:val="28"/>
              </w:rPr>
              <w:t>Налог на прибыль организаций, зачисляемый в бюджеты субъектов Российской Федерации</w:t>
            </w:r>
            <w:r>
              <w:rPr>
                <w:sz w:val="28"/>
                <w:szCs w:val="28"/>
              </w:rPr>
              <w:t>».</w:t>
            </w:r>
          </w:p>
        </w:tc>
      </w:tr>
    </w:tbl>
    <w:p w:rsidR="00AE243E" w:rsidRDefault="0022541E" w:rsidP="00F9331E">
      <w:pPr>
        <w:pStyle w:val="ae"/>
        <w:numPr>
          <w:ilvl w:val="0"/>
          <w:numId w:val="22"/>
        </w:numPr>
        <w:autoSpaceDE w:val="0"/>
        <w:autoSpaceDN w:val="0"/>
        <w:adjustRightInd w:val="0"/>
        <w:ind w:left="0" w:firstLine="709"/>
        <w:jc w:val="both"/>
        <w:rPr>
          <w:sz w:val="28"/>
          <w:szCs w:val="28"/>
        </w:rPr>
      </w:pPr>
      <w:r w:rsidRPr="00C723A7">
        <w:rPr>
          <w:sz w:val="28"/>
          <w:szCs w:val="28"/>
        </w:rPr>
        <w:t xml:space="preserve"> </w:t>
      </w:r>
      <w:r w:rsidR="00AE243E">
        <w:rPr>
          <w:sz w:val="28"/>
          <w:szCs w:val="28"/>
        </w:rPr>
        <w:t>Строку</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AE243E"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AE243E" w:rsidRPr="008112FD" w:rsidRDefault="00AE243E" w:rsidP="00AE243E">
            <w:pPr>
              <w:autoSpaceDE w:val="0"/>
              <w:autoSpaceDN w:val="0"/>
              <w:adjustRightInd w:val="0"/>
              <w:jc w:val="center"/>
              <w:rPr>
                <w:sz w:val="28"/>
                <w:szCs w:val="28"/>
              </w:rPr>
            </w:pPr>
            <w:r w:rsidRPr="008112FD">
              <w:rPr>
                <w:sz w:val="28"/>
                <w:szCs w:val="28"/>
              </w:rPr>
              <w:t>«</w:t>
            </w:r>
            <w:r>
              <w:rPr>
                <w:sz w:val="28"/>
                <w:szCs w:val="28"/>
              </w:rPr>
              <w:t>182</w:t>
            </w:r>
          </w:p>
        </w:tc>
        <w:tc>
          <w:tcPr>
            <w:tcW w:w="3038" w:type="dxa"/>
            <w:tcBorders>
              <w:top w:val="single" w:sz="4" w:space="0" w:color="auto"/>
              <w:left w:val="single" w:sz="4" w:space="0" w:color="auto"/>
              <w:bottom w:val="single" w:sz="4" w:space="0" w:color="auto"/>
              <w:right w:val="single" w:sz="4" w:space="0" w:color="auto"/>
            </w:tcBorders>
          </w:tcPr>
          <w:p w:rsidR="00AE243E" w:rsidRPr="008112FD" w:rsidRDefault="00AE243E" w:rsidP="00F9331E">
            <w:pPr>
              <w:autoSpaceDE w:val="0"/>
              <w:autoSpaceDN w:val="0"/>
              <w:adjustRightInd w:val="0"/>
              <w:jc w:val="center"/>
              <w:rPr>
                <w:sz w:val="28"/>
                <w:szCs w:val="28"/>
              </w:rPr>
            </w:pPr>
            <w:r>
              <w:rPr>
                <w:sz w:val="28"/>
                <w:szCs w:val="28"/>
              </w:rPr>
              <w:t>1 01 01014 02 0000 110</w:t>
            </w:r>
          </w:p>
        </w:tc>
        <w:tc>
          <w:tcPr>
            <w:tcW w:w="6237" w:type="dxa"/>
            <w:tcBorders>
              <w:top w:val="single" w:sz="4" w:space="0" w:color="auto"/>
              <w:left w:val="single" w:sz="4" w:space="0" w:color="auto"/>
              <w:bottom w:val="single" w:sz="4" w:space="0" w:color="auto"/>
              <w:right w:val="single" w:sz="4" w:space="0" w:color="auto"/>
            </w:tcBorders>
            <w:vAlign w:val="center"/>
          </w:tcPr>
          <w:p w:rsidR="00AE243E" w:rsidRPr="00727D02" w:rsidRDefault="00AE243E" w:rsidP="00F9331E">
            <w:pPr>
              <w:autoSpaceDE w:val="0"/>
              <w:autoSpaceDN w:val="0"/>
              <w:adjustRightInd w:val="0"/>
              <w:jc w:val="both"/>
              <w:rPr>
                <w:sz w:val="28"/>
                <w:szCs w:val="28"/>
                <w:highlight w:val="yellow"/>
              </w:rPr>
            </w:pPr>
            <w:r w:rsidRPr="00AE243E">
              <w:rPr>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r>
              <w:rPr>
                <w:sz w:val="28"/>
                <w:szCs w:val="28"/>
              </w:rPr>
              <w:t>»</w:t>
            </w:r>
          </w:p>
        </w:tc>
      </w:tr>
    </w:tbl>
    <w:p w:rsidR="00AE243E" w:rsidRPr="00383BA6" w:rsidRDefault="00F9331E" w:rsidP="00F9331E">
      <w:pPr>
        <w:autoSpaceDE w:val="0"/>
        <w:autoSpaceDN w:val="0"/>
        <w:adjustRightInd w:val="0"/>
        <w:ind w:firstLine="709"/>
        <w:jc w:val="both"/>
        <w:rPr>
          <w:sz w:val="28"/>
          <w:szCs w:val="28"/>
        </w:rPr>
      </w:pPr>
      <w:r>
        <w:rPr>
          <w:sz w:val="28"/>
          <w:szCs w:val="28"/>
        </w:rPr>
        <w:t xml:space="preserve"> </w:t>
      </w:r>
      <w:r w:rsidR="00AE243E" w:rsidRPr="00383BA6">
        <w:rPr>
          <w:sz w:val="28"/>
          <w:szCs w:val="28"/>
        </w:rPr>
        <w:t>исключить.</w:t>
      </w:r>
    </w:p>
    <w:p w:rsidR="00270786" w:rsidRDefault="0022541E" w:rsidP="00F9331E">
      <w:pPr>
        <w:pStyle w:val="ae"/>
        <w:numPr>
          <w:ilvl w:val="0"/>
          <w:numId w:val="22"/>
        </w:numPr>
        <w:autoSpaceDE w:val="0"/>
        <w:autoSpaceDN w:val="0"/>
        <w:adjustRightInd w:val="0"/>
        <w:ind w:left="0" w:firstLine="709"/>
        <w:jc w:val="both"/>
        <w:rPr>
          <w:sz w:val="28"/>
          <w:szCs w:val="28"/>
        </w:rPr>
      </w:pPr>
      <w:r>
        <w:rPr>
          <w:sz w:val="28"/>
          <w:szCs w:val="28"/>
          <w:lang w:val="en-US"/>
        </w:rPr>
        <w:t xml:space="preserve"> </w:t>
      </w:r>
      <w:r w:rsidR="00270786">
        <w:rPr>
          <w:sz w:val="28"/>
          <w:szCs w:val="28"/>
        </w:rPr>
        <w:t>Строку</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270786"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270786" w:rsidRPr="008112FD" w:rsidRDefault="00270786" w:rsidP="00F9331E">
            <w:pPr>
              <w:autoSpaceDE w:val="0"/>
              <w:autoSpaceDN w:val="0"/>
              <w:adjustRightInd w:val="0"/>
              <w:jc w:val="center"/>
              <w:rPr>
                <w:sz w:val="28"/>
                <w:szCs w:val="28"/>
              </w:rPr>
            </w:pPr>
            <w:r w:rsidRPr="008112FD">
              <w:rPr>
                <w:sz w:val="28"/>
                <w:szCs w:val="28"/>
              </w:rPr>
              <w:t>«18</w:t>
            </w:r>
            <w:r>
              <w:rPr>
                <w:sz w:val="28"/>
                <w:szCs w:val="28"/>
              </w:rPr>
              <w:t>2</w:t>
            </w:r>
          </w:p>
        </w:tc>
        <w:tc>
          <w:tcPr>
            <w:tcW w:w="3038" w:type="dxa"/>
            <w:tcBorders>
              <w:top w:val="single" w:sz="4" w:space="0" w:color="auto"/>
              <w:left w:val="single" w:sz="4" w:space="0" w:color="auto"/>
              <w:bottom w:val="single" w:sz="4" w:space="0" w:color="auto"/>
              <w:right w:val="single" w:sz="4" w:space="0" w:color="auto"/>
            </w:tcBorders>
          </w:tcPr>
          <w:p w:rsidR="00270786" w:rsidRPr="008112FD" w:rsidRDefault="00270786" w:rsidP="00270786">
            <w:pPr>
              <w:autoSpaceDE w:val="0"/>
              <w:autoSpaceDN w:val="0"/>
              <w:adjustRightInd w:val="0"/>
              <w:jc w:val="center"/>
              <w:rPr>
                <w:sz w:val="28"/>
                <w:szCs w:val="28"/>
              </w:rPr>
            </w:pPr>
            <w:r w:rsidRPr="0006202C">
              <w:rPr>
                <w:sz w:val="28"/>
                <w:szCs w:val="28"/>
              </w:rPr>
              <w:t>1 01 0</w:t>
            </w:r>
            <w:r>
              <w:rPr>
                <w:sz w:val="28"/>
                <w:szCs w:val="28"/>
              </w:rPr>
              <w:t>1018</w:t>
            </w:r>
            <w:r w:rsidRPr="0006202C">
              <w:rPr>
                <w:sz w:val="28"/>
                <w:szCs w:val="28"/>
              </w:rPr>
              <w:t xml:space="preserve"> 0</w:t>
            </w:r>
            <w:r>
              <w:rPr>
                <w:sz w:val="28"/>
                <w:szCs w:val="28"/>
              </w:rPr>
              <w:t>2</w:t>
            </w:r>
            <w:r w:rsidRPr="0006202C">
              <w:rPr>
                <w:sz w:val="28"/>
                <w:szCs w:val="28"/>
              </w:rPr>
              <w:t xml:space="preserve"> 0000 110</w:t>
            </w:r>
          </w:p>
        </w:tc>
        <w:tc>
          <w:tcPr>
            <w:tcW w:w="6237" w:type="dxa"/>
            <w:tcBorders>
              <w:top w:val="single" w:sz="4" w:space="0" w:color="auto"/>
              <w:left w:val="single" w:sz="4" w:space="0" w:color="auto"/>
              <w:bottom w:val="single" w:sz="4" w:space="0" w:color="auto"/>
              <w:right w:val="single" w:sz="4" w:space="0" w:color="auto"/>
            </w:tcBorders>
            <w:vAlign w:val="center"/>
          </w:tcPr>
          <w:p w:rsidR="00270786" w:rsidRPr="00DB7A23" w:rsidRDefault="00270786" w:rsidP="00F9331E">
            <w:pPr>
              <w:pStyle w:val="ConsPlusNormal"/>
              <w:jc w:val="both"/>
              <w:rPr>
                <w:rFonts w:ascii="Times New Roman" w:hAnsi="Times New Roman" w:cs="Times New Roman"/>
                <w:sz w:val="28"/>
                <w:szCs w:val="28"/>
              </w:rPr>
            </w:pPr>
            <w:r w:rsidRPr="00270786">
              <w:rPr>
                <w:rFonts w:ascii="Times New Roman" w:hAnsi="Times New Roman" w:cs="Times New Roman"/>
                <w:sz w:val="28"/>
                <w:szCs w:val="28"/>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Pr>
                <w:rFonts w:ascii="Times New Roman" w:hAnsi="Times New Roman" w:cs="Times New Roman"/>
                <w:sz w:val="28"/>
                <w:szCs w:val="28"/>
              </w:rPr>
              <w:t>»</w:t>
            </w:r>
          </w:p>
        </w:tc>
      </w:tr>
    </w:tbl>
    <w:p w:rsidR="00270786" w:rsidRPr="00E70DF2" w:rsidRDefault="00270786" w:rsidP="00F9331E">
      <w:pPr>
        <w:autoSpaceDE w:val="0"/>
        <w:autoSpaceDN w:val="0"/>
        <w:adjustRightInd w:val="0"/>
        <w:ind w:firstLine="709"/>
        <w:jc w:val="both"/>
        <w:rPr>
          <w:sz w:val="28"/>
          <w:szCs w:val="28"/>
        </w:rPr>
      </w:pPr>
      <w:r w:rsidRPr="00E70DF2">
        <w:rPr>
          <w:sz w:val="28"/>
          <w:szCs w:val="28"/>
        </w:rPr>
        <w:t>изложить в следующей редакции: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270786"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270786" w:rsidRPr="008112FD" w:rsidRDefault="00270786" w:rsidP="00F9331E">
            <w:pPr>
              <w:autoSpaceDE w:val="0"/>
              <w:autoSpaceDN w:val="0"/>
              <w:adjustRightInd w:val="0"/>
              <w:jc w:val="center"/>
              <w:rPr>
                <w:sz w:val="28"/>
                <w:szCs w:val="28"/>
              </w:rPr>
            </w:pPr>
            <w:r w:rsidRPr="008112FD">
              <w:rPr>
                <w:sz w:val="28"/>
                <w:szCs w:val="28"/>
              </w:rPr>
              <w:t>«18</w:t>
            </w:r>
            <w:r>
              <w:rPr>
                <w:sz w:val="28"/>
                <w:szCs w:val="28"/>
              </w:rPr>
              <w:t>2</w:t>
            </w:r>
          </w:p>
        </w:tc>
        <w:tc>
          <w:tcPr>
            <w:tcW w:w="3038" w:type="dxa"/>
            <w:tcBorders>
              <w:top w:val="single" w:sz="4" w:space="0" w:color="auto"/>
              <w:left w:val="single" w:sz="4" w:space="0" w:color="auto"/>
              <w:bottom w:val="single" w:sz="4" w:space="0" w:color="auto"/>
              <w:right w:val="single" w:sz="4" w:space="0" w:color="auto"/>
            </w:tcBorders>
          </w:tcPr>
          <w:p w:rsidR="00270786" w:rsidRPr="008112FD" w:rsidRDefault="00270786" w:rsidP="00270786">
            <w:pPr>
              <w:autoSpaceDE w:val="0"/>
              <w:autoSpaceDN w:val="0"/>
              <w:adjustRightInd w:val="0"/>
              <w:jc w:val="center"/>
              <w:rPr>
                <w:sz w:val="28"/>
                <w:szCs w:val="28"/>
              </w:rPr>
            </w:pPr>
            <w:r w:rsidRPr="0006202C">
              <w:rPr>
                <w:sz w:val="28"/>
                <w:szCs w:val="28"/>
              </w:rPr>
              <w:t>1 01 0</w:t>
            </w:r>
            <w:r>
              <w:rPr>
                <w:sz w:val="28"/>
                <w:szCs w:val="28"/>
              </w:rPr>
              <w:t>1018</w:t>
            </w:r>
            <w:r w:rsidRPr="0006202C">
              <w:rPr>
                <w:sz w:val="28"/>
                <w:szCs w:val="28"/>
              </w:rPr>
              <w:t xml:space="preserve"> 0</w:t>
            </w:r>
            <w:r>
              <w:rPr>
                <w:sz w:val="28"/>
                <w:szCs w:val="28"/>
              </w:rPr>
              <w:t>2</w:t>
            </w:r>
            <w:r w:rsidRPr="0006202C">
              <w:rPr>
                <w:sz w:val="28"/>
                <w:szCs w:val="28"/>
              </w:rPr>
              <w:t xml:space="preserve"> 0000 110</w:t>
            </w:r>
          </w:p>
        </w:tc>
        <w:tc>
          <w:tcPr>
            <w:tcW w:w="6237" w:type="dxa"/>
            <w:tcBorders>
              <w:top w:val="single" w:sz="4" w:space="0" w:color="auto"/>
              <w:left w:val="single" w:sz="4" w:space="0" w:color="auto"/>
              <w:bottom w:val="single" w:sz="4" w:space="0" w:color="auto"/>
              <w:right w:val="single" w:sz="4" w:space="0" w:color="auto"/>
            </w:tcBorders>
            <w:vAlign w:val="center"/>
          </w:tcPr>
          <w:p w:rsidR="00270786" w:rsidRPr="00727D02" w:rsidRDefault="00270786" w:rsidP="00F9331E">
            <w:pPr>
              <w:autoSpaceDE w:val="0"/>
              <w:autoSpaceDN w:val="0"/>
              <w:adjustRightInd w:val="0"/>
              <w:jc w:val="both"/>
              <w:rPr>
                <w:sz w:val="28"/>
                <w:szCs w:val="28"/>
                <w:highlight w:val="yellow"/>
              </w:rPr>
            </w:pPr>
            <w:r w:rsidRPr="00270786">
              <w:rPr>
                <w:sz w:val="28"/>
                <w:szCs w:val="28"/>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w:t>
            </w:r>
            <w:r>
              <w:rPr>
                <w:sz w:val="28"/>
                <w:szCs w:val="28"/>
              </w:rPr>
              <w:t>».</w:t>
            </w:r>
          </w:p>
        </w:tc>
      </w:tr>
    </w:tbl>
    <w:p w:rsidR="00270786" w:rsidRDefault="0022541E" w:rsidP="00F9331E">
      <w:pPr>
        <w:pStyle w:val="ae"/>
        <w:numPr>
          <w:ilvl w:val="0"/>
          <w:numId w:val="22"/>
        </w:numPr>
        <w:autoSpaceDE w:val="0"/>
        <w:autoSpaceDN w:val="0"/>
        <w:adjustRightInd w:val="0"/>
        <w:ind w:left="0" w:firstLine="709"/>
        <w:jc w:val="both"/>
        <w:rPr>
          <w:sz w:val="28"/>
          <w:szCs w:val="28"/>
        </w:rPr>
      </w:pPr>
      <w:r w:rsidRPr="00C723A7">
        <w:rPr>
          <w:sz w:val="28"/>
          <w:szCs w:val="28"/>
        </w:rPr>
        <w:t xml:space="preserve"> </w:t>
      </w:r>
      <w:r w:rsidR="00270786">
        <w:rPr>
          <w:sz w:val="28"/>
          <w:szCs w:val="28"/>
        </w:rPr>
        <w:t>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270786"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270786" w:rsidRPr="008112FD" w:rsidRDefault="00270786" w:rsidP="00F9331E">
            <w:pPr>
              <w:autoSpaceDE w:val="0"/>
              <w:autoSpaceDN w:val="0"/>
              <w:adjustRightInd w:val="0"/>
              <w:jc w:val="center"/>
              <w:rPr>
                <w:sz w:val="28"/>
                <w:szCs w:val="28"/>
              </w:rPr>
            </w:pPr>
            <w:r w:rsidRPr="008112FD">
              <w:rPr>
                <w:sz w:val="28"/>
                <w:szCs w:val="28"/>
              </w:rPr>
              <w:t>«</w:t>
            </w:r>
            <w:r>
              <w:rPr>
                <w:sz w:val="28"/>
                <w:szCs w:val="28"/>
              </w:rPr>
              <w:t>182</w:t>
            </w:r>
          </w:p>
        </w:tc>
        <w:tc>
          <w:tcPr>
            <w:tcW w:w="3038" w:type="dxa"/>
            <w:tcBorders>
              <w:top w:val="single" w:sz="4" w:space="0" w:color="auto"/>
              <w:left w:val="single" w:sz="4" w:space="0" w:color="auto"/>
              <w:bottom w:val="single" w:sz="4" w:space="0" w:color="auto"/>
              <w:right w:val="single" w:sz="4" w:space="0" w:color="auto"/>
            </w:tcBorders>
          </w:tcPr>
          <w:p w:rsidR="00270786" w:rsidRPr="008112FD" w:rsidRDefault="00270786" w:rsidP="00270786">
            <w:pPr>
              <w:autoSpaceDE w:val="0"/>
              <w:autoSpaceDN w:val="0"/>
              <w:adjustRightInd w:val="0"/>
              <w:jc w:val="center"/>
              <w:rPr>
                <w:sz w:val="28"/>
                <w:szCs w:val="28"/>
              </w:rPr>
            </w:pPr>
            <w:r>
              <w:rPr>
                <w:sz w:val="28"/>
                <w:szCs w:val="28"/>
              </w:rPr>
              <w:t>1 01 01103 01 0000 110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270786" w:rsidRPr="00727D02" w:rsidRDefault="003521D1" w:rsidP="003521D1">
            <w:pPr>
              <w:autoSpaceDE w:val="0"/>
              <w:autoSpaceDN w:val="0"/>
              <w:adjustRightInd w:val="0"/>
              <w:jc w:val="both"/>
              <w:rPr>
                <w:sz w:val="28"/>
                <w:szCs w:val="28"/>
                <w:highlight w:val="yellow"/>
              </w:rPr>
            </w:pPr>
            <w:r w:rsidRPr="003521D1">
              <w:rPr>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270786"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270786" w:rsidRPr="008112FD" w:rsidRDefault="00270786" w:rsidP="00F9331E">
            <w:pPr>
              <w:autoSpaceDE w:val="0"/>
              <w:autoSpaceDN w:val="0"/>
              <w:adjustRightInd w:val="0"/>
              <w:jc w:val="center"/>
              <w:rPr>
                <w:sz w:val="28"/>
                <w:szCs w:val="28"/>
              </w:rPr>
            </w:pPr>
            <w:r>
              <w:rPr>
                <w:sz w:val="28"/>
                <w:szCs w:val="28"/>
              </w:rPr>
              <w:t>182</w:t>
            </w:r>
          </w:p>
        </w:tc>
        <w:tc>
          <w:tcPr>
            <w:tcW w:w="3038" w:type="dxa"/>
            <w:tcBorders>
              <w:top w:val="single" w:sz="4" w:space="0" w:color="auto"/>
              <w:left w:val="single" w:sz="4" w:space="0" w:color="auto"/>
              <w:bottom w:val="single" w:sz="4" w:space="0" w:color="auto"/>
              <w:right w:val="single" w:sz="4" w:space="0" w:color="auto"/>
            </w:tcBorders>
          </w:tcPr>
          <w:p w:rsidR="00270786" w:rsidRDefault="00270786" w:rsidP="00270786">
            <w:pPr>
              <w:autoSpaceDE w:val="0"/>
              <w:autoSpaceDN w:val="0"/>
              <w:adjustRightInd w:val="0"/>
              <w:jc w:val="center"/>
              <w:rPr>
                <w:sz w:val="28"/>
                <w:szCs w:val="28"/>
              </w:rPr>
            </w:pPr>
            <w:r>
              <w:rPr>
                <w:sz w:val="28"/>
                <w:szCs w:val="28"/>
              </w:rPr>
              <w:t>1 01 01104 01 0000 110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270786" w:rsidRPr="00AE243E" w:rsidRDefault="003521D1" w:rsidP="003521D1">
            <w:pPr>
              <w:autoSpaceDE w:val="0"/>
              <w:autoSpaceDN w:val="0"/>
              <w:adjustRightInd w:val="0"/>
              <w:jc w:val="both"/>
              <w:rPr>
                <w:sz w:val="28"/>
                <w:szCs w:val="28"/>
              </w:rPr>
            </w:pPr>
            <w:r w:rsidRPr="003521D1">
              <w:rPr>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3521D1"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3521D1" w:rsidRDefault="003521D1" w:rsidP="00F9331E">
            <w:pPr>
              <w:autoSpaceDE w:val="0"/>
              <w:autoSpaceDN w:val="0"/>
              <w:adjustRightInd w:val="0"/>
              <w:jc w:val="center"/>
              <w:rPr>
                <w:sz w:val="28"/>
                <w:szCs w:val="28"/>
              </w:rPr>
            </w:pPr>
            <w:r>
              <w:rPr>
                <w:sz w:val="28"/>
                <w:szCs w:val="28"/>
              </w:rPr>
              <w:t>182</w:t>
            </w:r>
          </w:p>
        </w:tc>
        <w:tc>
          <w:tcPr>
            <w:tcW w:w="3038" w:type="dxa"/>
            <w:tcBorders>
              <w:top w:val="single" w:sz="4" w:space="0" w:color="auto"/>
              <w:left w:val="single" w:sz="4" w:space="0" w:color="auto"/>
              <w:bottom w:val="single" w:sz="4" w:space="0" w:color="auto"/>
              <w:right w:val="single" w:sz="4" w:space="0" w:color="auto"/>
            </w:tcBorders>
          </w:tcPr>
          <w:p w:rsidR="003521D1" w:rsidRDefault="003521D1" w:rsidP="00270786">
            <w:pPr>
              <w:autoSpaceDE w:val="0"/>
              <w:autoSpaceDN w:val="0"/>
              <w:adjustRightInd w:val="0"/>
              <w:jc w:val="center"/>
              <w:rPr>
                <w:sz w:val="28"/>
                <w:szCs w:val="28"/>
              </w:rPr>
            </w:pPr>
            <w:r>
              <w:rPr>
                <w:sz w:val="28"/>
                <w:szCs w:val="28"/>
              </w:rPr>
              <w:t>1 01 01112 02 0000 110</w:t>
            </w:r>
          </w:p>
        </w:tc>
        <w:tc>
          <w:tcPr>
            <w:tcW w:w="6237" w:type="dxa"/>
            <w:tcBorders>
              <w:top w:val="single" w:sz="4" w:space="0" w:color="auto"/>
              <w:left w:val="single" w:sz="4" w:space="0" w:color="auto"/>
              <w:bottom w:val="single" w:sz="4" w:space="0" w:color="auto"/>
              <w:right w:val="single" w:sz="4" w:space="0" w:color="auto"/>
            </w:tcBorders>
            <w:vAlign w:val="center"/>
          </w:tcPr>
          <w:p w:rsidR="003521D1" w:rsidRPr="003521D1" w:rsidRDefault="003521D1" w:rsidP="00F9331E">
            <w:pPr>
              <w:autoSpaceDE w:val="0"/>
              <w:autoSpaceDN w:val="0"/>
              <w:adjustRightInd w:val="0"/>
              <w:jc w:val="both"/>
              <w:rPr>
                <w:sz w:val="28"/>
                <w:szCs w:val="28"/>
              </w:rPr>
            </w:pPr>
            <w:r w:rsidRPr="003521D1">
              <w:rPr>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tc>
      </w:tr>
      <w:tr w:rsidR="003521D1"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3521D1" w:rsidRDefault="003521D1" w:rsidP="00F9331E">
            <w:pPr>
              <w:autoSpaceDE w:val="0"/>
              <w:autoSpaceDN w:val="0"/>
              <w:adjustRightInd w:val="0"/>
              <w:jc w:val="center"/>
              <w:rPr>
                <w:sz w:val="28"/>
                <w:szCs w:val="28"/>
              </w:rPr>
            </w:pPr>
            <w:r>
              <w:rPr>
                <w:sz w:val="28"/>
                <w:szCs w:val="28"/>
              </w:rPr>
              <w:t>182</w:t>
            </w:r>
          </w:p>
        </w:tc>
        <w:tc>
          <w:tcPr>
            <w:tcW w:w="3038" w:type="dxa"/>
            <w:tcBorders>
              <w:top w:val="single" w:sz="4" w:space="0" w:color="auto"/>
              <w:left w:val="single" w:sz="4" w:space="0" w:color="auto"/>
              <w:bottom w:val="single" w:sz="4" w:space="0" w:color="auto"/>
              <w:right w:val="single" w:sz="4" w:space="0" w:color="auto"/>
            </w:tcBorders>
          </w:tcPr>
          <w:p w:rsidR="003521D1" w:rsidRDefault="003521D1" w:rsidP="00270786">
            <w:pPr>
              <w:autoSpaceDE w:val="0"/>
              <w:autoSpaceDN w:val="0"/>
              <w:adjustRightInd w:val="0"/>
              <w:jc w:val="center"/>
              <w:rPr>
                <w:sz w:val="28"/>
                <w:szCs w:val="28"/>
              </w:rPr>
            </w:pPr>
            <w:r>
              <w:rPr>
                <w:sz w:val="28"/>
                <w:szCs w:val="28"/>
              </w:rPr>
              <w:t>1 01 01120 01 0000 110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3521D1" w:rsidRPr="003521D1" w:rsidRDefault="003521D1" w:rsidP="00F9331E">
            <w:pPr>
              <w:autoSpaceDE w:val="0"/>
              <w:autoSpaceDN w:val="0"/>
              <w:adjustRightInd w:val="0"/>
              <w:jc w:val="both"/>
              <w:rPr>
                <w:sz w:val="28"/>
                <w:szCs w:val="28"/>
              </w:rPr>
            </w:pPr>
            <w:r w:rsidRPr="003521D1">
              <w:rPr>
                <w:sz w:val="28"/>
                <w:szCs w:val="28"/>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3521D1"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3521D1" w:rsidRDefault="003521D1" w:rsidP="00F9331E">
            <w:pPr>
              <w:autoSpaceDE w:val="0"/>
              <w:autoSpaceDN w:val="0"/>
              <w:adjustRightInd w:val="0"/>
              <w:jc w:val="center"/>
              <w:rPr>
                <w:sz w:val="28"/>
                <w:szCs w:val="28"/>
              </w:rPr>
            </w:pPr>
            <w:r>
              <w:rPr>
                <w:sz w:val="28"/>
                <w:szCs w:val="28"/>
              </w:rPr>
              <w:t>182</w:t>
            </w:r>
          </w:p>
        </w:tc>
        <w:tc>
          <w:tcPr>
            <w:tcW w:w="3038" w:type="dxa"/>
            <w:tcBorders>
              <w:top w:val="single" w:sz="4" w:space="0" w:color="auto"/>
              <w:left w:val="single" w:sz="4" w:space="0" w:color="auto"/>
              <w:bottom w:val="single" w:sz="4" w:space="0" w:color="auto"/>
              <w:right w:val="single" w:sz="4" w:space="0" w:color="auto"/>
            </w:tcBorders>
          </w:tcPr>
          <w:p w:rsidR="003521D1" w:rsidRDefault="003521D1" w:rsidP="00270786">
            <w:pPr>
              <w:autoSpaceDE w:val="0"/>
              <w:autoSpaceDN w:val="0"/>
              <w:adjustRightInd w:val="0"/>
              <w:jc w:val="center"/>
              <w:rPr>
                <w:sz w:val="28"/>
                <w:szCs w:val="28"/>
              </w:rPr>
            </w:pPr>
            <w:r>
              <w:rPr>
                <w:sz w:val="28"/>
                <w:szCs w:val="28"/>
              </w:rPr>
              <w:t>1 01 01130 01 0000 110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3521D1" w:rsidRPr="003521D1" w:rsidRDefault="003521D1" w:rsidP="00F9331E">
            <w:pPr>
              <w:autoSpaceDE w:val="0"/>
              <w:autoSpaceDN w:val="0"/>
              <w:adjustRightInd w:val="0"/>
              <w:jc w:val="both"/>
              <w:rPr>
                <w:sz w:val="28"/>
                <w:szCs w:val="28"/>
              </w:rPr>
            </w:pPr>
            <w:r w:rsidRPr="003521D1">
              <w:rPr>
                <w:sz w:val="28"/>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r w:rsidR="00B87573">
              <w:rPr>
                <w:sz w:val="28"/>
                <w:szCs w:val="28"/>
              </w:rPr>
              <w:t>»</w:t>
            </w:r>
          </w:p>
        </w:tc>
      </w:tr>
    </w:tbl>
    <w:p w:rsidR="00AE243E" w:rsidRPr="00132003" w:rsidRDefault="00270786" w:rsidP="00F9331E">
      <w:pPr>
        <w:autoSpaceDE w:val="0"/>
        <w:autoSpaceDN w:val="0"/>
        <w:adjustRightInd w:val="0"/>
        <w:ind w:firstLine="709"/>
        <w:jc w:val="both"/>
        <w:rPr>
          <w:sz w:val="28"/>
          <w:szCs w:val="28"/>
        </w:rPr>
      </w:pPr>
      <w:r w:rsidRPr="00383BA6">
        <w:rPr>
          <w:sz w:val="28"/>
          <w:szCs w:val="28"/>
        </w:rPr>
        <w:t>исключить.</w:t>
      </w:r>
    </w:p>
    <w:p w:rsidR="00E70DF2" w:rsidRDefault="0022541E" w:rsidP="00F9331E">
      <w:pPr>
        <w:pStyle w:val="ae"/>
        <w:numPr>
          <w:ilvl w:val="0"/>
          <w:numId w:val="22"/>
        </w:numPr>
        <w:autoSpaceDE w:val="0"/>
        <w:autoSpaceDN w:val="0"/>
        <w:adjustRightInd w:val="0"/>
        <w:ind w:left="0" w:firstLine="709"/>
        <w:jc w:val="both"/>
        <w:rPr>
          <w:sz w:val="28"/>
          <w:szCs w:val="28"/>
        </w:rPr>
      </w:pPr>
      <w:r>
        <w:rPr>
          <w:sz w:val="28"/>
          <w:szCs w:val="28"/>
          <w:lang w:val="en-US"/>
        </w:rPr>
        <w:t xml:space="preserve"> </w:t>
      </w:r>
      <w:r w:rsidR="00E70DF2">
        <w:rPr>
          <w:sz w:val="28"/>
          <w:szCs w:val="28"/>
        </w:rPr>
        <w:t>Строку</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DB7A23"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DB7A23" w:rsidRPr="008112FD" w:rsidRDefault="00DB7A23" w:rsidP="00DB7A23">
            <w:pPr>
              <w:autoSpaceDE w:val="0"/>
              <w:autoSpaceDN w:val="0"/>
              <w:adjustRightInd w:val="0"/>
              <w:jc w:val="center"/>
              <w:rPr>
                <w:sz w:val="28"/>
                <w:szCs w:val="28"/>
              </w:rPr>
            </w:pPr>
            <w:r w:rsidRPr="008112FD">
              <w:rPr>
                <w:sz w:val="28"/>
                <w:szCs w:val="28"/>
              </w:rPr>
              <w:t>«18</w:t>
            </w:r>
            <w:r>
              <w:rPr>
                <w:sz w:val="28"/>
                <w:szCs w:val="28"/>
              </w:rPr>
              <w:t>2</w:t>
            </w:r>
          </w:p>
        </w:tc>
        <w:tc>
          <w:tcPr>
            <w:tcW w:w="3038" w:type="dxa"/>
            <w:tcBorders>
              <w:top w:val="single" w:sz="4" w:space="0" w:color="auto"/>
              <w:left w:val="single" w:sz="4" w:space="0" w:color="auto"/>
              <w:bottom w:val="single" w:sz="4" w:space="0" w:color="auto"/>
              <w:right w:val="single" w:sz="4" w:space="0" w:color="auto"/>
            </w:tcBorders>
          </w:tcPr>
          <w:p w:rsidR="00DB7A23" w:rsidRPr="008112FD" w:rsidRDefault="00DB7A23" w:rsidP="00DB7A23">
            <w:pPr>
              <w:autoSpaceDE w:val="0"/>
              <w:autoSpaceDN w:val="0"/>
              <w:adjustRightInd w:val="0"/>
              <w:jc w:val="center"/>
              <w:rPr>
                <w:sz w:val="28"/>
                <w:szCs w:val="28"/>
              </w:rPr>
            </w:pPr>
            <w:r w:rsidRPr="0006202C">
              <w:rPr>
                <w:sz w:val="28"/>
                <w:szCs w:val="28"/>
              </w:rPr>
              <w:t>1 01 02010 01 0000 110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DB7A23" w:rsidRPr="00DB7A23" w:rsidRDefault="00DB7A23" w:rsidP="00DB7A23">
            <w:pPr>
              <w:pStyle w:val="ConsPlusNormal"/>
              <w:jc w:val="both"/>
              <w:rPr>
                <w:rFonts w:ascii="Times New Roman" w:hAnsi="Times New Roman" w:cs="Times New Roman"/>
                <w:sz w:val="28"/>
                <w:szCs w:val="28"/>
              </w:rPr>
            </w:pPr>
            <w:r w:rsidRPr="00DB7A23">
              <w:rPr>
                <w:rFonts w:ascii="Times New Roman" w:hAnsi="Times New Roman" w:cs="Times New Roman"/>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4">
              <w:r w:rsidRPr="00DB7A23">
                <w:rPr>
                  <w:rFonts w:ascii="Times New Roman" w:hAnsi="Times New Roman" w:cs="Times New Roman"/>
                  <w:sz w:val="28"/>
                  <w:szCs w:val="28"/>
                </w:rPr>
                <w:t>статьями 227</w:t>
              </w:r>
            </w:hyperlink>
            <w:r w:rsidRPr="00DB7A23">
              <w:rPr>
                <w:rFonts w:ascii="Times New Roman" w:hAnsi="Times New Roman" w:cs="Times New Roman"/>
                <w:sz w:val="28"/>
                <w:szCs w:val="28"/>
              </w:rPr>
              <w:t xml:space="preserve">, </w:t>
            </w:r>
            <w:hyperlink r:id="rId15">
              <w:r w:rsidRPr="00DB7A23">
                <w:rPr>
                  <w:rFonts w:ascii="Times New Roman" w:hAnsi="Times New Roman" w:cs="Times New Roman"/>
                  <w:sz w:val="28"/>
                  <w:szCs w:val="28"/>
                </w:rPr>
                <w:t>227</w:t>
              </w:r>
            </w:hyperlink>
            <w:r w:rsidRPr="00DB7A23">
              <w:rPr>
                <w:rFonts w:ascii="Times New Roman" w:hAnsi="Times New Roman" w:cs="Times New Roman"/>
                <w:sz w:val="28"/>
                <w:szCs w:val="28"/>
                <w:vertAlign w:val="superscript"/>
              </w:rPr>
              <w:t>1</w:t>
            </w:r>
            <w:r w:rsidRPr="00DB7A23">
              <w:rPr>
                <w:rFonts w:ascii="Times New Roman" w:hAnsi="Times New Roman" w:cs="Times New Roman"/>
                <w:sz w:val="28"/>
                <w:szCs w:val="28"/>
              </w:rPr>
              <w:t xml:space="preserve"> и </w:t>
            </w:r>
            <w:hyperlink r:id="rId16">
              <w:r w:rsidRPr="00DB7A23">
                <w:rPr>
                  <w:rFonts w:ascii="Times New Roman" w:hAnsi="Times New Roman" w:cs="Times New Roman"/>
                  <w:sz w:val="28"/>
                  <w:szCs w:val="28"/>
                </w:rPr>
                <w:t>228</w:t>
              </w:r>
            </w:hyperlink>
            <w:r w:rsidRPr="00DB7A23">
              <w:rPr>
                <w:rFonts w:ascii="Times New Roman" w:hAnsi="Times New Roman" w:cs="Times New Roman"/>
                <w:sz w:val="28"/>
                <w:szCs w:val="28"/>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005B4B6C">
              <w:rPr>
                <w:rFonts w:ascii="Times New Roman" w:hAnsi="Times New Roman" w:cs="Times New Roman"/>
                <w:sz w:val="28"/>
                <w:szCs w:val="28"/>
              </w:rPr>
              <w:t>»</w:t>
            </w:r>
          </w:p>
        </w:tc>
      </w:tr>
    </w:tbl>
    <w:p w:rsidR="00E70DF2" w:rsidRPr="00E70DF2" w:rsidRDefault="00E70DF2" w:rsidP="00F9331E">
      <w:pPr>
        <w:autoSpaceDE w:val="0"/>
        <w:autoSpaceDN w:val="0"/>
        <w:adjustRightInd w:val="0"/>
        <w:ind w:firstLine="709"/>
        <w:jc w:val="both"/>
        <w:rPr>
          <w:sz w:val="28"/>
          <w:szCs w:val="28"/>
        </w:rPr>
      </w:pPr>
      <w:r w:rsidRPr="00E70DF2">
        <w:rPr>
          <w:sz w:val="28"/>
          <w:szCs w:val="28"/>
        </w:rPr>
        <w:t>изложить в следующей редакции: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E70DF2"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E70DF2" w:rsidRPr="008112FD" w:rsidRDefault="00E70DF2" w:rsidP="00E70DF2">
            <w:pPr>
              <w:autoSpaceDE w:val="0"/>
              <w:autoSpaceDN w:val="0"/>
              <w:adjustRightInd w:val="0"/>
              <w:jc w:val="center"/>
              <w:rPr>
                <w:sz w:val="28"/>
                <w:szCs w:val="28"/>
              </w:rPr>
            </w:pPr>
            <w:r w:rsidRPr="008112FD">
              <w:rPr>
                <w:sz w:val="28"/>
                <w:szCs w:val="28"/>
              </w:rPr>
              <w:t>«18</w:t>
            </w:r>
            <w:r>
              <w:rPr>
                <w:sz w:val="28"/>
                <w:szCs w:val="28"/>
              </w:rPr>
              <w:t>2</w:t>
            </w:r>
          </w:p>
        </w:tc>
        <w:tc>
          <w:tcPr>
            <w:tcW w:w="3038" w:type="dxa"/>
            <w:tcBorders>
              <w:top w:val="single" w:sz="4" w:space="0" w:color="auto"/>
              <w:left w:val="single" w:sz="4" w:space="0" w:color="auto"/>
              <w:bottom w:val="single" w:sz="4" w:space="0" w:color="auto"/>
              <w:right w:val="single" w:sz="4" w:space="0" w:color="auto"/>
            </w:tcBorders>
          </w:tcPr>
          <w:p w:rsidR="00E70DF2" w:rsidRPr="008112FD" w:rsidRDefault="0006202C" w:rsidP="00F9331E">
            <w:pPr>
              <w:autoSpaceDE w:val="0"/>
              <w:autoSpaceDN w:val="0"/>
              <w:adjustRightInd w:val="0"/>
              <w:jc w:val="center"/>
              <w:rPr>
                <w:sz w:val="28"/>
                <w:szCs w:val="28"/>
              </w:rPr>
            </w:pPr>
            <w:r w:rsidRPr="0006202C">
              <w:rPr>
                <w:sz w:val="28"/>
                <w:szCs w:val="28"/>
              </w:rPr>
              <w:t>1 01 02010 01 0000 110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E70DF2" w:rsidRPr="00727D02" w:rsidRDefault="00930E84" w:rsidP="00EA239D">
            <w:pPr>
              <w:autoSpaceDE w:val="0"/>
              <w:autoSpaceDN w:val="0"/>
              <w:adjustRightInd w:val="0"/>
              <w:jc w:val="both"/>
              <w:rPr>
                <w:sz w:val="28"/>
                <w:szCs w:val="28"/>
                <w:highlight w:val="yellow"/>
              </w:rPr>
            </w:pPr>
            <w:r w:rsidRPr="00930E84">
              <w:rPr>
                <w:sz w:val="28"/>
                <w:szCs w:val="28"/>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w:t>
            </w:r>
            <w:r w:rsidRPr="00EA239D">
              <w:rPr>
                <w:sz w:val="28"/>
                <w:szCs w:val="28"/>
                <w:vertAlign w:val="superscript"/>
              </w:rPr>
              <w:t>1</w:t>
            </w:r>
            <w:r w:rsidRPr="00930E84">
              <w:rPr>
                <w:sz w:val="28"/>
                <w:szCs w:val="28"/>
              </w:rPr>
              <w:t xml:space="preserve">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w:t>
            </w:r>
            <w:r w:rsidRPr="00EA239D">
              <w:rPr>
                <w:sz w:val="28"/>
                <w:szCs w:val="28"/>
                <w:vertAlign w:val="superscript"/>
              </w:rPr>
              <w:t>1</w:t>
            </w:r>
            <w:r w:rsidRPr="00930E84">
              <w:rPr>
                <w:sz w:val="28"/>
                <w:szCs w:val="28"/>
              </w:rPr>
              <w:t xml:space="preserve"> и 6</w:t>
            </w:r>
            <w:r w:rsidRPr="00EA239D">
              <w:rPr>
                <w:sz w:val="28"/>
                <w:szCs w:val="28"/>
                <w:vertAlign w:val="superscript"/>
              </w:rPr>
              <w:t>2</w:t>
            </w:r>
            <w:r w:rsidRPr="00930E84">
              <w:rPr>
                <w:sz w:val="28"/>
                <w:szCs w:val="28"/>
              </w:rPr>
              <w:t xml:space="preserve">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Pr>
                <w:sz w:val="28"/>
                <w:szCs w:val="28"/>
              </w:rPr>
              <w:t>».</w:t>
            </w:r>
          </w:p>
        </w:tc>
      </w:tr>
    </w:tbl>
    <w:p w:rsidR="00E70DF2" w:rsidRDefault="0022541E" w:rsidP="00F9331E">
      <w:pPr>
        <w:pStyle w:val="ae"/>
        <w:numPr>
          <w:ilvl w:val="0"/>
          <w:numId w:val="22"/>
        </w:numPr>
        <w:autoSpaceDE w:val="0"/>
        <w:autoSpaceDN w:val="0"/>
        <w:adjustRightInd w:val="0"/>
        <w:ind w:left="0" w:firstLine="709"/>
        <w:jc w:val="both"/>
        <w:rPr>
          <w:sz w:val="28"/>
          <w:szCs w:val="28"/>
        </w:rPr>
      </w:pPr>
      <w:r w:rsidRPr="00C723A7">
        <w:rPr>
          <w:sz w:val="28"/>
          <w:szCs w:val="28"/>
        </w:rPr>
        <w:t xml:space="preserve"> </w:t>
      </w:r>
      <w:r w:rsidR="00E70DF2">
        <w:rPr>
          <w:sz w:val="28"/>
          <w:szCs w:val="28"/>
        </w:rPr>
        <w:t>Строку</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3638A5"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3638A5" w:rsidRPr="008112FD" w:rsidRDefault="003638A5" w:rsidP="003638A5">
            <w:pPr>
              <w:autoSpaceDE w:val="0"/>
              <w:autoSpaceDN w:val="0"/>
              <w:adjustRightInd w:val="0"/>
              <w:jc w:val="center"/>
              <w:rPr>
                <w:sz w:val="28"/>
                <w:szCs w:val="28"/>
              </w:rPr>
            </w:pPr>
            <w:r w:rsidRPr="008112FD">
              <w:rPr>
                <w:sz w:val="28"/>
                <w:szCs w:val="28"/>
              </w:rPr>
              <w:t>«18</w:t>
            </w:r>
            <w:r>
              <w:rPr>
                <w:sz w:val="28"/>
                <w:szCs w:val="28"/>
              </w:rPr>
              <w:t>2</w:t>
            </w:r>
          </w:p>
        </w:tc>
        <w:tc>
          <w:tcPr>
            <w:tcW w:w="3038" w:type="dxa"/>
            <w:tcBorders>
              <w:top w:val="single" w:sz="4" w:space="0" w:color="auto"/>
              <w:left w:val="single" w:sz="4" w:space="0" w:color="auto"/>
              <w:bottom w:val="single" w:sz="4" w:space="0" w:color="auto"/>
              <w:right w:val="single" w:sz="4" w:space="0" w:color="auto"/>
            </w:tcBorders>
          </w:tcPr>
          <w:p w:rsidR="003638A5" w:rsidRPr="008112FD" w:rsidRDefault="003638A5" w:rsidP="003638A5">
            <w:pPr>
              <w:autoSpaceDE w:val="0"/>
              <w:autoSpaceDN w:val="0"/>
              <w:adjustRightInd w:val="0"/>
              <w:jc w:val="center"/>
              <w:rPr>
                <w:sz w:val="28"/>
                <w:szCs w:val="28"/>
              </w:rPr>
            </w:pPr>
            <w:r w:rsidRPr="0006202C">
              <w:rPr>
                <w:sz w:val="28"/>
                <w:szCs w:val="28"/>
              </w:rPr>
              <w:t>1 01 020</w:t>
            </w:r>
            <w:r>
              <w:rPr>
                <w:sz w:val="28"/>
                <w:szCs w:val="28"/>
              </w:rPr>
              <w:t>8</w:t>
            </w:r>
            <w:r w:rsidRPr="0006202C">
              <w:rPr>
                <w:sz w:val="28"/>
                <w:szCs w:val="28"/>
              </w:rPr>
              <w:t>0 01 0000 110</w:t>
            </w:r>
          </w:p>
        </w:tc>
        <w:tc>
          <w:tcPr>
            <w:tcW w:w="6237" w:type="dxa"/>
            <w:tcBorders>
              <w:top w:val="single" w:sz="4" w:space="0" w:color="auto"/>
              <w:left w:val="single" w:sz="4" w:space="0" w:color="auto"/>
              <w:bottom w:val="single" w:sz="4" w:space="0" w:color="auto"/>
              <w:right w:val="single" w:sz="4" w:space="0" w:color="auto"/>
            </w:tcBorders>
          </w:tcPr>
          <w:p w:rsidR="003638A5" w:rsidRPr="003638A5" w:rsidRDefault="003638A5" w:rsidP="003638A5">
            <w:pPr>
              <w:autoSpaceDE w:val="0"/>
              <w:autoSpaceDN w:val="0"/>
              <w:adjustRightInd w:val="0"/>
              <w:jc w:val="both"/>
              <w:rPr>
                <w:sz w:val="28"/>
                <w:szCs w:val="28"/>
              </w:rPr>
            </w:pPr>
            <w:r w:rsidRPr="003638A5">
              <w:rPr>
                <w:sz w:val="28"/>
                <w:szCs w:val="28"/>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7" w:history="1">
              <w:r w:rsidRPr="003638A5">
                <w:rPr>
                  <w:sz w:val="28"/>
                  <w:szCs w:val="28"/>
                </w:rPr>
                <w:t>абзаце тридцать девятом статьи 50</w:t>
              </w:r>
            </w:hyperlink>
            <w:r w:rsidRPr="003638A5">
              <w:rPr>
                <w:sz w:val="28"/>
                <w:szCs w:val="28"/>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8" w:history="1">
              <w:r w:rsidRPr="003638A5">
                <w:rPr>
                  <w:sz w:val="28"/>
                  <w:szCs w:val="28"/>
                </w:rPr>
                <w:t>пункте 6 статьи 210</w:t>
              </w:r>
            </w:hyperlink>
            <w:r w:rsidRPr="003638A5">
              <w:rPr>
                <w:sz w:val="28"/>
                <w:szCs w:val="28"/>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9" w:history="1">
              <w:r w:rsidRPr="003638A5">
                <w:rPr>
                  <w:sz w:val="28"/>
                  <w:szCs w:val="28"/>
                </w:rPr>
                <w:t>абзацах тридцать пятом</w:t>
              </w:r>
            </w:hyperlink>
            <w:r w:rsidRPr="003638A5">
              <w:rPr>
                <w:sz w:val="28"/>
                <w:szCs w:val="28"/>
              </w:rPr>
              <w:t xml:space="preserve"> и </w:t>
            </w:r>
            <w:hyperlink r:id="rId20" w:history="1">
              <w:r w:rsidRPr="003638A5">
                <w:rPr>
                  <w:sz w:val="28"/>
                  <w:szCs w:val="28"/>
                </w:rPr>
                <w:t>тридцать шестом статьи 50</w:t>
              </w:r>
            </w:hyperlink>
            <w:r w:rsidRPr="003638A5">
              <w:rPr>
                <w:sz w:val="28"/>
                <w:szCs w:val="28"/>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1" w:history="1">
              <w:r w:rsidRPr="003638A5">
                <w:rPr>
                  <w:sz w:val="28"/>
                  <w:szCs w:val="28"/>
                </w:rPr>
                <w:t>абзаце девятом пункта 3 статьи 224</w:t>
              </w:r>
            </w:hyperlink>
            <w:r w:rsidRPr="003638A5">
              <w:rPr>
                <w:sz w:val="28"/>
                <w:szCs w:val="2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001456F1">
              <w:rPr>
                <w:sz w:val="28"/>
                <w:szCs w:val="28"/>
              </w:rPr>
              <w:t>»</w:t>
            </w:r>
          </w:p>
        </w:tc>
      </w:tr>
    </w:tbl>
    <w:p w:rsidR="00E70DF2" w:rsidRPr="00E70DF2" w:rsidRDefault="00E70DF2" w:rsidP="00F9331E">
      <w:pPr>
        <w:autoSpaceDE w:val="0"/>
        <w:autoSpaceDN w:val="0"/>
        <w:adjustRightInd w:val="0"/>
        <w:ind w:firstLine="709"/>
        <w:jc w:val="both"/>
        <w:rPr>
          <w:sz w:val="28"/>
          <w:szCs w:val="28"/>
        </w:rPr>
      </w:pPr>
      <w:r w:rsidRPr="00E70DF2">
        <w:rPr>
          <w:sz w:val="28"/>
          <w:szCs w:val="28"/>
        </w:rPr>
        <w:t>изложить в следующей редакции: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E70DF2"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E70DF2" w:rsidRPr="008112FD" w:rsidRDefault="00E70DF2" w:rsidP="00F9331E">
            <w:pPr>
              <w:autoSpaceDE w:val="0"/>
              <w:autoSpaceDN w:val="0"/>
              <w:adjustRightInd w:val="0"/>
              <w:jc w:val="center"/>
              <w:rPr>
                <w:sz w:val="28"/>
                <w:szCs w:val="28"/>
              </w:rPr>
            </w:pPr>
            <w:r w:rsidRPr="008112FD">
              <w:rPr>
                <w:sz w:val="28"/>
                <w:szCs w:val="28"/>
              </w:rPr>
              <w:t>«18</w:t>
            </w:r>
            <w:r>
              <w:rPr>
                <w:sz w:val="28"/>
                <w:szCs w:val="28"/>
              </w:rPr>
              <w:t>2</w:t>
            </w:r>
          </w:p>
        </w:tc>
        <w:tc>
          <w:tcPr>
            <w:tcW w:w="3038" w:type="dxa"/>
            <w:tcBorders>
              <w:top w:val="single" w:sz="4" w:space="0" w:color="auto"/>
              <w:left w:val="single" w:sz="4" w:space="0" w:color="auto"/>
              <w:bottom w:val="single" w:sz="4" w:space="0" w:color="auto"/>
              <w:right w:val="single" w:sz="4" w:space="0" w:color="auto"/>
            </w:tcBorders>
          </w:tcPr>
          <w:p w:rsidR="00E70DF2" w:rsidRPr="008112FD" w:rsidRDefault="0006202C" w:rsidP="0006202C">
            <w:pPr>
              <w:autoSpaceDE w:val="0"/>
              <w:autoSpaceDN w:val="0"/>
              <w:adjustRightInd w:val="0"/>
              <w:jc w:val="center"/>
              <w:rPr>
                <w:sz w:val="28"/>
                <w:szCs w:val="28"/>
              </w:rPr>
            </w:pPr>
            <w:r w:rsidRPr="0006202C">
              <w:rPr>
                <w:sz w:val="28"/>
                <w:szCs w:val="28"/>
              </w:rPr>
              <w:t>1 01 020</w:t>
            </w:r>
            <w:r>
              <w:rPr>
                <w:sz w:val="28"/>
                <w:szCs w:val="28"/>
              </w:rPr>
              <w:t>8</w:t>
            </w:r>
            <w:r w:rsidRPr="0006202C">
              <w:rPr>
                <w:sz w:val="28"/>
                <w:szCs w:val="28"/>
              </w:rPr>
              <w:t>0 01 0000 110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E70DF2" w:rsidRPr="00727D02" w:rsidRDefault="0013740F" w:rsidP="0016776C">
            <w:pPr>
              <w:autoSpaceDE w:val="0"/>
              <w:autoSpaceDN w:val="0"/>
              <w:adjustRightInd w:val="0"/>
              <w:jc w:val="both"/>
              <w:rPr>
                <w:sz w:val="28"/>
                <w:szCs w:val="28"/>
                <w:highlight w:val="yellow"/>
              </w:rPr>
            </w:pPr>
            <w:r w:rsidRPr="0013740F">
              <w:rPr>
                <w:sz w:val="28"/>
                <w:szCs w:val="28"/>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w:t>
            </w:r>
            <w:r w:rsidRPr="0016776C">
              <w:rPr>
                <w:sz w:val="28"/>
                <w:szCs w:val="28"/>
                <w:vertAlign w:val="superscript"/>
              </w:rPr>
              <w:t>1</w:t>
            </w:r>
            <w:r w:rsidRPr="0013740F">
              <w:rPr>
                <w:sz w:val="28"/>
                <w:szCs w:val="28"/>
              </w:rPr>
              <w:t xml:space="preserve"> и 6</w:t>
            </w:r>
            <w:r w:rsidRPr="0016776C">
              <w:rPr>
                <w:sz w:val="28"/>
                <w:szCs w:val="28"/>
                <w:vertAlign w:val="superscript"/>
              </w:rPr>
              <w:t>2</w:t>
            </w:r>
            <w:r w:rsidRPr="0013740F">
              <w:rPr>
                <w:sz w:val="28"/>
                <w:szCs w:val="28"/>
              </w:rPr>
              <w:t xml:space="preserve">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r w:rsidR="001456F1">
              <w:rPr>
                <w:sz w:val="28"/>
                <w:szCs w:val="28"/>
              </w:rPr>
              <w:t>».</w:t>
            </w:r>
          </w:p>
        </w:tc>
      </w:tr>
    </w:tbl>
    <w:p w:rsidR="00E70DF2" w:rsidRDefault="0022541E" w:rsidP="00F9331E">
      <w:pPr>
        <w:pStyle w:val="ae"/>
        <w:numPr>
          <w:ilvl w:val="0"/>
          <w:numId w:val="22"/>
        </w:numPr>
        <w:autoSpaceDE w:val="0"/>
        <w:autoSpaceDN w:val="0"/>
        <w:adjustRightInd w:val="0"/>
        <w:ind w:left="0" w:firstLine="709"/>
        <w:jc w:val="both"/>
        <w:rPr>
          <w:sz w:val="28"/>
          <w:szCs w:val="28"/>
        </w:rPr>
      </w:pPr>
      <w:r w:rsidRPr="00C723A7">
        <w:rPr>
          <w:sz w:val="28"/>
          <w:szCs w:val="28"/>
        </w:rPr>
        <w:t xml:space="preserve"> </w:t>
      </w:r>
      <w:r w:rsidR="00E70DF2">
        <w:rPr>
          <w:sz w:val="28"/>
          <w:szCs w:val="28"/>
        </w:rPr>
        <w:t>Строку</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E70DF2"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E70DF2" w:rsidRPr="008112FD" w:rsidRDefault="00E70DF2" w:rsidP="00F9331E">
            <w:pPr>
              <w:autoSpaceDE w:val="0"/>
              <w:autoSpaceDN w:val="0"/>
              <w:adjustRightInd w:val="0"/>
              <w:jc w:val="center"/>
              <w:rPr>
                <w:sz w:val="28"/>
                <w:szCs w:val="28"/>
              </w:rPr>
            </w:pPr>
            <w:r w:rsidRPr="008112FD">
              <w:rPr>
                <w:sz w:val="28"/>
                <w:szCs w:val="28"/>
              </w:rPr>
              <w:t>«18</w:t>
            </w:r>
            <w:r>
              <w:rPr>
                <w:sz w:val="28"/>
                <w:szCs w:val="28"/>
              </w:rPr>
              <w:t>2</w:t>
            </w:r>
          </w:p>
        </w:tc>
        <w:tc>
          <w:tcPr>
            <w:tcW w:w="3038" w:type="dxa"/>
            <w:tcBorders>
              <w:top w:val="single" w:sz="4" w:space="0" w:color="auto"/>
              <w:left w:val="single" w:sz="4" w:space="0" w:color="auto"/>
              <w:bottom w:val="single" w:sz="4" w:space="0" w:color="auto"/>
              <w:right w:val="single" w:sz="4" w:space="0" w:color="auto"/>
            </w:tcBorders>
          </w:tcPr>
          <w:p w:rsidR="00E70DF2" w:rsidRPr="008112FD" w:rsidRDefault="0006202C" w:rsidP="0006202C">
            <w:pPr>
              <w:autoSpaceDE w:val="0"/>
              <w:autoSpaceDN w:val="0"/>
              <w:adjustRightInd w:val="0"/>
              <w:jc w:val="center"/>
              <w:rPr>
                <w:sz w:val="28"/>
                <w:szCs w:val="28"/>
              </w:rPr>
            </w:pPr>
            <w:r w:rsidRPr="0006202C">
              <w:rPr>
                <w:sz w:val="28"/>
                <w:szCs w:val="28"/>
              </w:rPr>
              <w:t>1 01 02</w:t>
            </w:r>
            <w:r>
              <w:rPr>
                <w:sz w:val="28"/>
                <w:szCs w:val="28"/>
              </w:rPr>
              <w:t>20</w:t>
            </w:r>
            <w:r w:rsidRPr="0006202C">
              <w:rPr>
                <w:sz w:val="28"/>
                <w:szCs w:val="28"/>
              </w:rPr>
              <w:t>0 01 0000 110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E70DF2" w:rsidRPr="00727D02" w:rsidRDefault="00BA425F" w:rsidP="00F9331E">
            <w:pPr>
              <w:autoSpaceDE w:val="0"/>
              <w:autoSpaceDN w:val="0"/>
              <w:adjustRightInd w:val="0"/>
              <w:jc w:val="both"/>
              <w:rPr>
                <w:sz w:val="28"/>
                <w:szCs w:val="28"/>
                <w:highlight w:val="yellow"/>
              </w:rPr>
            </w:pPr>
            <w:r w:rsidRPr="00BA425F">
              <w:rPr>
                <w:sz w:val="28"/>
                <w:szCs w:val="28"/>
              </w:rPr>
              <w:t>Налог на доходы физических лиц в части суммы налога, относящейся к сумме налоговых баз, указанных в пункте 6</w:t>
            </w:r>
            <w:r w:rsidRPr="00BA425F">
              <w:rPr>
                <w:sz w:val="28"/>
                <w:szCs w:val="28"/>
                <w:vertAlign w:val="superscript"/>
              </w:rPr>
              <w:t>1</w:t>
            </w:r>
            <w:r w:rsidRPr="00BA425F">
              <w:rPr>
                <w:sz w:val="28"/>
                <w:szCs w:val="28"/>
              </w:rPr>
              <w:t xml:space="preserve"> статьи 210 Налогового кодекса Российской Федерации, не превышающей 5 миллионов рублей, за налоговые периоды после 1 января 2025 года</w:t>
            </w:r>
            <w:r>
              <w:rPr>
                <w:sz w:val="28"/>
                <w:szCs w:val="28"/>
              </w:rPr>
              <w:t>»</w:t>
            </w:r>
          </w:p>
        </w:tc>
      </w:tr>
    </w:tbl>
    <w:p w:rsidR="00E70DF2" w:rsidRPr="00E70DF2" w:rsidRDefault="00E70DF2" w:rsidP="00F9331E">
      <w:pPr>
        <w:autoSpaceDE w:val="0"/>
        <w:autoSpaceDN w:val="0"/>
        <w:adjustRightInd w:val="0"/>
        <w:ind w:firstLine="709"/>
        <w:jc w:val="both"/>
        <w:rPr>
          <w:sz w:val="28"/>
          <w:szCs w:val="28"/>
        </w:rPr>
      </w:pPr>
      <w:r w:rsidRPr="00E70DF2">
        <w:rPr>
          <w:sz w:val="28"/>
          <w:szCs w:val="28"/>
        </w:rPr>
        <w:t>изложить в следующей редакции: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E70DF2"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E70DF2" w:rsidRPr="008112FD" w:rsidRDefault="00E70DF2" w:rsidP="00F9331E">
            <w:pPr>
              <w:autoSpaceDE w:val="0"/>
              <w:autoSpaceDN w:val="0"/>
              <w:adjustRightInd w:val="0"/>
              <w:jc w:val="center"/>
              <w:rPr>
                <w:sz w:val="28"/>
                <w:szCs w:val="28"/>
              </w:rPr>
            </w:pPr>
            <w:r w:rsidRPr="008112FD">
              <w:rPr>
                <w:sz w:val="28"/>
                <w:szCs w:val="28"/>
              </w:rPr>
              <w:t>«18</w:t>
            </w:r>
            <w:r>
              <w:rPr>
                <w:sz w:val="28"/>
                <w:szCs w:val="28"/>
              </w:rPr>
              <w:t>2</w:t>
            </w:r>
          </w:p>
        </w:tc>
        <w:tc>
          <w:tcPr>
            <w:tcW w:w="3038" w:type="dxa"/>
            <w:tcBorders>
              <w:top w:val="single" w:sz="4" w:space="0" w:color="auto"/>
              <w:left w:val="single" w:sz="4" w:space="0" w:color="auto"/>
              <w:bottom w:val="single" w:sz="4" w:space="0" w:color="auto"/>
              <w:right w:val="single" w:sz="4" w:space="0" w:color="auto"/>
            </w:tcBorders>
          </w:tcPr>
          <w:p w:rsidR="00E70DF2" w:rsidRPr="008112FD" w:rsidRDefault="0006202C" w:rsidP="0006202C">
            <w:pPr>
              <w:autoSpaceDE w:val="0"/>
              <w:autoSpaceDN w:val="0"/>
              <w:adjustRightInd w:val="0"/>
              <w:jc w:val="center"/>
              <w:rPr>
                <w:sz w:val="28"/>
                <w:szCs w:val="28"/>
              </w:rPr>
            </w:pPr>
            <w:r w:rsidRPr="0006202C">
              <w:rPr>
                <w:sz w:val="28"/>
                <w:szCs w:val="28"/>
              </w:rPr>
              <w:t>1 01 02</w:t>
            </w:r>
            <w:r>
              <w:rPr>
                <w:sz w:val="28"/>
                <w:szCs w:val="28"/>
              </w:rPr>
              <w:t>20</w:t>
            </w:r>
            <w:r w:rsidRPr="0006202C">
              <w:rPr>
                <w:sz w:val="28"/>
                <w:szCs w:val="28"/>
              </w:rPr>
              <w:t>0 01 0000 110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E70DF2" w:rsidRPr="00727D02" w:rsidRDefault="00B478F0" w:rsidP="00B478F0">
            <w:pPr>
              <w:autoSpaceDE w:val="0"/>
              <w:autoSpaceDN w:val="0"/>
              <w:adjustRightInd w:val="0"/>
              <w:jc w:val="both"/>
              <w:rPr>
                <w:sz w:val="28"/>
                <w:szCs w:val="28"/>
                <w:highlight w:val="yellow"/>
              </w:rPr>
            </w:pPr>
            <w:r w:rsidRPr="00B478F0">
              <w:rPr>
                <w:sz w:val="28"/>
                <w:szCs w:val="28"/>
              </w:rPr>
              <w:t>Налог на доходы физических лиц в части суммы налога, относящейся к налоговой базе, указанной в пункте 6</w:t>
            </w:r>
            <w:r w:rsidRPr="00B478F0">
              <w:rPr>
                <w:sz w:val="28"/>
                <w:szCs w:val="28"/>
                <w:vertAlign w:val="superscript"/>
              </w:rPr>
              <w:t>1</w:t>
            </w:r>
            <w:r w:rsidRPr="00B478F0">
              <w:rPr>
                <w:sz w:val="28"/>
                <w:szCs w:val="28"/>
              </w:rPr>
              <w:t xml:space="preserve"> статьи 210 Налогового кодекса Российской Федерации, не превышающей</w:t>
            </w:r>
            <w:r w:rsidR="00A315C8">
              <w:rPr>
                <w:sz w:val="28"/>
                <w:szCs w:val="28"/>
              </w:rPr>
              <w:t xml:space="preserve">                   </w:t>
            </w:r>
            <w:r w:rsidRPr="00B478F0">
              <w:rPr>
                <w:sz w:val="28"/>
                <w:szCs w:val="28"/>
              </w:rPr>
              <w:t xml:space="preserve"> 5 миллионов рублей</w:t>
            </w:r>
            <w:r>
              <w:rPr>
                <w:sz w:val="28"/>
                <w:szCs w:val="28"/>
              </w:rPr>
              <w:t>».</w:t>
            </w:r>
          </w:p>
        </w:tc>
      </w:tr>
    </w:tbl>
    <w:p w:rsidR="00C93A59" w:rsidRDefault="0022541E" w:rsidP="00F9331E">
      <w:pPr>
        <w:pStyle w:val="ae"/>
        <w:numPr>
          <w:ilvl w:val="0"/>
          <w:numId w:val="22"/>
        </w:numPr>
        <w:autoSpaceDE w:val="0"/>
        <w:autoSpaceDN w:val="0"/>
        <w:adjustRightInd w:val="0"/>
        <w:ind w:left="0" w:firstLine="709"/>
        <w:jc w:val="both"/>
        <w:rPr>
          <w:sz w:val="28"/>
          <w:szCs w:val="28"/>
        </w:rPr>
      </w:pPr>
      <w:r w:rsidRPr="00C723A7">
        <w:rPr>
          <w:sz w:val="28"/>
          <w:szCs w:val="28"/>
        </w:rPr>
        <w:t xml:space="preserve"> </w:t>
      </w:r>
      <w:r w:rsidR="00C93A59">
        <w:rPr>
          <w:sz w:val="28"/>
          <w:szCs w:val="28"/>
        </w:rPr>
        <w:t>Строку</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C93A59" w:rsidRPr="006137F3"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C93A59" w:rsidRPr="006137F3" w:rsidRDefault="00C93A59" w:rsidP="00F9331E">
            <w:pPr>
              <w:autoSpaceDE w:val="0"/>
              <w:autoSpaceDN w:val="0"/>
              <w:adjustRightInd w:val="0"/>
              <w:jc w:val="center"/>
              <w:rPr>
                <w:sz w:val="28"/>
                <w:szCs w:val="28"/>
              </w:rPr>
            </w:pPr>
            <w:r w:rsidRPr="006137F3">
              <w:rPr>
                <w:sz w:val="28"/>
                <w:szCs w:val="28"/>
              </w:rPr>
              <w:t>«182</w:t>
            </w:r>
          </w:p>
        </w:tc>
        <w:tc>
          <w:tcPr>
            <w:tcW w:w="3038" w:type="dxa"/>
            <w:tcBorders>
              <w:top w:val="single" w:sz="4" w:space="0" w:color="auto"/>
              <w:left w:val="single" w:sz="4" w:space="0" w:color="auto"/>
              <w:bottom w:val="single" w:sz="4" w:space="0" w:color="auto"/>
              <w:right w:val="single" w:sz="4" w:space="0" w:color="auto"/>
            </w:tcBorders>
          </w:tcPr>
          <w:p w:rsidR="00C93A59" w:rsidRPr="006137F3" w:rsidRDefault="00C93A59" w:rsidP="00C93A59">
            <w:pPr>
              <w:autoSpaceDE w:val="0"/>
              <w:autoSpaceDN w:val="0"/>
              <w:adjustRightInd w:val="0"/>
              <w:jc w:val="center"/>
              <w:rPr>
                <w:sz w:val="28"/>
                <w:szCs w:val="28"/>
              </w:rPr>
            </w:pPr>
            <w:r w:rsidRPr="006137F3">
              <w:rPr>
                <w:sz w:val="28"/>
                <w:szCs w:val="28"/>
              </w:rPr>
              <w:t>1 01 02220 01 0000 110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C93A59" w:rsidRPr="006137F3" w:rsidRDefault="00C93A59" w:rsidP="00F9331E">
            <w:pPr>
              <w:autoSpaceDE w:val="0"/>
              <w:autoSpaceDN w:val="0"/>
              <w:adjustRightInd w:val="0"/>
              <w:jc w:val="both"/>
              <w:rPr>
                <w:sz w:val="28"/>
                <w:szCs w:val="28"/>
              </w:rPr>
            </w:pPr>
            <w:r w:rsidRPr="006137F3">
              <w:rPr>
                <w:sz w:val="28"/>
                <w:szCs w:val="28"/>
              </w:rPr>
              <w:t xml:space="preserve">Налог на доходы физических лиц в части суммы налога, превышающей 650 тысяч рублей, относящейся к сумме налоговых баз, указанных в пункте </w:t>
            </w:r>
            <w:r w:rsidR="006137F3" w:rsidRPr="006137F3">
              <w:rPr>
                <w:sz w:val="28"/>
                <w:szCs w:val="28"/>
              </w:rPr>
              <w:t>6</w:t>
            </w:r>
            <w:r w:rsidR="006137F3" w:rsidRPr="006137F3">
              <w:rPr>
                <w:sz w:val="28"/>
                <w:szCs w:val="28"/>
                <w:vertAlign w:val="superscript"/>
              </w:rPr>
              <w:t>1</w:t>
            </w:r>
            <w:r w:rsidRPr="006137F3">
              <w:rPr>
                <w:sz w:val="28"/>
                <w:szCs w:val="28"/>
              </w:rPr>
              <w:t xml:space="preserve"> статьи 210 Налогового кодекса Российской Федерации, превышающей 5 миллионов рублей, за налоговые периоды после 1 января 2025 года»</w:t>
            </w:r>
          </w:p>
        </w:tc>
      </w:tr>
    </w:tbl>
    <w:p w:rsidR="00C93A59" w:rsidRPr="006137F3" w:rsidRDefault="00C93A59" w:rsidP="00F9331E">
      <w:pPr>
        <w:autoSpaceDE w:val="0"/>
        <w:autoSpaceDN w:val="0"/>
        <w:adjustRightInd w:val="0"/>
        <w:ind w:firstLine="709"/>
        <w:jc w:val="both"/>
        <w:rPr>
          <w:sz w:val="28"/>
          <w:szCs w:val="28"/>
        </w:rPr>
      </w:pPr>
      <w:r w:rsidRPr="006137F3">
        <w:rPr>
          <w:sz w:val="28"/>
          <w:szCs w:val="28"/>
        </w:rPr>
        <w:t>изложить в следующей редакции: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C93A59" w:rsidRPr="00727D02" w:rsidTr="00334630">
        <w:trPr>
          <w:trHeight w:val="326"/>
        </w:trPr>
        <w:tc>
          <w:tcPr>
            <w:tcW w:w="1073" w:type="dxa"/>
            <w:tcBorders>
              <w:top w:val="single" w:sz="4" w:space="0" w:color="auto"/>
              <w:left w:val="single" w:sz="4" w:space="0" w:color="auto"/>
              <w:bottom w:val="single" w:sz="4" w:space="0" w:color="auto"/>
              <w:right w:val="single" w:sz="4" w:space="0" w:color="auto"/>
            </w:tcBorders>
          </w:tcPr>
          <w:p w:rsidR="00C93A59" w:rsidRPr="006137F3" w:rsidRDefault="00C93A59" w:rsidP="00F9331E">
            <w:pPr>
              <w:autoSpaceDE w:val="0"/>
              <w:autoSpaceDN w:val="0"/>
              <w:adjustRightInd w:val="0"/>
              <w:jc w:val="center"/>
              <w:rPr>
                <w:sz w:val="28"/>
                <w:szCs w:val="28"/>
              </w:rPr>
            </w:pPr>
            <w:r w:rsidRPr="006137F3">
              <w:rPr>
                <w:sz w:val="28"/>
                <w:szCs w:val="28"/>
              </w:rPr>
              <w:t>«182</w:t>
            </w:r>
          </w:p>
        </w:tc>
        <w:tc>
          <w:tcPr>
            <w:tcW w:w="3038" w:type="dxa"/>
            <w:tcBorders>
              <w:top w:val="single" w:sz="4" w:space="0" w:color="auto"/>
              <w:left w:val="single" w:sz="4" w:space="0" w:color="auto"/>
              <w:bottom w:val="single" w:sz="4" w:space="0" w:color="auto"/>
              <w:right w:val="single" w:sz="4" w:space="0" w:color="auto"/>
            </w:tcBorders>
          </w:tcPr>
          <w:p w:rsidR="00C93A59" w:rsidRPr="006137F3" w:rsidRDefault="00C93A59" w:rsidP="00C93A59">
            <w:pPr>
              <w:autoSpaceDE w:val="0"/>
              <w:autoSpaceDN w:val="0"/>
              <w:adjustRightInd w:val="0"/>
              <w:jc w:val="center"/>
              <w:rPr>
                <w:sz w:val="28"/>
                <w:szCs w:val="28"/>
              </w:rPr>
            </w:pPr>
            <w:r w:rsidRPr="006137F3">
              <w:rPr>
                <w:sz w:val="28"/>
                <w:szCs w:val="28"/>
              </w:rPr>
              <w:t>1 01 02220 01 0000 110</w:t>
            </w:r>
          </w:p>
        </w:tc>
        <w:tc>
          <w:tcPr>
            <w:tcW w:w="6237" w:type="dxa"/>
            <w:tcBorders>
              <w:top w:val="single" w:sz="4" w:space="0" w:color="auto"/>
              <w:left w:val="single" w:sz="4" w:space="0" w:color="auto"/>
              <w:bottom w:val="single" w:sz="4" w:space="0" w:color="auto"/>
              <w:right w:val="single" w:sz="4" w:space="0" w:color="auto"/>
            </w:tcBorders>
            <w:vAlign w:val="center"/>
          </w:tcPr>
          <w:p w:rsidR="00C93A59" w:rsidRPr="006137F3" w:rsidRDefault="00C93A59" w:rsidP="006137F3">
            <w:pPr>
              <w:autoSpaceDE w:val="0"/>
              <w:autoSpaceDN w:val="0"/>
              <w:adjustRightInd w:val="0"/>
              <w:jc w:val="both"/>
              <w:rPr>
                <w:sz w:val="28"/>
                <w:szCs w:val="28"/>
              </w:rPr>
            </w:pPr>
            <w:r w:rsidRPr="006137F3">
              <w:rPr>
                <w:sz w:val="28"/>
                <w:szCs w:val="28"/>
              </w:rPr>
              <w:t>Налог на доходы физических лиц в части суммы налога, превышающей 650 тысяч рублей, относящейся к налоговой базе, указанной в пункте 6</w:t>
            </w:r>
            <w:r w:rsidRPr="006137F3">
              <w:rPr>
                <w:sz w:val="28"/>
                <w:szCs w:val="28"/>
                <w:vertAlign w:val="superscript"/>
              </w:rPr>
              <w:t>1</w:t>
            </w:r>
            <w:r w:rsidRPr="006137F3">
              <w:rPr>
                <w:sz w:val="28"/>
                <w:szCs w:val="28"/>
              </w:rPr>
              <w:t xml:space="preserve"> статьи 210 Налогового кодекса Российской Федерации, превышающей 5 миллионов рублей».</w:t>
            </w:r>
          </w:p>
        </w:tc>
      </w:tr>
      <w:tr w:rsidR="00334630" w:rsidRPr="00727D02" w:rsidTr="00334630">
        <w:trPr>
          <w:trHeight w:val="326"/>
        </w:trPr>
        <w:tc>
          <w:tcPr>
            <w:tcW w:w="10348" w:type="dxa"/>
            <w:gridSpan w:val="3"/>
            <w:tcBorders>
              <w:top w:val="single" w:sz="4" w:space="0" w:color="auto"/>
              <w:bottom w:val="single" w:sz="4" w:space="0" w:color="auto"/>
            </w:tcBorders>
          </w:tcPr>
          <w:p w:rsidR="00334630" w:rsidRPr="00C00C2E" w:rsidRDefault="0022541E" w:rsidP="0022541E">
            <w:pPr>
              <w:pStyle w:val="ae"/>
              <w:numPr>
                <w:ilvl w:val="0"/>
                <w:numId w:val="22"/>
              </w:numPr>
              <w:autoSpaceDE w:val="0"/>
              <w:autoSpaceDN w:val="0"/>
              <w:adjustRightInd w:val="0"/>
              <w:ind w:left="0" w:firstLine="716"/>
              <w:jc w:val="both"/>
              <w:rPr>
                <w:sz w:val="28"/>
                <w:szCs w:val="28"/>
                <w:lang w:val="en-US"/>
              </w:rPr>
            </w:pPr>
            <w:r w:rsidRPr="00C723A7">
              <w:rPr>
                <w:sz w:val="28"/>
                <w:szCs w:val="28"/>
              </w:rPr>
              <w:t xml:space="preserve"> </w:t>
            </w:r>
            <w:r w:rsidR="00334630" w:rsidRPr="00C00C2E">
              <w:rPr>
                <w:sz w:val="28"/>
                <w:szCs w:val="28"/>
              </w:rPr>
              <w:t>Строку</w:t>
            </w:r>
          </w:p>
        </w:tc>
      </w:tr>
      <w:tr w:rsidR="00334630" w:rsidRPr="00727D02" w:rsidTr="00334630">
        <w:trPr>
          <w:trHeight w:val="326"/>
        </w:trPr>
        <w:tc>
          <w:tcPr>
            <w:tcW w:w="1073" w:type="dxa"/>
            <w:tcBorders>
              <w:top w:val="single" w:sz="4" w:space="0" w:color="auto"/>
              <w:left w:val="single" w:sz="4" w:space="0" w:color="auto"/>
              <w:bottom w:val="single" w:sz="4" w:space="0" w:color="auto"/>
              <w:right w:val="single" w:sz="4" w:space="0" w:color="auto"/>
            </w:tcBorders>
          </w:tcPr>
          <w:p w:rsidR="00334630" w:rsidRPr="00334630" w:rsidRDefault="00334630" w:rsidP="00F9331E">
            <w:pPr>
              <w:autoSpaceDE w:val="0"/>
              <w:autoSpaceDN w:val="0"/>
              <w:adjustRightInd w:val="0"/>
              <w:jc w:val="center"/>
              <w:rPr>
                <w:sz w:val="28"/>
                <w:szCs w:val="28"/>
              </w:rPr>
            </w:pPr>
            <w:r>
              <w:rPr>
                <w:sz w:val="28"/>
                <w:szCs w:val="28"/>
              </w:rPr>
              <w:t>«188</w:t>
            </w:r>
          </w:p>
        </w:tc>
        <w:tc>
          <w:tcPr>
            <w:tcW w:w="3038" w:type="dxa"/>
            <w:tcBorders>
              <w:top w:val="single" w:sz="4" w:space="0" w:color="auto"/>
              <w:left w:val="single" w:sz="4" w:space="0" w:color="auto"/>
              <w:bottom w:val="single" w:sz="4" w:space="0" w:color="auto"/>
              <w:right w:val="single" w:sz="4" w:space="0" w:color="auto"/>
            </w:tcBorders>
          </w:tcPr>
          <w:p w:rsidR="00334630" w:rsidRPr="006137F3" w:rsidRDefault="00334630" w:rsidP="00C93A59">
            <w:pPr>
              <w:autoSpaceDE w:val="0"/>
              <w:autoSpaceDN w:val="0"/>
              <w:adjustRightInd w:val="0"/>
              <w:jc w:val="center"/>
              <w:rPr>
                <w:sz w:val="28"/>
                <w:szCs w:val="28"/>
              </w:rPr>
            </w:pPr>
            <w:r>
              <w:rPr>
                <w:sz w:val="28"/>
                <w:szCs w:val="28"/>
              </w:rPr>
              <w:t>1 08 06000 01 8038 110</w:t>
            </w:r>
          </w:p>
        </w:tc>
        <w:tc>
          <w:tcPr>
            <w:tcW w:w="6237" w:type="dxa"/>
            <w:tcBorders>
              <w:top w:val="single" w:sz="4" w:space="0" w:color="auto"/>
              <w:left w:val="single" w:sz="4" w:space="0" w:color="auto"/>
              <w:bottom w:val="single" w:sz="4" w:space="0" w:color="auto"/>
              <w:right w:val="single" w:sz="4" w:space="0" w:color="auto"/>
            </w:tcBorders>
            <w:vAlign w:val="center"/>
          </w:tcPr>
          <w:p w:rsidR="00334630" w:rsidRPr="006137F3" w:rsidRDefault="00334630" w:rsidP="006137F3">
            <w:pPr>
              <w:autoSpaceDE w:val="0"/>
              <w:autoSpaceDN w:val="0"/>
              <w:adjustRightInd w:val="0"/>
              <w:jc w:val="both"/>
              <w:rPr>
                <w:sz w:val="28"/>
                <w:szCs w:val="28"/>
              </w:rPr>
            </w:pPr>
            <w:r w:rsidRPr="00334630">
              <w:rPr>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в электронной форме и выдаче через многофункциональные центры)</w:t>
            </w:r>
            <w:r>
              <w:rPr>
                <w:sz w:val="28"/>
                <w:szCs w:val="28"/>
              </w:rPr>
              <w:t>»</w:t>
            </w:r>
          </w:p>
        </w:tc>
      </w:tr>
      <w:tr w:rsidR="00334630" w:rsidRPr="00727D02" w:rsidTr="00334630">
        <w:trPr>
          <w:trHeight w:val="326"/>
        </w:trPr>
        <w:tc>
          <w:tcPr>
            <w:tcW w:w="10348" w:type="dxa"/>
            <w:gridSpan w:val="3"/>
            <w:tcBorders>
              <w:top w:val="single" w:sz="4" w:space="0" w:color="auto"/>
              <w:bottom w:val="single" w:sz="4" w:space="0" w:color="auto"/>
            </w:tcBorders>
          </w:tcPr>
          <w:p w:rsidR="00334630" w:rsidRPr="006137F3" w:rsidRDefault="00334630" w:rsidP="00F9331E">
            <w:pPr>
              <w:autoSpaceDE w:val="0"/>
              <w:autoSpaceDN w:val="0"/>
              <w:adjustRightInd w:val="0"/>
              <w:ind w:firstLine="716"/>
              <w:jc w:val="both"/>
              <w:rPr>
                <w:sz w:val="28"/>
                <w:szCs w:val="28"/>
              </w:rPr>
            </w:pPr>
            <w:r w:rsidRPr="00334630">
              <w:rPr>
                <w:sz w:val="28"/>
                <w:szCs w:val="28"/>
              </w:rPr>
              <w:t>изложить в следующей редакции:</w:t>
            </w:r>
          </w:p>
        </w:tc>
      </w:tr>
      <w:tr w:rsidR="00334630"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334630" w:rsidRPr="006137F3" w:rsidRDefault="00334630" w:rsidP="00F9331E">
            <w:pPr>
              <w:autoSpaceDE w:val="0"/>
              <w:autoSpaceDN w:val="0"/>
              <w:adjustRightInd w:val="0"/>
              <w:jc w:val="center"/>
              <w:rPr>
                <w:sz w:val="28"/>
                <w:szCs w:val="28"/>
              </w:rPr>
            </w:pPr>
            <w:r>
              <w:rPr>
                <w:sz w:val="28"/>
                <w:szCs w:val="28"/>
              </w:rPr>
              <w:t>«188</w:t>
            </w:r>
          </w:p>
        </w:tc>
        <w:tc>
          <w:tcPr>
            <w:tcW w:w="3038" w:type="dxa"/>
            <w:tcBorders>
              <w:top w:val="single" w:sz="4" w:space="0" w:color="auto"/>
              <w:left w:val="single" w:sz="4" w:space="0" w:color="auto"/>
              <w:bottom w:val="single" w:sz="4" w:space="0" w:color="auto"/>
              <w:right w:val="single" w:sz="4" w:space="0" w:color="auto"/>
            </w:tcBorders>
          </w:tcPr>
          <w:p w:rsidR="00334630" w:rsidRPr="006137F3" w:rsidRDefault="00334630" w:rsidP="00C93A59">
            <w:pPr>
              <w:autoSpaceDE w:val="0"/>
              <w:autoSpaceDN w:val="0"/>
              <w:adjustRightInd w:val="0"/>
              <w:jc w:val="center"/>
              <w:rPr>
                <w:sz w:val="28"/>
                <w:szCs w:val="28"/>
              </w:rPr>
            </w:pPr>
            <w:r>
              <w:rPr>
                <w:sz w:val="28"/>
                <w:szCs w:val="28"/>
              </w:rPr>
              <w:t>1 08 06000 01 8038 110</w:t>
            </w:r>
          </w:p>
        </w:tc>
        <w:tc>
          <w:tcPr>
            <w:tcW w:w="6237" w:type="dxa"/>
            <w:tcBorders>
              <w:top w:val="single" w:sz="4" w:space="0" w:color="auto"/>
              <w:left w:val="single" w:sz="4" w:space="0" w:color="auto"/>
              <w:bottom w:val="single" w:sz="4" w:space="0" w:color="auto"/>
              <w:right w:val="single" w:sz="4" w:space="0" w:color="auto"/>
            </w:tcBorders>
            <w:vAlign w:val="center"/>
          </w:tcPr>
          <w:p w:rsidR="00334630" w:rsidRPr="007422D7" w:rsidRDefault="00334630" w:rsidP="00334630">
            <w:pPr>
              <w:autoSpaceDE w:val="0"/>
              <w:autoSpaceDN w:val="0"/>
              <w:adjustRightInd w:val="0"/>
              <w:jc w:val="both"/>
              <w:rPr>
                <w:sz w:val="28"/>
                <w:szCs w:val="28"/>
              </w:rPr>
            </w:pPr>
            <w:r w:rsidRPr="00334630">
              <w:rPr>
                <w:sz w:val="28"/>
                <w:szCs w:val="28"/>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за исключением лиц, указанных в части 3 статьи 5 Федерального закона от 23 мая 2025 года </w:t>
            </w:r>
            <w:r>
              <w:rPr>
                <w:sz w:val="28"/>
                <w:szCs w:val="28"/>
              </w:rPr>
              <w:t>№</w:t>
            </w:r>
            <w:r w:rsidRPr="00334630">
              <w:rPr>
                <w:sz w:val="28"/>
                <w:szCs w:val="28"/>
              </w:rPr>
              <w:t xml:space="preserve"> 121-ФЗ </w:t>
            </w:r>
            <w:r>
              <w:rPr>
                <w:sz w:val="28"/>
                <w:szCs w:val="28"/>
              </w:rPr>
              <w:t>«</w:t>
            </w:r>
            <w:r w:rsidRPr="00334630">
              <w:rPr>
                <w:sz w:val="28"/>
                <w:szCs w:val="28"/>
              </w:rPr>
              <w: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r>
              <w:rPr>
                <w:sz w:val="28"/>
                <w:szCs w:val="28"/>
              </w:rPr>
              <w:t>»</w:t>
            </w:r>
            <w:r w:rsidRPr="00334630">
              <w:rPr>
                <w:sz w:val="28"/>
                <w:szCs w:val="28"/>
              </w:rPr>
              <w:t>) (при обращении в электронной форме и выдаче через многофункциональные центры)</w:t>
            </w:r>
            <w:r w:rsidR="007422D7">
              <w:rPr>
                <w:sz w:val="28"/>
                <w:szCs w:val="28"/>
              </w:rPr>
              <w:t>.</w:t>
            </w:r>
          </w:p>
        </w:tc>
      </w:tr>
    </w:tbl>
    <w:p w:rsidR="00E70DF2" w:rsidRPr="00E70DF2" w:rsidRDefault="0022541E" w:rsidP="00F9331E">
      <w:pPr>
        <w:pStyle w:val="ae"/>
        <w:numPr>
          <w:ilvl w:val="0"/>
          <w:numId w:val="22"/>
        </w:numPr>
        <w:autoSpaceDE w:val="0"/>
        <w:autoSpaceDN w:val="0"/>
        <w:adjustRightInd w:val="0"/>
        <w:ind w:left="0" w:firstLine="709"/>
        <w:jc w:val="both"/>
        <w:rPr>
          <w:sz w:val="28"/>
          <w:szCs w:val="28"/>
        </w:rPr>
      </w:pPr>
      <w:r w:rsidRPr="00C723A7">
        <w:rPr>
          <w:sz w:val="28"/>
          <w:szCs w:val="28"/>
        </w:rPr>
        <w:t xml:space="preserve"> </w:t>
      </w:r>
      <w:r w:rsidR="00254516" w:rsidRPr="00E70DF2">
        <w:rPr>
          <w:sz w:val="28"/>
          <w:szCs w:val="28"/>
        </w:rPr>
        <w:t>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254516"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254516" w:rsidRPr="008112FD" w:rsidRDefault="00254516" w:rsidP="00F9331E">
            <w:pPr>
              <w:autoSpaceDE w:val="0"/>
              <w:autoSpaceDN w:val="0"/>
              <w:adjustRightInd w:val="0"/>
              <w:jc w:val="center"/>
              <w:rPr>
                <w:sz w:val="28"/>
                <w:szCs w:val="28"/>
              </w:rPr>
            </w:pPr>
            <w:r w:rsidRPr="008112FD">
              <w:rPr>
                <w:sz w:val="28"/>
                <w:szCs w:val="28"/>
              </w:rPr>
              <w:t>«18</w:t>
            </w:r>
            <w:r>
              <w:rPr>
                <w:sz w:val="28"/>
                <w:szCs w:val="28"/>
              </w:rPr>
              <w:t>8</w:t>
            </w:r>
          </w:p>
        </w:tc>
        <w:tc>
          <w:tcPr>
            <w:tcW w:w="3038" w:type="dxa"/>
            <w:tcBorders>
              <w:top w:val="single" w:sz="4" w:space="0" w:color="auto"/>
              <w:left w:val="single" w:sz="4" w:space="0" w:color="auto"/>
              <w:bottom w:val="single" w:sz="4" w:space="0" w:color="auto"/>
              <w:right w:val="single" w:sz="4" w:space="0" w:color="auto"/>
            </w:tcBorders>
          </w:tcPr>
          <w:p w:rsidR="00254516" w:rsidRPr="008112FD" w:rsidRDefault="00254516" w:rsidP="00D911B4">
            <w:pPr>
              <w:autoSpaceDE w:val="0"/>
              <w:autoSpaceDN w:val="0"/>
              <w:adjustRightInd w:val="0"/>
              <w:jc w:val="center"/>
              <w:rPr>
                <w:sz w:val="28"/>
                <w:szCs w:val="28"/>
              </w:rPr>
            </w:pPr>
            <w:r w:rsidRPr="00AF14E5">
              <w:rPr>
                <w:sz w:val="28"/>
                <w:szCs w:val="28"/>
              </w:rPr>
              <w:t>1 </w:t>
            </w:r>
            <w:r>
              <w:rPr>
                <w:sz w:val="28"/>
                <w:szCs w:val="28"/>
              </w:rPr>
              <w:t>08</w:t>
            </w:r>
            <w:r w:rsidRPr="00AF14E5">
              <w:rPr>
                <w:sz w:val="28"/>
                <w:szCs w:val="28"/>
              </w:rPr>
              <w:t> </w:t>
            </w:r>
            <w:r>
              <w:rPr>
                <w:sz w:val="28"/>
                <w:szCs w:val="28"/>
              </w:rPr>
              <w:t>0</w:t>
            </w:r>
            <w:r w:rsidR="00D911B4">
              <w:rPr>
                <w:sz w:val="28"/>
                <w:szCs w:val="28"/>
              </w:rPr>
              <w:t>60</w:t>
            </w:r>
            <w:r>
              <w:rPr>
                <w:sz w:val="28"/>
                <w:szCs w:val="28"/>
              </w:rPr>
              <w:t>00</w:t>
            </w:r>
            <w:r w:rsidRPr="00AF14E5">
              <w:rPr>
                <w:sz w:val="28"/>
                <w:szCs w:val="28"/>
              </w:rPr>
              <w:t> 01 </w:t>
            </w:r>
            <w:r>
              <w:rPr>
                <w:sz w:val="28"/>
                <w:szCs w:val="28"/>
              </w:rPr>
              <w:t>803</w:t>
            </w:r>
            <w:r w:rsidR="00D911B4">
              <w:rPr>
                <w:sz w:val="28"/>
                <w:szCs w:val="28"/>
              </w:rPr>
              <w:t>8</w:t>
            </w:r>
            <w:r w:rsidRPr="00AF14E5">
              <w:rPr>
                <w:sz w:val="28"/>
                <w:szCs w:val="28"/>
              </w:rPr>
              <w:t> 1</w:t>
            </w:r>
            <w:r>
              <w:rPr>
                <w:sz w:val="28"/>
                <w:szCs w:val="28"/>
              </w:rPr>
              <w:t>1</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254516" w:rsidRPr="00727D02" w:rsidRDefault="00236E0D" w:rsidP="00F9331E">
            <w:pPr>
              <w:autoSpaceDE w:val="0"/>
              <w:autoSpaceDN w:val="0"/>
              <w:adjustRightInd w:val="0"/>
              <w:jc w:val="both"/>
              <w:rPr>
                <w:sz w:val="28"/>
                <w:szCs w:val="28"/>
                <w:highlight w:val="yellow"/>
              </w:rPr>
            </w:pPr>
            <w:r w:rsidRPr="00236E0D">
              <w:rPr>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в электронной форме и выдаче через многофункциональные центры)</w:t>
            </w:r>
            <w:r>
              <w:rPr>
                <w:sz w:val="28"/>
                <w:szCs w:val="28"/>
              </w:rPr>
              <w:t>»</w:t>
            </w:r>
          </w:p>
        </w:tc>
      </w:tr>
    </w:tbl>
    <w:p w:rsidR="00D911B4" w:rsidRPr="00F9331E" w:rsidRDefault="00D911B4" w:rsidP="00F9331E">
      <w:pPr>
        <w:autoSpaceDE w:val="0"/>
        <w:autoSpaceDN w:val="0"/>
        <w:adjustRightInd w:val="0"/>
        <w:ind w:firstLine="709"/>
        <w:jc w:val="both"/>
        <w:rPr>
          <w:sz w:val="28"/>
          <w:szCs w:val="28"/>
        </w:rPr>
      </w:pPr>
      <w:r w:rsidRPr="00F9331E">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D911B4"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D911B4" w:rsidRPr="008112FD" w:rsidRDefault="00D911B4" w:rsidP="00F9331E">
            <w:pPr>
              <w:autoSpaceDE w:val="0"/>
              <w:autoSpaceDN w:val="0"/>
              <w:adjustRightInd w:val="0"/>
              <w:jc w:val="center"/>
              <w:rPr>
                <w:sz w:val="28"/>
                <w:szCs w:val="28"/>
              </w:rPr>
            </w:pPr>
            <w:r w:rsidRPr="008112FD">
              <w:rPr>
                <w:sz w:val="28"/>
                <w:szCs w:val="28"/>
              </w:rPr>
              <w:t>«18</w:t>
            </w:r>
            <w:r>
              <w:rPr>
                <w:sz w:val="28"/>
                <w:szCs w:val="28"/>
              </w:rPr>
              <w:t>8</w:t>
            </w:r>
          </w:p>
        </w:tc>
        <w:tc>
          <w:tcPr>
            <w:tcW w:w="3038" w:type="dxa"/>
            <w:tcBorders>
              <w:top w:val="single" w:sz="4" w:space="0" w:color="auto"/>
              <w:left w:val="single" w:sz="4" w:space="0" w:color="auto"/>
              <w:bottom w:val="single" w:sz="4" w:space="0" w:color="auto"/>
              <w:right w:val="single" w:sz="4" w:space="0" w:color="auto"/>
            </w:tcBorders>
          </w:tcPr>
          <w:p w:rsidR="00D911B4" w:rsidRPr="008112FD" w:rsidRDefault="00D911B4" w:rsidP="00D911B4">
            <w:pPr>
              <w:autoSpaceDE w:val="0"/>
              <w:autoSpaceDN w:val="0"/>
              <w:adjustRightInd w:val="0"/>
              <w:jc w:val="center"/>
              <w:rPr>
                <w:sz w:val="28"/>
                <w:szCs w:val="28"/>
              </w:rPr>
            </w:pPr>
            <w:r w:rsidRPr="00AF14E5">
              <w:rPr>
                <w:sz w:val="28"/>
                <w:szCs w:val="28"/>
              </w:rPr>
              <w:t>1 </w:t>
            </w:r>
            <w:r>
              <w:rPr>
                <w:sz w:val="28"/>
                <w:szCs w:val="28"/>
              </w:rPr>
              <w:t>08</w:t>
            </w:r>
            <w:r w:rsidRPr="00AF14E5">
              <w:rPr>
                <w:sz w:val="28"/>
                <w:szCs w:val="28"/>
              </w:rPr>
              <w:t> </w:t>
            </w:r>
            <w:r>
              <w:rPr>
                <w:sz w:val="28"/>
                <w:szCs w:val="28"/>
              </w:rPr>
              <w:t>06000</w:t>
            </w:r>
            <w:r w:rsidRPr="00AF14E5">
              <w:rPr>
                <w:sz w:val="28"/>
                <w:szCs w:val="28"/>
              </w:rPr>
              <w:t> 01 </w:t>
            </w:r>
            <w:r>
              <w:rPr>
                <w:sz w:val="28"/>
                <w:szCs w:val="28"/>
              </w:rPr>
              <w:t>8039</w:t>
            </w:r>
            <w:r w:rsidRPr="00AF14E5">
              <w:rPr>
                <w:sz w:val="28"/>
                <w:szCs w:val="28"/>
              </w:rPr>
              <w:t> 1</w:t>
            </w:r>
            <w:r>
              <w:rPr>
                <w:sz w:val="28"/>
                <w:szCs w:val="28"/>
              </w:rPr>
              <w:t>1</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D911B4" w:rsidRPr="00727D02" w:rsidRDefault="00DA287D" w:rsidP="00DA287D">
            <w:pPr>
              <w:autoSpaceDE w:val="0"/>
              <w:autoSpaceDN w:val="0"/>
              <w:adjustRightInd w:val="0"/>
              <w:jc w:val="both"/>
              <w:rPr>
                <w:sz w:val="28"/>
                <w:szCs w:val="28"/>
                <w:highlight w:val="yellow"/>
              </w:rPr>
            </w:pPr>
            <w:r w:rsidRPr="00DA287D">
              <w:rPr>
                <w:sz w:val="28"/>
                <w:szCs w:val="28"/>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постановку иностранного гражданина или лица без гражданства на учет по месту пребывания, за исключением лиц, указанных в части 3 статьи 5 Федерального закона от 23 мая 2025 года </w:t>
            </w:r>
            <w:r>
              <w:rPr>
                <w:sz w:val="28"/>
                <w:szCs w:val="28"/>
              </w:rPr>
              <w:t>№</w:t>
            </w:r>
            <w:r w:rsidRPr="00DA287D">
              <w:rPr>
                <w:sz w:val="28"/>
                <w:szCs w:val="28"/>
              </w:rPr>
              <w:t xml:space="preserve"> 121-ФЗ </w:t>
            </w:r>
            <w:r>
              <w:rPr>
                <w:sz w:val="28"/>
                <w:szCs w:val="28"/>
              </w:rPr>
              <w:t>«</w:t>
            </w:r>
            <w:r w:rsidRPr="00DA287D">
              <w:rPr>
                <w:sz w:val="28"/>
                <w:szCs w:val="28"/>
              </w:rPr>
              <w: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r>
              <w:rPr>
                <w:sz w:val="28"/>
                <w:szCs w:val="28"/>
              </w:rPr>
              <w:t>»</w:t>
            </w:r>
            <w:r w:rsidRPr="00DA287D">
              <w:rPr>
                <w:sz w:val="28"/>
                <w:szCs w:val="28"/>
              </w:rPr>
              <w:t>) (при обращении через многофункциональные центры)</w:t>
            </w:r>
            <w:r>
              <w:rPr>
                <w:sz w:val="28"/>
                <w:szCs w:val="28"/>
              </w:rPr>
              <w:t>»</w:t>
            </w:r>
            <w:r w:rsidR="00236E0D">
              <w:rPr>
                <w:sz w:val="28"/>
                <w:szCs w:val="28"/>
              </w:rPr>
              <w:t>.</w:t>
            </w:r>
          </w:p>
        </w:tc>
      </w:tr>
    </w:tbl>
    <w:p w:rsidR="00D911B4" w:rsidRDefault="0022541E" w:rsidP="00F9331E">
      <w:pPr>
        <w:pStyle w:val="ae"/>
        <w:numPr>
          <w:ilvl w:val="0"/>
          <w:numId w:val="22"/>
        </w:numPr>
        <w:autoSpaceDE w:val="0"/>
        <w:autoSpaceDN w:val="0"/>
        <w:adjustRightInd w:val="0"/>
        <w:ind w:left="0" w:firstLine="709"/>
        <w:jc w:val="both"/>
        <w:rPr>
          <w:sz w:val="28"/>
          <w:szCs w:val="28"/>
        </w:rPr>
      </w:pPr>
      <w:r w:rsidRPr="00C723A7">
        <w:rPr>
          <w:sz w:val="28"/>
          <w:szCs w:val="28"/>
        </w:rPr>
        <w:t xml:space="preserve"> </w:t>
      </w:r>
      <w:r w:rsidR="00D911B4">
        <w:rPr>
          <w:sz w:val="28"/>
          <w:szCs w:val="28"/>
        </w:rPr>
        <w:t>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D911B4"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D911B4" w:rsidRPr="008112FD" w:rsidRDefault="00D911B4" w:rsidP="00F9331E">
            <w:pPr>
              <w:autoSpaceDE w:val="0"/>
              <w:autoSpaceDN w:val="0"/>
              <w:adjustRightInd w:val="0"/>
              <w:jc w:val="center"/>
              <w:rPr>
                <w:sz w:val="28"/>
                <w:szCs w:val="28"/>
              </w:rPr>
            </w:pPr>
            <w:r w:rsidRPr="008112FD">
              <w:rPr>
                <w:sz w:val="28"/>
                <w:szCs w:val="28"/>
              </w:rPr>
              <w:t>«18</w:t>
            </w:r>
            <w:r>
              <w:rPr>
                <w:sz w:val="28"/>
                <w:szCs w:val="28"/>
              </w:rPr>
              <w:t>8</w:t>
            </w:r>
          </w:p>
        </w:tc>
        <w:tc>
          <w:tcPr>
            <w:tcW w:w="3038" w:type="dxa"/>
            <w:tcBorders>
              <w:top w:val="single" w:sz="4" w:space="0" w:color="auto"/>
              <w:left w:val="single" w:sz="4" w:space="0" w:color="auto"/>
              <w:bottom w:val="single" w:sz="4" w:space="0" w:color="auto"/>
              <w:right w:val="single" w:sz="4" w:space="0" w:color="auto"/>
            </w:tcBorders>
          </w:tcPr>
          <w:p w:rsidR="00D911B4" w:rsidRPr="008112FD" w:rsidRDefault="00D911B4" w:rsidP="00D911B4">
            <w:pPr>
              <w:autoSpaceDE w:val="0"/>
              <w:autoSpaceDN w:val="0"/>
              <w:adjustRightInd w:val="0"/>
              <w:jc w:val="center"/>
              <w:rPr>
                <w:sz w:val="28"/>
                <w:szCs w:val="28"/>
              </w:rPr>
            </w:pPr>
            <w:r w:rsidRPr="00AF14E5">
              <w:rPr>
                <w:sz w:val="28"/>
                <w:szCs w:val="28"/>
              </w:rPr>
              <w:t>1 </w:t>
            </w:r>
            <w:r>
              <w:rPr>
                <w:sz w:val="28"/>
                <w:szCs w:val="28"/>
              </w:rPr>
              <w:t>08</w:t>
            </w:r>
            <w:r w:rsidRPr="00AF14E5">
              <w:rPr>
                <w:sz w:val="28"/>
                <w:szCs w:val="28"/>
              </w:rPr>
              <w:t> </w:t>
            </w:r>
            <w:r>
              <w:rPr>
                <w:sz w:val="28"/>
                <w:szCs w:val="28"/>
              </w:rPr>
              <w:t>07100</w:t>
            </w:r>
            <w:r w:rsidRPr="00AF14E5">
              <w:rPr>
                <w:sz w:val="28"/>
                <w:szCs w:val="28"/>
              </w:rPr>
              <w:t> 01 </w:t>
            </w:r>
            <w:r>
              <w:rPr>
                <w:sz w:val="28"/>
                <w:szCs w:val="28"/>
              </w:rPr>
              <w:t>8035</w:t>
            </w:r>
            <w:r w:rsidRPr="00AF14E5">
              <w:rPr>
                <w:sz w:val="28"/>
                <w:szCs w:val="28"/>
              </w:rPr>
              <w:t> 1</w:t>
            </w:r>
            <w:r>
              <w:rPr>
                <w:sz w:val="28"/>
                <w:szCs w:val="28"/>
              </w:rPr>
              <w:t>1</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D911B4" w:rsidRPr="00727D02" w:rsidRDefault="00236E0D" w:rsidP="00F9331E">
            <w:pPr>
              <w:autoSpaceDE w:val="0"/>
              <w:autoSpaceDN w:val="0"/>
              <w:adjustRightInd w:val="0"/>
              <w:jc w:val="both"/>
              <w:rPr>
                <w:sz w:val="28"/>
                <w:szCs w:val="28"/>
                <w:highlight w:val="yellow"/>
              </w:rPr>
            </w:pPr>
            <w:r w:rsidRPr="00236E0D">
              <w:rPr>
                <w:sz w:val="28"/>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r>
              <w:rPr>
                <w:sz w:val="28"/>
                <w:szCs w:val="28"/>
              </w:rPr>
              <w:t>»</w:t>
            </w:r>
          </w:p>
        </w:tc>
      </w:tr>
    </w:tbl>
    <w:p w:rsidR="00777064" w:rsidRPr="00F9331E" w:rsidRDefault="00254516" w:rsidP="00F9331E">
      <w:pPr>
        <w:autoSpaceDE w:val="0"/>
        <w:autoSpaceDN w:val="0"/>
        <w:adjustRightInd w:val="0"/>
        <w:ind w:firstLine="709"/>
        <w:jc w:val="both"/>
        <w:rPr>
          <w:sz w:val="28"/>
          <w:szCs w:val="28"/>
        </w:rPr>
      </w:pPr>
      <w:r w:rsidRPr="00F9331E">
        <w:rPr>
          <w:sz w:val="28"/>
          <w:szCs w:val="28"/>
        </w:rPr>
        <w:t>дополнить строками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254516"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254516" w:rsidRPr="008112FD" w:rsidRDefault="00BE6C02" w:rsidP="00A17CF1">
            <w:pPr>
              <w:autoSpaceDE w:val="0"/>
              <w:autoSpaceDN w:val="0"/>
              <w:adjustRightInd w:val="0"/>
              <w:jc w:val="center"/>
              <w:rPr>
                <w:sz w:val="28"/>
                <w:szCs w:val="28"/>
              </w:rPr>
            </w:pPr>
            <w:r w:rsidRPr="008112FD">
              <w:rPr>
                <w:sz w:val="28"/>
                <w:szCs w:val="28"/>
              </w:rPr>
              <w:t>«18</w:t>
            </w:r>
            <w:r>
              <w:rPr>
                <w:sz w:val="28"/>
                <w:szCs w:val="28"/>
              </w:rPr>
              <w:t>8</w:t>
            </w:r>
          </w:p>
        </w:tc>
        <w:tc>
          <w:tcPr>
            <w:tcW w:w="3038" w:type="dxa"/>
            <w:tcBorders>
              <w:top w:val="single" w:sz="4" w:space="0" w:color="auto"/>
              <w:left w:val="single" w:sz="4" w:space="0" w:color="auto"/>
              <w:bottom w:val="single" w:sz="4" w:space="0" w:color="auto"/>
              <w:right w:val="single" w:sz="4" w:space="0" w:color="auto"/>
            </w:tcBorders>
          </w:tcPr>
          <w:p w:rsidR="00254516" w:rsidRPr="008112FD" w:rsidRDefault="00BE6C02" w:rsidP="00BE6C02">
            <w:pPr>
              <w:autoSpaceDE w:val="0"/>
              <w:autoSpaceDN w:val="0"/>
              <w:adjustRightInd w:val="0"/>
              <w:jc w:val="center"/>
              <w:rPr>
                <w:sz w:val="28"/>
                <w:szCs w:val="28"/>
              </w:rPr>
            </w:pPr>
            <w:r w:rsidRPr="00AF14E5">
              <w:rPr>
                <w:sz w:val="28"/>
                <w:szCs w:val="28"/>
              </w:rPr>
              <w:t>1 </w:t>
            </w:r>
            <w:r>
              <w:rPr>
                <w:sz w:val="28"/>
                <w:szCs w:val="28"/>
              </w:rPr>
              <w:t>08</w:t>
            </w:r>
            <w:r w:rsidRPr="00AF14E5">
              <w:rPr>
                <w:sz w:val="28"/>
                <w:szCs w:val="28"/>
              </w:rPr>
              <w:t> </w:t>
            </w:r>
            <w:r>
              <w:rPr>
                <w:sz w:val="28"/>
                <w:szCs w:val="28"/>
              </w:rPr>
              <w:t>07100</w:t>
            </w:r>
            <w:r w:rsidRPr="00AF14E5">
              <w:rPr>
                <w:sz w:val="28"/>
                <w:szCs w:val="28"/>
              </w:rPr>
              <w:t> 01 </w:t>
            </w:r>
            <w:r>
              <w:rPr>
                <w:sz w:val="28"/>
                <w:szCs w:val="28"/>
              </w:rPr>
              <w:t>8036</w:t>
            </w:r>
            <w:r w:rsidRPr="00AF14E5">
              <w:rPr>
                <w:sz w:val="28"/>
                <w:szCs w:val="28"/>
              </w:rPr>
              <w:t> 1</w:t>
            </w:r>
            <w:r>
              <w:rPr>
                <w:sz w:val="28"/>
                <w:szCs w:val="28"/>
              </w:rPr>
              <w:t>1</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254516" w:rsidRPr="00727D02" w:rsidRDefault="00236E0D" w:rsidP="00F9331E">
            <w:pPr>
              <w:autoSpaceDE w:val="0"/>
              <w:autoSpaceDN w:val="0"/>
              <w:adjustRightInd w:val="0"/>
              <w:jc w:val="both"/>
              <w:rPr>
                <w:sz w:val="28"/>
                <w:szCs w:val="28"/>
                <w:highlight w:val="yellow"/>
              </w:rPr>
            </w:pPr>
            <w:r w:rsidRPr="00236E0D">
              <w:rPr>
                <w:sz w:val="28"/>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в электронной форме и выдаче через многофункциональные центры)</w:t>
            </w:r>
          </w:p>
        </w:tc>
      </w:tr>
      <w:tr w:rsidR="009870AE"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9870AE" w:rsidRPr="008112FD" w:rsidRDefault="006D3372" w:rsidP="00A17CF1">
            <w:pPr>
              <w:autoSpaceDE w:val="0"/>
              <w:autoSpaceDN w:val="0"/>
              <w:adjustRightInd w:val="0"/>
              <w:jc w:val="center"/>
              <w:rPr>
                <w:sz w:val="28"/>
                <w:szCs w:val="28"/>
              </w:rPr>
            </w:pPr>
            <w:r>
              <w:rPr>
                <w:sz w:val="28"/>
                <w:szCs w:val="28"/>
              </w:rPr>
              <w:t xml:space="preserve"> </w:t>
            </w:r>
            <w:r w:rsidR="00C54C9B">
              <w:rPr>
                <w:sz w:val="28"/>
                <w:szCs w:val="28"/>
              </w:rPr>
              <w:t xml:space="preserve"> </w:t>
            </w:r>
            <w:r w:rsidR="00BE6C02">
              <w:rPr>
                <w:sz w:val="28"/>
                <w:szCs w:val="28"/>
              </w:rPr>
              <w:t>188</w:t>
            </w:r>
          </w:p>
        </w:tc>
        <w:tc>
          <w:tcPr>
            <w:tcW w:w="3038" w:type="dxa"/>
            <w:tcBorders>
              <w:top w:val="single" w:sz="4" w:space="0" w:color="auto"/>
              <w:left w:val="single" w:sz="4" w:space="0" w:color="auto"/>
              <w:bottom w:val="single" w:sz="4" w:space="0" w:color="auto"/>
              <w:right w:val="single" w:sz="4" w:space="0" w:color="auto"/>
            </w:tcBorders>
          </w:tcPr>
          <w:p w:rsidR="009870AE" w:rsidRPr="008112FD" w:rsidRDefault="00BE6C02" w:rsidP="00BE6C02">
            <w:pPr>
              <w:autoSpaceDE w:val="0"/>
              <w:autoSpaceDN w:val="0"/>
              <w:adjustRightInd w:val="0"/>
              <w:jc w:val="center"/>
              <w:rPr>
                <w:sz w:val="28"/>
                <w:szCs w:val="28"/>
              </w:rPr>
            </w:pPr>
            <w:r w:rsidRPr="00AF14E5">
              <w:rPr>
                <w:sz w:val="28"/>
                <w:szCs w:val="28"/>
              </w:rPr>
              <w:t>1 </w:t>
            </w:r>
            <w:r>
              <w:rPr>
                <w:sz w:val="28"/>
                <w:szCs w:val="28"/>
              </w:rPr>
              <w:t>08</w:t>
            </w:r>
            <w:r w:rsidRPr="00AF14E5">
              <w:rPr>
                <w:sz w:val="28"/>
                <w:szCs w:val="28"/>
              </w:rPr>
              <w:t> </w:t>
            </w:r>
            <w:r>
              <w:rPr>
                <w:sz w:val="28"/>
                <w:szCs w:val="28"/>
              </w:rPr>
              <w:t>07100</w:t>
            </w:r>
            <w:r w:rsidRPr="00AF14E5">
              <w:rPr>
                <w:sz w:val="28"/>
                <w:szCs w:val="28"/>
              </w:rPr>
              <w:t> 01 </w:t>
            </w:r>
            <w:r>
              <w:rPr>
                <w:sz w:val="28"/>
                <w:szCs w:val="28"/>
              </w:rPr>
              <w:t>8037</w:t>
            </w:r>
            <w:r w:rsidRPr="00AF14E5">
              <w:rPr>
                <w:sz w:val="28"/>
                <w:szCs w:val="28"/>
              </w:rPr>
              <w:t> 1</w:t>
            </w:r>
            <w:r>
              <w:rPr>
                <w:sz w:val="28"/>
                <w:szCs w:val="28"/>
              </w:rPr>
              <w:t>1</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9870AE" w:rsidRPr="00727D02" w:rsidRDefault="00236E0D" w:rsidP="00F9331E">
            <w:pPr>
              <w:autoSpaceDE w:val="0"/>
              <w:autoSpaceDN w:val="0"/>
              <w:adjustRightInd w:val="0"/>
              <w:jc w:val="both"/>
              <w:rPr>
                <w:sz w:val="28"/>
                <w:szCs w:val="28"/>
                <w:highlight w:val="yellow"/>
              </w:rPr>
            </w:pPr>
            <w:r w:rsidRPr="00236E0D">
              <w:rPr>
                <w:sz w:val="28"/>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в электронной форме и выдаче через многофункциональные центры)</w:t>
            </w:r>
            <w:r>
              <w:rPr>
                <w:sz w:val="28"/>
                <w:szCs w:val="28"/>
              </w:rPr>
              <w:t>».</w:t>
            </w:r>
          </w:p>
        </w:tc>
      </w:tr>
    </w:tbl>
    <w:p w:rsidR="00383BA6" w:rsidRDefault="0022541E" w:rsidP="00F9331E">
      <w:pPr>
        <w:pStyle w:val="ae"/>
        <w:numPr>
          <w:ilvl w:val="0"/>
          <w:numId w:val="22"/>
        </w:numPr>
        <w:autoSpaceDE w:val="0"/>
        <w:autoSpaceDN w:val="0"/>
        <w:adjustRightInd w:val="0"/>
        <w:ind w:left="0" w:firstLine="709"/>
        <w:jc w:val="both"/>
        <w:rPr>
          <w:sz w:val="28"/>
          <w:szCs w:val="28"/>
        </w:rPr>
      </w:pPr>
      <w:r w:rsidRPr="00C723A7">
        <w:rPr>
          <w:sz w:val="28"/>
          <w:szCs w:val="28"/>
        </w:rPr>
        <w:t xml:space="preserve"> </w:t>
      </w:r>
      <w:r w:rsidR="00383BA6">
        <w:rPr>
          <w:sz w:val="28"/>
          <w:szCs w:val="28"/>
        </w:rPr>
        <w:t>Строку</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383BA6" w:rsidRPr="00727D02"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383BA6" w:rsidRPr="008112FD" w:rsidRDefault="00383BA6" w:rsidP="0032467F">
            <w:pPr>
              <w:autoSpaceDE w:val="0"/>
              <w:autoSpaceDN w:val="0"/>
              <w:adjustRightInd w:val="0"/>
              <w:jc w:val="center"/>
              <w:rPr>
                <w:sz w:val="28"/>
                <w:szCs w:val="28"/>
              </w:rPr>
            </w:pPr>
            <w:r w:rsidRPr="008112FD">
              <w:rPr>
                <w:sz w:val="28"/>
                <w:szCs w:val="28"/>
              </w:rPr>
              <w:t>«</w:t>
            </w:r>
            <w:r>
              <w:rPr>
                <w:sz w:val="28"/>
                <w:szCs w:val="28"/>
              </w:rPr>
              <w:t>70</w:t>
            </w:r>
            <w:r w:rsidR="0032467F">
              <w:rPr>
                <w:sz w:val="28"/>
                <w:szCs w:val="28"/>
              </w:rPr>
              <w:t>4</w:t>
            </w:r>
          </w:p>
        </w:tc>
        <w:tc>
          <w:tcPr>
            <w:tcW w:w="3038" w:type="dxa"/>
            <w:tcBorders>
              <w:top w:val="single" w:sz="4" w:space="0" w:color="auto"/>
              <w:left w:val="single" w:sz="4" w:space="0" w:color="auto"/>
              <w:bottom w:val="single" w:sz="4" w:space="0" w:color="auto"/>
              <w:right w:val="single" w:sz="4" w:space="0" w:color="auto"/>
            </w:tcBorders>
          </w:tcPr>
          <w:p w:rsidR="00383BA6" w:rsidRPr="008112FD" w:rsidRDefault="00383BA6" w:rsidP="0032467F">
            <w:pPr>
              <w:autoSpaceDE w:val="0"/>
              <w:autoSpaceDN w:val="0"/>
              <w:adjustRightInd w:val="0"/>
              <w:jc w:val="center"/>
              <w:rPr>
                <w:sz w:val="28"/>
                <w:szCs w:val="28"/>
              </w:rPr>
            </w:pPr>
            <w:r w:rsidRPr="006F604D">
              <w:rPr>
                <w:sz w:val="28"/>
                <w:szCs w:val="28"/>
              </w:rPr>
              <w:t>2 02 25</w:t>
            </w:r>
            <w:r w:rsidR="0032467F">
              <w:rPr>
                <w:sz w:val="28"/>
                <w:szCs w:val="28"/>
              </w:rPr>
              <w:t>10</w:t>
            </w:r>
            <w:r>
              <w:rPr>
                <w:sz w:val="28"/>
                <w:szCs w:val="28"/>
              </w:rPr>
              <w:t>6 02 0000 15</w:t>
            </w:r>
            <w:r w:rsidRPr="006F604D">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383BA6" w:rsidRPr="00727D02" w:rsidRDefault="0032467F" w:rsidP="00F9331E">
            <w:pPr>
              <w:autoSpaceDE w:val="0"/>
              <w:autoSpaceDN w:val="0"/>
              <w:adjustRightInd w:val="0"/>
              <w:jc w:val="both"/>
              <w:rPr>
                <w:sz w:val="28"/>
                <w:szCs w:val="28"/>
                <w:highlight w:val="yellow"/>
              </w:rPr>
            </w:pPr>
            <w:r w:rsidRPr="0032467F">
              <w:rPr>
                <w:sz w:val="28"/>
                <w:szCs w:val="28"/>
              </w:rPr>
              <w:t xml:space="preserve">Субсидии бюджетам субъектов Российской Федерации в целях </w:t>
            </w:r>
            <w:proofErr w:type="spellStart"/>
            <w:r w:rsidRPr="0032467F">
              <w:rPr>
                <w:sz w:val="28"/>
                <w:szCs w:val="28"/>
              </w:rPr>
              <w:t>софинансирования</w:t>
            </w:r>
            <w:proofErr w:type="spellEnd"/>
            <w:r w:rsidRPr="0032467F">
              <w:rPr>
                <w:sz w:val="28"/>
                <w:szCs w:val="28"/>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r w:rsidR="00AF313E">
              <w:rPr>
                <w:sz w:val="28"/>
                <w:szCs w:val="28"/>
              </w:rPr>
              <w:t>»</w:t>
            </w:r>
          </w:p>
        </w:tc>
      </w:tr>
    </w:tbl>
    <w:p w:rsidR="00383BA6" w:rsidRPr="00383BA6" w:rsidRDefault="00383BA6" w:rsidP="00F9331E">
      <w:pPr>
        <w:autoSpaceDE w:val="0"/>
        <w:autoSpaceDN w:val="0"/>
        <w:adjustRightInd w:val="0"/>
        <w:ind w:firstLine="709"/>
        <w:jc w:val="both"/>
        <w:rPr>
          <w:sz w:val="28"/>
          <w:szCs w:val="28"/>
        </w:rPr>
      </w:pPr>
      <w:r w:rsidRPr="00383BA6">
        <w:rPr>
          <w:sz w:val="28"/>
          <w:szCs w:val="28"/>
        </w:rPr>
        <w:t>исключить.</w:t>
      </w:r>
    </w:p>
    <w:p w:rsidR="00C718C4" w:rsidRDefault="00C54C9B" w:rsidP="00F9331E">
      <w:pPr>
        <w:pStyle w:val="ae"/>
        <w:numPr>
          <w:ilvl w:val="0"/>
          <w:numId w:val="22"/>
        </w:numPr>
        <w:autoSpaceDE w:val="0"/>
        <w:autoSpaceDN w:val="0"/>
        <w:adjustRightInd w:val="0"/>
        <w:ind w:left="0" w:firstLine="709"/>
        <w:jc w:val="both"/>
        <w:rPr>
          <w:sz w:val="28"/>
          <w:szCs w:val="28"/>
        </w:rPr>
      </w:pPr>
      <w:r w:rsidRPr="00C54C9B">
        <w:rPr>
          <w:sz w:val="28"/>
          <w:szCs w:val="28"/>
        </w:rPr>
        <w:tab/>
      </w:r>
      <w:r w:rsidR="0022541E">
        <w:rPr>
          <w:sz w:val="28"/>
          <w:szCs w:val="28"/>
          <w:lang w:val="en-US"/>
        </w:rPr>
        <w:t xml:space="preserve"> </w:t>
      </w:r>
      <w:r w:rsidRPr="00C54C9B">
        <w:rPr>
          <w:sz w:val="28"/>
          <w:szCs w:val="28"/>
        </w:rPr>
        <w:t>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C718C4"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C718C4" w:rsidRPr="008112FD" w:rsidRDefault="00C718C4" w:rsidP="00C54C9B">
            <w:pPr>
              <w:autoSpaceDE w:val="0"/>
              <w:autoSpaceDN w:val="0"/>
              <w:adjustRightInd w:val="0"/>
              <w:jc w:val="center"/>
              <w:rPr>
                <w:sz w:val="28"/>
                <w:szCs w:val="28"/>
              </w:rPr>
            </w:pPr>
            <w:r w:rsidRPr="008112FD">
              <w:rPr>
                <w:sz w:val="28"/>
                <w:szCs w:val="28"/>
              </w:rPr>
              <w:t>«</w:t>
            </w:r>
            <w:r w:rsidR="00C54C9B">
              <w:rPr>
                <w:sz w:val="28"/>
                <w:szCs w:val="28"/>
              </w:rPr>
              <w:t>705</w:t>
            </w:r>
          </w:p>
        </w:tc>
        <w:tc>
          <w:tcPr>
            <w:tcW w:w="3038" w:type="dxa"/>
            <w:tcBorders>
              <w:top w:val="single" w:sz="4" w:space="0" w:color="auto"/>
              <w:left w:val="single" w:sz="4" w:space="0" w:color="auto"/>
              <w:bottom w:val="single" w:sz="4" w:space="0" w:color="auto"/>
              <w:right w:val="single" w:sz="4" w:space="0" w:color="auto"/>
            </w:tcBorders>
          </w:tcPr>
          <w:p w:rsidR="00C718C4" w:rsidRPr="008112FD" w:rsidRDefault="00C54C9B" w:rsidP="003D599B">
            <w:pPr>
              <w:autoSpaceDE w:val="0"/>
              <w:autoSpaceDN w:val="0"/>
              <w:adjustRightInd w:val="0"/>
              <w:jc w:val="center"/>
              <w:rPr>
                <w:sz w:val="28"/>
                <w:szCs w:val="28"/>
              </w:rPr>
            </w:pPr>
            <w:r w:rsidRPr="00C54C9B">
              <w:rPr>
                <w:sz w:val="28"/>
                <w:szCs w:val="28"/>
              </w:rPr>
              <w:t>2 02 251</w:t>
            </w:r>
            <w:r>
              <w:rPr>
                <w:sz w:val="28"/>
                <w:szCs w:val="28"/>
              </w:rPr>
              <w:t>79</w:t>
            </w:r>
            <w:r w:rsidRPr="00C54C9B">
              <w:rPr>
                <w:sz w:val="28"/>
                <w:szCs w:val="28"/>
              </w:rPr>
              <w:t xml:space="preserve"> 02 0000 1</w:t>
            </w:r>
            <w:r w:rsidR="003D599B">
              <w:rPr>
                <w:sz w:val="28"/>
                <w:szCs w:val="28"/>
              </w:rPr>
              <w:t>5</w:t>
            </w:r>
            <w:r w:rsidRPr="00C54C9B">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C718C4" w:rsidRPr="00727D02" w:rsidRDefault="005A325C" w:rsidP="00CD5247">
            <w:pPr>
              <w:autoSpaceDE w:val="0"/>
              <w:autoSpaceDN w:val="0"/>
              <w:adjustRightInd w:val="0"/>
              <w:jc w:val="both"/>
              <w:rPr>
                <w:sz w:val="28"/>
                <w:szCs w:val="28"/>
                <w:highlight w:val="yellow"/>
              </w:rPr>
            </w:pPr>
            <w:r w:rsidRPr="005A325C">
              <w:rPr>
                <w:sz w:val="28"/>
                <w:szCs w:val="28"/>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tc>
      </w:tr>
    </w:tbl>
    <w:p w:rsidR="00C718C4" w:rsidRPr="00F9331E" w:rsidRDefault="00C54C9B" w:rsidP="00F9331E">
      <w:pPr>
        <w:autoSpaceDE w:val="0"/>
        <w:autoSpaceDN w:val="0"/>
        <w:adjustRightInd w:val="0"/>
        <w:ind w:firstLine="709"/>
        <w:jc w:val="both"/>
        <w:rPr>
          <w:sz w:val="28"/>
          <w:szCs w:val="28"/>
        </w:rPr>
      </w:pPr>
      <w:r w:rsidRPr="00F9331E">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C718C4" w:rsidRPr="005449E4" w:rsidTr="004A41FB">
        <w:trPr>
          <w:trHeight w:val="326"/>
        </w:trPr>
        <w:tc>
          <w:tcPr>
            <w:tcW w:w="1073" w:type="dxa"/>
            <w:tcBorders>
              <w:top w:val="single" w:sz="4" w:space="0" w:color="auto"/>
              <w:left w:val="single" w:sz="4" w:space="0" w:color="auto"/>
              <w:bottom w:val="single" w:sz="4" w:space="0" w:color="auto"/>
              <w:right w:val="single" w:sz="4" w:space="0" w:color="auto"/>
            </w:tcBorders>
          </w:tcPr>
          <w:p w:rsidR="00C718C4" w:rsidRPr="008112FD" w:rsidRDefault="00C718C4" w:rsidP="00C54C9B">
            <w:pPr>
              <w:autoSpaceDE w:val="0"/>
              <w:autoSpaceDN w:val="0"/>
              <w:adjustRightInd w:val="0"/>
              <w:jc w:val="center"/>
              <w:rPr>
                <w:sz w:val="28"/>
                <w:szCs w:val="28"/>
              </w:rPr>
            </w:pPr>
            <w:r w:rsidRPr="008112FD">
              <w:rPr>
                <w:sz w:val="28"/>
                <w:szCs w:val="28"/>
              </w:rPr>
              <w:t>«</w:t>
            </w:r>
            <w:r w:rsidR="00C54C9B">
              <w:rPr>
                <w:sz w:val="28"/>
                <w:szCs w:val="28"/>
              </w:rPr>
              <w:t>705</w:t>
            </w:r>
          </w:p>
        </w:tc>
        <w:tc>
          <w:tcPr>
            <w:tcW w:w="3038" w:type="dxa"/>
            <w:tcBorders>
              <w:top w:val="single" w:sz="4" w:space="0" w:color="auto"/>
              <w:left w:val="single" w:sz="4" w:space="0" w:color="auto"/>
              <w:bottom w:val="single" w:sz="4" w:space="0" w:color="auto"/>
              <w:right w:val="single" w:sz="4" w:space="0" w:color="auto"/>
            </w:tcBorders>
          </w:tcPr>
          <w:p w:rsidR="00C718C4" w:rsidRPr="008112FD" w:rsidRDefault="00C54C9B" w:rsidP="003D599B">
            <w:pPr>
              <w:autoSpaceDE w:val="0"/>
              <w:autoSpaceDN w:val="0"/>
              <w:adjustRightInd w:val="0"/>
              <w:jc w:val="center"/>
              <w:rPr>
                <w:sz w:val="28"/>
                <w:szCs w:val="28"/>
              </w:rPr>
            </w:pPr>
            <w:r w:rsidRPr="00C54C9B">
              <w:rPr>
                <w:sz w:val="28"/>
                <w:szCs w:val="28"/>
              </w:rPr>
              <w:t>2 02 25</w:t>
            </w:r>
            <w:r>
              <w:rPr>
                <w:sz w:val="28"/>
                <w:szCs w:val="28"/>
              </w:rPr>
              <w:t>203</w:t>
            </w:r>
            <w:r w:rsidRPr="00C54C9B">
              <w:rPr>
                <w:sz w:val="28"/>
                <w:szCs w:val="28"/>
              </w:rPr>
              <w:t xml:space="preserve"> 02 0000 1</w:t>
            </w:r>
            <w:r w:rsidR="003D599B">
              <w:rPr>
                <w:sz w:val="28"/>
                <w:szCs w:val="28"/>
              </w:rPr>
              <w:t>5</w:t>
            </w:r>
            <w:r w:rsidRPr="00C54C9B">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C718C4" w:rsidRPr="00727D02" w:rsidRDefault="005815D4" w:rsidP="00F9331E">
            <w:pPr>
              <w:autoSpaceDE w:val="0"/>
              <w:autoSpaceDN w:val="0"/>
              <w:adjustRightInd w:val="0"/>
              <w:jc w:val="both"/>
              <w:rPr>
                <w:sz w:val="28"/>
                <w:szCs w:val="28"/>
                <w:highlight w:val="yellow"/>
              </w:rPr>
            </w:pPr>
            <w:r w:rsidRPr="005A325C">
              <w:rPr>
                <w:sz w:val="28"/>
                <w:szCs w:val="28"/>
              </w:rPr>
              <w:t>Субсидии бюджетам субъектов Российской Федерации на</w:t>
            </w:r>
            <w:r w:rsidRPr="005232CB">
              <w:rPr>
                <w:sz w:val="28"/>
                <w:szCs w:val="28"/>
              </w:rPr>
              <w:t xml:space="preserve"> </w:t>
            </w:r>
            <w:proofErr w:type="spellStart"/>
            <w:r w:rsidRPr="005232CB">
              <w:rPr>
                <w:sz w:val="28"/>
                <w:szCs w:val="28"/>
              </w:rPr>
              <w:t>софинансирования</w:t>
            </w:r>
            <w:proofErr w:type="spellEnd"/>
            <w:r w:rsidRPr="005232CB">
              <w:rPr>
                <w:sz w:val="28"/>
                <w:szCs w:val="28"/>
              </w:rPr>
              <w:t xml:space="preserve"> расходных обязательств</w:t>
            </w:r>
            <w:r>
              <w:rPr>
                <w:sz w:val="28"/>
                <w:szCs w:val="28"/>
              </w:rPr>
              <w:t xml:space="preserve">, связанных с реализацией мероприятий по обеспечению сохранности воинских захоронений на территории </w:t>
            </w:r>
            <w:r w:rsidRPr="005A325C">
              <w:rPr>
                <w:sz w:val="28"/>
                <w:szCs w:val="28"/>
              </w:rPr>
              <w:t>Российской Федерации</w:t>
            </w:r>
            <w:r>
              <w:rPr>
                <w:sz w:val="28"/>
                <w:szCs w:val="28"/>
              </w:rPr>
              <w:t>».</w:t>
            </w:r>
          </w:p>
        </w:tc>
      </w:tr>
      <w:tr w:rsidR="00F33CE9" w:rsidRPr="005449E4" w:rsidTr="00F9099E">
        <w:trPr>
          <w:trHeight w:val="326"/>
        </w:trPr>
        <w:tc>
          <w:tcPr>
            <w:tcW w:w="10348" w:type="dxa"/>
            <w:gridSpan w:val="3"/>
            <w:tcBorders>
              <w:top w:val="single" w:sz="4" w:space="0" w:color="auto"/>
            </w:tcBorders>
          </w:tcPr>
          <w:p w:rsidR="00F33CE9" w:rsidRPr="004B340D" w:rsidRDefault="0022541E" w:rsidP="00F9331E">
            <w:pPr>
              <w:pStyle w:val="ae"/>
              <w:numPr>
                <w:ilvl w:val="0"/>
                <w:numId w:val="22"/>
              </w:numPr>
              <w:autoSpaceDE w:val="0"/>
              <w:autoSpaceDN w:val="0"/>
              <w:adjustRightInd w:val="0"/>
              <w:ind w:left="0" w:firstLine="716"/>
              <w:jc w:val="both"/>
              <w:rPr>
                <w:sz w:val="28"/>
                <w:szCs w:val="28"/>
              </w:rPr>
            </w:pPr>
            <w:r w:rsidRPr="00C723A7">
              <w:rPr>
                <w:sz w:val="28"/>
                <w:szCs w:val="28"/>
              </w:rPr>
              <w:t xml:space="preserve"> </w:t>
            </w:r>
            <w:r w:rsidR="00F9099E">
              <w:rPr>
                <w:sz w:val="28"/>
                <w:szCs w:val="28"/>
              </w:rPr>
              <w:t>Строку</w:t>
            </w:r>
          </w:p>
        </w:tc>
      </w:tr>
      <w:tr w:rsidR="00F33CE9" w:rsidRPr="005449E4" w:rsidTr="004A41FB">
        <w:trPr>
          <w:trHeight w:val="326"/>
        </w:trPr>
        <w:tc>
          <w:tcPr>
            <w:tcW w:w="1073" w:type="dxa"/>
            <w:tcBorders>
              <w:top w:val="single" w:sz="4" w:space="0" w:color="auto"/>
              <w:left w:val="single" w:sz="4" w:space="0" w:color="auto"/>
              <w:bottom w:val="single" w:sz="4" w:space="0" w:color="auto"/>
              <w:right w:val="single" w:sz="4" w:space="0" w:color="auto"/>
            </w:tcBorders>
          </w:tcPr>
          <w:p w:rsidR="00F33CE9" w:rsidRPr="008112FD" w:rsidRDefault="00F33CE9" w:rsidP="00C54C9B">
            <w:pPr>
              <w:autoSpaceDE w:val="0"/>
              <w:autoSpaceDN w:val="0"/>
              <w:adjustRightInd w:val="0"/>
              <w:jc w:val="center"/>
              <w:rPr>
                <w:sz w:val="28"/>
                <w:szCs w:val="28"/>
              </w:rPr>
            </w:pPr>
            <w:r>
              <w:rPr>
                <w:sz w:val="28"/>
                <w:szCs w:val="28"/>
              </w:rPr>
              <w:t>«705</w:t>
            </w:r>
          </w:p>
        </w:tc>
        <w:tc>
          <w:tcPr>
            <w:tcW w:w="3038" w:type="dxa"/>
            <w:tcBorders>
              <w:top w:val="single" w:sz="4" w:space="0" w:color="auto"/>
              <w:left w:val="single" w:sz="4" w:space="0" w:color="auto"/>
              <w:bottom w:val="single" w:sz="4" w:space="0" w:color="auto"/>
              <w:right w:val="single" w:sz="4" w:space="0" w:color="auto"/>
            </w:tcBorders>
          </w:tcPr>
          <w:p w:rsidR="00F33CE9" w:rsidRPr="00C54C9B" w:rsidRDefault="00F33CE9" w:rsidP="003D599B">
            <w:pPr>
              <w:autoSpaceDE w:val="0"/>
              <w:autoSpaceDN w:val="0"/>
              <w:adjustRightInd w:val="0"/>
              <w:jc w:val="center"/>
              <w:rPr>
                <w:sz w:val="28"/>
                <w:szCs w:val="28"/>
              </w:rPr>
            </w:pPr>
            <w:r>
              <w:rPr>
                <w:sz w:val="28"/>
                <w:szCs w:val="28"/>
              </w:rPr>
              <w:t>2 02 25513 02 0000 150</w:t>
            </w:r>
          </w:p>
        </w:tc>
        <w:tc>
          <w:tcPr>
            <w:tcW w:w="6237" w:type="dxa"/>
            <w:tcBorders>
              <w:top w:val="single" w:sz="4" w:space="0" w:color="auto"/>
              <w:left w:val="single" w:sz="4" w:space="0" w:color="auto"/>
              <w:bottom w:val="single" w:sz="4" w:space="0" w:color="auto"/>
              <w:right w:val="single" w:sz="4" w:space="0" w:color="auto"/>
            </w:tcBorders>
            <w:vAlign w:val="center"/>
          </w:tcPr>
          <w:p w:rsidR="00F33CE9" w:rsidRPr="005A325C" w:rsidRDefault="00F33CE9" w:rsidP="00F9331E">
            <w:pPr>
              <w:autoSpaceDE w:val="0"/>
              <w:autoSpaceDN w:val="0"/>
              <w:adjustRightInd w:val="0"/>
              <w:jc w:val="both"/>
              <w:rPr>
                <w:sz w:val="28"/>
                <w:szCs w:val="28"/>
              </w:rPr>
            </w:pPr>
            <w:r w:rsidRPr="00F33CE9">
              <w:rPr>
                <w:sz w:val="28"/>
                <w:szCs w:val="28"/>
              </w:rPr>
              <w:t>Субсидии бюджетам субъектов Российской Федерации на развитие сети учреждений культурно-досугового типа</w:t>
            </w:r>
            <w:r w:rsidR="007119D8">
              <w:rPr>
                <w:sz w:val="28"/>
                <w:szCs w:val="28"/>
              </w:rPr>
              <w:t>»</w:t>
            </w:r>
          </w:p>
        </w:tc>
      </w:tr>
      <w:tr w:rsidR="00F33CE9" w:rsidRPr="005449E4" w:rsidTr="00F33CE9">
        <w:trPr>
          <w:trHeight w:val="326"/>
        </w:trPr>
        <w:tc>
          <w:tcPr>
            <w:tcW w:w="10348" w:type="dxa"/>
            <w:gridSpan w:val="3"/>
            <w:tcBorders>
              <w:top w:val="single" w:sz="4" w:space="0" w:color="auto"/>
              <w:bottom w:val="single" w:sz="4" w:space="0" w:color="auto"/>
            </w:tcBorders>
          </w:tcPr>
          <w:p w:rsidR="00F33CE9" w:rsidRPr="005A325C" w:rsidRDefault="00F33CE9" w:rsidP="00F9331E">
            <w:pPr>
              <w:autoSpaceDE w:val="0"/>
              <w:autoSpaceDN w:val="0"/>
              <w:adjustRightInd w:val="0"/>
              <w:ind w:firstLine="716"/>
              <w:jc w:val="both"/>
              <w:rPr>
                <w:sz w:val="28"/>
                <w:szCs w:val="28"/>
              </w:rPr>
            </w:pPr>
            <w:r w:rsidRPr="00F33CE9">
              <w:rPr>
                <w:sz w:val="28"/>
                <w:szCs w:val="28"/>
              </w:rPr>
              <w:t>изложить в следующей редакции:</w:t>
            </w:r>
          </w:p>
        </w:tc>
      </w:tr>
      <w:tr w:rsidR="00F33CE9" w:rsidRPr="005449E4" w:rsidTr="007119D8">
        <w:trPr>
          <w:trHeight w:val="326"/>
        </w:trPr>
        <w:tc>
          <w:tcPr>
            <w:tcW w:w="1073" w:type="dxa"/>
            <w:tcBorders>
              <w:top w:val="single" w:sz="4" w:space="0" w:color="auto"/>
              <w:left w:val="single" w:sz="4" w:space="0" w:color="auto"/>
              <w:bottom w:val="single" w:sz="4" w:space="0" w:color="auto"/>
              <w:right w:val="single" w:sz="4" w:space="0" w:color="auto"/>
            </w:tcBorders>
          </w:tcPr>
          <w:p w:rsidR="00F33CE9" w:rsidRPr="008112FD" w:rsidRDefault="007119D8" w:rsidP="00C54C9B">
            <w:pPr>
              <w:autoSpaceDE w:val="0"/>
              <w:autoSpaceDN w:val="0"/>
              <w:adjustRightInd w:val="0"/>
              <w:jc w:val="center"/>
              <w:rPr>
                <w:sz w:val="28"/>
                <w:szCs w:val="28"/>
              </w:rPr>
            </w:pPr>
            <w:r>
              <w:rPr>
                <w:sz w:val="28"/>
                <w:szCs w:val="28"/>
              </w:rPr>
              <w:t>«</w:t>
            </w:r>
            <w:r w:rsidR="00F33CE9">
              <w:rPr>
                <w:sz w:val="28"/>
                <w:szCs w:val="28"/>
              </w:rPr>
              <w:t>705</w:t>
            </w:r>
          </w:p>
        </w:tc>
        <w:tc>
          <w:tcPr>
            <w:tcW w:w="3038" w:type="dxa"/>
            <w:tcBorders>
              <w:top w:val="single" w:sz="4" w:space="0" w:color="auto"/>
              <w:left w:val="single" w:sz="4" w:space="0" w:color="auto"/>
              <w:bottom w:val="single" w:sz="4" w:space="0" w:color="auto"/>
              <w:right w:val="single" w:sz="4" w:space="0" w:color="auto"/>
            </w:tcBorders>
          </w:tcPr>
          <w:p w:rsidR="00F33CE9" w:rsidRPr="00C54C9B" w:rsidRDefault="00F33CE9" w:rsidP="003D599B">
            <w:pPr>
              <w:autoSpaceDE w:val="0"/>
              <w:autoSpaceDN w:val="0"/>
              <w:adjustRightInd w:val="0"/>
              <w:jc w:val="center"/>
              <w:rPr>
                <w:sz w:val="28"/>
                <w:szCs w:val="28"/>
              </w:rPr>
            </w:pPr>
            <w:r>
              <w:rPr>
                <w:sz w:val="28"/>
                <w:szCs w:val="28"/>
              </w:rPr>
              <w:t>2 02 25513 02 0000 150</w:t>
            </w:r>
          </w:p>
        </w:tc>
        <w:tc>
          <w:tcPr>
            <w:tcW w:w="6237" w:type="dxa"/>
            <w:tcBorders>
              <w:top w:val="single" w:sz="4" w:space="0" w:color="auto"/>
              <w:left w:val="single" w:sz="4" w:space="0" w:color="auto"/>
              <w:bottom w:val="single" w:sz="4" w:space="0" w:color="auto"/>
              <w:right w:val="single" w:sz="4" w:space="0" w:color="auto"/>
            </w:tcBorders>
            <w:vAlign w:val="center"/>
          </w:tcPr>
          <w:p w:rsidR="00F33CE9" w:rsidRPr="005A325C" w:rsidRDefault="00F33CE9" w:rsidP="00F9331E">
            <w:pPr>
              <w:autoSpaceDE w:val="0"/>
              <w:autoSpaceDN w:val="0"/>
              <w:adjustRightInd w:val="0"/>
              <w:jc w:val="both"/>
              <w:rPr>
                <w:sz w:val="28"/>
                <w:szCs w:val="28"/>
              </w:rPr>
            </w:pPr>
            <w:r w:rsidRPr="00F33CE9">
              <w:rPr>
                <w:sz w:val="28"/>
                <w:szCs w:val="28"/>
              </w:rPr>
              <w:t>Субсидии бюджетам субъектов Российской Федерации на модернизацию региональных и (или) муниципальных учреждений культуры</w:t>
            </w:r>
            <w:r>
              <w:rPr>
                <w:sz w:val="28"/>
                <w:szCs w:val="28"/>
              </w:rPr>
              <w:t>».</w:t>
            </w:r>
          </w:p>
        </w:tc>
      </w:tr>
      <w:tr w:rsidR="007119D8" w:rsidRPr="005449E4" w:rsidTr="007119D8">
        <w:trPr>
          <w:trHeight w:val="326"/>
        </w:trPr>
        <w:tc>
          <w:tcPr>
            <w:tcW w:w="10348" w:type="dxa"/>
            <w:gridSpan w:val="3"/>
            <w:tcBorders>
              <w:top w:val="single" w:sz="4" w:space="0" w:color="auto"/>
              <w:bottom w:val="single" w:sz="4" w:space="0" w:color="auto"/>
            </w:tcBorders>
          </w:tcPr>
          <w:p w:rsidR="007119D8" w:rsidRPr="004B340D" w:rsidRDefault="0022541E" w:rsidP="00F9331E">
            <w:pPr>
              <w:pStyle w:val="ae"/>
              <w:numPr>
                <w:ilvl w:val="0"/>
                <w:numId w:val="22"/>
              </w:numPr>
              <w:autoSpaceDE w:val="0"/>
              <w:autoSpaceDN w:val="0"/>
              <w:adjustRightInd w:val="0"/>
              <w:ind w:left="7" w:firstLine="709"/>
              <w:jc w:val="both"/>
              <w:rPr>
                <w:sz w:val="28"/>
                <w:szCs w:val="28"/>
              </w:rPr>
            </w:pPr>
            <w:r w:rsidRPr="00C723A7">
              <w:rPr>
                <w:sz w:val="28"/>
                <w:szCs w:val="28"/>
              </w:rPr>
              <w:t xml:space="preserve"> </w:t>
            </w:r>
            <w:r w:rsidR="007119D8" w:rsidRPr="004B340D">
              <w:rPr>
                <w:sz w:val="28"/>
                <w:szCs w:val="28"/>
              </w:rPr>
              <w:t>Строку</w:t>
            </w:r>
          </w:p>
        </w:tc>
      </w:tr>
      <w:tr w:rsidR="007119D8" w:rsidRPr="005449E4" w:rsidTr="004A7DDC">
        <w:trPr>
          <w:trHeight w:val="326"/>
        </w:trPr>
        <w:tc>
          <w:tcPr>
            <w:tcW w:w="1073" w:type="dxa"/>
            <w:tcBorders>
              <w:top w:val="single" w:sz="4" w:space="0" w:color="auto"/>
              <w:left w:val="single" w:sz="4" w:space="0" w:color="auto"/>
              <w:bottom w:val="single" w:sz="4" w:space="0" w:color="auto"/>
              <w:right w:val="single" w:sz="4" w:space="0" w:color="auto"/>
            </w:tcBorders>
          </w:tcPr>
          <w:p w:rsidR="007119D8" w:rsidRDefault="007119D8" w:rsidP="00C54C9B">
            <w:pPr>
              <w:autoSpaceDE w:val="0"/>
              <w:autoSpaceDN w:val="0"/>
              <w:adjustRightInd w:val="0"/>
              <w:jc w:val="center"/>
              <w:rPr>
                <w:sz w:val="28"/>
                <w:szCs w:val="28"/>
              </w:rPr>
            </w:pPr>
            <w:r>
              <w:rPr>
                <w:sz w:val="28"/>
                <w:szCs w:val="28"/>
              </w:rPr>
              <w:t>«705</w:t>
            </w:r>
          </w:p>
        </w:tc>
        <w:tc>
          <w:tcPr>
            <w:tcW w:w="3038" w:type="dxa"/>
            <w:tcBorders>
              <w:top w:val="single" w:sz="4" w:space="0" w:color="auto"/>
              <w:left w:val="single" w:sz="4" w:space="0" w:color="auto"/>
              <w:bottom w:val="single" w:sz="4" w:space="0" w:color="auto"/>
              <w:right w:val="single" w:sz="4" w:space="0" w:color="auto"/>
            </w:tcBorders>
          </w:tcPr>
          <w:p w:rsidR="007119D8" w:rsidRDefault="007119D8" w:rsidP="003D599B">
            <w:pPr>
              <w:autoSpaceDE w:val="0"/>
              <w:autoSpaceDN w:val="0"/>
              <w:adjustRightInd w:val="0"/>
              <w:jc w:val="center"/>
              <w:rPr>
                <w:sz w:val="28"/>
                <w:szCs w:val="28"/>
              </w:rPr>
            </w:pPr>
            <w:r>
              <w:rPr>
                <w:sz w:val="28"/>
                <w:szCs w:val="28"/>
              </w:rPr>
              <w:t>2 02 25517 02 0000 150</w:t>
            </w:r>
          </w:p>
        </w:tc>
        <w:tc>
          <w:tcPr>
            <w:tcW w:w="6237" w:type="dxa"/>
            <w:tcBorders>
              <w:top w:val="single" w:sz="4" w:space="0" w:color="auto"/>
              <w:left w:val="single" w:sz="4" w:space="0" w:color="auto"/>
              <w:bottom w:val="single" w:sz="4" w:space="0" w:color="auto"/>
              <w:right w:val="single" w:sz="4" w:space="0" w:color="auto"/>
            </w:tcBorders>
            <w:vAlign w:val="center"/>
          </w:tcPr>
          <w:p w:rsidR="007119D8" w:rsidRPr="00F33CE9" w:rsidRDefault="007119D8" w:rsidP="00F9331E">
            <w:pPr>
              <w:autoSpaceDE w:val="0"/>
              <w:autoSpaceDN w:val="0"/>
              <w:adjustRightInd w:val="0"/>
              <w:jc w:val="both"/>
              <w:rPr>
                <w:sz w:val="28"/>
                <w:szCs w:val="28"/>
              </w:rPr>
            </w:pPr>
            <w:r w:rsidRPr="007119D8">
              <w:rPr>
                <w:sz w:val="28"/>
                <w:szCs w:val="28"/>
              </w:rPr>
              <w:t>Субсидии бюджетам субъектов Российской Федерации на поддержку творческой деятельности и техническое оснащение детских и кукольных театров</w:t>
            </w:r>
            <w:r>
              <w:rPr>
                <w:sz w:val="28"/>
                <w:szCs w:val="28"/>
              </w:rPr>
              <w:t>»</w:t>
            </w:r>
          </w:p>
        </w:tc>
      </w:tr>
      <w:tr w:rsidR="007119D8" w:rsidRPr="005449E4" w:rsidTr="004A7DDC">
        <w:trPr>
          <w:trHeight w:val="326"/>
        </w:trPr>
        <w:tc>
          <w:tcPr>
            <w:tcW w:w="10348" w:type="dxa"/>
            <w:gridSpan w:val="3"/>
            <w:tcBorders>
              <w:top w:val="single" w:sz="4" w:space="0" w:color="auto"/>
              <w:bottom w:val="single" w:sz="4" w:space="0" w:color="auto"/>
            </w:tcBorders>
          </w:tcPr>
          <w:p w:rsidR="007119D8" w:rsidRPr="00F33CE9" w:rsidRDefault="007119D8" w:rsidP="00F9331E">
            <w:pPr>
              <w:autoSpaceDE w:val="0"/>
              <w:autoSpaceDN w:val="0"/>
              <w:adjustRightInd w:val="0"/>
              <w:ind w:firstLine="716"/>
              <w:jc w:val="both"/>
              <w:rPr>
                <w:sz w:val="28"/>
                <w:szCs w:val="28"/>
              </w:rPr>
            </w:pPr>
            <w:r w:rsidRPr="007119D8">
              <w:rPr>
                <w:sz w:val="28"/>
                <w:szCs w:val="28"/>
              </w:rPr>
              <w:t>изложить в следующей редакции:</w:t>
            </w:r>
          </w:p>
        </w:tc>
      </w:tr>
      <w:tr w:rsidR="007119D8"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7119D8" w:rsidRDefault="007119D8" w:rsidP="00C54C9B">
            <w:pPr>
              <w:autoSpaceDE w:val="0"/>
              <w:autoSpaceDN w:val="0"/>
              <w:adjustRightInd w:val="0"/>
              <w:jc w:val="center"/>
              <w:rPr>
                <w:sz w:val="28"/>
                <w:szCs w:val="28"/>
              </w:rPr>
            </w:pPr>
            <w:r>
              <w:rPr>
                <w:sz w:val="28"/>
                <w:szCs w:val="28"/>
              </w:rPr>
              <w:t>«705</w:t>
            </w:r>
          </w:p>
        </w:tc>
        <w:tc>
          <w:tcPr>
            <w:tcW w:w="3038" w:type="dxa"/>
            <w:tcBorders>
              <w:top w:val="single" w:sz="4" w:space="0" w:color="auto"/>
              <w:left w:val="single" w:sz="4" w:space="0" w:color="auto"/>
              <w:bottom w:val="single" w:sz="4" w:space="0" w:color="auto"/>
              <w:right w:val="single" w:sz="4" w:space="0" w:color="auto"/>
            </w:tcBorders>
          </w:tcPr>
          <w:p w:rsidR="007119D8" w:rsidRDefault="007119D8" w:rsidP="003D599B">
            <w:pPr>
              <w:autoSpaceDE w:val="0"/>
              <w:autoSpaceDN w:val="0"/>
              <w:adjustRightInd w:val="0"/>
              <w:jc w:val="center"/>
              <w:rPr>
                <w:sz w:val="28"/>
                <w:szCs w:val="28"/>
              </w:rPr>
            </w:pPr>
            <w:r>
              <w:rPr>
                <w:sz w:val="28"/>
                <w:szCs w:val="28"/>
              </w:rPr>
              <w:t>2 02 25517 02 0000 150</w:t>
            </w:r>
          </w:p>
        </w:tc>
        <w:tc>
          <w:tcPr>
            <w:tcW w:w="6237" w:type="dxa"/>
            <w:tcBorders>
              <w:top w:val="single" w:sz="4" w:space="0" w:color="auto"/>
              <w:left w:val="single" w:sz="4" w:space="0" w:color="auto"/>
              <w:bottom w:val="single" w:sz="4" w:space="0" w:color="auto"/>
              <w:right w:val="single" w:sz="4" w:space="0" w:color="auto"/>
            </w:tcBorders>
            <w:vAlign w:val="center"/>
          </w:tcPr>
          <w:p w:rsidR="007119D8" w:rsidRPr="00F33CE9" w:rsidRDefault="007119D8" w:rsidP="00F9331E">
            <w:pPr>
              <w:autoSpaceDE w:val="0"/>
              <w:autoSpaceDN w:val="0"/>
              <w:adjustRightInd w:val="0"/>
              <w:jc w:val="both"/>
              <w:rPr>
                <w:sz w:val="28"/>
                <w:szCs w:val="28"/>
              </w:rPr>
            </w:pPr>
            <w:r w:rsidRPr="007119D8">
              <w:rPr>
                <w:sz w:val="28"/>
                <w:szCs w:val="28"/>
              </w:rPr>
              <w:t>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r>
              <w:rPr>
                <w:sz w:val="28"/>
                <w:szCs w:val="28"/>
              </w:rPr>
              <w:t>».</w:t>
            </w:r>
          </w:p>
        </w:tc>
      </w:tr>
    </w:tbl>
    <w:p w:rsidR="00A267E1" w:rsidRDefault="00A267E1" w:rsidP="00F9331E">
      <w:pPr>
        <w:pStyle w:val="ae"/>
        <w:numPr>
          <w:ilvl w:val="0"/>
          <w:numId w:val="22"/>
        </w:numPr>
        <w:autoSpaceDE w:val="0"/>
        <w:autoSpaceDN w:val="0"/>
        <w:adjustRightInd w:val="0"/>
        <w:ind w:left="0" w:firstLine="709"/>
        <w:jc w:val="both"/>
        <w:rPr>
          <w:sz w:val="28"/>
          <w:szCs w:val="28"/>
        </w:rPr>
      </w:pPr>
      <w:r>
        <w:rPr>
          <w:sz w:val="28"/>
          <w:szCs w:val="28"/>
        </w:rPr>
        <w:t xml:space="preserve"> </w:t>
      </w:r>
      <w:r w:rsidR="00121AA8" w:rsidRPr="00121AA8">
        <w:rPr>
          <w:sz w:val="28"/>
          <w:szCs w:val="28"/>
        </w:rPr>
        <w:t>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A267E1"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A267E1" w:rsidRPr="008112FD" w:rsidRDefault="00A267E1" w:rsidP="00121AA8">
            <w:pPr>
              <w:autoSpaceDE w:val="0"/>
              <w:autoSpaceDN w:val="0"/>
              <w:adjustRightInd w:val="0"/>
              <w:jc w:val="center"/>
              <w:rPr>
                <w:sz w:val="28"/>
                <w:szCs w:val="28"/>
              </w:rPr>
            </w:pPr>
            <w:r w:rsidRPr="008112FD">
              <w:rPr>
                <w:sz w:val="28"/>
                <w:szCs w:val="28"/>
              </w:rPr>
              <w:t>«</w:t>
            </w:r>
            <w:r w:rsidR="00121AA8">
              <w:rPr>
                <w:sz w:val="28"/>
                <w:szCs w:val="28"/>
              </w:rPr>
              <w:t>707</w:t>
            </w:r>
          </w:p>
        </w:tc>
        <w:tc>
          <w:tcPr>
            <w:tcW w:w="3038" w:type="dxa"/>
            <w:tcBorders>
              <w:top w:val="single" w:sz="4" w:space="0" w:color="auto"/>
              <w:left w:val="single" w:sz="4" w:space="0" w:color="auto"/>
              <w:bottom w:val="single" w:sz="4" w:space="0" w:color="auto"/>
              <w:right w:val="single" w:sz="4" w:space="0" w:color="auto"/>
            </w:tcBorders>
          </w:tcPr>
          <w:p w:rsidR="00A267E1" w:rsidRPr="008112FD" w:rsidRDefault="00121AA8" w:rsidP="003D599B">
            <w:pPr>
              <w:autoSpaceDE w:val="0"/>
              <w:autoSpaceDN w:val="0"/>
              <w:adjustRightInd w:val="0"/>
              <w:jc w:val="center"/>
              <w:rPr>
                <w:sz w:val="28"/>
                <w:szCs w:val="28"/>
              </w:rPr>
            </w:pPr>
            <w:r w:rsidRPr="00121AA8">
              <w:rPr>
                <w:sz w:val="28"/>
                <w:szCs w:val="28"/>
              </w:rPr>
              <w:t>2 02 25</w:t>
            </w:r>
            <w:r>
              <w:rPr>
                <w:sz w:val="28"/>
                <w:szCs w:val="28"/>
              </w:rPr>
              <w:t>544</w:t>
            </w:r>
            <w:r w:rsidRPr="00121AA8">
              <w:rPr>
                <w:sz w:val="28"/>
                <w:szCs w:val="28"/>
              </w:rPr>
              <w:t xml:space="preserve"> 02 0000 1</w:t>
            </w:r>
            <w:r w:rsidR="003D599B">
              <w:rPr>
                <w:sz w:val="28"/>
                <w:szCs w:val="28"/>
              </w:rPr>
              <w:t>5</w:t>
            </w:r>
            <w:r w:rsidRPr="00121AA8">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A267E1" w:rsidRPr="00727D02" w:rsidRDefault="009236EC" w:rsidP="00C37F3A">
            <w:pPr>
              <w:autoSpaceDE w:val="0"/>
              <w:autoSpaceDN w:val="0"/>
              <w:adjustRightInd w:val="0"/>
              <w:jc w:val="both"/>
              <w:rPr>
                <w:sz w:val="28"/>
                <w:szCs w:val="28"/>
                <w:highlight w:val="yellow"/>
              </w:rPr>
            </w:pPr>
            <w:r w:rsidRPr="009236EC">
              <w:rPr>
                <w:sz w:val="28"/>
                <w:szCs w:val="28"/>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tc>
      </w:tr>
    </w:tbl>
    <w:p w:rsidR="00A267E1" w:rsidRPr="00F9331E" w:rsidRDefault="00121AA8" w:rsidP="00F9331E">
      <w:pPr>
        <w:autoSpaceDE w:val="0"/>
        <w:autoSpaceDN w:val="0"/>
        <w:adjustRightInd w:val="0"/>
        <w:ind w:firstLine="709"/>
        <w:jc w:val="both"/>
        <w:rPr>
          <w:sz w:val="28"/>
          <w:szCs w:val="28"/>
        </w:rPr>
      </w:pPr>
      <w:r w:rsidRPr="00F9331E">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A267E1"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A267E1" w:rsidRPr="008112FD" w:rsidRDefault="00A267E1" w:rsidP="00121AA8">
            <w:pPr>
              <w:autoSpaceDE w:val="0"/>
              <w:autoSpaceDN w:val="0"/>
              <w:adjustRightInd w:val="0"/>
              <w:jc w:val="center"/>
              <w:rPr>
                <w:sz w:val="28"/>
                <w:szCs w:val="28"/>
              </w:rPr>
            </w:pPr>
            <w:r w:rsidRPr="008112FD">
              <w:rPr>
                <w:sz w:val="28"/>
                <w:szCs w:val="28"/>
              </w:rPr>
              <w:t>«</w:t>
            </w:r>
            <w:r w:rsidR="00121AA8">
              <w:rPr>
                <w:sz w:val="28"/>
                <w:szCs w:val="28"/>
              </w:rPr>
              <w:t>707</w:t>
            </w:r>
          </w:p>
        </w:tc>
        <w:tc>
          <w:tcPr>
            <w:tcW w:w="3038" w:type="dxa"/>
            <w:tcBorders>
              <w:top w:val="single" w:sz="4" w:space="0" w:color="auto"/>
              <w:left w:val="single" w:sz="4" w:space="0" w:color="auto"/>
              <w:bottom w:val="single" w:sz="4" w:space="0" w:color="auto"/>
              <w:right w:val="single" w:sz="4" w:space="0" w:color="auto"/>
            </w:tcBorders>
          </w:tcPr>
          <w:p w:rsidR="00A267E1" w:rsidRPr="008112FD" w:rsidRDefault="00121AA8" w:rsidP="003D599B">
            <w:pPr>
              <w:autoSpaceDE w:val="0"/>
              <w:autoSpaceDN w:val="0"/>
              <w:adjustRightInd w:val="0"/>
              <w:jc w:val="center"/>
              <w:rPr>
                <w:sz w:val="28"/>
                <w:szCs w:val="28"/>
              </w:rPr>
            </w:pPr>
            <w:r w:rsidRPr="00121AA8">
              <w:rPr>
                <w:sz w:val="28"/>
                <w:szCs w:val="28"/>
              </w:rPr>
              <w:t>2 02 255</w:t>
            </w:r>
            <w:r>
              <w:rPr>
                <w:sz w:val="28"/>
                <w:szCs w:val="28"/>
              </w:rPr>
              <w:t>52</w:t>
            </w:r>
            <w:r w:rsidRPr="00121AA8">
              <w:rPr>
                <w:sz w:val="28"/>
                <w:szCs w:val="28"/>
              </w:rPr>
              <w:t xml:space="preserve"> 02 0000 1</w:t>
            </w:r>
            <w:r w:rsidR="003D599B">
              <w:rPr>
                <w:sz w:val="28"/>
                <w:szCs w:val="28"/>
              </w:rPr>
              <w:t>5</w:t>
            </w:r>
            <w:r w:rsidRPr="00121AA8">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A267E1" w:rsidRPr="00727D02" w:rsidRDefault="009236EC" w:rsidP="00F9331E">
            <w:pPr>
              <w:autoSpaceDE w:val="0"/>
              <w:autoSpaceDN w:val="0"/>
              <w:adjustRightInd w:val="0"/>
              <w:jc w:val="both"/>
              <w:rPr>
                <w:sz w:val="28"/>
                <w:szCs w:val="28"/>
                <w:highlight w:val="yellow"/>
              </w:rPr>
            </w:pPr>
            <w:r w:rsidRPr="009236EC">
              <w:rPr>
                <w:sz w:val="28"/>
                <w:szCs w:val="28"/>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Pr>
                <w:sz w:val="28"/>
                <w:szCs w:val="28"/>
              </w:rPr>
              <w:t>».</w:t>
            </w:r>
          </w:p>
        </w:tc>
      </w:tr>
    </w:tbl>
    <w:p w:rsidR="0016337E" w:rsidRPr="000A2979" w:rsidRDefault="0016337E" w:rsidP="00F9331E">
      <w:pPr>
        <w:pStyle w:val="ae"/>
        <w:numPr>
          <w:ilvl w:val="0"/>
          <w:numId w:val="22"/>
        </w:numPr>
        <w:autoSpaceDE w:val="0"/>
        <w:autoSpaceDN w:val="0"/>
        <w:adjustRightInd w:val="0"/>
        <w:ind w:left="0" w:firstLine="709"/>
        <w:jc w:val="both"/>
        <w:rPr>
          <w:sz w:val="28"/>
          <w:szCs w:val="28"/>
        </w:rPr>
      </w:pPr>
      <w:r w:rsidRPr="000A2979">
        <w:rPr>
          <w:sz w:val="28"/>
          <w:szCs w:val="28"/>
        </w:rPr>
        <w:t xml:space="preserve"> Строку</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16337E"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16337E" w:rsidRPr="008112FD" w:rsidRDefault="0016337E" w:rsidP="006F604D">
            <w:pPr>
              <w:autoSpaceDE w:val="0"/>
              <w:autoSpaceDN w:val="0"/>
              <w:adjustRightInd w:val="0"/>
              <w:jc w:val="center"/>
              <w:rPr>
                <w:sz w:val="28"/>
                <w:szCs w:val="28"/>
              </w:rPr>
            </w:pPr>
            <w:r w:rsidRPr="008112FD">
              <w:rPr>
                <w:sz w:val="28"/>
                <w:szCs w:val="28"/>
              </w:rPr>
              <w:t>«</w:t>
            </w:r>
            <w:r w:rsidR="006F604D">
              <w:rPr>
                <w:sz w:val="28"/>
                <w:szCs w:val="28"/>
              </w:rPr>
              <w:t>708</w:t>
            </w:r>
          </w:p>
        </w:tc>
        <w:tc>
          <w:tcPr>
            <w:tcW w:w="3038" w:type="dxa"/>
            <w:tcBorders>
              <w:top w:val="single" w:sz="4" w:space="0" w:color="auto"/>
              <w:left w:val="single" w:sz="4" w:space="0" w:color="auto"/>
              <w:bottom w:val="single" w:sz="4" w:space="0" w:color="auto"/>
              <w:right w:val="single" w:sz="4" w:space="0" w:color="auto"/>
            </w:tcBorders>
          </w:tcPr>
          <w:p w:rsidR="0016337E" w:rsidRPr="008112FD" w:rsidRDefault="006F604D" w:rsidP="006F604D">
            <w:pPr>
              <w:autoSpaceDE w:val="0"/>
              <w:autoSpaceDN w:val="0"/>
              <w:adjustRightInd w:val="0"/>
              <w:jc w:val="center"/>
              <w:rPr>
                <w:sz w:val="28"/>
                <w:szCs w:val="28"/>
              </w:rPr>
            </w:pPr>
            <w:r w:rsidRPr="006F604D">
              <w:rPr>
                <w:sz w:val="28"/>
                <w:szCs w:val="28"/>
              </w:rPr>
              <w:t>2 02 25</w:t>
            </w:r>
            <w:r>
              <w:rPr>
                <w:sz w:val="28"/>
                <w:szCs w:val="28"/>
              </w:rPr>
              <w:t>076</w:t>
            </w:r>
            <w:r w:rsidR="003D599B">
              <w:rPr>
                <w:sz w:val="28"/>
                <w:szCs w:val="28"/>
              </w:rPr>
              <w:t xml:space="preserve"> 02 0000 15</w:t>
            </w:r>
            <w:r w:rsidRPr="006F604D">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16337E" w:rsidRPr="00727D02" w:rsidRDefault="009423FA" w:rsidP="0022541E">
            <w:pPr>
              <w:autoSpaceDE w:val="0"/>
              <w:autoSpaceDN w:val="0"/>
              <w:adjustRightInd w:val="0"/>
              <w:jc w:val="both"/>
              <w:rPr>
                <w:sz w:val="28"/>
                <w:szCs w:val="28"/>
                <w:highlight w:val="yellow"/>
              </w:rPr>
            </w:pPr>
            <w:r w:rsidRPr="009423FA">
              <w:rPr>
                <w:sz w:val="28"/>
                <w:szCs w:val="28"/>
              </w:rPr>
              <w:t>Субсидия бюджету Республики Татарстан (Татарстан)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 г. Казани Республики Татарстан (Татарстан)</w:t>
            </w:r>
            <w:r>
              <w:rPr>
                <w:sz w:val="28"/>
                <w:szCs w:val="28"/>
              </w:rPr>
              <w:t>»</w:t>
            </w:r>
          </w:p>
        </w:tc>
      </w:tr>
    </w:tbl>
    <w:p w:rsidR="0016337E" w:rsidRDefault="0016337E" w:rsidP="00F9331E">
      <w:pPr>
        <w:pStyle w:val="ae"/>
        <w:autoSpaceDE w:val="0"/>
        <w:autoSpaceDN w:val="0"/>
        <w:adjustRightInd w:val="0"/>
        <w:ind w:left="0" w:firstLine="709"/>
        <w:jc w:val="both"/>
        <w:rPr>
          <w:sz w:val="28"/>
          <w:szCs w:val="28"/>
        </w:rPr>
      </w:pPr>
      <w:r>
        <w:rPr>
          <w:sz w:val="28"/>
          <w:szCs w:val="28"/>
        </w:rPr>
        <w:t xml:space="preserve">    изложить в следующей редакции: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16337E"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16337E" w:rsidRPr="008112FD" w:rsidRDefault="0016337E" w:rsidP="006F604D">
            <w:pPr>
              <w:autoSpaceDE w:val="0"/>
              <w:autoSpaceDN w:val="0"/>
              <w:adjustRightInd w:val="0"/>
              <w:jc w:val="center"/>
              <w:rPr>
                <w:sz w:val="28"/>
                <w:szCs w:val="28"/>
              </w:rPr>
            </w:pPr>
            <w:r w:rsidRPr="008112FD">
              <w:rPr>
                <w:sz w:val="28"/>
                <w:szCs w:val="28"/>
              </w:rPr>
              <w:t>«</w:t>
            </w:r>
            <w:r w:rsidR="006F604D">
              <w:rPr>
                <w:sz w:val="28"/>
                <w:szCs w:val="28"/>
              </w:rPr>
              <w:t>708</w:t>
            </w:r>
          </w:p>
        </w:tc>
        <w:tc>
          <w:tcPr>
            <w:tcW w:w="3038" w:type="dxa"/>
            <w:tcBorders>
              <w:top w:val="single" w:sz="4" w:space="0" w:color="auto"/>
              <w:left w:val="single" w:sz="4" w:space="0" w:color="auto"/>
              <w:bottom w:val="single" w:sz="4" w:space="0" w:color="auto"/>
              <w:right w:val="single" w:sz="4" w:space="0" w:color="auto"/>
            </w:tcBorders>
          </w:tcPr>
          <w:p w:rsidR="0016337E" w:rsidRPr="008112FD" w:rsidRDefault="006F604D" w:rsidP="003D599B">
            <w:pPr>
              <w:autoSpaceDE w:val="0"/>
              <w:autoSpaceDN w:val="0"/>
              <w:adjustRightInd w:val="0"/>
              <w:jc w:val="center"/>
              <w:rPr>
                <w:sz w:val="28"/>
                <w:szCs w:val="28"/>
              </w:rPr>
            </w:pPr>
            <w:r w:rsidRPr="006F604D">
              <w:rPr>
                <w:sz w:val="28"/>
                <w:szCs w:val="28"/>
              </w:rPr>
              <w:t>2 02 25</w:t>
            </w:r>
            <w:r>
              <w:rPr>
                <w:sz w:val="28"/>
                <w:szCs w:val="28"/>
              </w:rPr>
              <w:t>076</w:t>
            </w:r>
            <w:r w:rsidRPr="006F604D">
              <w:rPr>
                <w:sz w:val="28"/>
                <w:szCs w:val="28"/>
              </w:rPr>
              <w:t xml:space="preserve"> 02 0000 1</w:t>
            </w:r>
            <w:r w:rsidR="003D599B">
              <w:rPr>
                <w:sz w:val="28"/>
                <w:szCs w:val="28"/>
              </w:rPr>
              <w:t>5</w:t>
            </w:r>
            <w:r w:rsidRPr="006F604D">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16337E" w:rsidRPr="00727D02" w:rsidRDefault="009236EC" w:rsidP="00F9331E">
            <w:pPr>
              <w:autoSpaceDE w:val="0"/>
              <w:autoSpaceDN w:val="0"/>
              <w:adjustRightInd w:val="0"/>
              <w:jc w:val="both"/>
              <w:rPr>
                <w:sz w:val="28"/>
                <w:szCs w:val="28"/>
                <w:highlight w:val="yellow"/>
              </w:rPr>
            </w:pPr>
            <w:r w:rsidRPr="009236EC">
              <w:rPr>
                <w:sz w:val="28"/>
                <w:szCs w:val="28"/>
              </w:rPr>
              <w:t>Субсидии бюджету Республики Татарстан (Татарстан) на подготовку и проведение чемпионата по профессиональному мастерству среди участников специальной военной операции, являющихся инвалидами, на площадке в</w:t>
            </w:r>
            <w:r>
              <w:rPr>
                <w:sz w:val="28"/>
                <w:szCs w:val="28"/>
              </w:rPr>
              <w:t xml:space="preserve">                      </w:t>
            </w:r>
            <w:r w:rsidRPr="009236EC">
              <w:rPr>
                <w:sz w:val="28"/>
                <w:szCs w:val="28"/>
              </w:rPr>
              <w:t xml:space="preserve"> г. Казани</w:t>
            </w:r>
            <w:r>
              <w:rPr>
                <w:sz w:val="28"/>
                <w:szCs w:val="28"/>
              </w:rPr>
              <w:t>».</w:t>
            </w:r>
          </w:p>
        </w:tc>
      </w:tr>
    </w:tbl>
    <w:p w:rsidR="00370512" w:rsidRPr="006F604D" w:rsidRDefault="00370512" w:rsidP="00F9331E">
      <w:pPr>
        <w:pStyle w:val="ae"/>
        <w:numPr>
          <w:ilvl w:val="0"/>
          <w:numId w:val="22"/>
        </w:numPr>
        <w:ind w:left="0" w:firstLine="709"/>
        <w:rPr>
          <w:sz w:val="28"/>
          <w:szCs w:val="28"/>
        </w:rPr>
      </w:pPr>
      <w:r w:rsidRPr="006F604D">
        <w:rPr>
          <w:sz w:val="28"/>
          <w:szCs w:val="28"/>
        </w:rPr>
        <w:t xml:space="preserve"> </w:t>
      </w:r>
      <w:r w:rsidR="006F604D" w:rsidRPr="006F604D">
        <w:rPr>
          <w:sz w:val="28"/>
          <w:szCs w:val="28"/>
        </w:rPr>
        <w:t>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370512"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370512" w:rsidRPr="00370512" w:rsidRDefault="00370512" w:rsidP="006F604D">
            <w:pPr>
              <w:autoSpaceDE w:val="0"/>
              <w:autoSpaceDN w:val="0"/>
              <w:adjustRightInd w:val="0"/>
              <w:jc w:val="center"/>
              <w:rPr>
                <w:sz w:val="28"/>
                <w:szCs w:val="28"/>
                <w:lang w:val="en-US"/>
              </w:rPr>
            </w:pPr>
            <w:r w:rsidRPr="008112FD">
              <w:rPr>
                <w:sz w:val="28"/>
                <w:szCs w:val="28"/>
              </w:rPr>
              <w:t>«</w:t>
            </w:r>
            <w:r w:rsidR="006F604D">
              <w:rPr>
                <w:sz w:val="28"/>
                <w:szCs w:val="28"/>
              </w:rPr>
              <w:t>709</w:t>
            </w:r>
          </w:p>
        </w:tc>
        <w:tc>
          <w:tcPr>
            <w:tcW w:w="3038" w:type="dxa"/>
            <w:tcBorders>
              <w:top w:val="single" w:sz="4" w:space="0" w:color="auto"/>
              <w:left w:val="single" w:sz="4" w:space="0" w:color="auto"/>
              <w:bottom w:val="single" w:sz="4" w:space="0" w:color="auto"/>
              <w:right w:val="single" w:sz="4" w:space="0" w:color="auto"/>
            </w:tcBorders>
          </w:tcPr>
          <w:p w:rsidR="00370512" w:rsidRPr="008112FD" w:rsidRDefault="006F604D" w:rsidP="003D599B">
            <w:pPr>
              <w:autoSpaceDE w:val="0"/>
              <w:autoSpaceDN w:val="0"/>
              <w:adjustRightInd w:val="0"/>
              <w:jc w:val="center"/>
              <w:rPr>
                <w:sz w:val="28"/>
                <w:szCs w:val="28"/>
              </w:rPr>
            </w:pPr>
            <w:r w:rsidRPr="006F604D">
              <w:rPr>
                <w:sz w:val="28"/>
                <w:szCs w:val="28"/>
              </w:rPr>
              <w:t>2 02 250</w:t>
            </w:r>
            <w:r>
              <w:rPr>
                <w:sz w:val="28"/>
                <w:szCs w:val="28"/>
              </w:rPr>
              <w:t>14</w:t>
            </w:r>
            <w:r w:rsidRPr="006F604D">
              <w:rPr>
                <w:sz w:val="28"/>
                <w:szCs w:val="28"/>
              </w:rPr>
              <w:t xml:space="preserve"> 02 0000 1</w:t>
            </w:r>
            <w:r w:rsidR="003D599B">
              <w:rPr>
                <w:sz w:val="28"/>
                <w:szCs w:val="28"/>
              </w:rPr>
              <w:t>5</w:t>
            </w:r>
            <w:r w:rsidRPr="006F604D">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370512" w:rsidRPr="00727D02" w:rsidRDefault="00E30B3C" w:rsidP="00F9331E">
            <w:pPr>
              <w:autoSpaceDE w:val="0"/>
              <w:autoSpaceDN w:val="0"/>
              <w:adjustRightInd w:val="0"/>
              <w:jc w:val="both"/>
              <w:rPr>
                <w:sz w:val="28"/>
                <w:szCs w:val="28"/>
                <w:highlight w:val="yellow"/>
              </w:rPr>
            </w:pPr>
            <w:r w:rsidRPr="00E30B3C">
              <w:rPr>
                <w:sz w:val="28"/>
                <w:szCs w:val="28"/>
              </w:rPr>
              <w:t>Субсидии бюджетам субъектов Российской Федерации на стимулирование увеличения производства картофеля и овощей</w:t>
            </w:r>
            <w:r>
              <w:rPr>
                <w:sz w:val="28"/>
                <w:szCs w:val="28"/>
              </w:rPr>
              <w:t>»</w:t>
            </w:r>
          </w:p>
        </w:tc>
      </w:tr>
    </w:tbl>
    <w:p w:rsidR="00370512" w:rsidRPr="00F9331E" w:rsidRDefault="006F604D" w:rsidP="00F9331E">
      <w:pPr>
        <w:autoSpaceDE w:val="0"/>
        <w:autoSpaceDN w:val="0"/>
        <w:adjustRightInd w:val="0"/>
        <w:ind w:firstLine="709"/>
        <w:jc w:val="both"/>
        <w:rPr>
          <w:sz w:val="28"/>
          <w:szCs w:val="28"/>
        </w:rPr>
      </w:pPr>
      <w:r w:rsidRPr="00F9331E">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397B0E"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397B0E" w:rsidRPr="00370512" w:rsidRDefault="00397B0E" w:rsidP="00397B0E">
            <w:pPr>
              <w:autoSpaceDE w:val="0"/>
              <w:autoSpaceDN w:val="0"/>
              <w:adjustRightInd w:val="0"/>
              <w:jc w:val="center"/>
              <w:rPr>
                <w:sz w:val="28"/>
                <w:szCs w:val="28"/>
                <w:lang w:val="en-US"/>
              </w:rPr>
            </w:pPr>
            <w:r w:rsidRPr="008112FD">
              <w:rPr>
                <w:sz w:val="28"/>
                <w:szCs w:val="28"/>
              </w:rPr>
              <w:t>«</w:t>
            </w:r>
            <w:r>
              <w:rPr>
                <w:sz w:val="28"/>
                <w:szCs w:val="28"/>
              </w:rPr>
              <w:t>709</w:t>
            </w:r>
          </w:p>
        </w:tc>
        <w:tc>
          <w:tcPr>
            <w:tcW w:w="3038" w:type="dxa"/>
            <w:tcBorders>
              <w:top w:val="single" w:sz="4" w:space="0" w:color="auto"/>
              <w:left w:val="single" w:sz="4" w:space="0" w:color="auto"/>
              <w:bottom w:val="single" w:sz="4" w:space="0" w:color="auto"/>
              <w:right w:val="single" w:sz="4" w:space="0" w:color="auto"/>
            </w:tcBorders>
          </w:tcPr>
          <w:p w:rsidR="00397B0E" w:rsidRPr="008112FD" w:rsidRDefault="00397B0E" w:rsidP="00397B0E">
            <w:pPr>
              <w:autoSpaceDE w:val="0"/>
              <w:autoSpaceDN w:val="0"/>
              <w:adjustRightInd w:val="0"/>
              <w:jc w:val="center"/>
              <w:rPr>
                <w:sz w:val="28"/>
                <w:szCs w:val="28"/>
              </w:rPr>
            </w:pPr>
            <w:r w:rsidRPr="006F604D">
              <w:rPr>
                <w:sz w:val="28"/>
                <w:szCs w:val="28"/>
              </w:rPr>
              <w:t>2 02 2501</w:t>
            </w:r>
            <w:r>
              <w:rPr>
                <w:sz w:val="28"/>
                <w:szCs w:val="28"/>
              </w:rPr>
              <w:t>6</w:t>
            </w:r>
            <w:r w:rsidRPr="006F604D">
              <w:rPr>
                <w:sz w:val="28"/>
                <w:szCs w:val="28"/>
              </w:rPr>
              <w:t xml:space="preserve"> 02 0000 1</w:t>
            </w:r>
            <w:r>
              <w:rPr>
                <w:sz w:val="28"/>
                <w:szCs w:val="28"/>
              </w:rPr>
              <w:t>5</w:t>
            </w:r>
            <w:r w:rsidRPr="006F604D">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397B0E" w:rsidRPr="00397B0E" w:rsidRDefault="00397B0E" w:rsidP="00397B0E">
            <w:pPr>
              <w:pStyle w:val="ConsPlusNormal"/>
              <w:jc w:val="both"/>
              <w:rPr>
                <w:rFonts w:ascii="Times New Roman" w:hAnsi="Times New Roman" w:cs="Times New Roman"/>
                <w:sz w:val="28"/>
                <w:szCs w:val="28"/>
              </w:rPr>
            </w:pPr>
            <w:r w:rsidRPr="00397B0E">
              <w:rPr>
                <w:rFonts w:ascii="Times New Roman" w:hAnsi="Times New Roman" w:cs="Times New Roman"/>
                <w:sz w:val="28"/>
                <w:szCs w:val="28"/>
              </w:rPr>
              <w:t>Субсидии бюджетам субъектов Российской</w:t>
            </w:r>
            <w:r w:rsidRPr="00397B0E">
              <w:rPr>
                <w:rFonts w:ascii="Times New Roman" w:hAnsi="Times New Roman" w:cs="Times New Roman"/>
                <w:sz w:val="28"/>
                <w:szCs w:val="28"/>
              </w:rPr>
              <w:br/>
              <w:t>Федерации на поддержку приоритетных</w:t>
            </w:r>
            <w:r w:rsidRPr="00397B0E">
              <w:rPr>
                <w:rFonts w:ascii="Times New Roman" w:hAnsi="Times New Roman" w:cs="Times New Roman"/>
                <w:sz w:val="28"/>
                <w:szCs w:val="28"/>
              </w:rPr>
              <w:br/>
              <w:t>направлений малого агробизнеса</w:t>
            </w:r>
            <w:r>
              <w:rPr>
                <w:rFonts w:ascii="Times New Roman" w:hAnsi="Times New Roman" w:cs="Times New Roman"/>
                <w:sz w:val="28"/>
                <w:szCs w:val="28"/>
              </w:rPr>
              <w:t>».</w:t>
            </w:r>
          </w:p>
        </w:tc>
      </w:tr>
    </w:tbl>
    <w:p w:rsidR="0058138C" w:rsidRPr="001D529B" w:rsidRDefault="0058138C" w:rsidP="00F9331E">
      <w:pPr>
        <w:pStyle w:val="ae"/>
        <w:numPr>
          <w:ilvl w:val="0"/>
          <w:numId w:val="22"/>
        </w:numPr>
        <w:autoSpaceDE w:val="0"/>
        <w:autoSpaceDN w:val="0"/>
        <w:adjustRightInd w:val="0"/>
        <w:ind w:left="0" w:firstLine="709"/>
        <w:jc w:val="both"/>
        <w:rPr>
          <w:sz w:val="28"/>
          <w:szCs w:val="28"/>
        </w:rPr>
      </w:pPr>
      <w:r>
        <w:rPr>
          <w:sz w:val="28"/>
          <w:szCs w:val="28"/>
        </w:rPr>
        <w:t xml:space="preserve"> 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58138C"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58138C" w:rsidRPr="008112FD" w:rsidRDefault="0058138C" w:rsidP="006F604D">
            <w:pPr>
              <w:autoSpaceDE w:val="0"/>
              <w:autoSpaceDN w:val="0"/>
              <w:adjustRightInd w:val="0"/>
              <w:jc w:val="center"/>
              <w:rPr>
                <w:sz w:val="28"/>
                <w:szCs w:val="28"/>
              </w:rPr>
            </w:pPr>
            <w:r w:rsidRPr="008112FD">
              <w:rPr>
                <w:sz w:val="28"/>
                <w:szCs w:val="28"/>
              </w:rPr>
              <w:t>«</w:t>
            </w:r>
            <w:r w:rsidR="006F604D">
              <w:rPr>
                <w:sz w:val="28"/>
                <w:szCs w:val="28"/>
              </w:rPr>
              <w:t>709</w:t>
            </w:r>
          </w:p>
        </w:tc>
        <w:tc>
          <w:tcPr>
            <w:tcW w:w="3038" w:type="dxa"/>
            <w:tcBorders>
              <w:top w:val="single" w:sz="4" w:space="0" w:color="auto"/>
              <w:left w:val="single" w:sz="4" w:space="0" w:color="auto"/>
              <w:bottom w:val="single" w:sz="4" w:space="0" w:color="auto"/>
              <w:right w:val="single" w:sz="4" w:space="0" w:color="auto"/>
            </w:tcBorders>
          </w:tcPr>
          <w:p w:rsidR="0058138C" w:rsidRDefault="006F604D" w:rsidP="003D599B">
            <w:pPr>
              <w:autoSpaceDE w:val="0"/>
              <w:autoSpaceDN w:val="0"/>
              <w:adjustRightInd w:val="0"/>
              <w:jc w:val="center"/>
              <w:rPr>
                <w:sz w:val="28"/>
                <w:szCs w:val="28"/>
              </w:rPr>
            </w:pPr>
            <w:r w:rsidRPr="006F604D">
              <w:rPr>
                <w:sz w:val="28"/>
                <w:szCs w:val="28"/>
              </w:rPr>
              <w:t>2 02 25</w:t>
            </w:r>
            <w:r>
              <w:rPr>
                <w:sz w:val="28"/>
                <w:szCs w:val="28"/>
              </w:rPr>
              <w:t>43</w:t>
            </w:r>
            <w:r w:rsidRPr="006F604D">
              <w:rPr>
                <w:sz w:val="28"/>
                <w:szCs w:val="28"/>
              </w:rPr>
              <w:t>6 02 0000 1</w:t>
            </w:r>
            <w:r w:rsidR="003D599B">
              <w:rPr>
                <w:sz w:val="28"/>
                <w:szCs w:val="28"/>
              </w:rPr>
              <w:t>5</w:t>
            </w:r>
            <w:r w:rsidRPr="006F604D">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58138C" w:rsidRPr="000D6493" w:rsidRDefault="00752B5D" w:rsidP="00937958">
            <w:pPr>
              <w:autoSpaceDE w:val="0"/>
              <w:autoSpaceDN w:val="0"/>
              <w:adjustRightInd w:val="0"/>
              <w:jc w:val="both"/>
              <w:rPr>
                <w:sz w:val="28"/>
                <w:szCs w:val="28"/>
              </w:rPr>
            </w:pPr>
            <w:r w:rsidRPr="00752B5D">
              <w:rPr>
                <w:sz w:val="28"/>
                <w:szCs w:val="28"/>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r>
              <w:rPr>
                <w:sz w:val="28"/>
                <w:szCs w:val="28"/>
              </w:rPr>
              <w:t>»</w:t>
            </w:r>
          </w:p>
        </w:tc>
      </w:tr>
    </w:tbl>
    <w:p w:rsidR="0058138C" w:rsidRPr="00F9331E" w:rsidRDefault="0058138C" w:rsidP="00F9331E">
      <w:pPr>
        <w:autoSpaceDE w:val="0"/>
        <w:autoSpaceDN w:val="0"/>
        <w:adjustRightInd w:val="0"/>
        <w:ind w:firstLine="709"/>
        <w:jc w:val="both"/>
        <w:rPr>
          <w:sz w:val="28"/>
          <w:szCs w:val="28"/>
        </w:rPr>
      </w:pPr>
      <w:r w:rsidRPr="00F9331E">
        <w:rPr>
          <w:sz w:val="28"/>
          <w:szCs w:val="28"/>
        </w:rPr>
        <w:t>дополнить строк</w:t>
      </w:r>
      <w:r w:rsidR="00041A7D" w:rsidRPr="00F9331E">
        <w:rPr>
          <w:sz w:val="28"/>
          <w:szCs w:val="28"/>
        </w:rPr>
        <w:t>ой</w:t>
      </w:r>
      <w:r w:rsidRPr="00F9331E">
        <w:rPr>
          <w:sz w:val="28"/>
          <w:szCs w:val="28"/>
        </w:rPr>
        <w:t xml:space="preserve">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58138C" w:rsidRPr="005449E4" w:rsidTr="00721352">
        <w:trPr>
          <w:trHeight w:val="326"/>
        </w:trPr>
        <w:tc>
          <w:tcPr>
            <w:tcW w:w="1073" w:type="dxa"/>
            <w:tcBorders>
              <w:top w:val="single" w:sz="4" w:space="0" w:color="auto"/>
              <w:left w:val="single" w:sz="4" w:space="0" w:color="auto"/>
              <w:bottom w:val="single" w:sz="4" w:space="0" w:color="auto"/>
              <w:right w:val="single" w:sz="4" w:space="0" w:color="auto"/>
            </w:tcBorders>
          </w:tcPr>
          <w:p w:rsidR="0058138C" w:rsidRPr="008112FD" w:rsidRDefault="0058138C" w:rsidP="006F604D">
            <w:pPr>
              <w:autoSpaceDE w:val="0"/>
              <w:autoSpaceDN w:val="0"/>
              <w:adjustRightInd w:val="0"/>
              <w:jc w:val="center"/>
              <w:rPr>
                <w:sz w:val="28"/>
                <w:szCs w:val="28"/>
              </w:rPr>
            </w:pPr>
            <w:r>
              <w:rPr>
                <w:sz w:val="28"/>
                <w:szCs w:val="28"/>
              </w:rPr>
              <w:t>«</w:t>
            </w:r>
            <w:r w:rsidR="006F604D">
              <w:rPr>
                <w:sz w:val="28"/>
                <w:szCs w:val="28"/>
              </w:rPr>
              <w:t>709</w:t>
            </w:r>
          </w:p>
        </w:tc>
        <w:tc>
          <w:tcPr>
            <w:tcW w:w="3038" w:type="dxa"/>
            <w:tcBorders>
              <w:top w:val="single" w:sz="4" w:space="0" w:color="auto"/>
              <w:left w:val="single" w:sz="4" w:space="0" w:color="auto"/>
              <w:bottom w:val="single" w:sz="4" w:space="0" w:color="auto"/>
              <w:right w:val="single" w:sz="4" w:space="0" w:color="auto"/>
            </w:tcBorders>
          </w:tcPr>
          <w:p w:rsidR="0058138C" w:rsidRPr="008112FD" w:rsidRDefault="006F604D" w:rsidP="003D599B">
            <w:pPr>
              <w:autoSpaceDE w:val="0"/>
              <w:autoSpaceDN w:val="0"/>
              <w:adjustRightInd w:val="0"/>
              <w:jc w:val="center"/>
              <w:rPr>
                <w:sz w:val="28"/>
                <w:szCs w:val="28"/>
              </w:rPr>
            </w:pPr>
            <w:r w:rsidRPr="006F604D">
              <w:rPr>
                <w:sz w:val="28"/>
                <w:szCs w:val="28"/>
              </w:rPr>
              <w:t>2 02 25</w:t>
            </w:r>
            <w:r>
              <w:rPr>
                <w:sz w:val="28"/>
                <w:szCs w:val="28"/>
              </w:rPr>
              <w:t>464</w:t>
            </w:r>
            <w:r w:rsidRPr="006F604D">
              <w:rPr>
                <w:sz w:val="28"/>
                <w:szCs w:val="28"/>
              </w:rPr>
              <w:t xml:space="preserve"> 02 0000 1</w:t>
            </w:r>
            <w:r w:rsidR="003D599B">
              <w:rPr>
                <w:sz w:val="28"/>
                <w:szCs w:val="28"/>
              </w:rPr>
              <w:t>5</w:t>
            </w:r>
            <w:r w:rsidRPr="006F604D">
              <w:rPr>
                <w:sz w:val="28"/>
                <w:szCs w:val="28"/>
              </w:rPr>
              <w:t>0</w:t>
            </w:r>
          </w:p>
        </w:tc>
        <w:tc>
          <w:tcPr>
            <w:tcW w:w="6237" w:type="dxa"/>
            <w:tcBorders>
              <w:top w:val="single" w:sz="4" w:space="0" w:color="auto"/>
              <w:left w:val="single" w:sz="4" w:space="0" w:color="auto"/>
              <w:bottom w:val="single" w:sz="4" w:space="0" w:color="auto"/>
              <w:right w:val="single" w:sz="4" w:space="0" w:color="auto"/>
            </w:tcBorders>
            <w:vAlign w:val="center"/>
          </w:tcPr>
          <w:p w:rsidR="0058138C" w:rsidRPr="005232CB" w:rsidRDefault="005232CB" w:rsidP="005232CB">
            <w:pPr>
              <w:autoSpaceDE w:val="0"/>
              <w:autoSpaceDN w:val="0"/>
              <w:adjustRightInd w:val="0"/>
              <w:jc w:val="both"/>
              <w:rPr>
                <w:sz w:val="28"/>
                <w:szCs w:val="28"/>
              </w:rPr>
            </w:pPr>
            <w:r w:rsidRPr="005232CB">
              <w:rPr>
                <w:sz w:val="28"/>
                <w:szCs w:val="28"/>
              </w:rPr>
              <w:t>Субсидии бюджетам субъектов</w:t>
            </w:r>
            <w:r w:rsidRPr="005232CB">
              <w:rPr>
                <w:sz w:val="28"/>
                <w:szCs w:val="28"/>
              </w:rPr>
              <w:br/>
              <w:t>Российской Федерации в целях</w:t>
            </w:r>
            <w:r w:rsidRPr="005232CB">
              <w:rPr>
                <w:sz w:val="28"/>
                <w:szCs w:val="28"/>
              </w:rPr>
              <w:br/>
            </w:r>
            <w:proofErr w:type="spellStart"/>
            <w:r w:rsidRPr="005232CB">
              <w:rPr>
                <w:sz w:val="28"/>
                <w:szCs w:val="28"/>
              </w:rPr>
              <w:t>софинансирования</w:t>
            </w:r>
            <w:proofErr w:type="spellEnd"/>
            <w:r w:rsidRPr="005232CB">
              <w:rPr>
                <w:sz w:val="28"/>
                <w:szCs w:val="28"/>
              </w:rPr>
              <w:t xml:space="preserve"> расходных обязательств</w:t>
            </w:r>
            <w:r w:rsidRPr="005232CB">
              <w:rPr>
                <w:sz w:val="28"/>
                <w:szCs w:val="28"/>
              </w:rPr>
              <w:br/>
              <w:t>на реализацию проектов развития</w:t>
            </w:r>
            <w:r w:rsidRPr="005232CB">
              <w:rPr>
                <w:sz w:val="28"/>
                <w:szCs w:val="28"/>
              </w:rPr>
              <w:br/>
              <w:t>образовательных организаций, реализующих</w:t>
            </w:r>
            <w:r w:rsidRPr="005232CB">
              <w:rPr>
                <w:sz w:val="28"/>
                <w:szCs w:val="28"/>
              </w:rPr>
              <w:br/>
              <w:t>образовательные программы среднего</w:t>
            </w:r>
            <w:r w:rsidRPr="005232CB">
              <w:rPr>
                <w:sz w:val="28"/>
                <w:szCs w:val="28"/>
              </w:rPr>
              <w:br/>
              <w:t>профессионального образования для</w:t>
            </w:r>
            <w:r w:rsidRPr="005232CB">
              <w:rPr>
                <w:sz w:val="28"/>
                <w:szCs w:val="28"/>
              </w:rPr>
              <w:br/>
              <w:t>подготовки кадров отрасли сельского хозяйства</w:t>
            </w:r>
            <w:r>
              <w:rPr>
                <w:sz w:val="28"/>
                <w:szCs w:val="28"/>
              </w:rPr>
              <w:t>».</w:t>
            </w:r>
          </w:p>
        </w:tc>
      </w:tr>
      <w:tr w:rsidR="00721352" w:rsidRPr="005449E4" w:rsidTr="00721352">
        <w:trPr>
          <w:trHeight w:val="326"/>
        </w:trPr>
        <w:tc>
          <w:tcPr>
            <w:tcW w:w="10348" w:type="dxa"/>
            <w:gridSpan w:val="3"/>
            <w:tcBorders>
              <w:top w:val="single" w:sz="4" w:space="0" w:color="auto"/>
              <w:bottom w:val="single" w:sz="4" w:space="0" w:color="auto"/>
            </w:tcBorders>
          </w:tcPr>
          <w:p w:rsidR="00721352" w:rsidRPr="004B340D" w:rsidRDefault="0022541E" w:rsidP="00F9331E">
            <w:pPr>
              <w:pStyle w:val="ae"/>
              <w:numPr>
                <w:ilvl w:val="0"/>
                <w:numId w:val="22"/>
              </w:numPr>
              <w:autoSpaceDE w:val="0"/>
              <w:autoSpaceDN w:val="0"/>
              <w:adjustRightInd w:val="0"/>
              <w:ind w:left="0" w:firstLine="716"/>
              <w:jc w:val="both"/>
              <w:rPr>
                <w:sz w:val="28"/>
                <w:szCs w:val="28"/>
                <w:lang w:val="en-US"/>
              </w:rPr>
            </w:pPr>
            <w:r w:rsidRPr="00C723A7">
              <w:rPr>
                <w:sz w:val="28"/>
                <w:szCs w:val="28"/>
              </w:rPr>
              <w:t xml:space="preserve"> </w:t>
            </w:r>
            <w:r w:rsidR="00721352" w:rsidRPr="004B340D">
              <w:rPr>
                <w:sz w:val="28"/>
                <w:szCs w:val="28"/>
              </w:rPr>
              <w:t>Строку</w:t>
            </w:r>
          </w:p>
        </w:tc>
      </w:tr>
      <w:tr w:rsidR="00721352" w:rsidRPr="005449E4" w:rsidTr="00721352">
        <w:trPr>
          <w:trHeight w:val="326"/>
        </w:trPr>
        <w:tc>
          <w:tcPr>
            <w:tcW w:w="1073" w:type="dxa"/>
            <w:tcBorders>
              <w:top w:val="single" w:sz="4" w:space="0" w:color="auto"/>
              <w:left w:val="single" w:sz="4" w:space="0" w:color="auto"/>
              <w:bottom w:val="single" w:sz="4" w:space="0" w:color="auto"/>
              <w:right w:val="single" w:sz="4" w:space="0" w:color="auto"/>
            </w:tcBorders>
          </w:tcPr>
          <w:p w:rsidR="00721352" w:rsidRPr="00721352" w:rsidRDefault="004B340D" w:rsidP="00721352">
            <w:pPr>
              <w:autoSpaceDE w:val="0"/>
              <w:autoSpaceDN w:val="0"/>
              <w:adjustRightInd w:val="0"/>
              <w:jc w:val="center"/>
              <w:rPr>
                <w:sz w:val="28"/>
                <w:szCs w:val="28"/>
                <w:lang w:val="en-US"/>
              </w:rPr>
            </w:pPr>
            <w:r>
              <w:rPr>
                <w:sz w:val="28"/>
                <w:szCs w:val="28"/>
              </w:rPr>
              <w:t>«</w:t>
            </w:r>
            <w:r w:rsidR="00721352">
              <w:rPr>
                <w:sz w:val="28"/>
                <w:szCs w:val="28"/>
                <w:lang w:val="en-US"/>
              </w:rPr>
              <w:t>712</w:t>
            </w:r>
          </w:p>
        </w:tc>
        <w:tc>
          <w:tcPr>
            <w:tcW w:w="3038" w:type="dxa"/>
            <w:tcBorders>
              <w:top w:val="single" w:sz="4" w:space="0" w:color="auto"/>
              <w:left w:val="single" w:sz="4" w:space="0" w:color="auto"/>
              <w:bottom w:val="single" w:sz="4" w:space="0" w:color="auto"/>
              <w:right w:val="single" w:sz="4" w:space="0" w:color="auto"/>
            </w:tcBorders>
          </w:tcPr>
          <w:p w:rsidR="00721352" w:rsidRPr="00721352" w:rsidRDefault="00721352" w:rsidP="003D599B">
            <w:pPr>
              <w:autoSpaceDE w:val="0"/>
              <w:autoSpaceDN w:val="0"/>
              <w:adjustRightInd w:val="0"/>
              <w:jc w:val="center"/>
              <w:rPr>
                <w:sz w:val="28"/>
                <w:szCs w:val="28"/>
                <w:lang w:val="en-US"/>
              </w:rPr>
            </w:pPr>
            <w:r>
              <w:rPr>
                <w:sz w:val="28"/>
                <w:szCs w:val="28"/>
                <w:lang w:val="en-US"/>
              </w:rPr>
              <w:t>2 02 27769 02 0000 150</w:t>
            </w:r>
          </w:p>
        </w:tc>
        <w:tc>
          <w:tcPr>
            <w:tcW w:w="6237" w:type="dxa"/>
            <w:tcBorders>
              <w:top w:val="single" w:sz="4" w:space="0" w:color="auto"/>
              <w:left w:val="single" w:sz="4" w:space="0" w:color="auto"/>
              <w:bottom w:val="single" w:sz="4" w:space="0" w:color="auto"/>
              <w:right w:val="single" w:sz="4" w:space="0" w:color="auto"/>
            </w:tcBorders>
            <w:vAlign w:val="center"/>
          </w:tcPr>
          <w:p w:rsidR="00721352" w:rsidRPr="005232CB" w:rsidRDefault="00721352" w:rsidP="005232CB">
            <w:pPr>
              <w:autoSpaceDE w:val="0"/>
              <w:autoSpaceDN w:val="0"/>
              <w:adjustRightInd w:val="0"/>
              <w:jc w:val="both"/>
              <w:rPr>
                <w:sz w:val="28"/>
                <w:szCs w:val="28"/>
              </w:rPr>
            </w:pPr>
            <w:r w:rsidRPr="00721352">
              <w:rPr>
                <w:sz w:val="28"/>
                <w:szCs w:val="28"/>
              </w:rPr>
              <w:t xml:space="preserve">Субсидия бюджету Республики Татарстан на </w:t>
            </w:r>
            <w:proofErr w:type="spellStart"/>
            <w:r w:rsidRPr="00721352">
              <w:rPr>
                <w:sz w:val="28"/>
                <w:szCs w:val="28"/>
              </w:rPr>
              <w:t>софинансирование</w:t>
            </w:r>
            <w:proofErr w:type="spellEnd"/>
            <w:r w:rsidRPr="00721352">
              <w:rPr>
                <w:sz w:val="28"/>
                <w:szCs w:val="28"/>
              </w:rPr>
              <w:t xml:space="preserve">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r w:rsidR="004B340D">
              <w:rPr>
                <w:sz w:val="28"/>
                <w:szCs w:val="28"/>
              </w:rPr>
              <w:t>»</w:t>
            </w:r>
          </w:p>
        </w:tc>
      </w:tr>
      <w:tr w:rsidR="00721352" w:rsidRPr="005449E4" w:rsidTr="00F9099E">
        <w:trPr>
          <w:trHeight w:val="326"/>
        </w:trPr>
        <w:tc>
          <w:tcPr>
            <w:tcW w:w="10348" w:type="dxa"/>
            <w:gridSpan w:val="3"/>
            <w:tcBorders>
              <w:bottom w:val="single" w:sz="4" w:space="0" w:color="auto"/>
            </w:tcBorders>
          </w:tcPr>
          <w:p w:rsidR="00721352" w:rsidRPr="005232CB" w:rsidRDefault="00721352" w:rsidP="00F9331E">
            <w:pPr>
              <w:autoSpaceDE w:val="0"/>
              <w:autoSpaceDN w:val="0"/>
              <w:adjustRightInd w:val="0"/>
              <w:ind w:firstLine="716"/>
              <w:jc w:val="both"/>
              <w:rPr>
                <w:sz w:val="28"/>
                <w:szCs w:val="28"/>
              </w:rPr>
            </w:pPr>
            <w:r w:rsidRPr="00721352">
              <w:rPr>
                <w:sz w:val="28"/>
                <w:szCs w:val="28"/>
              </w:rPr>
              <w:t>изложить в следующей редакции:</w:t>
            </w:r>
          </w:p>
        </w:tc>
      </w:tr>
      <w:tr w:rsidR="00721352"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721352" w:rsidRPr="00721352" w:rsidRDefault="004B340D" w:rsidP="006F604D">
            <w:pPr>
              <w:autoSpaceDE w:val="0"/>
              <w:autoSpaceDN w:val="0"/>
              <w:adjustRightInd w:val="0"/>
              <w:jc w:val="center"/>
              <w:rPr>
                <w:sz w:val="28"/>
                <w:szCs w:val="28"/>
                <w:lang w:val="en-US"/>
              </w:rPr>
            </w:pPr>
            <w:r>
              <w:rPr>
                <w:sz w:val="28"/>
                <w:szCs w:val="28"/>
              </w:rPr>
              <w:t>«</w:t>
            </w:r>
            <w:r w:rsidR="00721352">
              <w:rPr>
                <w:sz w:val="28"/>
                <w:szCs w:val="28"/>
                <w:lang w:val="en-US"/>
              </w:rPr>
              <w:t>712</w:t>
            </w:r>
          </w:p>
        </w:tc>
        <w:tc>
          <w:tcPr>
            <w:tcW w:w="3038" w:type="dxa"/>
            <w:tcBorders>
              <w:top w:val="single" w:sz="4" w:space="0" w:color="auto"/>
              <w:left w:val="single" w:sz="4" w:space="0" w:color="auto"/>
              <w:bottom w:val="single" w:sz="4" w:space="0" w:color="auto"/>
              <w:right w:val="single" w:sz="4" w:space="0" w:color="auto"/>
            </w:tcBorders>
          </w:tcPr>
          <w:p w:rsidR="00721352" w:rsidRPr="00721352" w:rsidRDefault="00721352" w:rsidP="003D599B">
            <w:pPr>
              <w:autoSpaceDE w:val="0"/>
              <w:autoSpaceDN w:val="0"/>
              <w:adjustRightInd w:val="0"/>
              <w:jc w:val="center"/>
              <w:rPr>
                <w:sz w:val="28"/>
                <w:szCs w:val="28"/>
                <w:lang w:val="en-US"/>
              </w:rPr>
            </w:pPr>
            <w:r>
              <w:rPr>
                <w:sz w:val="28"/>
                <w:szCs w:val="28"/>
                <w:lang w:val="en-US"/>
              </w:rPr>
              <w:t>2 02 27769 02 0000 150</w:t>
            </w:r>
          </w:p>
        </w:tc>
        <w:tc>
          <w:tcPr>
            <w:tcW w:w="6237" w:type="dxa"/>
            <w:tcBorders>
              <w:top w:val="single" w:sz="4" w:space="0" w:color="auto"/>
              <w:left w:val="single" w:sz="4" w:space="0" w:color="auto"/>
              <w:bottom w:val="single" w:sz="4" w:space="0" w:color="auto"/>
              <w:right w:val="single" w:sz="4" w:space="0" w:color="auto"/>
            </w:tcBorders>
            <w:vAlign w:val="center"/>
          </w:tcPr>
          <w:p w:rsidR="00721352" w:rsidRPr="005232CB" w:rsidRDefault="00721352" w:rsidP="005232CB">
            <w:pPr>
              <w:autoSpaceDE w:val="0"/>
              <w:autoSpaceDN w:val="0"/>
              <w:adjustRightInd w:val="0"/>
              <w:jc w:val="both"/>
              <w:rPr>
                <w:sz w:val="28"/>
                <w:szCs w:val="28"/>
              </w:rPr>
            </w:pPr>
            <w:r w:rsidRPr="00721352">
              <w:rPr>
                <w:sz w:val="28"/>
                <w:szCs w:val="28"/>
              </w:rPr>
              <w:t xml:space="preserve">Субсидия бюджету Республики Татарстан (Татарстан) на </w:t>
            </w:r>
            <w:proofErr w:type="spellStart"/>
            <w:r w:rsidRPr="00721352">
              <w:rPr>
                <w:sz w:val="28"/>
                <w:szCs w:val="28"/>
              </w:rPr>
              <w:t>софинансирование</w:t>
            </w:r>
            <w:proofErr w:type="spellEnd"/>
            <w:r w:rsidRPr="00721352">
              <w:rPr>
                <w:sz w:val="28"/>
                <w:szCs w:val="28"/>
              </w:rPr>
              <w:t xml:space="preserve">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r w:rsidR="004B340D">
              <w:rPr>
                <w:sz w:val="28"/>
                <w:szCs w:val="28"/>
              </w:rPr>
              <w:t>».</w:t>
            </w:r>
          </w:p>
        </w:tc>
      </w:tr>
    </w:tbl>
    <w:p w:rsidR="001D3110" w:rsidRPr="00EA469B" w:rsidRDefault="001D3110" w:rsidP="00F9331E">
      <w:pPr>
        <w:pStyle w:val="ae"/>
        <w:numPr>
          <w:ilvl w:val="0"/>
          <w:numId w:val="22"/>
        </w:numPr>
        <w:autoSpaceDE w:val="0"/>
        <w:autoSpaceDN w:val="0"/>
        <w:adjustRightInd w:val="0"/>
        <w:ind w:left="0" w:firstLine="709"/>
        <w:jc w:val="both"/>
        <w:rPr>
          <w:sz w:val="28"/>
          <w:szCs w:val="28"/>
        </w:rPr>
      </w:pPr>
      <w:r w:rsidRPr="00EA469B">
        <w:rPr>
          <w:sz w:val="28"/>
          <w:szCs w:val="28"/>
        </w:rPr>
        <w:t xml:space="preserve"> </w:t>
      </w:r>
      <w:r w:rsidR="00EA469B" w:rsidRPr="00EA469B">
        <w:rPr>
          <w:sz w:val="28"/>
          <w:szCs w:val="28"/>
        </w:rPr>
        <w:t>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2C39FE"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2C39FE" w:rsidRPr="008112FD" w:rsidRDefault="002C39FE" w:rsidP="002C39FE">
            <w:pPr>
              <w:autoSpaceDE w:val="0"/>
              <w:autoSpaceDN w:val="0"/>
              <w:adjustRightInd w:val="0"/>
              <w:jc w:val="center"/>
              <w:rPr>
                <w:sz w:val="28"/>
                <w:szCs w:val="28"/>
              </w:rPr>
            </w:pPr>
            <w:r w:rsidRPr="008112FD">
              <w:rPr>
                <w:sz w:val="28"/>
                <w:szCs w:val="28"/>
              </w:rPr>
              <w:t>«</w:t>
            </w:r>
            <w:r>
              <w:rPr>
                <w:sz w:val="28"/>
                <w:szCs w:val="28"/>
              </w:rPr>
              <w:t>713</w:t>
            </w:r>
          </w:p>
        </w:tc>
        <w:tc>
          <w:tcPr>
            <w:tcW w:w="3038" w:type="dxa"/>
            <w:tcBorders>
              <w:top w:val="single" w:sz="4" w:space="0" w:color="auto"/>
              <w:left w:val="single" w:sz="4" w:space="0" w:color="auto"/>
              <w:bottom w:val="single" w:sz="4" w:space="0" w:color="auto"/>
              <w:right w:val="single" w:sz="4" w:space="0" w:color="auto"/>
            </w:tcBorders>
          </w:tcPr>
          <w:p w:rsidR="002C39FE" w:rsidRPr="008112FD" w:rsidRDefault="002C39FE" w:rsidP="002C39FE">
            <w:pPr>
              <w:autoSpaceDE w:val="0"/>
              <w:autoSpaceDN w:val="0"/>
              <w:adjustRightInd w:val="0"/>
              <w:jc w:val="center"/>
              <w:rPr>
                <w:sz w:val="28"/>
                <w:szCs w:val="28"/>
              </w:rPr>
            </w:pPr>
            <w:r w:rsidRPr="00A0088E">
              <w:rPr>
                <w:sz w:val="28"/>
                <w:szCs w:val="28"/>
              </w:rPr>
              <w:t>2 02 25</w:t>
            </w:r>
            <w:r>
              <w:rPr>
                <w:sz w:val="28"/>
                <w:szCs w:val="28"/>
              </w:rPr>
              <w:t>021</w:t>
            </w:r>
            <w:r w:rsidRPr="00A0088E">
              <w:rPr>
                <w:sz w:val="28"/>
                <w:szCs w:val="28"/>
              </w:rPr>
              <w:t xml:space="preserve"> 02 0000 1</w:t>
            </w:r>
            <w:r>
              <w:rPr>
                <w:sz w:val="28"/>
                <w:szCs w:val="28"/>
              </w:rPr>
              <w:t>5</w:t>
            </w:r>
            <w:r w:rsidRPr="00A0088E">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2C39FE" w:rsidRPr="002C39FE" w:rsidRDefault="002C39FE" w:rsidP="002C39FE">
            <w:pPr>
              <w:pStyle w:val="ConsPlusNormal"/>
              <w:jc w:val="both"/>
              <w:rPr>
                <w:rFonts w:ascii="Times New Roman" w:hAnsi="Times New Roman" w:cs="Times New Roman"/>
                <w:sz w:val="28"/>
                <w:szCs w:val="28"/>
              </w:rPr>
            </w:pPr>
            <w:r w:rsidRPr="002C39FE">
              <w:rPr>
                <w:rFonts w:ascii="Times New Roman" w:hAnsi="Times New Roman" w:cs="Times New Roman"/>
                <w:sz w:val="28"/>
                <w:szCs w:val="28"/>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r>
              <w:rPr>
                <w:rFonts w:ascii="Times New Roman" w:hAnsi="Times New Roman" w:cs="Times New Roman"/>
                <w:sz w:val="28"/>
                <w:szCs w:val="28"/>
              </w:rPr>
              <w:t>»</w:t>
            </w:r>
          </w:p>
        </w:tc>
      </w:tr>
    </w:tbl>
    <w:p w:rsidR="001D3110" w:rsidRPr="00F9331E" w:rsidRDefault="00EA469B" w:rsidP="00F9331E">
      <w:pPr>
        <w:autoSpaceDE w:val="0"/>
        <w:autoSpaceDN w:val="0"/>
        <w:adjustRightInd w:val="0"/>
        <w:ind w:firstLine="709"/>
        <w:jc w:val="both"/>
        <w:rPr>
          <w:sz w:val="28"/>
          <w:szCs w:val="28"/>
        </w:rPr>
      </w:pPr>
      <w:r w:rsidRPr="00F9331E">
        <w:rPr>
          <w:sz w:val="28"/>
          <w:szCs w:val="28"/>
        </w:rPr>
        <w:t>дополнить строками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2C39FE"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2C39FE" w:rsidRPr="00A0088E" w:rsidRDefault="002C39FE" w:rsidP="002C39FE">
            <w:pPr>
              <w:autoSpaceDE w:val="0"/>
              <w:autoSpaceDN w:val="0"/>
              <w:adjustRightInd w:val="0"/>
              <w:jc w:val="center"/>
              <w:rPr>
                <w:sz w:val="28"/>
                <w:szCs w:val="28"/>
              </w:rPr>
            </w:pPr>
            <w:r>
              <w:rPr>
                <w:sz w:val="28"/>
                <w:szCs w:val="28"/>
              </w:rPr>
              <w:t>«713</w:t>
            </w:r>
          </w:p>
        </w:tc>
        <w:tc>
          <w:tcPr>
            <w:tcW w:w="3038" w:type="dxa"/>
            <w:tcBorders>
              <w:top w:val="single" w:sz="4" w:space="0" w:color="auto"/>
              <w:left w:val="single" w:sz="4" w:space="0" w:color="auto"/>
              <w:bottom w:val="single" w:sz="4" w:space="0" w:color="auto"/>
              <w:right w:val="single" w:sz="4" w:space="0" w:color="auto"/>
            </w:tcBorders>
          </w:tcPr>
          <w:p w:rsidR="002C39FE" w:rsidRPr="008112FD" w:rsidRDefault="002C39FE" w:rsidP="002C39FE">
            <w:pPr>
              <w:autoSpaceDE w:val="0"/>
              <w:autoSpaceDN w:val="0"/>
              <w:adjustRightInd w:val="0"/>
              <w:jc w:val="center"/>
              <w:rPr>
                <w:sz w:val="28"/>
                <w:szCs w:val="28"/>
              </w:rPr>
            </w:pPr>
            <w:r w:rsidRPr="00A0088E">
              <w:rPr>
                <w:sz w:val="28"/>
                <w:szCs w:val="28"/>
              </w:rPr>
              <w:t>2 02 25</w:t>
            </w:r>
            <w:r>
              <w:rPr>
                <w:sz w:val="28"/>
                <w:szCs w:val="28"/>
              </w:rPr>
              <w:t>082</w:t>
            </w:r>
            <w:r w:rsidRPr="00A0088E">
              <w:rPr>
                <w:sz w:val="28"/>
                <w:szCs w:val="28"/>
              </w:rPr>
              <w:t xml:space="preserve"> 02 0000 1</w:t>
            </w:r>
            <w:r>
              <w:rPr>
                <w:sz w:val="28"/>
                <w:szCs w:val="28"/>
              </w:rPr>
              <w:t>5</w:t>
            </w:r>
            <w:r w:rsidRPr="00A0088E">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2C39FE" w:rsidRPr="002C39FE" w:rsidRDefault="002C39FE" w:rsidP="002C39FE">
            <w:pPr>
              <w:pStyle w:val="ConsPlusNormal"/>
              <w:jc w:val="both"/>
              <w:rPr>
                <w:rFonts w:ascii="Times New Roman" w:hAnsi="Times New Roman" w:cs="Times New Roman"/>
                <w:sz w:val="28"/>
                <w:szCs w:val="28"/>
              </w:rPr>
            </w:pPr>
            <w:r w:rsidRPr="002C39FE">
              <w:rPr>
                <w:rFonts w:ascii="Times New Roman" w:hAnsi="Times New Roman" w:cs="Times New Roman"/>
                <w:sz w:val="28"/>
                <w:szCs w:val="28"/>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2C39FE"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2C39FE" w:rsidRPr="00A0088E" w:rsidRDefault="002C39FE" w:rsidP="002C39FE">
            <w:pPr>
              <w:autoSpaceDE w:val="0"/>
              <w:autoSpaceDN w:val="0"/>
              <w:adjustRightInd w:val="0"/>
              <w:jc w:val="center"/>
              <w:rPr>
                <w:sz w:val="28"/>
                <w:szCs w:val="28"/>
              </w:rPr>
            </w:pPr>
            <w:r>
              <w:rPr>
                <w:sz w:val="28"/>
                <w:szCs w:val="28"/>
              </w:rPr>
              <w:t xml:space="preserve"> 713</w:t>
            </w:r>
          </w:p>
        </w:tc>
        <w:tc>
          <w:tcPr>
            <w:tcW w:w="3038" w:type="dxa"/>
            <w:tcBorders>
              <w:top w:val="single" w:sz="4" w:space="0" w:color="auto"/>
              <w:left w:val="single" w:sz="4" w:space="0" w:color="auto"/>
              <w:bottom w:val="single" w:sz="4" w:space="0" w:color="auto"/>
              <w:right w:val="single" w:sz="4" w:space="0" w:color="auto"/>
            </w:tcBorders>
          </w:tcPr>
          <w:p w:rsidR="002C39FE" w:rsidRPr="005B5BC9" w:rsidRDefault="002C39FE" w:rsidP="002C39FE">
            <w:pPr>
              <w:autoSpaceDE w:val="0"/>
              <w:autoSpaceDN w:val="0"/>
              <w:adjustRightInd w:val="0"/>
              <w:jc w:val="center"/>
              <w:rPr>
                <w:sz w:val="28"/>
                <w:szCs w:val="28"/>
                <w:lang w:val="en-US"/>
              </w:rPr>
            </w:pPr>
            <w:r w:rsidRPr="00A0088E">
              <w:rPr>
                <w:sz w:val="28"/>
                <w:szCs w:val="28"/>
                <w:lang w:val="en-US"/>
              </w:rPr>
              <w:t>2 02 25</w:t>
            </w:r>
            <w:r>
              <w:rPr>
                <w:sz w:val="28"/>
                <w:szCs w:val="28"/>
              </w:rPr>
              <w:t>113</w:t>
            </w:r>
            <w:r w:rsidRPr="00A0088E">
              <w:rPr>
                <w:sz w:val="28"/>
                <w:szCs w:val="28"/>
                <w:lang w:val="en-US"/>
              </w:rPr>
              <w:t xml:space="preserve"> 02 0000 1</w:t>
            </w:r>
            <w:r>
              <w:rPr>
                <w:sz w:val="28"/>
                <w:szCs w:val="28"/>
              </w:rPr>
              <w:t>5</w:t>
            </w:r>
            <w:r w:rsidRPr="00A0088E">
              <w:rPr>
                <w:sz w:val="28"/>
                <w:szCs w:val="28"/>
                <w:lang w:val="en-US"/>
              </w:rPr>
              <w:t>0</w:t>
            </w:r>
          </w:p>
        </w:tc>
        <w:tc>
          <w:tcPr>
            <w:tcW w:w="6237" w:type="dxa"/>
            <w:tcBorders>
              <w:top w:val="single" w:sz="4" w:space="0" w:color="auto"/>
              <w:left w:val="single" w:sz="4" w:space="0" w:color="auto"/>
              <w:bottom w:val="single" w:sz="4" w:space="0" w:color="auto"/>
              <w:right w:val="single" w:sz="4" w:space="0" w:color="auto"/>
            </w:tcBorders>
          </w:tcPr>
          <w:p w:rsidR="002C39FE" w:rsidRPr="002C39FE" w:rsidRDefault="002C39FE" w:rsidP="002C39FE">
            <w:pPr>
              <w:pStyle w:val="ConsPlusNormal"/>
              <w:jc w:val="both"/>
              <w:rPr>
                <w:rFonts w:ascii="Times New Roman" w:hAnsi="Times New Roman" w:cs="Times New Roman"/>
                <w:sz w:val="28"/>
                <w:szCs w:val="28"/>
              </w:rPr>
            </w:pPr>
            <w:r w:rsidRPr="002C39FE">
              <w:rPr>
                <w:rFonts w:ascii="Times New Roman" w:hAnsi="Times New Roman" w:cs="Times New Roman"/>
                <w:sz w:val="28"/>
                <w:szCs w:val="28"/>
              </w:rPr>
              <w:t xml:space="preserve">Субсидии бюджетам субъектов Российской Федерации на </w:t>
            </w:r>
            <w:proofErr w:type="spellStart"/>
            <w:r w:rsidRPr="002C39FE">
              <w:rPr>
                <w:rFonts w:ascii="Times New Roman" w:hAnsi="Times New Roman" w:cs="Times New Roman"/>
                <w:sz w:val="28"/>
                <w:szCs w:val="28"/>
              </w:rPr>
              <w:t>софинансирование</w:t>
            </w:r>
            <w:proofErr w:type="spellEnd"/>
            <w:r w:rsidRPr="002C39FE">
              <w:rPr>
                <w:rFonts w:ascii="Times New Roman" w:hAnsi="Times New Roman" w:cs="Times New Roman"/>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2C39FE">
              <w:rPr>
                <w:rFonts w:ascii="Times New Roman" w:hAnsi="Times New Roman" w:cs="Times New Roman"/>
                <w:sz w:val="28"/>
                <w:szCs w:val="28"/>
              </w:rPr>
              <w:t>софинансирование</w:t>
            </w:r>
            <w:proofErr w:type="spellEnd"/>
            <w:r w:rsidRPr="002C39FE">
              <w:rPr>
                <w:rFonts w:ascii="Times New Roman" w:hAnsi="Times New Roman" w:cs="Times New Roman"/>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r>
              <w:rPr>
                <w:rFonts w:ascii="Times New Roman" w:hAnsi="Times New Roman" w:cs="Times New Roman"/>
                <w:sz w:val="28"/>
                <w:szCs w:val="28"/>
              </w:rPr>
              <w:t>».</w:t>
            </w:r>
          </w:p>
        </w:tc>
      </w:tr>
    </w:tbl>
    <w:p w:rsidR="008C6CBA" w:rsidRPr="00B87573" w:rsidRDefault="00B87573" w:rsidP="00F9331E">
      <w:pPr>
        <w:pStyle w:val="ae"/>
        <w:numPr>
          <w:ilvl w:val="0"/>
          <w:numId w:val="22"/>
        </w:numPr>
        <w:autoSpaceDE w:val="0"/>
        <w:autoSpaceDN w:val="0"/>
        <w:adjustRightInd w:val="0"/>
        <w:ind w:left="0" w:firstLine="709"/>
        <w:jc w:val="both"/>
        <w:rPr>
          <w:sz w:val="28"/>
          <w:szCs w:val="28"/>
        </w:rPr>
      </w:pPr>
      <w:r>
        <w:rPr>
          <w:sz w:val="28"/>
          <w:szCs w:val="28"/>
        </w:rPr>
        <w:t xml:space="preserve">  </w:t>
      </w:r>
      <w:r w:rsidR="00EA1004" w:rsidRPr="00B87573">
        <w:rPr>
          <w:sz w:val="28"/>
          <w:szCs w:val="28"/>
        </w:rPr>
        <w:t>После строки</w:t>
      </w: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1135"/>
        <w:gridCol w:w="2971"/>
        <w:gridCol w:w="6237"/>
      </w:tblGrid>
      <w:tr w:rsidR="00F168A1" w:rsidTr="00F9331E">
        <w:tc>
          <w:tcPr>
            <w:tcW w:w="1135" w:type="dxa"/>
            <w:tcBorders>
              <w:top w:val="single" w:sz="4" w:space="0" w:color="auto"/>
              <w:left w:val="single" w:sz="4" w:space="0" w:color="auto"/>
              <w:bottom w:val="single" w:sz="4" w:space="0" w:color="auto"/>
              <w:right w:val="single" w:sz="4" w:space="0" w:color="auto"/>
            </w:tcBorders>
          </w:tcPr>
          <w:p w:rsidR="00F168A1" w:rsidRDefault="00F168A1" w:rsidP="00F168A1">
            <w:pPr>
              <w:autoSpaceDE w:val="0"/>
              <w:autoSpaceDN w:val="0"/>
              <w:adjustRightInd w:val="0"/>
              <w:jc w:val="center"/>
              <w:rPr>
                <w:sz w:val="28"/>
                <w:szCs w:val="28"/>
              </w:rPr>
            </w:pPr>
            <w:r>
              <w:rPr>
                <w:sz w:val="28"/>
                <w:szCs w:val="28"/>
              </w:rPr>
              <w:t>«713</w:t>
            </w:r>
          </w:p>
        </w:tc>
        <w:tc>
          <w:tcPr>
            <w:tcW w:w="2971" w:type="dxa"/>
            <w:tcBorders>
              <w:top w:val="single" w:sz="4" w:space="0" w:color="auto"/>
              <w:left w:val="single" w:sz="4" w:space="0" w:color="auto"/>
              <w:bottom w:val="single" w:sz="4" w:space="0" w:color="auto"/>
              <w:right w:val="single" w:sz="4" w:space="0" w:color="auto"/>
            </w:tcBorders>
          </w:tcPr>
          <w:p w:rsidR="00F168A1" w:rsidRDefault="00F168A1" w:rsidP="00F168A1">
            <w:pPr>
              <w:autoSpaceDE w:val="0"/>
              <w:autoSpaceDN w:val="0"/>
              <w:adjustRightInd w:val="0"/>
              <w:jc w:val="center"/>
              <w:rPr>
                <w:sz w:val="28"/>
                <w:szCs w:val="28"/>
              </w:rPr>
            </w:pPr>
            <w:r w:rsidRPr="00EA469B">
              <w:rPr>
                <w:sz w:val="28"/>
                <w:szCs w:val="28"/>
              </w:rPr>
              <w:t>2 02 25</w:t>
            </w:r>
            <w:r>
              <w:rPr>
                <w:sz w:val="28"/>
                <w:szCs w:val="28"/>
              </w:rPr>
              <w:t>243</w:t>
            </w:r>
            <w:r w:rsidRPr="00EA469B">
              <w:rPr>
                <w:sz w:val="28"/>
                <w:szCs w:val="28"/>
              </w:rPr>
              <w:t xml:space="preserve"> 02 0000 150</w:t>
            </w:r>
          </w:p>
        </w:tc>
        <w:tc>
          <w:tcPr>
            <w:tcW w:w="6237" w:type="dxa"/>
            <w:tcBorders>
              <w:top w:val="single" w:sz="4" w:space="0" w:color="auto"/>
              <w:left w:val="single" w:sz="4" w:space="0" w:color="auto"/>
              <w:bottom w:val="single" w:sz="4" w:space="0" w:color="auto"/>
              <w:right w:val="single" w:sz="4" w:space="0" w:color="auto"/>
            </w:tcBorders>
          </w:tcPr>
          <w:p w:rsidR="00F168A1" w:rsidRPr="00F168A1" w:rsidRDefault="00F168A1" w:rsidP="00F168A1">
            <w:pPr>
              <w:pStyle w:val="ConsPlusNormal"/>
              <w:jc w:val="both"/>
              <w:rPr>
                <w:rFonts w:ascii="Times New Roman" w:hAnsi="Times New Roman" w:cs="Times New Roman"/>
                <w:sz w:val="28"/>
                <w:szCs w:val="28"/>
              </w:rPr>
            </w:pPr>
            <w:r w:rsidRPr="00F168A1">
              <w:rPr>
                <w:rFonts w:ascii="Times New Roman" w:hAnsi="Times New Roman" w:cs="Times New Roman"/>
                <w:sz w:val="28"/>
                <w:szCs w:val="28"/>
              </w:rPr>
              <w:t>Субсидии бюджетам субъектов Российской Федерации на строительство и реконструкцию (модернизацию) объектов питьевого водоснабжения</w:t>
            </w:r>
            <w:r>
              <w:rPr>
                <w:rFonts w:ascii="Times New Roman" w:hAnsi="Times New Roman" w:cs="Times New Roman"/>
                <w:sz w:val="28"/>
                <w:szCs w:val="28"/>
              </w:rPr>
              <w:t>»</w:t>
            </w:r>
          </w:p>
        </w:tc>
      </w:tr>
    </w:tbl>
    <w:p w:rsidR="00EA1004" w:rsidRPr="00F9331E" w:rsidRDefault="00EA1004" w:rsidP="00F9331E">
      <w:pPr>
        <w:autoSpaceDE w:val="0"/>
        <w:autoSpaceDN w:val="0"/>
        <w:adjustRightInd w:val="0"/>
        <w:ind w:firstLine="709"/>
        <w:jc w:val="both"/>
        <w:rPr>
          <w:sz w:val="28"/>
          <w:szCs w:val="28"/>
        </w:rPr>
      </w:pPr>
      <w:r w:rsidRPr="00F9331E">
        <w:rPr>
          <w:sz w:val="28"/>
          <w:szCs w:val="28"/>
        </w:rPr>
        <w:t>дополнить строк</w:t>
      </w:r>
      <w:r w:rsidR="00041A7D" w:rsidRPr="00F9331E">
        <w:rPr>
          <w:sz w:val="28"/>
          <w:szCs w:val="28"/>
        </w:rPr>
        <w:t>ой</w:t>
      </w:r>
      <w:r w:rsidRPr="00F9331E">
        <w:rPr>
          <w:sz w:val="28"/>
          <w:szCs w:val="28"/>
        </w:rPr>
        <w:t xml:space="preserve"> следующего содержания:</w:t>
      </w: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1135"/>
        <w:gridCol w:w="2971"/>
        <w:gridCol w:w="6237"/>
      </w:tblGrid>
      <w:tr w:rsidR="00F168A1" w:rsidTr="00F9331E">
        <w:tc>
          <w:tcPr>
            <w:tcW w:w="1135" w:type="dxa"/>
            <w:tcBorders>
              <w:top w:val="single" w:sz="4" w:space="0" w:color="auto"/>
              <w:left w:val="single" w:sz="4" w:space="0" w:color="auto"/>
              <w:bottom w:val="single" w:sz="4" w:space="0" w:color="auto"/>
              <w:right w:val="single" w:sz="4" w:space="0" w:color="auto"/>
            </w:tcBorders>
          </w:tcPr>
          <w:p w:rsidR="00F168A1" w:rsidRDefault="00F168A1" w:rsidP="00F168A1">
            <w:pPr>
              <w:autoSpaceDE w:val="0"/>
              <w:autoSpaceDN w:val="0"/>
              <w:adjustRightInd w:val="0"/>
              <w:jc w:val="center"/>
              <w:rPr>
                <w:sz w:val="28"/>
                <w:szCs w:val="28"/>
              </w:rPr>
            </w:pPr>
            <w:r>
              <w:rPr>
                <w:sz w:val="28"/>
                <w:szCs w:val="28"/>
              </w:rPr>
              <w:t>«713</w:t>
            </w:r>
          </w:p>
        </w:tc>
        <w:tc>
          <w:tcPr>
            <w:tcW w:w="2971" w:type="dxa"/>
            <w:tcBorders>
              <w:top w:val="single" w:sz="4" w:space="0" w:color="auto"/>
              <w:left w:val="single" w:sz="4" w:space="0" w:color="auto"/>
              <w:bottom w:val="single" w:sz="4" w:space="0" w:color="auto"/>
              <w:right w:val="single" w:sz="4" w:space="0" w:color="auto"/>
            </w:tcBorders>
          </w:tcPr>
          <w:p w:rsidR="00F168A1" w:rsidRDefault="00F168A1" w:rsidP="00F168A1">
            <w:pPr>
              <w:autoSpaceDE w:val="0"/>
              <w:autoSpaceDN w:val="0"/>
              <w:adjustRightInd w:val="0"/>
              <w:jc w:val="center"/>
              <w:rPr>
                <w:sz w:val="28"/>
                <w:szCs w:val="28"/>
              </w:rPr>
            </w:pPr>
            <w:r w:rsidRPr="00EA469B">
              <w:rPr>
                <w:sz w:val="28"/>
                <w:szCs w:val="28"/>
              </w:rPr>
              <w:t>2 02 25</w:t>
            </w:r>
            <w:r>
              <w:rPr>
                <w:sz w:val="28"/>
                <w:szCs w:val="28"/>
              </w:rPr>
              <w:t>318</w:t>
            </w:r>
            <w:r w:rsidRPr="00EA469B">
              <w:rPr>
                <w:sz w:val="28"/>
                <w:szCs w:val="28"/>
              </w:rPr>
              <w:t xml:space="preserve"> 02 0000 150</w:t>
            </w:r>
          </w:p>
        </w:tc>
        <w:tc>
          <w:tcPr>
            <w:tcW w:w="6237" w:type="dxa"/>
            <w:tcBorders>
              <w:top w:val="single" w:sz="4" w:space="0" w:color="auto"/>
              <w:left w:val="single" w:sz="4" w:space="0" w:color="auto"/>
              <w:bottom w:val="single" w:sz="4" w:space="0" w:color="auto"/>
              <w:right w:val="single" w:sz="4" w:space="0" w:color="auto"/>
            </w:tcBorders>
          </w:tcPr>
          <w:p w:rsidR="00F168A1" w:rsidRPr="00F168A1" w:rsidRDefault="00F168A1" w:rsidP="00F168A1">
            <w:pPr>
              <w:pStyle w:val="ConsPlusNormal"/>
              <w:jc w:val="both"/>
              <w:rPr>
                <w:rFonts w:ascii="Times New Roman" w:hAnsi="Times New Roman" w:cs="Times New Roman"/>
                <w:sz w:val="28"/>
                <w:szCs w:val="28"/>
              </w:rPr>
            </w:pPr>
            <w:r w:rsidRPr="00F168A1">
              <w:rPr>
                <w:rFonts w:ascii="Times New Roman" w:hAnsi="Times New Roman" w:cs="Times New Roman"/>
                <w:sz w:val="28"/>
                <w:szCs w:val="28"/>
              </w:rPr>
              <w:t>Субсидии бюджетам субъектов Российской Федерации на реализацию проектов комплексного развития территорий</w:t>
            </w:r>
            <w:r>
              <w:rPr>
                <w:rFonts w:ascii="Times New Roman" w:hAnsi="Times New Roman" w:cs="Times New Roman"/>
                <w:sz w:val="28"/>
                <w:szCs w:val="28"/>
              </w:rPr>
              <w:t>».</w:t>
            </w:r>
          </w:p>
        </w:tc>
      </w:tr>
    </w:tbl>
    <w:p w:rsidR="009868C1" w:rsidRPr="001D529B" w:rsidRDefault="00B87573" w:rsidP="00F9331E">
      <w:pPr>
        <w:pStyle w:val="ae"/>
        <w:numPr>
          <w:ilvl w:val="0"/>
          <w:numId w:val="22"/>
        </w:numPr>
        <w:autoSpaceDE w:val="0"/>
        <w:autoSpaceDN w:val="0"/>
        <w:adjustRightInd w:val="0"/>
        <w:ind w:left="0" w:firstLine="709"/>
        <w:jc w:val="both"/>
        <w:rPr>
          <w:sz w:val="28"/>
          <w:szCs w:val="28"/>
        </w:rPr>
      </w:pPr>
      <w:r>
        <w:rPr>
          <w:sz w:val="28"/>
          <w:szCs w:val="28"/>
        </w:rPr>
        <w:t xml:space="preserve">  </w:t>
      </w:r>
      <w:r w:rsidR="00EA1004" w:rsidRPr="00EA1004">
        <w:rPr>
          <w:sz w:val="28"/>
          <w:szCs w:val="28"/>
        </w:rPr>
        <w:t>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F168A1"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F168A1" w:rsidRPr="008112FD" w:rsidRDefault="00F168A1" w:rsidP="00F168A1">
            <w:pPr>
              <w:autoSpaceDE w:val="0"/>
              <w:autoSpaceDN w:val="0"/>
              <w:adjustRightInd w:val="0"/>
              <w:jc w:val="center"/>
              <w:rPr>
                <w:sz w:val="28"/>
                <w:szCs w:val="28"/>
              </w:rPr>
            </w:pPr>
            <w:r w:rsidRPr="008112FD">
              <w:rPr>
                <w:sz w:val="28"/>
                <w:szCs w:val="28"/>
              </w:rPr>
              <w:t>«</w:t>
            </w:r>
            <w:r>
              <w:rPr>
                <w:sz w:val="28"/>
                <w:szCs w:val="28"/>
              </w:rPr>
              <w:t>713</w:t>
            </w:r>
          </w:p>
        </w:tc>
        <w:tc>
          <w:tcPr>
            <w:tcW w:w="3038" w:type="dxa"/>
            <w:tcBorders>
              <w:top w:val="single" w:sz="4" w:space="0" w:color="auto"/>
              <w:left w:val="single" w:sz="4" w:space="0" w:color="auto"/>
              <w:bottom w:val="single" w:sz="4" w:space="0" w:color="auto"/>
              <w:right w:val="single" w:sz="4" w:space="0" w:color="auto"/>
            </w:tcBorders>
          </w:tcPr>
          <w:p w:rsidR="00F168A1" w:rsidRPr="008112FD" w:rsidRDefault="00F168A1" w:rsidP="00F168A1">
            <w:pPr>
              <w:autoSpaceDE w:val="0"/>
              <w:autoSpaceDN w:val="0"/>
              <w:adjustRightInd w:val="0"/>
              <w:jc w:val="center"/>
              <w:rPr>
                <w:sz w:val="28"/>
                <w:szCs w:val="28"/>
              </w:rPr>
            </w:pPr>
            <w:r>
              <w:rPr>
                <w:sz w:val="28"/>
                <w:szCs w:val="28"/>
              </w:rPr>
              <w:t>2 02 25424</w:t>
            </w:r>
            <w:r w:rsidRPr="00AF14E5">
              <w:rPr>
                <w:sz w:val="28"/>
                <w:szCs w:val="28"/>
              </w:rPr>
              <w:t> 0</w:t>
            </w:r>
            <w:r>
              <w:rPr>
                <w:sz w:val="28"/>
                <w:szCs w:val="28"/>
              </w:rPr>
              <w:t>2</w:t>
            </w:r>
            <w:r w:rsidRPr="00AF14E5">
              <w:rPr>
                <w:sz w:val="28"/>
                <w:szCs w:val="28"/>
              </w:rPr>
              <w:t> 000</w:t>
            </w:r>
            <w:r>
              <w:rPr>
                <w:sz w:val="28"/>
                <w:szCs w:val="28"/>
              </w:rPr>
              <w:t>0</w:t>
            </w:r>
            <w:r w:rsidRPr="00AF14E5">
              <w:rPr>
                <w:sz w:val="28"/>
                <w:szCs w:val="28"/>
              </w:rPr>
              <w:t> 1</w:t>
            </w:r>
            <w:r>
              <w:rPr>
                <w:sz w:val="28"/>
                <w:szCs w:val="28"/>
              </w:rPr>
              <w:t>5</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F168A1" w:rsidRPr="00F168A1" w:rsidRDefault="00F168A1" w:rsidP="00F168A1">
            <w:pPr>
              <w:autoSpaceDE w:val="0"/>
              <w:autoSpaceDN w:val="0"/>
              <w:adjustRightInd w:val="0"/>
              <w:jc w:val="both"/>
              <w:rPr>
                <w:sz w:val="28"/>
                <w:szCs w:val="28"/>
              </w:rPr>
            </w:pPr>
            <w:r w:rsidRPr="00F168A1">
              <w:rPr>
                <w:sz w:val="28"/>
                <w:szCs w:val="28"/>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Pr>
                <w:sz w:val="28"/>
                <w:szCs w:val="28"/>
              </w:rPr>
              <w:t>»</w:t>
            </w:r>
          </w:p>
        </w:tc>
      </w:tr>
    </w:tbl>
    <w:p w:rsidR="009868C1" w:rsidRPr="00F9331E" w:rsidRDefault="00EA1004" w:rsidP="00F9331E">
      <w:pPr>
        <w:autoSpaceDE w:val="0"/>
        <w:autoSpaceDN w:val="0"/>
        <w:adjustRightInd w:val="0"/>
        <w:ind w:firstLine="709"/>
        <w:jc w:val="both"/>
        <w:rPr>
          <w:sz w:val="28"/>
          <w:szCs w:val="28"/>
        </w:rPr>
      </w:pPr>
      <w:r w:rsidRPr="00F9331E">
        <w:rPr>
          <w:sz w:val="28"/>
          <w:szCs w:val="28"/>
        </w:rPr>
        <w:t>дополнить строк</w:t>
      </w:r>
      <w:r w:rsidR="00041A7D" w:rsidRPr="00F9331E">
        <w:rPr>
          <w:sz w:val="28"/>
          <w:szCs w:val="28"/>
        </w:rPr>
        <w:t>ой</w:t>
      </w:r>
      <w:r w:rsidRPr="00F9331E">
        <w:rPr>
          <w:sz w:val="28"/>
          <w:szCs w:val="28"/>
        </w:rPr>
        <w:t xml:space="preserve">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F168A1"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F168A1" w:rsidRPr="008112FD" w:rsidRDefault="00F168A1" w:rsidP="00F168A1">
            <w:pPr>
              <w:autoSpaceDE w:val="0"/>
              <w:autoSpaceDN w:val="0"/>
              <w:adjustRightInd w:val="0"/>
              <w:jc w:val="center"/>
              <w:rPr>
                <w:sz w:val="28"/>
                <w:szCs w:val="28"/>
              </w:rPr>
            </w:pPr>
            <w:r>
              <w:rPr>
                <w:sz w:val="28"/>
                <w:szCs w:val="28"/>
              </w:rPr>
              <w:t>«713</w:t>
            </w:r>
          </w:p>
        </w:tc>
        <w:tc>
          <w:tcPr>
            <w:tcW w:w="3038" w:type="dxa"/>
            <w:tcBorders>
              <w:top w:val="single" w:sz="4" w:space="0" w:color="auto"/>
              <w:left w:val="single" w:sz="4" w:space="0" w:color="auto"/>
              <w:bottom w:val="single" w:sz="4" w:space="0" w:color="auto"/>
              <w:right w:val="single" w:sz="4" w:space="0" w:color="auto"/>
            </w:tcBorders>
          </w:tcPr>
          <w:p w:rsidR="00F168A1" w:rsidRPr="008112FD" w:rsidRDefault="00F168A1" w:rsidP="00F168A1">
            <w:pPr>
              <w:autoSpaceDE w:val="0"/>
              <w:autoSpaceDN w:val="0"/>
              <w:adjustRightInd w:val="0"/>
              <w:jc w:val="center"/>
              <w:rPr>
                <w:sz w:val="28"/>
                <w:szCs w:val="28"/>
              </w:rPr>
            </w:pPr>
            <w:r>
              <w:rPr>
                <w:sz w:val="28"/>
                <w:szCs w:val="28"/>
              </w:rPr>
              <w:t>2 02 25497 02</w:t>
            </w:r>
            <w:r w:rsidRPr="00AF14E5">
              <w:rPr>
                <w:sz w:val="28"/>
                <w:szCs w:val="28"/>
              </w:rPr>
              <w:t> 000</w:t>
            </w:r>
            <w:r>
              <w:rPr>
                <w:sz w:val="28"/>
                <w:szCs w:val="28"/>
              </w:rPr>
              <w:t>0 15</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F168A1" w:rsidRPr="00F168A1" w:rsidRDefault="00F168A1" w:rsidP="00F168A1">
            <w:pPr>
              <w:autoSpaceDE w:val="0"/>
              <w:autoSpaceDN w:val="0"/>
              <w:adjustRightInd w:val="0"/>
              <w:jc w:val="both"/>
              <w:rPr>
                <w:sz w:val="28"/>
                <w:szCs w:val="28"/>
              </w:rPr>
            </w:pPr>
            <w:r w:rsidRPr="00F168A1">
              <w:rPr>
                <w:sz w:val="28"/>
                <w:szCs w:val="28"/>
              </w:rPr>
              <w:t>Субсидии бюджетам субъектов Российской Федерации на реализацию мероприятий по обеспечению жильем молодых семей</w:t>
            </w:r>
            <w:r>
              <w:rPr>
                <w:sz w:val="28"/>
                <w:szCs w:val="28"/>
              </w:rPr>
              <w:t>».</w:t>
            </w:r>
          </w:p>
        </w:tc>
      </w:tr>
    </w:tbl>
    <w:p w:rsidR="00F40E67" w:rsidRPr="001D529B" w:rsidRDefault="006F604D" w:rsidP="00F9331E">
      <w:pPr>
        <w:pStyle w:val="ae"/>
        <w:numPr>
          <w:ilvl w:val="0"/>
          <w:numId w:val="22"/>
        </w:numPr>
        <w:autoSpaceDE w:val="0"/>
        <w:autoSpaceDN w:val="0"/>
        <w:adjustRightInd w:val="0"/>
        <w:ind w:left="0" w:firstLine="709"/>
        <w:jc w:val="both"/>
        <w:rPr>
          <w:sz w:val="28"/>
          <w:szCs w:val="28"/>
        </w:rPr>
      </w:pPr>
      <w:r>
        <w:rPr>
          <w:sz w:val="28"/>
          <w:szCs w:val="28"/>
        </w:rPr>
        <w:t xml:space="preserve"> </w:t>
      </w:r>
      <w:r w:rsidR="001D529B">
        <w:rPr>
          <w:sz w:val="28"/>
          <w:szCs w:val="28"/>
        </w:rPr>
        <w:t xml:space="preserve"> </w:t>
      </w:r>
      <w:r w:rsidR="00F40E67">
        <w:rPr>
          <w:sz w:val="28"/>
          <w:szCs w:val="28"/>
        </w:rPr>
        <w:t>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9275"/>
      </w:tblGrid>
      <w:tr w:rsidR="00843644"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sidRPr="008112FD">
              <w:rPr>
                <w:sz w:val="28"/>
                <w:szCs w:val="28"/>
              </w:rPr>
              <w:t>«</w:t>
            </w:r>
            <w:r>
              <w:rPr>
                <w:sz w:val="28"/>
                <w:szCs w:val="28"/>
              </w:rPr>
              <w:t>716</w:t>
            </w:r>
          </w:p>
        </w:tc>
        <w:tc>
          <w:tcPr>
            <w:tcW w:w="9275" w:type="dxa"/>
            <w:tcBorders>
              <w:top w:val="single" w:sz="4" w:space="0" w:color="auto"/>
              <w:left w:val="single" w:sz="4" w:space="0" w:color="auto"/>
              <w:bottom w:val="single" w:sz="4" w:space="0" w:color="auto"/>
              <w:right w:val="single" w:sz="4" w:space="0" w:color="auto"/>
            </w:tcBorders>
          </w:tcPr>
          <w:p w:rsidR="00843644" w:rsidRPr="00843644" w:rsidRDefault="00843644" w:rsidP="00843644">
            <w:pPr>
              <w:pStyle w:val="ConsPlusNormal"/>
              <w:jc w:val="both"/>
              <w:rPr>
                <w:rFonts w:ascii="Times New Roman" w:hAnsi="Times New Roman" w:cs="Times New Roman"/>
                <w:sz w:val="28"/>
                <w:szCs w:val="28"/>
              </w:rPr>
            </w:pPr>
            <w:r w:rsidRPr="00843644">
              <w:rPr>
                <w:rFonts w:ascii="Times New Roman" w:hAnsi="Times New Roman" w:cs="Times New Roman"/>
                <w:sz w:val="28"/>
                <w:szCs w:val="28"/>
              </w:rPr>
              <w:t>Министерство труда, занятости и социальной защиты Республики Татарстан</w:t>
            </w:r>
            <w:r>
              <w:rPr>
                <w:rFonts w:ascii="Times New Roman" w:hAnsi="Times New Roman" w:cs="Times New Roman"/>
                <w:sz w:val="28"/>
                <w:szCs w:val="28"/>
              </w:rPr>
              <w:t>»</w:t>
            </w:r>
          </w:p>
        </w:tc>
      </w:tr>
    </w:tbl>
    <w:p w:rsidR="000D6493" w:rsidRPr="001D529B" w:rsidRDefault="00F9331E" w:rsidP="00F9331E">
      <w:pPr>
        <w:pStyle w:val="ae"/>
        <w:autoSpaceDE w:val="0"/>
        <w:autoSpaceDN w:val="0"/>
        <w:adjustRightInd w:val="0"/>
        <w:ind w:left="0" w:firstLine="709"/>
        <w:jc w:val="both"/>
        <w:rPr>
          <w:sz w:val="28"/>
          <w:szCs w:val="28"/>
        </w:rPr>
      </w:pPr>
      <w:r>
        <w:rPr>
          <w:sz w:val="28"/>
          <w:szCs w:val="28"/>
        </w:rPr>
        <w:t xml:space="preserve"> </w:t>
      </w:r>
      <w:r w:rsidR="000D6493" w:rsidRPr="001D529B">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843644"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Pr>
                <w:sz w:val="28"/>
                <w:szCs w:val="28"/>
              </w:rPr>
              <w:t>«716</w:t>
            </w:r>
          </w:p>
        </w:tc>
        <w:tc>
          <w:tcPr>
            <w:tcW w:w="3038"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sidRPr="008E4516">
              <w:rPr>
                <w:sz w:val="28"/>
                <w:szCs w:val="28"/>
              </w:rPr>
              <w:t>2 02 25</w:t>
            </w:r>
            <w:r>
              <w:rPr>
                <w:sz w:val="28"/>
                <w:szCs w:val="28"/>
              </w:rPr>
              <w:t>082</w:t>
            </w:r>
            <w:r w:rsidRPr="008E4516">
              <w:rPr>
                <w:sz w:val="28"/>
                <w:szCs w:val="28"/>
              </w:rPr>
              <w:t xml:space="preserve"> 02 0000 150</w:t>
            </w:r>
          </w:p>
        </w:tc>
        <w:tc>
          <w:tcPr>
            <w:tcW w:w="6237" w:type="dxa"/>
            <w:tcBorders>
              <w:top w:val="single" w:sz="4" w:space="0" w:color="auto"/>
              <w:left w:val="single" w:sz="4" w:space="0" w:color="auto"/>
              <w:bottom w:val="single" w:sz="4" w:space="0" w:color="auto"/>
              <w:right w:val="single" w:sz="4" w:space="0" w:color="auto"/>
            </w:tcBorders>
          </w:tcPr>
          <w:p w:rsidR="00843644" w:rsidRPr="00843644" w:rsidRDefault="00843644" w:rsidP="00843644">
            <w:pPr>
              <w:autoSpaceDE w:val="0"/>
              <w:autoSpaceDN w:val="0"/>
              <w:adjustRightInd w:val="0"/>
              <w:jc w:val="both"/>
              <w:rPr>
                <w:sz w:val="28"/>
                <w:szCs w:val="28"/>
              </w:rPr>
            </w:pPr>
            <w:r w:rsidRPr="00843644">
              <w:rPr>
                <w:sz w:val="28"/>
                <w:szCs w:val="28"/>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Pr>
                <w:sz w:val="28"/>
                <w:szCs w:val="28"/>
              </w:rPr>
              <w:t>».</w:t>
            </w:r>
          </w:p>
        </w:tc>
      </w:tr>
    </w:tbl>
    <w:p w:rsidR="00E9536E" w:rsidRPr="00F9331E" w:rsidRDefault="00C00C2E" w:rsidP="00F9331E">
      <w:pPr>
        <w:autoSpaceDE w:val="0"/>
        <w:autoSpaceDN w:val="0"/>
        <w:adjustRightInd w:val="0"/>
        <w:ind w:firstLine="709"/>
        <w:jc w:val="both"/>
        <w:rPr>
          <w:sz w:val="28"/>
          <w:szCs w:val="28"/>
        </w:rPr>
      </w:pPr>
      <w:r w:rsidRPr="00F9331E">
        <w:rPr>
          <w:sz w:val="28"/>
          <w:szCs w:val="28"/>
        </w:rPr>
        <w:t>25</w:t>
      </w:r>
      <w:r w:rsidR="00E9536E" w:rsidRPr="00F9331E">
        <w:rPr>
          <w:sz w:val="28"/>
          <w:szCs w:val="28"/>
        </w:rPr>
        <w:t>.</w:t>
      </w:r>
      <w:r w:rsidR="006F604D" w:rsidRPr="00F9331E">
        <w:rPr>
          <w:sz w:val="28"/>
          <w:szCs w:val="28"/>
        </w:rPr>
        <w:t xml:space="preserve"> </w:t>
      </w:r>
      <w:r w:rsidR="00E9536E" w:rsidRPr="00F9331E">
        <w:rPr>
          <w:sz w:val="28"/>
          <w:szCs w:val="28"/>
        </w:rPr>
        <w:t xml:space="preserve"> </w:t>
      </w:r>
      <w:r w:rsidR="00015FD3" w:rsidRPr="00F9331E">
        <w:rPr>
          <w:sz w:val="28"/>
          <w:szCs w:val="28"/>
        </w:rPr>
        <w:t>После строки</w:t>
      </w:r>
    </w:p>
    <w:tbl>
      <w:tblPr>
        <w:tblW w:w="10281"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170"/>
      </w:tblGrid>
      <w:tr w:rsidR="00132003" w:rsidRPr="005449E4" w:rsidTr="00132003">
        <w:trPr>
          <w:trHeight w:val="326"/>
        </w:trPr>
        <w:tc>
          <w:tcPr>
            <w:tcW w:w="1073" w:type="dxa"/>
            <w:tcBorders>
              <w:top w:val="single" w:sz="4" w:space="0" w:color="auto"/>
              <w:left w:val="single" w:sz="4" w:space="0" w:color="auto"/>
              <w:bottom w:val="single" w:sz="4" w:space="0" w:color="auto"/>
              <w:right w:val="single" w:sz="4" w:space="0" w:color="auto"/>
            </w:tcBorders>
          </w:tcPr>
          <w:p w:rsidR="00132003" w:rsidRPr="008112FD" w:rsidRDefault="00132003" w:rsidP="00843644">
            <w:pPr>
              <w:autoSpaceDE w:val="0"/>
              <w:autoSpaceDN w:val="0"/>
              <w:adjustRightInd w:val="0"/>
              <w:jc w:val="center"/>
              <w:rPr>
                <w:sz w:val="28"/>
                <w:szCs w:val="28"/>
              </w:rPr>
            </w:pPr>
            <w:r w:rsidRPr="008112FD">
              <w:rPr>
                <w:sz w:val="28"/>
                <w:szCs w:val="28"/>
              </w:rPr>
              <w:t>«</w:t>
            </w:r>
            <w:r>
              <w:rPr>
                <w:sz w:val="28"/>
                <w:szCs w:val="28"/>
              </w:rPr>
              <w:t>716</w:t>
            </w:r>
          </w:p>
        </w:tc>
        <w:tc>
          <w:tcPr>
            <w:tcW w:w="3038" w:type="dxa"/>
            <w:tcBorders>
              <w:top w:val="single" w:sz="4" w:space="0" w:color="auto"/>
              <w:left w:val="single" w:sz="4" w:space="0" w:color="auto"/>
              <w:bottom w:val="single" w:sz="4" w:space="0" w:color="auto"/>
              <w:right w:val="single" w:sz="4" w:space="0" w:color="auto"/>
            </w:tcBorders>
          </w:tcPr>
          <w:p w:rsidR="00132003" w:rsidRDefault="00132003" w:rsidP="00843644">
            <w:pPr>
              <w:autoSpaceDE w:val="0"/>
              <w:autoSpaceDN w:val="0"/>
              <w:adjustRightInd w:val="0"/>
              <w:jc w:val="center"/>
              <w:rPr>
                <w:sz w:val="28"/>
                <w:szCs w:val="28"/>
              </w:rPr>
            </w:pPr>
            <w:r w:rsidRPr="00132003">
              <w:rPr>
                <w:sz w:val="28"/>
                <w:szCs w:val="28"/>
              </w:rPr>
              <w:t>2 02 25086 02 0000 150</w:t>
            </w:r>
          </w:p>
        </w:tc>
        <w:tc>
          <w:tcPr>
            <w:tcW w:w="6170" w:type="dxa"/>
            <w:tcBorders>
              <w:top w:val="single" w:sz="4" w:space="0" w:color="auto"/>
              <w:left w:val="single" w:sz="4" w:space="0" w:color="auto"/>
              <w:bottom w:val="single" w:sz="4" w:space="0" w:color="auto"/>
              <w:right w:val="single" w:sz="4" w:space="0" w:color="auto"/>
            </w:tcBorders>
          </w:tcPr>
          <w:p w:rsidR="00132003" w:rsidRPr="008112FD" w:rsidRDefault="00132003" w:rsidP="00132003">
            <w:pPr>
              <w:autoSpaceDE w:val="0"/>
              <w:autoSpaceDN w:val="0"/>
              <w:adjustRightInd w:val="0"/>
              <w:jc w:val="both"/>
              <w:rPr>
                <w:sz w:val="28"/>
                <w:szCs w:val="28"/>
              </w:rPr>
            </w:pPr>
            <w:r w:rsidRPr="00132003">
              <w:rPr>
                <w:sz w:val="28"/>
                <w:szCs w:val="28"/>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r w:rsidR="0070210A">
              <w:rPr>
                <w:sz w:val="28"/>
                <w:szCs w:val="28"/>
              </w:rPr>
              <w:t>»</w:t>
            </w:r>
          </w:p>
        </w:tc>
      </w:tr>
    </w:tbl>
    <w:p w:rsidR="00E9536E" w:rsidRPr="00F9331E" w:rsidRDefault="00015FD3" w:rsidP="00F9331E">
      <w:pPr>
        <w:autoSpaceDE w:val="0"/>
        <w:autoSpaceDN w:val="0"/>
        <w:adjustRightInd w:val="0"/>
        <w:ind w:firstLine="709"/>
        <w:jc w:val="both"/>
        <w:rPr>
          <w:sz w:val="28"/>
          <w:szCs w:val="28"/>
        </w:rPr>
      </w:pPr>
      <w:r w:rsidRPr="00F9331E">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843644"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Pr>
                <w:sz w:val="28"/>
                <w:szCs w:val="28"/>
              </w:rPr>
              <w:t>«716</w:t>
            </w:r>
          </w:p>
        </w:tc>
        <w:tc>
          <w:tcPr>
            <w:tcW w:w="3038" w:type="dxa"/>
            <w:tcBorders>
              <w:top w:val="single" w:sz="4" w:space="0" w:color="auto"/>
              <w:left w:val="single" w:sz="4" w:space="0" w:color="auto"/>
              <w:bottom w:val="single" w:sz="4" w:space="0" w:color="auto"/>
              <w:right w:val="single" w:sz="4" w:space="0" w:color="auto"/>
            </w:tcBorders>
          </w:tcPr>
          <w:p w:rsidR="00843644" w:rsidRPr="008112FD" w:rsidRDefault="00843644" w:rsidP="00CA2810">
            <w:pPr>
              <w:autoSpaceDE w:val="0"/>
              <w:autoSpaceDN w:val="0"/>
              <w:adjustRightInd w:val="0"/>
              <w:jc w:val="center"/>
              <w:rPr>
                <w:sz w:val="28"/>
                <w:szCs w:val="28"/>
              </w:rPr>
            </w:pPr>
            <w:r>
              <w:rPr>
                <w:sz w:val="28"/>
                <w:szCs w:val="28"/>
              </w:rPr>
              <w:t>2 02</w:t>
            </w:r>
            <w:r w:rsidRPr="00AF14E5">
              <w:rPr>
                <w:sz w:val="28"/>
                <w:szCs w:val="28"/>
              </w:rPr>
              <w:t> </w:t>
            </w:r>
            <w:r>
              <w:rPr>
                <w:sz w:val="28"/>
                <w:szCs w:val="28"/>
              </w:rPr>
              <w:t>25113</w:t>
            </w:r>
            <w:r w:rsidRPr="00AF14E5">
              <w:rPr>
                <w:sz w:val="28"/>
                <w:szCs w:val="28"/>
              </w:rPr>
              <w:t> 0</w:t>
            </w:r>
            <w:r>
              <w:rPr>
                <w:sz w:val="28"/>
                <w:szCs w:val="28"/>
              </w:rPr>
              <w:t>2</w:t>
            </w:r>
            <w:r w:rsidRPr="00AF14E5">
              <w:rPr>
                <w:sz w:val="28"/>
                <w:szCs w:val="28"/>
              </w:rPr>
              <w:t> 000</w:t>
            </w:r>
            <w:r>
              <w:rPr>
                <w:sz w:val="28"/>
                <w:szCs w:val="28"/>
              </w:rPr>
              <w:t>0 1</w:t>
            </w:r>
            <w:r w:rsidR="00CA2810">
              <w:rPr>
                <w:sz w:val="28"/>
                <w:szCs w:val="28"/>
              </w:rPr>
              <w:t>5</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843644" w:rsidRPr="00843644" w:rsidRDefault="00843644" w:rsidP="00843644">
            <w:pPr>
              <w:autoSpaceDE w:val="0"/>
              <w:autoSpaceDN w:val="0"/>
              <w:adjustRightInd w:val="0"/>
              <w:jc w:val="both"/>
              <w:rPr>
                <w:sz w:val="28"/>
                <w:szCs w:val="28"/>
              </w:rPr>
            </w:pPr>
            <w:r w:rsidRPr="00843644">
              <w:rPr>
                <w:sz w:val="28"/>
                <w:szCs w:val="28"/>
              </w:rPr>
              <w:t xml:space="preserve">Субсидии бюджетам субъектов Российской Федерации на </w:t>
            </w:r>
            <w:proofErr w:type="spellStart"/>
            <w:r w:rsidRPr="00843644">
              <w:rPr>
                <w:sz w:val="28"/>
                <w:szCs w:val="28"/>
              </w:rPr>
              <w:t>софинансирование</w:t>
            </w:r>
            <w:proofErr w:type="spellEnd"/>
            <w:r w:rsidRPr="00843644">
              <w:rPr>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843644">
              <w:rPr>
                <w:sz w:val="28"/>
                <w:szCs w:val="28"/>
              </w:rPr>
              <w:t>софинансирование</w:t>
            </w:r>
            <w:proofErr w:type="spellEnd"/>
            <w:r w:rsidRPr="00843644">
              <w:rPr>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r>
              <w:rPr>
                <w:sz w:val="28"/>
                <w:szCs w:val="28"/>
              </w:rPr>
              <w:t>».</w:t>
            </w:r>
          </w:p>
        </w:tc>
      </w:tr>
    </w:tbl>
    <w:p w:rsidR="001D529B" w:rsidRPr="00D84EE5" w:rsidRDefault="0022541E" w:rsidP="00F9331E">
      <w:pPr>
        <w:pStyle w:val="ae"/>
        <w:numPr>
          <w:ilvl w:val="0"/>
          <w:numId w:val="31"/>
        </w:numPr>
        <w:autoSpaceDE w:val="0"/>
        <w:autoSpaceDN w:val="0"/>
        <w:adjustRightInd w:val="0"/>
        <w:ind w:left="0" w:firstLine="709"/>
        <w:jc w:val="both"/>
        <w:rPr>
          <w:sz w:val="28"/>
          <w:szCs w:val="28"/>
        </w:rPr>
      </w:pPr>
      <w:r w:rsidRPr="00C723A7">
        <w:rPr>
          <w:sz w:val="28"/>
          <w:szCs w:val="28"/>
        </w:rPr>
        <w:t xml:space="preserve"> </w:t>
      </w:r>
      <w:r w:rsidR="0096033C" w:rsidRPr="00D84EE5">
        <w:rPr>
          <w:sz w:val="28"/>
          <w:szCs w:val="28"/>
        </w:rPr>
        <w:t>После строки</w:t>
      </w:r>
    </w:p>
    <w:tbl>
      <w:tblPr>
        <w:tblW w:w="10423"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312"/>
      </w:tblGrid>
      <w:tr w:rsidR="0041665E" w:rsidRPr="005449E4" w:rsidTr="0041665E">
        <w:trPr>
          <w:trHeight w:val="326"/>
        </w:trPr>
        <w:tc>
          <w:tcPr>
            <w:tcW w:w="1073" w:type="dxa"/>
            <w:tcBorders>
              <w:top w:val="single" w:sz="4" w:space="0" w:color="auto"/>
              <w:left w:val="single" w:sz="4" w:space="0" w:color="auto"/>
              <w:bottom w:val="single" w:sz="4" w:space="0" w:color="auto"/>
              <w:right w:val="single" w:sz="4" w:space="0" w:color="auto"/>
            </w:tcBorders>
          </w:tcPr>
          <w:p w:rsidR="0041665E" w:rsidRPr="008112FD" w:rsidRDefault="0041665E" w:rsidP="00843644">
            <w:pPr>
              <w:autoSpaceDE w:val="0"/>
              <w:autoSpaceDN w:val="0"/>
              <w:adjustRightInd w:val="0"/>
              <w:jc w:val="center"/>
              <w:rPr>
                <w:sz w:val="28"/>
                <w:szCs w:val="28"/>
              </w:rPr>
            </w:pPr>
            <w:r w:rsidRPr="008112FD">
              <w:rPr>
                <w:sz w:val="28"/>
                <w:szCs w:val="28"/>
              </w:rPr>
              <w:t>«</w:t>
            </w:r>
            <w:r>
              <w:rPr>
                <w:sz w:val="28"/>
                <w:szCs w:val="28"/>
              </w:rPr>
              <w:t>716</w:t>
            </w:r>
          </w:p>
        </w:tc>
        <w:tc>
          <w:tcPr>
            <w:tcW w:w="3038" w:type="dxa"/>
            <w:tcBorders>
              <w:top w:val="single" w:sz="4" w:space="0" w:color="auto"/>
              <w:left w:val="single" w:sz="4" w:space="0" w:color="auto"/>
              <w:bottom w:val="single" w:sz="4" w:space="0" w:color="auto"/>
              <w:right w:val="single" w:sz="4" w:space="0" w:color="auto"/>
            </w:tcBorders>
          </w:tcPr>
          <w:p w:rsidR="0041665E" w:rsidRDefault="0041665E" w:rsidP="00843644">
            <w:pPr>
              <w:autoSpaceDE w:val="0"/>
              <w:autoSpaceDN w:val="0"/>
              <w:adjustRightInd w:val="0"/>
              <w:jc w:val="center"/>
              <w:rPr>
                <w:sz w:val="28"/>
                <w:szCs w:val="28"/>
              </w:rPr>
            </w:pPr>
            <w:r w:rsidRPr="0041665E">
              <w:rPr>
                <w:sz w:val="28"/>
                <w:szCs w:val="28"/>
              </w:rPr>
              <w:t>2 02 25298 02 0000 150</w:t>
            </w:r>
          </w:p>
        </w:tc>
        <w:tc>
          <w:tcPr>
            <w:tcW w:w="6312" w:type="dxa"/>
            <w:tcBorders>
              <w:top w:val="single" w:sz="4" w:space="0" w:color="auto"/>
              <w:left w:val="single" w:sz="4" w:space="0" w:color="auto"/>
              <w:bottom w:val="single" w:sz="4" w:space="0" w:color="auto"/>
              <w:right w:val="single" w:sz="4" w:space="0" w:color="auto"/>
            </w:tcBorders>
          </w:tcPr>
          <w:p w:rsidR="0041665E" w:rsidRPr="008112FD" w:rsidRDefault="0041665E" w:rsidP="00BD3551">
            <w:pPr>
              <w:autoSpaceDE w:val="0"/>
              <w:autoSpaceDN w:val="0"/>
              <w:adjustRightInd w:val="0"/>
              <w:jc w:val="both"/>
              <w:rPr>
                <w:sz w:val="28"/>
                <w:szCs w:val="28"/>
              </w:rPr>
            </w:pPr>
            <w:r w:rsidRPr="0041665E">
              <w:rPr>
                <w:sz w:val="28"/>
                <w:szCs w:val="28"/>
              </w:rPr>
              <w:t>Субсидии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r>
    </w:tbl>
    <w:p w:rsidR="001D529B" w:rsidRPr="00F9331E" w:rsidRDefault="0096033C" w:rsidP="00F9331E">
      <w:pPr>
        <w:autoSpaceDE w:val="0"/>
        <w:autoSpaceDN w:val="0"/>
        <w:adjustRightInd w:val="0"/>
        <w:ind w:firstLine="709"/>
        <w:jc w:val="both"/>
        <w:rPr>
          <w:sz w:val="28"/>
          <w:szCs w:val="28"/>
        </w:rPr>
      </w:pPr>
      <w:r w:rsidRPr="00F9331E">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843644"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Pr>
                <w:sz w:val="28"/>
                <w:szCs w:val="28"/>
              </w:rPr>
              <w:t>«716</w:t>
            </w:r>
          </w:p>
        </w:tc>
        <w:tc>
          <w:tcPr>
            <w:tcW w:w="3038" w:type="dxa"/>
            <w:tcBorders>
              <w:top w:val="single" w:sz="4" w:space="0" w:color="auto"/>
              <w:left w:val="single" w:sz="4" w:space="0" w:color="auto"/>
              <w:bottom w:val="single" w:sz="4" w:space="0" w:color="auto"/>
              <w:right w:val="single" w:sz="4" w:space="0" w:color="auto"/>
            </w:tcBorders>
          </w:tcPr>
          <w:p w:rsidR="00843644" w:rsidRPr="00D93B30" w:rsidRDefault="00843644" w:rsidP="00843644">
            <w:pPr>
              <w:autoSpaceDE w:val="0"/>
              <w:autoSpaceDN w:val="0"/>
              <w:adjustRightInd w:val="0"/>
              <w:jc w:val="center"/>
              <w:rPr>
                <w:sz w:val="28"/>
                <w:szCs w:val="28"/>
              </w:rPr>
            </w:pPr>
            <w:r w:rsidRPr="00D93B30">
              <w:rPr>
                <w:sz w:val="28"/>
                <w:szCs w:val="28"/>
              </w:rPr>
              <w:t>2 02 </w:t>
            </w:r>
            <w:r>
              <w:rPr>
                <w:sz w:val="28"/>
                <w:szCs w:val="28"/>
              </w:rPr>
              <w:t>25318</w:t>
            </w:r>
            <w:r w:rsidRPr="00D93B30">
              <w:rPr>
                <w:sz w:val="28"/>
                <w:szCs w:val="28"/>
              </w:rPr>
              <w:t> 02 0000 1</w:t>
            </w:r>
            <w:r>
              <w:rPr>
                <w:sz w:val="28"/>
                <w:szCs w:val="28"/>
              </w:rPr>
              <w:t>5</w:t>
            </w:r>
            <w:r w:rsidRPr="00D93B30">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843644" w:rsidRPr="00843644" w:rsidRDefault="00843644" w:rsidP="00843644">
            <w:pPr>
              <w:autoSpaceDE w:val="0"/>
              <w:autoSpaceDN w:val="0"/>
              <w:adjustRightInd w:val="0"/>
              <w:jc w:val="both"/>
              <w:rPr>
                <w:sz w:val="28"/>
                <w:szCs w:val="28"/>
              </w:rPr>
            </w:pPr>
            <w:r w:rsidRPr="00843644">
              <w:rPr>
                <w:sz w:val="28"/>
                <w:szCs w:val="28"/>
              </w:rPr>
              <w:t>Субсидии бюджетам субъектов Российской Федерации на реализацию проектов комплексного развития территорий</w:t>
            </w:r>
            <w:r>
              <w:rPr>
                <w:sz w:val="28"/>
                <w:szCs w:val="28"/>
              </w:rPr>
              <w:t>».</w:t>
            </w:r>
          </w:p>
        </w:tc>
      </w:tr>
    </w:tbl>
    <w:p w:rsidR="001D529B" w:rsidRPr="00F9331E" w:rsidRDefault="00913E8C" w:rsidP="00F9331E">
      <w:pPr>
        <w:autoSpaceDE w:val="0"/>
        <w:autoSpaceDN w:val="0"/>
        <w:adjustRightInd w:val="0"/>
        <w:ind w:firstLine="709"/>
        <w:jc w:val="both"/>
        <w:rPr>
          <w:sz w:val="28"/>
          <w:szCs w:val="28"/>
        </w:rPr>
      </w:pPr>
      <w:r w:rsidRPr="00F9331E">
        <w:rPr>
          <w:sz w:val="28"/>
          <w:szCs w:val="28"/>
        </w:rPr>
        <w:t xml:space="preserve"> </w:t>
      </w:r>
      <w:r w:rsidR="00D84EE5" w:rsidRPr="00F9331E">
        <w:rPr>
          <w:sz w:val="28"/>
          <w:szCs w:val="28"/>
        </w:rPr>
        <w:t>27</w:t>
      </w:r>
      <w:r w:rsidR="001D529B" w:rsidRPr="00F9331E">
        <w:rPr>
          <w:sz w:val="28"/>
          <w:szCs w:val="28"/>
        </w:rPr>
        <w:t xml:space="preserve">. </w:t>
      </w:r>
      <w:r w:rsidR="006F604D" w:rsidRPr="00F9331E">
        <w:rPr>
          <w:sz w:val="28"/>
          <w:szCs w:val="28"/>
        </w:rPr>
        <w:t xml:space="preserve"> </w:t>
      </w:r>
      <w:r w:rsidR="0096033C" w:rsidRPr="00F9331E">
        <w:rPr>
          <w:sz w:val="28"/>
          <w:szCs w:val="28"/>
        </w:rPr>
        <w:t>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843644"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sidRPr="008112FD">
              <w:rPr>
                <w:sz w:val="28"/>
                <w:szCs w:val="28"/>
              </w:rPr>
              <w:t>«</w:t>
            </w:r>
            <w:r>
              <w:rPr>
                <w:sz w:val="28"/>
                <w:szCs w:val="28"/>
              </w:rPr>
              <w:t>716</w:t>
            </w:r>
          </w:p>
        </w:tc>
        <w:tc>
          <w:tcPr>
            <w:tcW w:w="3038"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Pr>
                <w:sz w:val="28"/>
                <w:szCs w:val="28"/>
              </w:rPr>
              <w:t>2</w:t>
            </w:r>
            <w:r w:rsidRPr="00AF14E5">
              <w:rPr>
                <w:sz w:val="28"/>
                <w:szCs w:val="28"/>
              </w:rPr>
              <w:t> </w:t>
            </w:r>
            <w:r>
              <w:rPr>
                <w:sz w:val="28"/>
                <w:szCs w:val="28"/>
              </w:rPr>
              <w:t>02</w:t>
            </w:r>
            <w:r w:rsidRPr="00AF14E5">
              <w:rPr>
                <w:sz w:val="28"/>
                <w:szCs w:val="28"/>
              </w:rPr>
              <w:t> </w:t>
            </w:r>
            <w:r>
              <w:rPr>
                <w:sz w:val="28"/>
                <w:szCs w:val="28"/>
              </w:rPr>
              <w:t>25462</w:t>
            </w:r>
            <w:r w:rsidRPr="00AF14E5">
              <w:rPr>
                <w:sz w:val="28"/>
                <w:szCs w:val="28"/>
              </w:rPr>
              <w:t> 0</w:t>
            </w:r>
            <w:r>
              <w:rPr>
                <w:sz w:val="28"/>
                <w:szCs w:val="28"/>
              </w:rPr>
              <w:t>2</w:t>
            </w:r>
            <w:r w:rsidRPr="00AF14E5">
              <w:rPr>
                <w:sz w:val="28"/>
                <w:szCs w:val="28"/>
              </w:rPr>
              <w:t> 000</w:t>
            </w:r>
            <w:r>
              <w:rPr>
                <w:sz w:val="28"/>
                <w:szCs w:val="28"/>
              </w:rPr>
              <w:t>0</w:t>
            </w:r>
            <w:r w:rsidRPr="00AF14E5">
              <w:rPr>
                <w:sz w:val="28"/>
                <w:szCs w:val="28"/>
              </w:rPr>
              <w:t> 1</w:t>
            </w:r>
            <w:r>
              <w:rPr>
                <w:sz w:val="28"/>
                <w:szCs w:val="28"/>
              </w:rPr>
              <w:t>5</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843644" w:rsidRPr="00843644" w:rsidRDefault="00843644" w:rsidP="00843644">
            <w:pPr>
              <w:autoSpaceDE w:val="0"/>
              <w:autoSpaceDN w:val="0"/>
              <w:adjustRightInd w:val="0"/>
              <w:jc w:val="both"/>
              <w:rPr>
                <w:sz w:val="28"/>
                <w:szCs w:val="28"/>
              </w:rPr>
            </w:pPr>
            <w:r w:rsidRPr="00843644">
              <w:rPr>
                <w:sz w:val="28"/>
                <w:szCs w:val="28"/>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r>
              <w:rPr>
                <w:sz w:val="28"/>
                <w:szCs w:val="28"/>
              </w:rPr>
              <w:t>»</w:t>
            </w:r>
          </w:p>
        </w:tc>
      </w:tr>
    </w:tbl>
    <w:p w:rsidR="009F2CBB" w:rsidRPr="00F9331E" w:rsidRDefault="0096033C" w:rsidP="00F9331E">
      <w:pPr>
        <w:autoSpaceDE w:val="0"/>
        <w:autoSpaceDN w:val="0"/>
        <w:adjustRightInd w:val="0"/>
        <w:ind w:firstLine="709"/>
        <w:jc w:val="both"/>
        <w:rPr>
          <w:sz w:val="28"/>
          <w:szCs w:val="28"/>
        </w:rPr>
      </w:pPr>
      <w:r w:rsidRPr="00F9331E">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843644"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Pr>
                <w:sz w:val="28"/>
                <w:szCs w:val="28"/>
              </w:rPr>
              <w:t>«716</w:t>
            </w:r>
          </w:p>
        </w:tc>
        <w:tc>
          <w:tcPr>
            <w:tcW w:w="3038"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Pr>
                <w:sz w:val="28"/>
                <w:szCs w:val="28"/>
              </w:rPr>
              <w:t>2 02</w:t>
            </w:r>
            <w:r w:rsidRPr="00AF14E5">
              <w:rPr>
                <w:sz w:val="28"/>
                <w:szCs w:val="28"/>
              </w:rPr>
              <w:t> </w:t>
            </w:r>
            <w:r>
              <w:rPr>
                <w:sz w:val="28"/>
                <w:szCs w:val="28"/>
              </w:rPr>
              <w:t>25497</w:t>
            </w:r>
            <w:r w:rsidRPr="00AF14E5">
              <w:rPr>
                <w:sz w:val="28"/>
                <w:szCs w:val="28"/>
              </w:rPr>
              <w:t> 0</w:t>
            </w:r>
            <w:r>
              <w:rPr>
                <w:sz w:val="28"/>
                <w:szCs w:val="28"/>
              </w:rPr>
              <w:t>2</w:t>
            </w:r>
            <w:r w:rsidRPr="00AF14E5">
              <w:rPr>
                <w:sz w:val="28"/>
                <w:szCs w:val="28"/>
              </w:rPr>
              <w:t> 000</w:t>
            </w:r>
            <w:r>
              <w:rPr>
                <w:sz w:val="28"/>
                <w:szCs w:val="28"/>
              </w:rPr>
              <w:t>0 15</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843644" w:rsidRPr="00843644" w:rsidRDefault="00843644" w:rsidP="00843644">
            <w:pPr>
              <w:autoSpaceDE w:val="0"/>
              <w:autoSpaceDN w:val="0"/>
              <w:adjustRightInd w:val="0"/>
              <w:jc w:val="both"/>
              <w:rPr>
                <w:sz w:val="28"/>
                <w:szCs w:val="28"/>
              </w:rPr>
            </w:pPr>
            <w:r w:rsidRPr="00843644">
              <w:rPr>
                <w:sz w:val="28"/>
                <w:szCs w:val="28"/>
              </w:rPr>
              <w:t>Субсидии бюджетам субъектов Российской Федерации на реализацию мероприятий по обеспечению жильем молодых семей</w:t>
            </w:r>
            <w:r>
              <w:rPr>
                <w:sz w:val="28"/>
                <w:szCs w:val="28"/>
              </w:rPr>
              <w:t>».</w:t>
            </w:r>
          </w:p>
        </w:tc>
      </w:tr>
    </w:tbl>
    <w:p w:rsidR="00CB7EC5" w:rsidRPr="00F9331E" w:rsidRDefault="00D84EE5" w:rsidP="00F9331E">
      <w:pPr>
        <w:autoSpaceDE w:val="0"/>
        <w:autoSpaceDN w:val="0"/>
        <w:adjustRightInd w:val="0"/>
        <w:ind w:firstLine="709"/>
        <w:jc w:val="both"/>
        <w:rPr>
          <w:sz w:val="28"/>
          <w:szCs w:val="28"/>
        </w:rPr>
      </w:pPr>
      <w:r w:rsidRPr="00F9331E">
        <w:rPr>
          <w:sz w:val="28"/>
          <w:szCs w:val="28"/>
        </w:rPr>
        <w:t>28</w:t>
      </w:r>
      <w:r w:rsidR="00913E8C" w:rsidRPr="00F9331E">
        <w:rPr>
          <w:sz w:val="28"/>
          <w:szCs w:val="28"/>
        </w:rPr>
        <w:t xml:space="preserve">. </w:t>
      </w:r>
      <w:r w:rsidR="00CB7EC5" w:rsidRPr="00F9331E">
        <w:rPr>
          <w:sz w:val="28"/>
          <w:szCs w:val="28"/>
        </w:rPr>
        <w:t>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843644"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sidRPr="008112FD">
              <w:rPr>
                <w:sz w:val="28"/>
                <w:szCs w:val="28"/>
              </w:rPr>
              <w:t>«</w:t>
            </w:r>
            <w:r>
              <w:rPr>
                <w:sz w:val="28"/>
                <w:szCs w:val="28"/>
              </w:rPr>
              <w:t>719</w:t>
            </w:r>
          </w:p>
        </w:tc>
        <w:tc>
          <w:tcPr>
            <w:tcW w:w="3038"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Pr>
                <w:sz w:val="28"/>
                <w:szCs w:val="28"/>
              </w:rPr>
              <w:t>2</w:t>
            </w:r>
            <w:r w:rsidRPr="00AF14E5">
              <w:rPr>
                <w:sz w:val="28"/>
                <w:szCs w:val="28"/>
              </w:rPr>
              <w:t> </w:t>
            </w:r>
            <w:r>
              <w:rPr>
                <w:sz w:val="28"/>
                <w:szCs w:val="28"/>
              </w:rPr>
              <w:t>02</w:t>
            </w:r>
            <w:r w:rsidRPr="00AF14E5">
              <w:rPr>
                <w:sz w:val="28"/>
                <w:szCs w:val="28"/>
              </w:rPr>
              <w:t> </w:t>
            </w:r>
            <w:r>
              <w:rPr>
                <w:sz w:val="28"/>
                <w:szCs w:val="28"/>
              </w:rPr>
              <w:t>25113</w:t>
            </w:r>
            <w:r w:rsidRPr="00AF14E5">
              <w:rPr>
                <w:sz w:val="28"/>
                <w:szCs w:val="28"/>
              </w:rPr>
              <w:t> 0</w:t>
            </w:r>
            <w:r>
              <w:rPr>
                <w:sz w:val="28"/>
                <w:szCs w:val="28"/>
              </w:rPr>
              <w:t>2</w:t>
            </w:r>
            <w:r w:rsidRPr="00AF14E5">
              <w:rPr>
                <w:sz w:val="28"/>
                <w:szCs w:val="28"/>
              </w:rPr>
              <w:t> 000</w:t>
            </w:r>
            <w:r>
              <w:rPr>
                <w:sz w:val="28"/>
                <w:szCs w:val="28"/>
              </w:rPr>
              <w:t>0</w:t>
            </w:r>
            <w:r w:rsidRPr="00AF14E5">
              <w:rPr>
                <w:sz w:val="28"/>
                <w:szCs w:val="28"/>
              </w:rPr>
              <w:t> 1</w:t>
            </w:r>
            <w:r>
              <w:rPr>
                <w:sz w:val="28"/>
                <w:szCs w:val="28"/>
              </w:rPr>
              <w:t>5</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843644" w:rsidRPr="00843644" w:rsidRDefault="00843644" w:rsidP="00843644">
            <w:pPr>
              <w:autoSpaceDE w:val="0"/>
              <w:autoSpaceDN w:val="0"/>
              <w:adjustRightInd w:val="0"/>
              <w:jc w:val="both"/>
              <w:rPr>
                <w:sz w:val="28"/>
                <w:szCs w:val="28"/>
              </w:rPr>
            </w:pPr>
            <w:r w:rsidRPr="00843644">
              <w:rPr>
                <w:sz w:val="28"/>
                <w:szCs w:val="28"/>
              </w:rPr>
              <w:t xml:space="preserve">Субсидии бюджетам субъектов Российской Федерации на </w:t>
            </w:r>
            <w:proofErr w:type="spellStart"/>
            <w:r w:rsidRPr="00843644">
              <w:rPr>
                <w:sz w:val="28"/>
                <w:szCs w:val="28"/>
              </w:rPr>
              <w:t>софинансирование</w:t>
            </w:r>
            <w:proofErr w:type="spellEnd"/>
            <w:r w:rsidRPr="00843644">
              <w:rPr>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843644">
              <w:rPr>
                <w:sz w:val="28"/>
                <w:szCs w:val="28"/>
              </w:rPr>
              <w:t>софинансирование</w:t>
            </w:r>
            <w:proofErr w:type="spellEnd"/>
            <w:r w:rsidRPr="00843644">
              <w:rPr>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r>
              <w:rPr>
                <w:sz w:val="28"/>
                <w:szCs w:val="28"/>
              </w:rPr>
              <w:t>»</w:t>
            </w:r>
          </w:p>
        </w:tc>
      </w:tr>
    </w:tbl>
    <w:p w:rsidR="00CB7EC5" w:rsidRPr="00F9331E" w:rsidRDefault="00CB7EC5" w:rsidP="00F9331E">
      <w:pPr>
        <w:autoSpaceDE w:val="0"/>
        <w:autoSpaceDN w:val="0"/>
        <w:adjustRightInd w:val="0"/>
        <w:ind w:firstLine="709"/>
        <w:jc w:val="both"/>
        <w:rPr>
          <w:sz w:val="28"/>
          <w:szCs w:val="28"/>
        </w:rPr>
      </w:pPr>
      <w:r w:rsidRPr="00F9331E">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843644" w:rsidRPr="005449E4" w:rsidTr="00E3683E">
        <w:trPr>
          <w:trHeight w:val="326"/>
        </w:trPr>
        <w:tc>
          <w:tcPr>
            <w:tcW w:w="1073"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Pr>
                <w:sz w:val="28"/>
                <w:szCs w:val="28"/>
              </w:rPr>
              <w:t>«719</w:t>
            </w:r>
          </w:p>
        </w:tc>
        <w:tc>
          <w:tcPr>
            <w:tcW w:w="3038" w:type="dxa"/>
            <w:tcBorders>
              <w:top w:val="single" w:sz="4" w:space="0" w:color="auto"/>
              <w:left w:val="single" w:sz="4" w:space="0" w:color="auto"/>
              <w:bottom w:val="single" w:sz="4" w:space="0" w:color="auto"/>
              <w:right w:val="single" w:sz="4" w:space="0" w:color="auto"/>
            </w:tcBorders>
          </w:tcPr>
          <w:p w:rsidR="00843644" w:rsidRPr="008112FD" w:rsidRDefault="00843644" w:rsidP="00843644">
            <w:pPr>
              <w:autoSpaceDE w:val="0"/>
              <w:autoSpaceDN w:val="0"/>
              <w:adjustRightInd w:val="0"/>
              <w:jc w:val="center"/>
              <w:rPr>
                <w:sz w:val="28"/>
                <w:szCs w:val="28"/>
              </w:rPr>
            </w:pPr>
            <w:r>
              <w:rPr>
                <w:sz w:val="28"/>
                <w:szCs w:val="28"/>
              </w:rPr>
              <w:t>2 02</w:t>
            </w:r>
            <w:r w:rsidRPr="00AF14E5">
              <w:rPr>
                <w:sz w:val="28"/>
                <w:szCs w:val="28"/>
              </w:rPr>
              <w:t> </w:t>
            </w:r>
            <w:r>
              <w:rPr>
                <w:sz w:val="28"/>
                <w:szCs w:val="28"/>
              </w:rPr>
              <w:t>25133</w:t>
            </w:r>
            <w:r w:rsidRPr="00AF14E5">
              <w:rPr>
                <w:sz w:val="28"/>
                <w:szCs w:val="28"/>
              </w:rPr>
              <w:t> 0</w:t>
            </w:r>
            <w:r>
              <w:rPr>
                <w:sz w:val="28"/>
                <w:szCs w:val="28"/>
              </w:rPr>
              <w:t>2</w:t>
            </w:r>
            <w:r w:rsidRPr="00AF14E5">
              <w:rPr>
                <w:sz w:val="28"/>
                <w:szCs w:val="28"/>
              </w:rPr>
              <w:t> 000</w:t>
            </w:r>
            <w:r>
              <w:rPr>
                <w:sz w:val="28"/>
                <w:szCs w:val="28"/>
              </w:rPr>
              <w:t>0 15</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843644" w:rsidRPr="00843644" w:rsidRDefault="00843644" w:rsidP="00843644">
            <w:pPr>
              <w:autoSpaceDE w:val="0"/>
              <w:autoSpaceDN w:val="0"/>
              <w:adjustRightInd w:val="0"/>
              <w:jc w:val="both"/>
              <w:rPr>
                <w:sz w:val="28"/>
                <w:szCs w:val="28"/>
              </w:rPr>
            </w:pPr>
            <w:r w:rsidRPr="00843644">
              <w:rPr>
                <w:sz w:val="28"/>
                <w:szCs w:val="28"/>
              </w:rPr>
              <w:t xml:space="preserve">Субсидии бюджетам субъектов Российской Федерации в целях </w:t>
            </w:r>
            <w:proofErr w:type="spellStart"/>
            <w:r w:rsidRPr="00843644">
              <w:rPr>
                <w:sz w:val="28"/>
                <w:szCs w:val="28"/>
              </w:rPr>
              <w:t>софинансирования</w:t>
            </w:r>
            <w:proofErr w:type="spellEnd"/>
            <w:r w:rsidRPr="00843644">
              <w:rPr>
                <w:sz w:val="28"/>
                <w:szCs w:val="28"/>
              </w:rPr>
              <w:t xml:space="preserve">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r>
              <w:rPr>
                <w:sz w:val="28"/>
                <w:szCs w:val="28"/>
              </w:rPr>
              <w:t>».</w:t>
            </w:r>
          </w:p>
        </w:tc>
      </w:tr>
      <w:tr w:rsidR="00F33CE9" w:rsidRPr="005449E4" w:rsidTr="003A523A">
        <w:trPr>
          <w:trHeight w:val="326"/>
        </w:trPr>
        <w:tc>
          <w:tcPr>
            <w:tcW w:w="10348" w:type="dxa"/>
            <w:gridSpan w:val="3"/>
            <w:tcBorders>
              <w:top w:val="single" w:sz="4" w:space="0" w:color="auto"/>
            </w:tcBorders>
          </w:tcPr>
          <w:p w:rsidR="00F33CE9" w:rsidRPr="00843644" w:rsidRDefault="00D84EE5" w:rsidP="00F9331E">
            <w:pPr>
              <w:autoSpaceDE w:val="0"/>
              <w:autoSpaceDN w:val="0"/>
              <w:adjustRightInd w:val="0"/>
              <w:ind w:firstLine="716"/>
              <w:jc w:val="both"/>
              <w:rPr>
                <w:sz w:val="28"/>
                <w:szCs w:val="28"/>
              </w:rPr>
            </w:pPr>
            <w:r>
              <w:rPr>
                <w:sz w:val="28"/>
                <w:szCs w:val="28"/>
              </w:rPr>
              <w:t>29</w:t>
            </w:r>
            <w:r w:rsidR="004B340D">
              <w:rPr>
                <w:sz w:val="28"/>
                <w:szCs w:val="28"/>
              </w:rPr>
              <w:t xml:space="preserve">. </w:t>
            </w:r>
            <w:r w:rsidR="00F33CE9">
              <w:rPr>
                <w:sz w:val="28"/>
                <w:szCs w:val="28"/>
              </w:rPr>
              <w:t xml:space="preserve">Строку </w:t>
            </w:r>
          </w:p>
        </w:tc>
      </w:tr>
      <w:tr w:rsidR="00F33CE9" w:rsidRPr="005449E4" w:rsidTr="003A523A">
        <w:trPr>
          <w:trHeight w:val="326"/>
        </w:trPr>
        <w:tc>
          <w:tcPr>
            <w:tcW w:w="1073" w:type="dxa"/>
            <w:tcBorders>
              <w:top w:val="single" w:sz="4" w:space="0" w:color="auto"/>
              <w:left w:val="single" w:sz="4" w:space="0" w:color="auto"/>
              <w:bottom w:val="single" w:sz="4" w:space="0" w:color="auto"/>
              <w:right w:val="single" w:sz="4" w:space="0" w:color="auto"/>
            </w:tcBorders>
          </w:tcPr>
          <w:p w:rsidR="00F33CE9" w:rsidRDefault="00F33CE9" w:rsidP="00843644">
            <w:pPr>
              <w:autoSpaceDE w:val="0"/>
              <w:autoSpaceDN w:val="0"/>
              <w:adjustRightInd w:val="0"/>
              <w:jc w:val="center"/>
              <w:rPr>
                <w:sz w:val="28"/>
                <w:szCs w:val="28"/>
              </w:rPr>
            </w:pPr>
            <w:r>
              <w:rPr>
                <w:sz w:val="28"/>
                <w:szCs w:val="28"/>
              </w:rPr>
              <w:t>«719</w:t>
            </w:r>
          </w:p>
        </w:tc>
        <w:tc>
          <w:tcPr>
            <w:tcW w:w="3038" w:type="dxa"/>
            <w:tcBorders>
              <w:top w:val="single" w:sz="4" w:space="0" w:color="auto"/>
              <w:left w:val="single" w:sz="4" w:space="0" w:color="auto"/>
              <w:bottom w:val="single" w:sz="4" w:space="0" w:color="auto"/>
              <w:right w:val="single" w:sz="4" w:space="0" w:color="auto"/>
            </w:tcBorders>
          </w:tcPr>
          <w:p w:rsidR="00F33CE9" w:rsidRDefault="00F33CE9" w:rsidP="00843644">
            <w:pPr>
              <w:autoSpaceDE w:val="0"/>
              <w:autoSpaceDN w:val="0"/>
              <w:adjustRightInd w:val="0"/>
              <w:jc w:val="center"/>
              <w:rPr>
                <w:sz w:val="28"/>
                <w:szCs w:val="28"/>
              </w:rPr>
            </w:pPr>
            <w:r>
              <w:rPr>
                <w:sz w:val="28"/>
                <w:szCs w:val="28"/>
              </w:rPr>
              <w:t>2 02 25229 02 0000 150</w:t>
            </w:r>
          </w:p>
        </w:tc>
        <w:tc>
          <w:tcPr>
            <w:tcW w:w="6237" w:type="dxa"/>
            <w:tcBorders>
              <w:top w:val="single" w:sz="4" w:space="0" w:color="auto"/>
              <w:left w:val="single" w:sz="4" w:space="0" w:color="auto"/>
              <w:bottom w:val="single" w:sz="4" w:space="0" w:color="auto"/>
              <w:right w:val="single" w:sz="4" w:space="0" w:color="auto"/>
            </w:tcBorders>
          </w:tcPr>
          <w:p w:rsidR="00F33CE9" w:rsidRPr="00843644" w:rsidRDefault="00F33CE9" w:rsidP="00843644">
            <w:pPr>
              <w:autoSpaceDE w:val="0"/>
              <w:autoSpaceDN w:val="0"/>
              <w:adjustRightInd w:val="0"/>
              <w:jc w:val="both"/>
              <w:rPr>
                <w:sz w:val="28"/>
                <w:szCs w:val="28"/>
              </w:rPr>
            </w:pPr>
            <w:r w:rsidRPr="00F33CE9">
              <w:rPr>
                <w:sz w:val="28"/>
                <w:szCs w:val="28"/>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sidR="004B340D">
              <w:rPr>
                <w:sz w:val="28"/>
                <w:szCs w:val="28"/>
              </w:rPr>
              <w:t>»</w:t>
            </w:r>
          </w:p>
        </w:tc>
      </w:tr>
      <w:tr w:rsidR="00F33CE9" w:rsidRPr="005449E4" w:rsidTr="00F33CE9">
        <w:trPr>
          <w:trHeight w:val="326"/>
        </w:trPr>
        <w:tc>
          <w:tcPr>
            <w:tcW w:w="10348" w:type="dxa"/>
            <w:gridSpan w:val="3"/>
            <w:tcBorders>
              <w:top w:val="single" w:sz="4" w:space="0" w:color="auto"/>
              <w:bottom w:val="single" w:sz="4" w:space="0" w:color="auto"/>
            </w:tcBorders>
          </w:tcPr>
          <w:p w:rsidR="00F33CE9" w:rsidRPr="00F33CE9" w:rsidRDefault="00F33CE9" w:rsidP="006C26F1">
            <w:pPr>
              <w:autoSpaceDE w:val="0"/>
              <w:autoSpaceDN w:val="0"/>
              <w:adjustRightInd w:val="0"/>
              <w:ind w:firstLine="716"/>
              <w:jc w:val="both"/>
              <w:rPr>
                <w:sz w:val="28"/>
                <w:szCs w:val="28"/>
                <w:lang w:val="en-US"/>
              </w:rPr>
            </w:pPr>
            <w:r w:rsidRPr="00F33CE9">
              <w:rPr>
                <w:sz w:val="28"/>
                <w:szCs w:val="28"/>
              </w:rPr>
              <w:t>изложить в следующей редакции</w:t>
            </w:r>
            <w:r w:rsidRPr="00F33CE9">
              <w:rPr>
                <w:sz w:val="28"/>
                <w:szCs w:val="28"/>
                <w:lang w:val="en-US"/>
              </w:rPr>
              <w:t>:</w:t>
            </w:r>
          </w:p>
        </w:tc>
      </w:tr>
      <w:tr w:rsidR="00F33CE9"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F33CE9" w:rsidRDefault="004B340D" w:rsidP="00843644">
            <w:pPr>
              <w:autoSpaceDE w:val="0"/>
              <w:autoSpaceDN w:val="0"/>
              <w:adjustRightInd w:val="0"/>
              <w:jc w:val="center"/>
              <w:rPr>
                <w:sz w:val="28"/>
                <w:szCs w:val="28"/>
              </w:rPr>
            </w:pPr>
            <w:r>
              <w:rPr>
                <w:sz w:val="28"/>
                <w:szCs w:val="28"/>
              </w:rPr>
              <w:t>«</w:t>
            </w:r>
            <w:r w:rsidR="00F33CE9">
              <w:rPr>
                <w:sz w:val="28"/>
                <w:szCs w:val="28"/>
              </w:rPr>
              <w:t>719</w:t>
            </w:r>
          </w:p>
        </w:tc>
        <w:tc>
          <w:tcPr>
            <w:tcW w:w="3038" w:type="dxa"/>
            <w:tcBorders>
              <w:top w:val="single" w:sz="4" w:space="0" w:color="auto"/>
              <w:left w:val="single" w:sz="4" w:space="0" w:color="auto"/>
              <w:bottom w:val="single" w:sz="4" w:space="0" w:color="auto"/>
              <w:right w:val="single" w:sz="4" w:space="0" w:color="auto"/>
            </w:tcBorders>
          </w:tcPr>
          <w:p w:rsidR="00F33CE9" w:rsidRDefault="00F33CE9" w:rsidP="00843644">
            <w:pPr>
              <w:autoSpaceDE w:val="0"/>
              <w:autoSpaceDN w:val="0"/>
              <w:adjustRightInd w:val="0"/>
              <w:jc w:val="center"/>
              <w:rPr>
                <w:sz w:val="28"/>
                <w:szCs w:val="28"/>
              </w:rPr>
            </w:pPr>
            <w:r>
              <w:rPr>
                <w:sz w:val="28"/>
                <w:szCs w:val="28"/>
              </w:rPr>
              <w:t>2 02 25229 02 0000 150</w:t>
            </w:r>
          </w:p>
        </w:tc>
        <w:tc>
          <w:tcPr>
            <w:tcW w:w="6237" w:type="dxa"/>
            <w:tcBorders>
              <w:top w:val="single" w:sz="4" w:space="0" w:color="auto"/>
              <w:left w:val="single" w:sz="4" w:space="0" w:color="auto"/>
              <w:bottom w:val="single" w:sz="4" w:space="0" w:color="auto"/>
              <w:right w:val="single" w:sz="4" w:space="0" w:color="auto"/>
            </w:tcBorders>
          </w:tcPr>
          <w:p w:rsidR="00F33CE9" w:rsidRPr="00F33CE9" w:rsidRDefault="00F33CE9" w:rsidP="00F33CE9">
            <w:pPr>
              <w:autoSpaceDE w:val="0"/>
              <w:autoSpaceDN w:val="0"/>
              <w:adjustRightInd w:val="0"/>
              <w:jc w:val="both"/>
              <w:rPr>
                <w:sz w:val="28"/>
                <w:szCs w:val="28"/>
              </w:rPr>
            </w:pPr>
            <w:r w:rsidRPr="00F33CE9">
              <w:rPr>
                <w:sz w:val="28"/>
                <w:szCs w:val="28"/>
              </w:rPr>
              <w:t xml:space="preserve">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w:t>
            </w:r>
            <w:r>
              <w:rPr>
                <w:sz w:val="28"/>
                <w:szCs w:val="28"/>
              </w:rPr>
              <w:t>«</w:t>
            </w:r>
            <w:r w:rsidRPr="00F33CE9">
              <w:rPr>
                <w:sz w:val="28"/>
                <w:szCs w:val="28"/>
              </w:rPr>
              <w:t>спортивная школа</w:t>
            </w:r>
            <w:r>
              <w:rPr>
                <w:sz w:val="28"/>
                <w:szCs w:val="28"/>
              </w:rPr>
              <w:t>»</w:t>
            </w:r>
            <w:r w:rsidRPr="00F33CE9">
              <w:rPr>
                <w:sz w:val="28"/>
                <w:szCs w:val="28"/>
              </w:rPr>
              <w:t>, использующ</w:t>
            </w:r>
            <w:r>
              <w:rPr>
                <w:sz w:val="28"/>
                <w:szCs w:val="28"/>
              </w:rPr>
              <w:t>их в своих наименованиях слова «</w:t>
            </w:r>
            <w:r w:rsidRPr="00F33CE9">
              <w:rPr>
                <w:sz w:val="28"/>
                <w:szCs w:val="28"/>
              </w:rPr>
              <w:t>олимпийский</w:t>
            </w:r>
            <w:r>
              <w:rPr>
                <w:sz w:val="28"/>
                <w:szCs w:val="28"/>
              </w:rPr>
              <w:t>»</w:t>
            </w:r>
            <w:r w:rsidRPr="00F33CE9">
              <w:rPr>
                <w:sz w:val="28"/>
                <w:szCs w:val="28"/>
              </w:rPr>
              <w:t xml:space="preserve">, </w:t>
            </w:r>
            <w:r>
              <w:rPr>
                <w:sz w:val="28"/>
                <w:szCs w:val="28"/>
              </w:rPr>
              <w:t>«</w:t>
            </w:r>
            <w:proofErr w:type="spellStart"/>
            <w:r w:rsidRPr="00F33CE9">
              <w:rPr>
                <w:sz w:val="28"/>
                <w:szCs w:val="28"/>
              </w:rPr>
              <w:t>паралимпийский</w:t>
            </w:r>
            <w:proofErr w:type="spellEnd"/>
            <w:r>
              <w:rPr>
                <w:sz w:val="28"/>
                <w:szCs w:val="28"/>
              </w:rPr>
              <w:t>»</w:t>
            </w:r>
            <w:r w:rsidRPr="00F33CE9">
              <w:rPr>
                <w:sz w:val="28"/>
                <w:szCs w:val="28"/>
              </w:rPr>
              <w:t xml:space="preserve">, </w:t>
            </w:r>
            <w:r>
              <w:rPr>
                <w:sz w:val="28"/>
                <w:szCs w:val="28"/>
              </w:rPr>
              <w:t>«</w:t>
            </w:r>
            <w:proofErr w:type="spellStart"/>
            <w:r w:rsidRPr="00F33CE9">
              <w:rPr>
                <w:sz w:val="28"/>
                <w:szCs w:val="28"/>
              </w:rPr>
              <w:t>сурдлимпийский</w:t>
            </w:r>
            <w:proofErr w:type="spellEnd"/>
            <w:r>
              <w:rPr>
                <w:sz w:val="28"/>
                <w:szCs w:val="28"/>
              </w:rPr>
              <w:t>»</w:t>
            </w:r>
            <w:r w:rsidRPr="00F33CE9">
              <w:rPr>
                <w:sz w:val="28"/>
                <w:szCs w:val="28"/>
              </w:rPr>
              <w:t xml:space="preserve"> или образованные на их основе слова или словосочетания, в нормативное состояние</w:t>
            </w:r>
            <w:r>
              <w:rPr>
                <w:sz w:val="28"/>
                <w:szCs w:val="28"/>
              </w:rPr>
              <w:t>».</w:t>
            </w:r>
          </w:p>
        </w:tc>
      </w:tr>
    </w:tbl>
    <w:p w:rsidR="00CB7EC5" w:rsidRPr="006C26F1" w:rsidRDefault="00D84EE5" w:rsidP="006C26F1">
      <w:pPr>
        <w:autoSpaceDE w:val="0"/>
        <w:autoSpaceDN w:val="0"/>
        <w:adjustRightInd w:val="0"/>
        <w:ind w:firstLine="709"/>
        <w:jc w:val="both"/>
        <w:rPr>
          <w:sz w:val="28"/>
          <w:szCs w:val="28"/>
        </w:rPr>
      </w:pPr>
      <w:r w:rsidRPr="006C26F1">
        <w:rPr>
          <w:sz w:val="28"/>
          <w:szCs w:val="28"/>
        </w:rPr>
        <w:t>30</w:t>
      </w:r>
      <w:r w:rsidR="00CB7EC5" w:rsidRPr="006C26F1">
        <w:rPr>
          <w:sz w:val="28"/>
          <w:szCs w:val="28"/>
        </w:rPr>
        <w:t>. После строки</w:t>
      </w:r>
    </w:p>
    <w:tbl>
      <w:tblPr>
        <w:tblW w:w="10187"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076"/>
      </w:tblGrid>
      <w:tr w:rsidR="0041665E" w:rsidRPr="005449E4" w:rsidTr="0041665E">
        <w:trPr>
          <w:trHeight w:val="326"/>
        </w:trPr>
        <w:tc>
          <w:tcPr>
            <w:tcW w:w="1073" w:type="dxa"/>
            <w:tcBorders>
              <w:top w:val="single" w:sz="4" w:space="0" w:color="auto"/>
              <w:left w:val="single" w:sz="4" w:space="0" w:color="auto"/>
              <w:bottom w:val="single" w:sz="4" w:space="0" w:color="auto"/>
              <w:right w:val="single" w:sz="4" w:space="0" w:color="auto"/>
            </w:tcBorders>
          </w:tcPr>
          <w:p w:rsidR="0041665E" w:rsidRPr="008112FD" w:rsidRDefault="0041665E" w:rsidP="00843644">
            <w:pPr>
              <w:autoSpaceDE w:val="0"/>
              <w:autoSpaceDN w:val="0"/>
              <w:adjustRightInd w:val="0"/>
              <w:jc w:val="center"/>
              <w:rPr>
                <w:sz w:val="28"/>
                <w:szCs w:val="28"/>
              </w:rPr>
            </w:pPr>
            <w:r w:rsidRPr="008112FD">
              <w:rPr>
                <w:sz w:val="28"/>
                <w:szCs w:val="28"/>
              </w:rPr>
              <w:t>«</w:t>
            </w:r>
            <w:r>
              <w:rPr>
                <w:sz w:val="28"/>
                <w:szCs w:val="28"/>
              </w:rPr>
              <w:t>720</w:t>
            </w:r>
          </w:p>
        </w:tc>
        <w:tc>
          <w:tcPr>
            <w:tcW w:w="3038" w:type="dxa"/>
            <w:tcBorders>
              <w:top w:val="single" w:sz="4" w:space="0" w:color="auto"/>
              <w:left w:val="single" w:sz="4" w:space="0" w:color="auto"/>
              <w:bottom w:val="single" w:sz="4" w:space="0" w:color="auto"/>
              <w:right w:val="single" w:sz="4" w:space="0" w:color="auto"/>
            </w:tcBorders>
          </w:tcPr>
          <w:p w:rsidR="0041665E" w:rsidRDefault="0041665E" w:rsidP="00843644">
            <w:pPr>
              <w:autoSpaceDE w:val="0"/>
              <w:autoSpaceDN w:val="0"/>
              <w:adjustRightInd w:val="0"/>
              <w:jc w:val="center"/>
              <w:rPr>
                <w:sz w:val="28"/>
                <w:szCs w:val="28"/>
              </w:rPr>
            </w:pPr>
            <w:r w:rsidRPr="0041665E">
              <w:rPr>
                <w:sz w:val="28"/>
                <w:szCs w:val="28"/>
              </w:rPr>
              <w:t>1 11 09042 02 0000 120</w:t>
            </w:r>
          </w:p>
        </w:tc>
        <w:tc>
          <w:tcPr>
            <w:tcW w:w="6076" w:type="dxa"/>
            <w:tcBorders>
              <w:top w:val="single" w:sz="4" w:space="0" w:color="auto"/>
              <w:left w:val="single" w:sz="4" w:space="0" w:color="auto"/>
              <w:bottom w:val="single" w:sz="4" w:space="0" w:color="auto"/>
              <w:right w:val="single" w:sz="4" w:space="0" w:color="auto"/>
            </w:tcBorders>
          </w:tcPr>
          <w:p w:rsidR="0041665E" w:rsidRPr="0041665E" w:rsidRDefault="0041665E" w:rsidP="004B340D">
            <w:pPr>
              <w:autoSpaceDE w:val="0"/>
              <w:autoSpaceDN w:val="0"/>
              <w:adjustRightInd w:val="0"/>
              <w:jc w:val="both"/>
              <w:rPr>
                <w:sz w:val="28"/>
                <w:szCs w:val="28"/>
              </w:rPr>
            </w:pPr>
            <w:r w:rsidRPr="0041665E">
              <w:rPr>
                <w:sz w:val="28"/>
                <w:szCs w:val="28"/>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bl>
    <w:p w:rsidR="00CB7EC5" w:rsidRPr="006C26F1" w:rsidRDefault="00CB7EC5" w:rsidP="006C26F1">
      <w:pPr>
        <w:autoSpaceDE w:val="0"/>
        <w:autoSpaceDN w:val="0"/>
        <w:adjustRightInd w:val="0"/>
        <w:ind w:firstLine="709"/>
        <w:jc w:val="both"/>
        <w:rPr>
          <w:sz w:val="28"/>
          <w:szCs w:val="28"/>
        </w:rPr>
      </w:pPr>
      <w:r w:rsidRPr="006C26F1">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D068BE" w:rsidRPr="005449E4" w:rsidTr="0096406E">
        <w:trPr>
          <w:trHeight w:val="326"/>
        </w:trPr>
        <w:tc>
          <w:tcPr>
            <w:tcW w:w="1073" w:type="dxa"/>
            <w:tcBorders>
              <w:top w:val="single" w:sz="4" w:space="0" w:color="auto"/>
              <w:left w:val="single" w:sz="4" w:space="0" w:color="auto"/>
              <w:bottom w:val="single" w:sz="4" w:space="0" w:color="auto"/>
              <w:right w:val="single" w:sz="4" w:space="0" w:color="auto"/>
            </w:tcBorders>
          </w:tcPr>
          <w:p w:rsidR="00D068BE" w:rsidRPr="008112FD" w:rsidRDefault="00D068BE" w:rsidP="00D068BE">
            <w:pPr>
              <w:autoSpaceDE w:val="0"/>
              <w:autoSpaceDN w:val="0"/>
              <w:adjustRightInd w:val="0"/>
              <w:jc w:val="center"/>
              <w:rPr>
                <w:sz w:val="28"/>
                <w:szCs w:val="28"/>
              </w:rPr>
            </w:pPr>
            <w:r>
              <w:rPr>
                <w:sz w:val="28"/>
                <w:szCs w:val="28"/>
              </w:rPr>
              <w:t>«720</w:t>
            </w:r>
          </w:p>
        </w:tc>
        <w:tc>
          <w:tcPr>
            <w:tcW w:w="3038" w:type="dxa"/>
            <w:tcBorders>
              <w:top w:val="single" w:sz="4" w:space="0" w:color="auto"/>
              <w:left w:val="single" w:sz="4" w:space="0" w:color="auto"/>
              <w:bottom w:val="single" w:sz="4" w:space="0" w:color="auto"/>
              <w:right w:val="single" w:sz="4" w:space="0" w:color="auto"/>
            </w:tcBorders>
          </w:tcPr>
          <w:p w:rsidR="00D068BE" w:rsidRPr="008112FD" w:rsidRDefault="00D068BE" w:rsidP="00D068BE">
            <w:pPr>
              <w:autoSpaceDE w:val="0"/>
              <w:autoSpaceDN w:val="0"/>
              <w:adjustRightInd w:val="0"/>
              <w:jc w:val="center"/>
              <w:rPr>
                <w:sz w:val="28"/>
                <w:szCs w:val="28"/>
              </w:rPr>
            </w:pPr>
            <w:r w:rsidRPr="00843644">
              <w:rPr>
                <w:sz w:val="28"/>
                <w:szCs w:val="28"/>
              </w:rPr>
              <w:t>1 11 09064 01 0000 120</w:t>
            </w:r>
          </w:p>
        </w:tc>
        <w:tc>
          <w:tcPr>
            <w:tcW w:w="6237" w:type="dxa"/>
            <w:tcBorders>
              <w:top w:val="single" w:sz="4" w:space="0" w:color="auto"/>
              <w:left w:val="single" w:sz="4" w:space="0" w:color="auto"/>
              <w:bottom w:val="single" w:sz="4" w:space="0" w:color="auto"/>
              <w:right w:val="single" w:sz="4" w:space="0" w:color="auto"/>
            </w:tcBorders>
          </w:tcPr>
          <w:p w:rsidR="00D068BE" w:rsidRPr="00C14659" w:rsidRDefault="00D068BE" w:rsidP="00D068BE">
            <w:pPr>
              <w:pStyle w:val="ConsPlusNormal"/>
              <w:jc w:val="both"/>
              <w:rPr>
                <w:rFonts w:ascii="Times New Roman" w:hAnsi="Times New Roman" w:cs="Times New Roman"/>
                <w:sz w:val="28"/>
                <w:szCs w:val="28"/>
              </w:rPr>
            </w:pPr>
            <w:r w:rsidRPr="00C14659">
              <w:rPr>
                <w:rFonts w:ascii="Times New Roman" w:hAnsi="Times New Roman" w:cs="Times New Roman"/>
                <w:sz w:val="28"/>
                <w:szCs w:val="28"/>
              </w:rPr>
              <w:t>Плата за пользование пространственными данными и материалами, не являющимися объектами авторского права, содержащимися в региональных фондах пространственных данных».</w:t>
            </w:r>
          </w:p>
        </w:tc>
      </w:tr>
      <w:tr w:rsidR="0096406E" w:rsidRPr="005449E4" w:rsidTr="0096406E">
        <w:trPr>
          <w:trHeight w:val="326"/>
        </w:trPr>
        <w:tc>
          <w:tcPr>
            <w:tcW w:w="10348" w:type="dxa"/>
            <w:gridSpan w:val="3"/>
            <w:tcBorders>
              <w:top w:val="single" w:sz="4" w:space="0" w:color="auto"/>
              <w:bottom w:val="single" w:sz="4" w:space="0" w:color="auto"/>
            </w:tcBorders>
          </w:tcPr>
          <w:p w:rsidR="0096406E" w:rsidRPr="00C14659" w:rsidRDefault="00D84EE5" w:rsidP="006C26F1">
            <w:pPr>
              <w:pStyle w:val="ConsPlusNormal"/>
              <w:tabs>
                <w:tab w:val="left" w:pos="1056"/>
              </w:tabs>
              <w:ind w:firstLine="716"/>
              <w:jc w:val="both"/>
              <w:rPr>
                <w:rFonts w:ascii="Times New Roman" w:hAnsi="Times New Roman" w:cs="Times New Roman"/>
                <w:sz w:val="28"/>
                <w:szCs w:val="28"/>
              </w:rPr>
            </w:pPr>
            <w:r>
              <w:rPr>
                <w:rFonts w:ascii="Times New Roman" w:hAnsi="Times New Roman" w:cs="Times New Roman"/>
                <w:sz w:val="28"/>
                <w:szCs w:val="28"/>
              </w:rPr>
              <w:t xml:space="preserve">31. </w:t>
            </w:r>
            <w:r w:rsidR="0096406E" w:rsidRPr="0096406E">
              <w:rPr>
                <w:rFonts w:ascii="Times New Roman" w:hAnsi="Times New Roman" w:cs="Times New Roman"/>
                <w:sz w:val="28"/>
                <w:szCs w:val="28"/>
              </w:rPr>
              <w:t>После строки</w:t>
            </w:r>
          </w:p>
        </w:tc>
      </w:tr>
      <w:tr w:rsidR="0096406E"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96406E" w:rsidRPr="008112FD" w:rsidRDefault="0096406E" w:rsidP="0096406E">
            <w:pPr>
              <w:autoSpaceDE w:val="0"/>
              <w:autoSpaceDN w:val="0"/>
              <w:adjustRightInd w:val="0"/>
              <w:jc w:val="center"/>
              <w:rPr>
                <w:sz w:val="28"/>
                <w:szCs w:val="28"/>
              </w:rPr>
            </w:pPr>
            <w:r w:rsidRPr="008112FD">
              <w:rPr>
                <w:sz w:val="28"/>
                <w:szCs w:val="28"/>
              </w:rPr>
              <w:t>«</w:t>
            </w:r>
            <w:r>
              <w:rPr>
                <w:sz w:val="28"/>
                <w:szCs w:val="28"/>
              </w:rPr>
              <w:t>734</w:t>
            </w:r>
          </w:p>
        </w:tc>
        <w:tc>
          <w:tcPr>
            <w:tcW w:w="3038" w:type="dxa"/>
            <w:tcBorders>
              <w:top w:val="single" w:sz="4" w:space="0" w:color="auto"/>
              <w:left w:val="single" w:sz="4" w:space="0" w:color="auto"/>
              <w:bottom w:val="single" w:sz="4" w:space="0" w:color="auto"/>
              <w:right w:val="single" w:sz="4" w:space="0" w:color="auto"/>
            </w:tcBorders>
          </w:tcPr>
          <w:p w:rsidR="0096406E" w:rsidRDefault="0096406E" w:rsidP="0096406E">
            <w:pPr>
              <w:autoSpaceDE w:val="0"/>
              <w:autoSpaceDN w:val="0"/>
              <w:adjustRightInd w:val="0"/>
              <w:jc w:val="center"/>
              <w:rPr>
                <w:sz w:val="28"/>
                <w:szCs w:val="28"/>
              </w:rPr>
            </w:pPr>
            <w:r w:rsidRPr="0041665E">
              <w:rPr>
                <w:sz w:val="28"/>
                <w:szCs w:val="28"/>
              </w:rPr>
              <w:t>2 02 25497 02 0000 150</w:t>
            </w:r>
          </w:p>
        </w:tc>
        <w:tc>
          <w:tcPr>
            <w:tcW w:w="6237" w:type="dxa"/>
            <w:tcBorders>
              <w:top w:val="single" w:sz="4" w:space="0" w:color="auto"/>
              <w:left w:val="single" w:sz="4" w:space="0" w:color="auto"/>
              <w:bottom w:val="single" w:sz="4" w:space="0" w:color="auto"/>
              <w:right w:val="single" w:sz="4" w:space="0" w:color="auto"/>
            </w:tcBorders>
          </w:tcPr>
          <w:p w:rsidR="0096406E" w:rsidRPr="00C14659" w:rsidRDefault="00815176" w:rsidP="0096406E">
            <w:pPr>
              <w:pStyle w:val="ConsPlusNormal"/>
              <w:jc w:val="both"/>
              <w:rPr>
                <w:rFonts w:ascii="Times New Roman" w:hAnsi="Times New Roman" w:cs="Times New Roman"/>
                <w:sz w:val="28"/>
                <w:szCs w:val="28"/>
              </w:rPr>
            </w:pPr>
            <w:r w:rsidRPr="00815176">
              <w:rPr>
                <w:rFonts w:ascii="Times New Roman" w:hAnsi="Times New Roman" w:cs="Times New Roman"/>
                <w:sz w:val="28"/>
                <w:szCs w:val="28"/>
              </w:rPr>
              <w:t>Субсидии бюджетам субъектов Российской Федерации на реализацию мероприятий по обеспечению жильем молодых семей</w:t>
            </w:r>
            <w:r>
              <w:rPr>
                <w:rFonts w:ascii="Times New Roman" w:hAnsi="Times New Roman" w:cs="Times New Roman"/>
                <w:sz w:val="28"/>
                <w:szCs w:val="28"/>
              </w:rPr>
              <w:t>»</w:t>
            </w:r>
          </w:p>
        </w:tc>
      </w:tr>
    </w:tbl>
    <w:p w:rsidR="00CB7EC5" w:rsidRPr="006C26F1" w:rsidRDefault="00CB7EC5" w:rsidP="006C26F1">
      <w:pPr>
        <w:autoSpaceDE w:val="0"/>
        <w:autoSpaceDN w:val="0"/>
        <w:adjustRightInd w:val="0"/>
        <w:ind w:firstLine="709"/>
        <w:jc w:val="both"/>
        <w:rPr>
          <w:sz w:val="28"/>
          <w:szCs w:val="28"/>
        </w:rPr>
      </w:pPr>
      <w:r w:rsidRPr="006C26F1">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0403C4" w:rsidRPr="005449E4" w:rsidTr="0096406E">
        <w:trPr>
          <w:trHeight w:val="326"/>
        </w:trPr>
        <w:tc>
          <w:tcPr>
            <w:tcW w:w="1073" w:type="dxa"/>
            <w:tcBorders>
              <w:top w:val="single" w:sz="4" w:space="0" w:color="auto"/>
              <w:left w:val="single" w:sz="4" w:space="0" w:color="auto"/>
              <w:bottom w:val="single" w:sz="4" w:space="0" w:color="auto"/>
              <w:right w:val="single" w:sz="4" w:space="0" w:color="auto"/>
            </w:tcBorders>
          </w:tcPr>
          <w:p w:rsidR="000403C4" w:rsidRPr="008112FD" w:rsidRDefault="000403C4" w:rsidP="000403C4">
            <w:pPr>
              <w:autoSpaceDE w:val="0"/>
              <w:autoSpaceDN w:val="0"/>
              <w:adjustRightInd w:val="0"/>
              <w:jc w:val="center"/>
              <w:rPr>
                <w:sz w:val="28"/>
                <w:szCs w:val="28"/>
              </w:rPr>
            </w:pPr>
            <w:r>
              <w:rPr>
                <w:sz w:val="28"/>
                <w:szCs w:val="28"/>
              </w:rPr>
              <w:t>«734</w:t>
            </w:r>
          </w:p>
        </w:tc>
        <w:tc>
          <w:tcPr>
            <w:tcW w:w="3038" w:type="dxa"/>
            <w:tcBorders>
              <w:top w:val="single" w:sz="4" w:space="0" w:color="auto"/>
              <w:left w:val="single" w:sz="4" w:space="0" w:color="auto"/>
              <w:bottom w:val="single" w:sz="4" w:space="0" w:color="auto"/>
              <w:right w:val="single" w:sz="4" w:space="0" w:color="auto"/>
            </w:tcBorders>
          </w:tcPr>
          <w:p w:rsidR="000403C4" w:rsidRPr="008112FD" w:rsidRDefault="000403C4" w:rsidP="000403C4">
            <w:pPr>
              <w:autoSpaceDE w:val="0"/>
              <w:autoSpaceDN w:val="0"/>
              <w:adjustRightInd w:val="0"/>
              <w:jc w:val="center"/>
              <w:rPr>
                <w:sz w:val="28"/>
                <w:szCs w:val="28"/>
              </w:rPr>
            </w:pPr>
            <w:r>
              <w:rPr>
                <w:sz w:val="28"/>
                <w:szCs w:val="28"/>
              </w:rPr>
              <w:t>2 02</w:t>
            </w:r>
            <w:r w:rsidRPr="00AF14E5">
              <w:rPr>
                <w:sz w:val="28"/>
                <w:szCs w:val="28"/>
              </w:rPr>
              <w:t> </w:t>
            </w:r>
            <w:r>
              <w:rPr>
                <w:sz w:val="28"/>
                <w:szCs w:val="28"/>
              </w:rPr>
              <w:t>25518</w:t>
            </w:r>
            <w:r w:rsidRPr="00AF14E5">
              <w:rPr>
                <w:sz w:val="28"/>
                <w:szCs w:val="28"/>
              </w:rPr>
              <w:t> 0</w:t>
            </w:r>
            <w:r>
              <w:rPr>
                <w:sz w:val="28"/>
                <w:szCs w:val="28"/>
              </w:rPr>
              <w:t>2</w:t>
            </w:r>
            <w:r w:rsidRPr="00AF14E5">
              <w:rPr>
                <w:sz w:val="28"/>
                <w:szCs w:val="28"/>
              </w:rPr>
              <w:t> 000</w:t>
            </w:r>
            <w:r>
              <w:rPr>
                <w:sz w:val="28"/>
                <w:szCs w:val="28"/>
              </w:rPr>
              <w:t>0 15</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0403C4" w:rsidRPr="000403C4" w:rsidRDefault="000403C4" w:rsidP="000403C4">
            <w:pPr>
              <w:autoSpaceDE w:val="0"/>
              <w:autoSpaceDN w:val="0"/>
              <w:adjustRightInd w:val="0"/>
              <w:jc w:val="both"/>
              <w:rPr>
                <w:sz w:val="28"/>
                <w:szCs w:val="28"/>
              </w:rPr>
            </w:pPr>
            <w:r w:rsidRPr="000403C4">
              <w:rPr>
                <w:sz w:val="28"/>
                <w:szCs w:val="28"/>
              </w:rPr>
              <w:t xml:space="preserve">Субсидия бюджетам субъектов Российской Федерации на достижение показателей государственной </w:t>
            </w:r>
            <w:hyperlink r:id="rId22" w:history="1">
              <w:r w:rsidRPr="000403C4">
                <w:rPr>
                  <w:sz w:val="28"/>
                  <w:szCs w:val="28"/>
                </w:rPr>
                <w:t>программы</w:t>
              </w:r>
            </w:hyperlink>
            <w:r w:rsidRPr="000403C4">
              <w:rPr>
                <w:sz w:val="28"/>
                <w:szCs w:val="28"/>
              </w:rPr>
              <w:t xml:space="preserve"> Российской Федерации «Реализация государственной национальной политики»</w:t>
            </w:r>
            <w:r>
              <w:rPr>
                <w:sz w:val="28"/>
                <w:szCs w:val="28"/>
              </w:rPr>
              <w:t>.</w:t>
            </w:r>
          </w:p>
        </w:tc>
      </w:tr>
      <w:tr w:rsidR="0096406E" w:rsidRPr="005449E4" w:rsidTr="0096406E">
        <w:trPr>
          <w:trHeight w:val="326"/>
        </w:trPr>
        <w:tc>
          <w:tcPr>
            <w:tcW w:w="10348" w:type="dxa"/>
            <w:gridSpan w:val="3"/>
            <w:tcBorders>
              <w:top w:val="single" w:sz="4" w:space="0" w:color="auto"/>
              <w:bottom w:val="single" w:sz="4" w:space="0" w:color="auto"/>
            </w:tcBorders>
          </w:tcPr>
          <w:p w:rsidR="0096406E" w:rsidRPr="000403C4" w:rsidRDefault="004B340D" w:rsidP="006C26F1">
            <w:pPr>
              <w:autoSpaceDE w:val="0"/>
              <w:autoSpaceDN w:val="0"/>
              <w:adjustRightInd w:val="0"/>
              <w:ind w:firstLine="716"/>
              <w:jc w:val="both"/>
              <w:rPr>
                <w:sz w:val="28"/>
                <w:szCs w:val="28"/>
              </w:rPr>
            </w:pPr>
            <w:r>
              <w:rPr>
                <w:sz w:val="28"/>
                <w:szCs w:val="28"/>
              </w:rPr>
              <w:t>3</w:t>
            </w:r>
            <w:r w:rsidR="00D84EE5">
              <w:rPr>
                <w:sz w:val="28"/>
                <w:szCs w:val="28"/>
              </w:rPr>
              <w:t>2</w:t>
            </w:r>
            <w:r w:rsidR="0096406E">
              <w:rPr>
                <w:sz w:val="28"/>
                <w:szCs w:val="28"/>
              </w:rPr>
              <w:t>. После строки</w:t>
            </w:r>
          </w:p>
        </w:tc>
      </w:tr>
      <w:tr w:rsidR="00815176"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815176" w:rsidRDefault="00815176" w:rsidP="000403C4">
            <w:pPr>
              <w:autoSpaceDE w:val="0"/>
              <w:autoSpaceDN w:val="0"/>
              <w:adjustRightInd w:val="0"/>
              <w:jc w:val="center"/>
              <w:rPr>
                <w:sz w:val="28"/>
                <w:szCs w:val="28"/>
              </w:rPr>
            </w:pPr>
            <w:r w:rsidRPr="008112FD">
              <w:rPr>
                <w:sz w:val="28"/>
                <w:szCs w:val="28"/>
              </w:rPr>
              <w:t>«</w:t>
            </w:r>
            <w:r>
              <w:rPr>
                <w:sz w:val="28"/>
                <w:szCs w:val="28"/>
              </w:rPr>
              <w:t>735</w:t>
            </w:r>
          </w:p>
        </w:tc>
        <w:tc>
          <w:tcPr>
            <w:tcW w:w="9275" w:type="dxa"/>
            <w:gridSpan w:val="2"/>
            <w:tcBorders>
              <w:top w:val="single" w:sz="4" w:space="0" w:color="auto"/>
              <w:left w:val="single" w:sz="4" w:space="0" w:color="auto"/>
              <w:bottom w:val="single" w:sz="4" w:space="0" w:color="auto"/>
              <w:right w:val="single" w:sz="4" w:space="0" w:color="auto"/>
            </w:tcBorders>
          </w:tcPr>
          <w:p w:rsidR="00815176" w:rsidRPr="000403C4" w:rsidRDefault="007F76B6" w:rsidP="000403C4">
            <w:pPr>
              <w:autoSpaceDE w:val="0"/>
              <w:autoSpaceDN w:val="0"/>
              <w:adjustRightInd w:val="0"/>
              <w:jc w:val="both"/>
              <w:rPr>
                <w:sz w:val="28"/>
                <w:szCs w:val="28"/>
              </w:rPr>
            </w:pPr>
            <w:r w:rsidRPr="007F76B6">
              <w:rPr>
                <w:sz w:val="28"/>
                <w:szCs w:val="28"/>
              </w:rPr>
              <w:t>Комитет Республики Татарстан по охране объектов культурного наследия</w:t>
            </w:r>
            <w:r w:rsidR="0070210A">
              <w:rPr>
                <w:sz w:val="28"/>
                <w:szCs w:val="28"/>
              </w:rPr>
              <w:t>»</w:t>
            </w:r>
          </w:p>
        </w:tc>
      </w:tr>
    </w:tbl>
    <w:p w:rsidR="00CB7EC5" w:rsidRPr="006C26F1" w:rsidRDefault="00CB7EC5" w:rsidP="006C26F1">
      <w:pPr>
        <w:autoSpaceDE w:val="0"/>
        <w:autoSpaceDN w:val="0"/>
        <w:adjustRightInd w:val="0"/>
        <w:ind w:firstLine="709"/>
        <w:jc w:val="both"/>
        <w:rPr>
          <w:sz w:val="28"/>
          <w:szCs w:val="28"/>
        </w:rPr>
      </w:pPr>
      <w:r w:rsidRPr="006C26F1">
        <w:rPr>
          <w:sz w:val="28"/>
          <w:szCs w:val="28"/>
        </w:rPr>
        <w:t>дополнить строк</w:t>
      </w:r>
      <w:r w:rsidR="005B4B6C" w:rsidRPr="006C26F1">
        <w:rPr>
          <w:sz w:val="28"/>
          <w:szCs w:val="28"/>
        </w:rPr>
        <w:t>ами</w:t>
      </w:r>
      <w:r w:rsidRPr="006C26F1">
        <w:rPr>
          <w:sz w:val="28"/>
          <w:szCs w:val="28"/>
        </w:rPr>
        <w:t xml:space="preserve">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0403C4"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0403C4" w:rsidRPr="008112FD" w:rsidRDefault="000403C4" w:rsidP="000403C4">
            <w:pPr>
              <w:autoSpaceDE w:val="0"/>
              <w:autoSpaceDN w:val="0"/>
              <w:adjustRightInd w:val="0"/>
              <w:jc w:val="center"/>
              <w:rPr>
                <w:sz w:val="28"/>
                <w:szCs w:val="28"/>
              </w:rPr>
            </w:pPr>
            <w:r>
              <w:rPr>
                <w:sz w:val="28"/>
                <w:szCs w:val="28"/>
              </w:rPr>
              <w:t>«735</w:t>
            </w:r>
          </w:p>
        </w:tc>
        <w:tc>
          <w:tcPr>
            <w:tcW w:w="3038" w:type="dxa"/>
            <w:tcBorders>
              <w:top w:val="single" w:sz="4" w:space="0" w:color="auto"/>
              <w:left w:val="single" w:sz="4" w:space="0" w:color="auto"/>
              <w:bottom w:val="single" w:sz="4" w:space="0" w:color="auto"/>
              <w:right w:val="single" w:sz="4" w:space="0" w:color="auto"/>
            </w:tcBorders>
          </w:tcPr>
          <w:p w:rsidR="000403C4" w:rsidRPr="008112FD" w:rsidRDefault="000403C4" w:rsidP="000403C4">
            <w:pPr>
              <w:autoSpaceDE w:val="0"/>
              <w:autoSpaceDN w:val="0"/>
              <w:adjustRightInd w:val="0"/>
              <w:jc w:val="center"/>
              <w:rPr>
                <w:sz w:val="28"/>
                <w:szCs w:val="28"/>
              </w:rPr>
            </w:pPr>
            <w:r>
              <w:rPr>
                <w:sz w:val="28"/>
                <w:szCs w:val="28"/>
              </w:rPr>
              <w:t>1 16</w:t>
            </w:r>
            <w:r w:rsidRPr="008E4516">
              <w:rPr>
                <w:sz w:val="28"/>
                <w:szCs w:val="28"/>
              </w:rPr>
              <w:t xml:space="preserve"> </w:t>
            </w:r>
            <w:r>
              <w:rPr>
                <w:sz w:val="28"/>
                <w:szCs w:val="28"/>
              </w:rPr>
              <w:t>01077</w:t>
            </w:r>
            <w:r w:rsidRPr="008E4516">
              <w:rPr>
                <w:sz w:val="28"/>
                <w:szCs w:val="28"/>
              </w:rPr>
              <w:t xml:space="preserve"> 0</w:t>
            </w:r>
            <w:r>
              <w:rPr>
                <w:sz w:val="28"/>
                <w:szCs w:val="28"/>
              </w:rPr>
              <w:t>1</w:t>
            </w:r>
            <w:r w:rsidRPr="008E4516">
              <w:rPr>
                <w:sz w:val="28"/>
                <w:szCs w:val="28"/>
              </w:rPr>
              <w:t xml:space="preserve"> 0000 1</w:t>
            </w:r>
            <w:r>
              <w:rPr>
                <w:sz w:val="28"/>
                <w:szCs w:val="28"/>
              </w:rPr>
              <w:t>4</w:t>
            </w:r>
            <w:r w:rsidRPr="008E4516">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0403C4" w:rsidRPr="000403C4" w:rsidRDefault="000403C4" w:rsidP="000403C4">
            <w:pPr>
              <w:autoSpaceDE w:val="0"/>
              <w:autoSpaceDN w:val="0"/>
              <w:adjustRightInd w:val="0"/>
              <w:jc w:val="both"/>
              <w:rPr>
                <w:sz w:val="28"/>
                <w:szCs w:val="28"/>
              </w:rPr>
            </w:pPr>
            <w:r w:rsidRPr="000118D5">
              <w:rPr>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tc>
      </w:tr>
      <w:tr w:rsidR="00454892" w:rsidRPr="005449E4" w:rsidTr="004B340D">
        <w:trPr>
          <w:trHeight w:val="326"/>
        </w:trPr>
        <w:tc>
          <w:tcPr>
            <w:tcW w:w="1073" w:type="dxa"/>
            <w:tcBorders>
              <w:top w:val="single" w:sz="4" w:space="0" w:color="auto"/>
              <w:left w:val="single" w:sz="4" w:space="0" w:color="auto"/>
              <w:bottom w:val="single" w:sz="4" w:space="0" w:color="auto"/>
              <w:right w:val="single" w:sz="4" w:space="0" w:color="auto"/>
            </w:tcBorders>
          </w:tcPr>
          <w:p w:rsidR="00454892" w:rsidRDefault="00454892" w:rsidP="005B4B6C">
            <w:pPr>
              <w:autoSpaceDE w:val="0"/>
              <w:autoSpaceDN w:val="0"/>
              <w:adjustRightInd w:val="0"/>
              <w:jc w:val="center"/>
              <w:rPr>
                <w:sz w:val="28"/>
                <w:szCs w:val="28"/>
              </w:rPr>
            </w:pPr>
            <w:r>
              <w:rPr>
                <w:sz w:val="28"/>
                <w:szCs w:val="28"/>
              </w:rPr>
              <w:t xml:space="preserve"> 735</w:t>
            </w:r>
          </w:p>
        </w:tc>
        <w:tc>
          <w:tcPr>
            <w:tcW w:w="3038" w:type="dxa"/>
            <w:tcBorders>
              <w:top w:val="single" w:sz="4" w:space="0" w:color="auto"/>
              <w:left w:val="single" w:sz="4" w:space="0" w:color="auto"/>
              <w:bottom w:val="single" w:sz="4" w:space="0" w:color="auto"/>
              <w:right w:val="single" w:sz="4" w:space="0" w:color="auto"/>
            </w:tcBorders>
          </w:tcPr>
          <w:p w:rsidR="00454892" w:rsidRPr="008E4516" w:rsidRDefault="00454892" w:rsidP="00454892">
            <w:pPr>
              <w:autoSpaceDE w:val="0"/>
              <w:autoSpaceDN w:val="0"/>
              <w:adjustRightInd w:val="0"/>
              <w:jc w:val="center"/>
              <w:rPr>
                <w:sz w:val="28"/>
                <w:szCs w:val="28"/>
              </w:rPr>
            </w:pPr>
            <w:r>
              <w:rPr>
                <w:sz w:val="28"/>
                <w:szCs w:val="28"/>
              </w:rPr>
              <w:t>1 16</w:t>
            </w:r>
            <w:r w:rsidRPr="008E4516">
              <w:rPr>
                <w:sz w:val="28"/>
                <w:szCs w:val="28"/>
              </w:rPr>
              <w:t xml:space="preserve"> </w:t>
            </w:r>
            <w:r>
              <w:rPr>
                <w:sz w:val="28"/>
                <w:szCs w:val="28"/>
              </w:rPr>
              <w:t>01197</w:t>
            </w:r>
            <w:r w:rsidRPr="008E4516">
              <w:rPr>
                <w:sz w:val="28"/>
                <w:szCs w:val="28"/>
              </w:rPr>
              <w:t xml:space="preserve"> 0</w:t>
            </w:r>
            <w:r>
              <w:rPr>
                <w:sz w:val="28"/>
                <w:szCs w:val="28"/>
              </w:rPr>
              <w:t>1</w:t>
            </w:r>
            <w:r w:rsidRPr="008E4516">
              <w:rPr>
                <w:sz w:val="28"/>
                <w:szCs w:val="28"/>
              </w:rPr>
              <w:t xml:space="preserve"> 0000 1</w:t>
            </w:r>
            <w:r>
              <w:rPr>
                <w:sz w:val="28"/>
                <w:szCs w:val="28"/>
              </w:rPr>
              <w:t>4</w:t>
            </w:r>
            <w:r w:rsidRPr="008E4516">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454892" w:rsidRPr="00547E64" w:rsidRDefault="00454892" w:rsidP="00454892">
            <w:pPr>
              <w:autoSpaceDE w:val="0"/>
              <w:autoSpaceDN w:val="0"/>
              <w:adjustRightInd w:val="0"/>
              <w:jc w:val="both"/>
              <w:rPr>
                <w:sz w:val="28"/>
                <w:szCs w:val="28"/>
              </w:rPr>
            </w:pPr>
            <w:r w:rsidRPr="00547E64">
              <w:rPr>
                <w:sz w:val="28"/>
                <w:szCs w:val="28"/>
              </w:rPr>
              <w:t xml:space="preserve">Административные штрафы, установленные главой 19 Кодекса Российской Федерации об административных правоотношениях против порядка управления, выявленные должностными лицами исполнительных органов субъектов Российской Федерации, осуществляющих государственный контроль (надзор) за состоянием, содержанием, сохранением, использованием, популяризацией и государственной охраной </w:t>
            </w:r>
            <w:r w:rsidRPr="00547E64">
              <w:rPr>
                <w:sz w:val="28"/>
                <w:szCs w:val="28"/>
              </w:rPr>
              <w:br/>
              <w:t>объектов культурного наследия».</w:t>
            </w:r>
          </w:p>
        </w:tc>
      </w:tr>
      <w:tr w:rsidR="00FB18F9" w:rsidRPr="005449E4" w:rsidTr="004B340D">
        <w:trPr>
          <w:trHeight w:val="326"/>
        </w:trPr>
        <w:tc>
          <w:tcPr>
            <w:tcW w:w="10348" w:type="dxa"/>
            <w:gridSpan w:val="3"/>
            <w:tcBorders>
              <w:top w:val="single" w:sz="4" w:space="0" w:color="auto"/>
              <w:bottom w:val="single" w:sz="4" w:space="0" w:color="auto"/>
            </w:tcBorders>
          </w:tcPr>
          <w:p w:rsidR="00FB18F9" w:rsidRPr="00547E64" w:rsidRDefault="004B340D" w:rsidP="006C26F1">
            <w:pPr>
              <w:autoSpaceDE w:val="0"/>
              <w:autoSpaceDN w:val="0"/>
              <w:adjustRightInd w:val="0"/>
              <w:ind w:firstLine="716"/>
              <w:jc w:val="both"/>
              <w:rPr>
                <w:sz w:val="28"/>
                <w:szCs w:val="28"/>
              </w:rPr>
            </w:pPr>
            <w:r w:rsidRPr="00547E64">
              <w:rPr>
                <w:sz w:val="28"/>
                <w:szCs w:val="28"/>
              </w:rPr>
              <w:t>3</w:t>
            </w:r>
            <w:r w:rsidR="00D84EE5" w:rsidRPr="00547E64">
              <w:rPr>
                <w:sz w:val="28"/>
                <w:szCs w:val="28"/>
              </w:rPr>
              <w:t>3</w:t>
            </w:r>
            <w:r w:rsidRPr="00547E64">
              <w:rPr>
                <w:sz w:val="28"/>
                <w:szCs w:val="28"/>
              </w:rPr>
              <w:t xml:space="preserve">. </w:t>
            </w:r>
            <w:r w:rsidR="00EA7491" w:rsidRPr="00547E64">
              <w:rPr>
                <w:sz w:val="28"/>
                <w:szCs w:val="28"/>
              </w:rPr>
              <w:t>После строки</w:t>
            </w:r>
          </w:p>
        </w:tc>
      </w:tr>
      <w:tr w:rsidR="00FB18F9" w:rsidRPr="00547E64" w:rsidTr="004B340D">
        <w:trPr>
          <w:trHeight w:val="326"/>
        </w:trPr>
        <w:tc>
          <w:tcPr>
            <w:tcW w:w="1073" w:type="dxa"/>
            <w:tcBorders>
              <w:top w:val="single" w:sz="4" w:space="0" w:color="auto"/>
              <w:left w:val="single" w:sz="4" w:space="0" w:color="auto"/>
              <w:bottom w:val="single" w:sz="4" w:space="0" w:color="auto"/>
              <w:right w:val="single" w:sz="4" w:space="0" w:color="auto"/>
            </w:tcBorders>
          </w:tcPr>
          <w:p w:rsidR="00FB18F9" w:rsidRDefault="00EA7491" w:rsidP="005B4B6C">
            <w:pPr>
              <w:autoSpaceDE w:val="0"/>
              <w:autoSpaceDN w:val="0"/>
              <w:adjustRightInd w:val="0"/>
              <w:jc w:val="center"/>
              <w:rPr>
                <w:sz w:val="28"/>
                <w:szCs w:val="28"/>
              </w:rPr>
            </w:pPr>
            <w:r>
              <w:rPr>
                <w:sz w:val="28"/>
                <w:szCs w:val="28"/>
              </w:rPr>
              <w:t>«</w:t>
            </w:r>
            <w:r w:rsidR="00FB18F9">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FB18F9" w:rsidRDefault="00FB18F9" w:rsidP="00454892">
            <w:pPr>
              <w:autoSpaceDE w:val="0"/>
              <w:autoSpaceDN w:val="0"/>
              <w:adjustRightInd w:val="0"/>
              <w:jc w:val="center"/>
              <w:rPr>
                <w:sz w:val="28"/>
                <w:szCs w:val="28"/>
              </w:rPr>
            </w:pPr>
            <w:r>
              <w:rPr>
                <w:sz w:val="28"/>
                <w:szCs w:val="28"/>
              </w:rPr>
              <w:t>1 11 05322 02 0000 120</w:t>
            </w:r>
          </w:p>
        </w:tc>
        <w:tc>
          <w:tcPr>
            <w:tcW w:w="6237" w:type="dxa"/>
            <w:tcBorders>
              <w:top w:val="single" w:sz="4" w:space="0" w:color="auto"/>
              <w:left w:val="single" w:sz="4" w:space="0" w:color="auto"/>
              <w:bottom w:val="single" w:sz="4" w:space="0" w:color="auto"/>
              <w:right w:val="single" w:sz="4" w:space="0" w:color="auto"/>
            </w:tcBorders>
          </w:tcPr>
          <w:p w:rsidR="00FB18F9" w:rsidRPr="00547E64" w:rsidRDefault="00EA7491" w:rsidP="00454892">
            <w:pPr>
              <w:autoSpaceDE w:val="0"/>
              <w:autoSpaceDN w:val="0"/>
              <w:adjustRightInd w:val="0"/>
              <w:jc w:val="both"/>
              <w:rPr>
                <w:sz w:val="28"/>
                <w:szCs w:val="28"/>
              </w:rPr>
            </w:pPr>
            <w:r w:rsidRPr="00547E64">
              <w:rPr>
                <w:sz w:val="28"/>
                <w:szCs w:val="28"/>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r w:rsidR="004B340D" w:rsidRPr="00547E64">
              <w:rPr>
                <w:sz w:val="28"/>
                <w:szCs w:val="28"/>
              </w:rPr>
              <w:t>»</w:t>
            </w:r>
          </w:p>
        </w:tc>
      </w:tr>
      <w:tr w:rsidR="00FB18F9" w:rsidRPr="00547E64" w:rsidTr="00F9099E">
        <w:trPr>
          <w:trHeight w:val="326"/>
        </w:trPr>
        <w:tc>
          <w:tcPr>
            <w:tcW w:w="10348" w:type="dxa"/>
            <w:gridSpan w:val="3"/>
            <w:tcBorders>
              <w:bottom w:val="single" w:sz="4" w:space="0" w:color="auto"/>
            </w:tcBorders>
          </w:tcPr>
          <w:p w:rsidR="00FB18F9" w:rsidRPr="00547E64" w:rsidRDefault="00EA7491" w:rsidP="006C26F1">
            <w:pPr>
              <w:autoSpaceDE w:val="0"/>
              <w:autoSpaceDN w:val="0"/>
              <w:adjustRightInd w:val="0"/>
              <w:ind w:firstLine="716"/>
              <w:jc w:val="both"/>
              <w:rPr>
                <w:sz w:val="28"/>
                <w:szCs w:val="28"/>
              </w:rPr>
            </w:pPr>
            <w:r w:rsidRPr="00547E64">
              <w:rPr>
                <w:sz w:val="28"/>
                <w:szCs w:val="28"/>
              </w:rPr>
              <w:t>дополнить строкой следующего содержания:</w:t>
            </w:r>
          </w:p>
        </w:tc>
      </w:tr>
      <w:tr w:rsidR="00FB18F9" w:rsidRPr="00547E6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FB18F9" w:rsidRDefault="004B340D" w:rsidP="005B4B6C">
            <w:pPr>
              <w:autoSpaceDE w:val="0"/>
              <w:autoSpaceDN w:val="0"/>
              <w:adjustRightInd w:val="0"/>
              <w:jc w:val="center"/>
              <w:rPr>
                <w:sz w:val="28"/>
                <w:szCs w:val="28"/>
              </w:rPr>
            </w:pPr>
            <w:r>
              <w:rPr>
                <w:sz w:val="28"/>
                <w:szCs w:val="28"/>
              </w:rPr>
              <w:t>«</w:t>
            </w:r>
            <w:r w:rsidR="00EA7491">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FB18F9" w:rsidRDefault="00EA7491" w:rsidP="00454892">
            <w:pPr>
              <w:autoSpaceDE w:val="0"/>
              <w:autoSpaceDN w:val="0"/>
              <w:adjustRightInd w:val="0"/>
              <w:jc w:val="center"/>
              <w:rPr>
                <w:sz w:val="28"/>
                <w:szCs w:val="28"/>
              </w:rPr>
            </w:pPr>
            <w:r>
              <w:rPr>
                <w:sz w:val="28"/>
                <w:szCs w:val="28"/>
              </w:rPr>
              <w:t>1 11 05326 04 0000 120</w:t>
            </w:r>
          </w:p>
        </w:tc>
        <w:tc>
          <w:tcPr>
            <w:tcW w:w="6237" w:type="dxa"/>
            <w:tcBorders>
              <w:top w:val="single" w:sz="4" w:space="0" w:color="auto"/>
              <w:left w:val="single" w:sz="4" w:space="0" w:color="auto"/>
              <w:bottom w:val="single" w:sz="4" w:space="0" w:color="auto"/>
              <w:right w:val="single" w:sz="4" w:space="0" w:color="auto"/>
            </w:tcBorders>
          </w:tcPr>
          <w:p w:rsidR="00FB18F9" w:rsidRPr="00547E64" w:rsidRDefault="00EA7491" w:rsidP="00454892">
            <w:pPr>
              <w:autoSpaceDE w:val="0"/>
              <w:autoSpaceDN w:val="0"/>
              <w:adjustRightInd w:val="0"/>
              <w:jc w:val="both"/>
              <w:rPr>
                <w:sz w:val="28"/>
                <w:szCs w:val="28"/>
              </w:rPr>
            </w:pPr>
            <w:r w:rsidRPr="00547E64">
              <w:rPr>
                <w:sz w:val="28"/>
                <w:szCs w:val="28"/>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bl>
    <w:p w:rsidR="00EC3497" w:rsidRPr="006C26F1" w:rsidRDefault="00A273A0" w:rsidP="006C26F1">
      <w:pPr>
        <w:autoSpaceDE w:val="0"/>
        <w:autoSpaceDN w:val="0"/>
        <w:adjustRightInd w:val="0"/>
        <w:ind w:firstLine="709"/>
        <w:jc w:val="both"/>
        <w:rPr>
          <w:sz w:val="28"/>
          <w:szCs w:val="28"/>
        </w:rPr>
      </w:pPr>
      <w:r w:rsidRPr="006C26F1">
        <w:rPr>
          <w:sz w:val="28"/>
          <w:szCs w:val="28"/>
        </w:rPr>
        <w:t>3</w:t>
      </w:r>
      <w:r w:rsidR="00D84EE5" w:rsidRPr="006C26F1">
        <w:rPr>
          <w:sz w:val="28"/>
          <w:szCs w:val="28"/>
        </w:rPr>
        <w:t>4</w:t>
      </w:r>
      <w:r w:rsidR="00EC3497" w:rsidRPr="006C26F1">
        <w:rPr>
          <w:sz w:val="28"/>
          <w:szCs w:val="28"/>
        </w:rPr>
        <w:t>. 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FE5CEA" w:rsidRPr="00547E64" w:rsidTr="00FB18F9">
        <w:trPr>
          <w:trHeight w:val="326"/>
        </w:trPr>
        <w:tc>
          <w:tcPr>
            <w:tcW w:w="1073" w:type="dxa"/>
            <w:tcBorders>
              <w:top w:val="single" w:sz="4" w:space="0" w:color="auto"/>
              <w:left w:val="single" w:sz="4" w:space="0" w:color="auto"/>
              <w:bottom w:val="single" w:sz="4" w:space="0" w:color="auto"/>
              <w:right w:val="single" w:sz="4" w:space="0" w:color="auto"/>
            </w:tcBorders>
          </w:tcPr>
          <w:p w:rsidR="00FE5CEA" w:rsidRPr="008112FD" w:rsidRDefault="00FE5CEA" w:rsidP="00FE5CEA">
            <w:pPr>
              <w:autoSpaceDE w:val="0"/>
              <w:autoSpaceDN w:val="0"/>
              <w:adjustRightInd w:val="0"/>
              <w:jc w:val="center"/>
              <w:rPr>
                <w:sz w:val="28"/>
                <w:szCs w:val="28"/>
              </w:rPr>
            </w:pPr>
            <w:r w:rsidRPr="008112FD">
              <w:rPr>
                <w:sz w:val="28"/>
                <w:szCs w:val="28"/>
              </w:rPr>
              <w:t>«</w:t>
            </w: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FE5CEA" w:rsidRPr="008112FD" w:rsidRDefault="00FE5CEA" w:rsidP="00FE5CEA">
            <w:pPr>
              <w:autoSpaceDE w:val="0"/>
              <w:autoSpaceDN w:val="0"/>
              <w:adjustRightInd w:val="0"/>
              <w:jc w:val="center"/>
              <w:rPr>
                <w:sz w:val="28"/>
                <w:szCs w:val="28"/>
              </w:rPr>
            </w:pPr>
            <w:r>
              <w:rPr>
                <w:sz w:val="28"/>
                <w:szCs w:val="28"/>
              </w:rPr>
              <w:t>1 11</w:t>
            </w:r>
            <w:r w:rsidRPr="00AF14E5">
              <w:rPr>
                <w:sz w:val="28"/>
                <w:szCs w:val="28"/>
              </w:rPr>
              <w:t> </w:t>
            </w:r>
            <w:r>
              <w:rPr>
                <w:sz w:val="28"/>
                <w:szCs w:val="28"/>
              </w:rPr>
              <w:t>05326</w:t>
            </w:r>
            <w:r w:rsidRPr="00AF14E5">
              <w:rPr>
                <w:sz w:val="28"/>
                <w:szCs w:val="28"/>
              </w:rPr>
              <w:t> </w:t>
            </w:r>
            <w:r>
              <w:rPr>
                <w:sz w:val="28"/>
                <w:szCs w:val="28"/>
              </w:rPr>
              <w:t>10</w:t>
            </w:r>
            <w:r w:rsidRPr="00AF14E5">
              <w:rPr>
                <w:sz w:val="28"/>
                <w:szCs w:val="28"/>
              </w:rPr>
              <w:t> 000</w:t>
            </w:r>
            <w:r>
              <w:rPr>
                <w:sz w:val="28"/>
                <w:szCs w:val="28"/>
              </w:rPr>
              <w:t>0</w:t>
            </w:r>
            <w:r w:rsidRPr="00AF14E5">
              <w:rPr>
                <w:sz w:val="28"/>
                <w:szCs w:val="28"/>
              </w:rPr>
              <w:t> 1</w:t>
            </w:r>
            <w:r>
              <w:rPr>
                <w:sz w:val="28"/>
                <w:szCs w:val="28"/>
              </w:rPr>
              <w:t>2</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FE5CEA" w:rsidRPr="00FE5CEA" w:rsidRDefault="00FE5CEA" w:rsidP="00FE5CEA">
            <w:pPr>
              <w:pStyle w:val="ConsPlusNormal"/>
              <w:jc w:val="both"/>
              <w:rPr>
                <w:rFonts w:ascii="Times New Roman" w:hAnsi="Times New Roman" w:cs="Times New Roman"/>
                <w:sz w:val="28"/>
                <w:szCs w:val="28"/>
              </w:rPr>
            </w:pPr>
            <w:r w:rsidRPr="00FE5CEA">
              <w:rPr>
                <w:rFonts w:ascii="Times New Roman" w:hAnsi="Times New Roman" w:cs="Times New Roman"/>
                <w:sz w:val="28"/>
                <w:szCs w:val="28"/>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r>
              <w:rPr>
                <w:rFonts w:ascii="Times New Roman" w:hAnsi="Times New Roman" w:cs="Times New Roman"/>
                <w:sz w:val="28"/>
                <w:szCs w:val="28"/>
              </w:rPr>
              <w:t>»</w:t>
            </w:r>
          </w:p>
        </w:tc>
      </w:tr>
      <w:tr w:rsidR="00FB18F9" w:rsidRPr="005449E4" w:rsidTr="00FB18F9">
        <w:trPr>
          <w:trHeight w:val="326"/>
        </w:trPr>
        <w:tc>
          <w:tcPr>
            <w:tcW w:w="10348" w:type="dxa"/>
            <w:gridSpan w:val="3"/>
            <w:tcBorders>
              <w:top w:val="single" w:sz="4" w:space="0" w:color="auto"/>
              <w:bottom w:val="single" w:sz="4" w:space="0" w:color="auto"/>
            </w:tcBorders>
          </w:tcPr>
          <w:p w:rsidR="00FB18F9" w:rsidRPr="00FE5CEA" w:rsidRDefault="00FB18F9" w:rsidP="006C26F1">
            <w:pPr>
              <w:pStyle w:val="ConsPlusNormal"/>
              <w:ind w:firstLine="716"/>
              <w:jc w:val="both"/>
              <w:rPr>
                <w:rFonts w:ascii="Times New Roman" w:hAnsi="Times New Roman" w:cs="Times New Roman"/>
                <w:sz w:val="28"/>
                <w:szCs w:val="28"/>
              </w:rPr>
            </w:pPr>
            <w:r>
              <w:rPr>
                <w:rFonts w:ascii="Times New Roman" w:hAnsi="Times New Roman" w:cs="Times New Roman"/>
                <w:sz w:val="28"/>
                <w:szCs w:val="28"/>
              </w:rPr>
              <w:t>дополнить строками</w:t>
            </w:r>
            <w:r w:rsidRPr="00FB18F9">
              <w:rPr>
                <w:rFonts w:ascii="Times New Roman" w:hAnsi="Times New Roman" w:cs="Times New Roman"/>
                <w:sz w:val="28"/>
                <w:szCs w:val="28"/>
              </w:rPr>
              <w:t xml:space="preserve"> следующего содержания:</w:t>
            </w:r>
          </w:p>
        </w:tc>
      </w:tr>
      <w:tr w:rsidR="00FB18F9"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FB18F9" w:rsidRPr="00FB18F9" w:rsidRDefault="00FB18F9" w:rsidP="00FB18F9">
            <w:pPr>
              <w:autoSpaceDE w:val="0"/>
              <w:autoSpaceDN w:val="0"/>
              <w:adjustRightInd w:val="0"/>
              <w:jc w:val="center"/>
              <w:rPr>
                <w:sz w:val="28"/>
                <w:szCs w:val="28"/>
              </w:rPr>
            </w:pPr>
            <w:r w:rsidRPr="00FB18F9">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FB18F9" w:rsidRPr="00FB18F9" w:rsidRDefault="00FB18F9" w:rsidP="00FB18F9">
            <w:pPr>
              <w:autoSpaceDE w:val="0"/>
              <w:autoSpaceDN w:val="0"/>
              <w:adjustRightInd w:val="0"/>
              <w:jc w:val="center"/>
              <w:rPr>
                <w:sz w:val="28"/>
                <w:szCs w:val="28"/>
              </w:rPr>
            </w:pPr>
            <w:r>
              <w:rPr>
                <w:sz w:val="28"/>
                <w:szCs w:val="28"/>
              </w:rPr>
              <w:t>1 11 05326 13</w:t>
            </w:r>
            <w:r w:rsidRPr="00FB18F9">
              <w:rPr>
                <w:sz w:val="28"/>
                <w:szCs w:val="28"/>
              </w:rPr>
              <w:t xml:space="preserve"> 0000 120</w:t>
            </w:r>
          </w:p>
        </w:tc>
        <w:tc>
          <w:tcPr>
            <w:tcW w:w="6237" w:type="dxa"/>
            <w:tcBorders>
              <w:top w:val="single" w:sz="4" w:space="0" w:color="auto"/>
              <w:left w:val="single" w:sz="4" w:space="0" w:color="auto"/>
              <w:bottom w:val="single" w:sz="4" w:space="0" w:color="auto"/>
              <w:right w:val="single" w:sz="4" w:space="0" w:color="auto"/>
            </w:tcBorders>
          </w:tcPr>
          <w:p w:rsidR="00FB18F9" w:rsidRPr="00FE5CEA" w:rsidRDefault="00EA7491" w:rsidP="00FB18F9">
            <w:pPr>
              <w:pStyle w:val="ConsPlusNormal"/>
              <w:jc w:val="both"/>
              <w:rPr>
                <w:rFonts w:ascii="Times New Roman" w:hAnsi="Times New Roman" w:cs="Times New Roman"/>
                <w:sz w:val="28"/>
                <w:szCs w:val="28"/>
              </w:rPr>
            </w:pPr>
            <w:r w:rsidRPr="00EA7491">
              <w:rPr>
                <w:rFonts w:ascii="Times New Roman" w:hAnsi="Times New Roman" w:cs="Times New Roman"/>
                <w:sz w:val="28"/>
                <w:szCs w:val="28"/>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E5CEA"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FE5CEA" w:rsidRPr="008112FD" w:rsidRDefault="00FE5CEA" w:rsidP="00FE5CEA">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FE5CEA" w:rsidRPr="008112FD" w:rsidRDefault="00FE5CEA" w:rsidP="00FE5CEA">
            <w:pPr>
              <w:autoSpaceDE w:val="0"/>
              <w:autoSpaceDN w:val="0"/>
              <w:adjustRightInd w:val="0"/>
              <w:jc w:val="center"/>
              <w:rPr>
                <w:sz w:val="28"/>
                <w:szCs w:val="28"/>
              </w:rPr>
            </w:pPr>
            <w:r>
              <w:rPr>
                <w:sz w:val="28"/>
                <w:szCs w:val="28"/>
              </w:rPr>
              <w:t>1 11</w:t>
            </w:r>
            <w:r w:rsidRPr="00AF14E5">
              <w:rPr>
                <w:sz w:val="28"/>
                <w:szCs w:val="28"/>
              </w:rPr>
              <w:t> </w:t>
            </w:r>
            <w:r>
              <w:rPr>
                <w:sz w:val="28"/>
                <w:szCs w:val="28"/>
              </w:rPr>
              <w:t>05430 04</w:t>
            </w:r>
            <w:r w:rsidRPr="00AF14E5">
              <w:rPr>
                <w:sz w:val="28"/>
                <w:szCs w:val="28"/>
              </w:rPr>
              <w:t> 000</w:t>
            </w:r>
            <w:r>
              <w:rPr>
                <w:sz w:val="28"/>
                <w:szCs w:val="28"/>
              </w:rPr>
              <w:t>0</w:t>
            </w:r>
            <w:r w:rsidRPr="00AF14E5">
              <w:rPr>
                <w:sz w:val="28"/>
                <w:szCs w:val="28"/>
              </w:rPr>
              <w:t> 1</w:t>
            </w:r>
            <w:r>
              <w:rPr>
                <w:sz w:val="28"/>
                <w:szCs w:val="28"/>
              </w:rPr>
              <w:t>2</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FE5CEA" w:rsidRPr="00FE5CEA" w:rsidRDefault="00FE5CEA" w:rsidP="00FE5CEA">
            <w:pPr>
              <w:pStyle w:val="ConsPlusNormal"/>
              <w:jc w:val="both"/>
              <w:rPr>
                <w:rFonts w:ascii="Times New Roman" w:hAnsi="Times New Roman" w:cs="Times New Roman"/>
                <w:sz w:val="28"/>
                <w:szCs w:val="28"/>
              </w:rPr>
            </w:pPr>
            <w:r w:rsidRPr="00FE5CEA">
              <w:rPr>
                <w:rFonts w:ascii="Times New Roman" w:hAnsi="Times New Roman" w:cs="Times New Roman"/>
                <w:sz w:val="28"/>
                <w:szCs w:val="2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r>
              <w:rPr>
                <w:rFonts w:ascii="Times New Roman" w:hAnsi="Times New Roman" w:cs="Times New Roman"/>
                <w:sz w:val="28"/>
                <w:szCs w:val="28"/>
              </w:rPr>
              <w:t>».</w:t>
            </w:r>
          </w:p>
        </w:tc>
      </w:tr>
    </w:tbl>
    <w:p w:rsidR="00EC3497" w:rsidRPr="006C26F1" w:rsidRDefault="00A273A0" w:rsidP="006C26F1">
      <w:pPr>
        <w:autoSpaceDE w:val="0"/>
        <w:autoSpaceDN w:val="0"/>
        <w:adjustRightInd w:val="0"/>
        <w:ind w:firstLine="709"/>
        <w:jc w:val="both"/>
        <w:rPr>
          <w:sz w:val="28"/>
          <w:szCs w:val="28"/>
        </w:rPr>
      </w:pPr>
      <w:r w:rsidRPr="006C26F1">
        <w:rPr>
          <w:sz w:val="28"/>
          <w:szCs w:val="28"/>
        </w:rPr>
        <w:t>3</w:t>
      </w:r>
      <w:r w:rsidR="00D84EE5" w:rsidRPr="006C26F1">
        <w:rPr>
          <w:sz w:val="28"/>
          <w:szCs w:val="28"/>
        </w:rPr>
        <w:t>5</w:t>
      </w:r>
      <w:r w:rsidR="00EC3497" w:rsidRPr="006C26F1">
        <w:rPr>
          <w:sz w:val="28"/>
          <w:szCs w:val="28"/>
        </w:rPr>
        <w:t>. 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FE5CEA"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FE5CEA" w:rsidRPr="008112FD" w:rsidRDefault="00FE5CEA" w:rsidP="00FE5CEA">
            <w:pPr>
              <w:autoSpaceDE w:val="0"/>
              <w:autoSpaceDN w:val="0"/>
              <w:adjustRightInd w:val="0"/>
              <w:jc w:val="center"/>
              <w:rPr>
                <w:sz w:val="28"/>
                <w:szCs w:val="28"/>
              </w:rPr>
            </w:pPr>
            <w:r w:rsidRPr="008112FD">
              <w:rPr>
                <w:sz w:val="28"/>
                <w:szCs w:val="28"/>
              </w:rPr>
              <w:t>«</w:t>
            </w: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FE5CEA" w:rsidRPr="008112FD" w:rsidRDefault="00FE5CEA" w:rsidP="00FE5CEA">
            <w:pPr>
              <w:autoSpaceDE w:val="0"/>
              <w:autoSpaceDN w:val="0"/>
              <w:adjustRightInd w:val="0"/>
              <w:jc w:val="center"/>
              <w:rPr>
                <w:sz w:val="28"/>
                <w:szCs w:val="28"/>
              </w:rPr>
            </w:pPr>
            <w:r w:rsidRPr="007A1EFE">
              <w:rPr>
                <w:sz w:val="28"/>
                <w:szCs w:val="28"/>
              </w:rPr>
              <w:t xml:space="preserve">1 11 05430 </w:t>
            </w:r>
            <w:r>
              <w:rPr>
                <w:sz w:val="28"/>
                <w:szCs w:val="28"/>
              </w:rPr>
              <w:t>10</w:t>
            </w:r>
            <w:r w:rsidRPr="007A1EFE">
              <w:rPr>
                <w:sz w:val="28"/>
                <w:szCs w:val="28"/>
              </w:rPr>
              <w:t xml:space="preserve"> 0000 120</w:t>
            </w:r>
          </w:p>
        </w:tc>
        <w:tc>
          <w:tcPr>
            <w:tcW w:w="6237" w:type="dxa"/>
            <w:tcBorders>
              <w:top w:val="single" w:sz="4" w:space="0" w:color="auto"/>
              <w:left w:val="single" w:sz="4" w:space="0" w:color="auto"/>
              <w:bottom w:val="single" w:sz="4" w:space="0" w:color="auto"/>
              <w:right w:val="single" w:sz="4" w:space="0" w:color="auto"/>
            </w:tcBorders>
          </w:tcPr>
          <w:p w:rsidR="00FE5CEA" w:rsidRPr="00FE5CEA" w:rsidRDefault="00FE5CEA" w:rsidP="00FE5CEA">
            <w:pPr>
              <w:pStyle w:val="ConsPlusNormal"/>
              <w:jc w:val="both"/>
              <w:rPr>
                <w:rFonts w:ascii="Times New Roman" w:hAnsi="Times New Roman" w:cs="Times New Roman"/>
                <w:sz w:val="28"/>
                <w:szCs w:val="28"/>
              </w:rPr>
            </w:pPr>
            <w:r w:rsidRPr="00FE5CEA">
              <w:rPr>
                <w:rFonts w:ascii="Times New Roman" w:hAnsi="Times New Roman" w:cs="Times New Roman"/>
                <w:sz w:val="28"/>
                <w:szCs w:val="2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r>
              <w:rPr>
                <w:rFonts w:ascii="Times New Roman" w:hAnsi="Times New Roman" w:cs="Times New Roman"/>
                <w:sz w:val="28"/>
                <w:szCs w:val="28"/>
              </w:rPr>
              <w:t>»</w:t>
            </w:r>
          </w:p>
        </w:tc>
      </w:tr>
    </w:tbl>
    <w:p w:rsidR="00EC3497" w:rsidRPr="006C26F1" w:rsidRDefault="00EC3497" w:rsidP="006C26F1">
      <w:pPr>
        <w:autoSpaceDE w:val="0"/>
        <w:autoSpaceDN w:val="0"/>
        <w:adjustRightInd w:val="0"/>
        <w:ind w:firstLine="709"/>
        <w:jc w:val="both"/>
        <w:rPr>
          <w:sz w:val="28"/>
          <w:szCs w:val="28"/>
        </w:rPr>
      </w:pPr>
      <w:r w:rsidRPr="006C26F1">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FE5CEA"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FE5CEA" w:rsidRPr="008112FD" w:rsidRDefault="00FE5CEA" w:rsidP="00FE5CEA">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FE5CEA" w:rsidRPr="008112FD" w:rsidRDefault="00FE5CEA" w:rsidP="00FE5CEA">
            <w:pPr>
              <w:autoSpaceDE w:val="0"/>
              <w:autoSpaceDN w:val="0"/>
              <w:adjustRightInd w:val="0"/>
              <w:jc w:val="center"/>
              <w:rPr>
                <w:sz w:val="28"/>
                <w:szCs w:val="28"/>
              </w:rPr>
            </w:pPr>
            <w:r>
              <w:rPr>
                <w:sz w:val="28"/>
                <w:szCs w:val="28"/>
              </w:rPr>
              <w:t>1 11</w:t>
            </w:r>
            <w:r w:rsidRPr="00AF14E5">
              <w:rPr>
                <w:sz w:val="28"/>
                <w:szCs w:val="28"/>
              </w:rPr>
              <w:t> </w:t>
            </w:r>
            <w:r>
              <w:rPr>
                <w:sz w:val="28"/>
                <w:szCs w:val="28"/>
              </w:rPr>
              <w:t>05430 13</w:t>
            </w:r>
            <w:r w:rsidRPr="00AF14E5">
              <w:rPr>
                <w:sz w:val="28"/>
                <w:szCs w:val="28"/>
              </w:rPr>
              <w:t> 000</w:t>
            </w:r>
            <w:r>
              <w:rPr>
                <w:sz w:val="28"/>
                <w:szCs w:val="28"/>
              </w:rPr>
              <w:t>0</w:t>
            </w:r>
            <w:r w:rsidRPr="00AF14E5">
              <w:rPr>
                <w:sz w:val="28"/>
                <w:szCs w:val="28"/>
              </w:rPr>
              <w:t> 1</w:t>
            </w:r>
            <w:r>
              <w:rPr>
                <w:sz w:val="28"/>
                <w:szCs w:val="28"/>
              </w:rPr>
              <w:t>2</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FE5CEA" w:rsidRPr="00FE5CEA" w:rsidRDefault="00FE5CEA" w:rsidP="00FE5CEA">
            <w:pPr>
              <w:pStyle w:val="ConsPlusNormal"/>
              <w:jc w:val="both"/>
              <w:rPr>
                <w:rFonts w:ascii="Times New Roman" w:hAnsi="Times New Roman" w:cs="Times New Roman"/>
                <w:sz w:val="28"/>
                <w:szCs w:val="28"/>
              </w:rPr>
            </w:pPr>
            <w:r w:rsidRPr="00FE5CEA">
              <w:rPr>
                <w:rFonts w:ascii="Times New Roman" w:hAnsi="Times New Roman" w:cs="Times New Roman"/>
                <w:sz w:val="28"/>
                <w:szCs w:val="2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r>
              <w:rPr>
                <w:rFonts w:ascii="Times New Roman" w:hAnsi="Times New Roman" w:cs="Times New Roman"/>
                <w:sz w:val="28"/>
                <w:szCs w:val="28"/>
              </w:rPr>
              <w:t>».</w:t>
            </w:r>
          </w:p>
        </w:tc>
      </w:tr>
    </w:tbl>
    <w:p w:rsidR="00EC3497" w:rsidRPr="006C26F1" w:rsidRDefault="00C94A7F" w:rsidP="006C26F1">
      <w:pPr>
        <w:autoSpaceDE w:val="0"/>
        <w:autoSpaceDN w:val="0"/>
        <w:adjustRightInd w:val="0"/>
        <w:ind w:firstLine="709"/>
        <w:jc w:val="both"/>
        <w:rPr>
          <w:sz w:val="28"/>
          <w:szCs w:val="28"/>
        </w:rPr>
      </w:pPr>
      <w:r w:rsidRPr="006C26F1">
        <w:rPr>
          <w:sz w:val="28"/>
          <w:szCs w:val="28"/>
        </w:rPr>
        <w:t>3</w:t>
      </w:r>
      <w:r w:rsidR="00D84EE5" w:rsidRPr="006C26F1">
        <w:rPr>
          <w:sz w:val="28"/>
          <w:szCs w:val="28"/>
        </w:rPr>
        <w:t>6</w:t>
      </w:r>
      <w:r w:rsidR="00EC3497" w:rsidRPr="006C26F1">
        <w:rPr>
          <w:sz w:val="28"/>
          <w:szCs w:val="28"/>
        </w:rPr>
        <w:t>. После строки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FE5CEA"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FE5CEA" w:rsidRPr="008112FD" w:rsidRDefault="00FE5CEA" w:rsidP="00FE5CEA">
            <w:pPr>
              <w:autoSpaceDE w:val="0"/>
              <w:autoSpaceDN w:val="0"/>
              <w:adjustRightInd w:val="0"/>
              <w:jc w:val="center"/>
              <w:rPr>
                <w:sz w:val="28"/>
                <w:szCs w:val="28"/>
              </w:rPr>
            </w:pPr>
            <w:r w:rsidRPr="008112FD">
              <w:rPr>
                <w:sz w:val="28"/>
                <w:szCs w:val="28"/>
              </w:rPr>
              <w:t>«</w:t>
            </w: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FE5CEA" w:rsidRPr="008112FD" w:rsidRDefault="00FE5CEA" w:rsidP="00FE5CEA">
            <w:pPr>
              <w:autoSpaceDE w:val="0"/>
              <w:autoSpaceDN w:val="0"/>
              <w:adjustRightInd w:val="0"/>
              <w:jc w:val="center"/>
              <w:rPr>
                <w:sz w:val="28"/>
                <w:szCs w:val="28"/>
              </w:rPr>
            </w:pPr>
            <w:r>
              <w:rPr>
                <w:sz w:val="28"/>
                <w:szCs w:val="28"/>
              </w:rPr>
              <w:t>1 14</w:t>
            </w:r>
            <w:r w:rsidRPr="00AF14E5">
              <w:rPr>
                <w:sz w:val="28"/>
                <w:szCs w:val="28"/>
              </w:rPr>
              <w:t> </w:t>
            </w:r>
            <w:r>
              <w:rPr>
                <w:sz w:val="28"/>
                <w:szCs w:val="28"/>
              </w:rPr>
              <w:t>04020 02</w:t>
            </w:r>
            <w:r w:rsidRPr="00AF14E5">
              <w:rPr>
                <w:sz w:val="28"/>
                <w:szCs w:val="28"/>
              </w:rPr>
              <w:t> 000</w:t>
            </w:r>
            <w:r>
              <w:rPr>
                <w:sz w:val="28"/>
                <w:szCs w:val="28"/>
              </w:rPr>
              <w:t>0 42</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FE5CEA" w:rsidRPr="00FE5CEA" w:rsidRDefault="00FE5CEA" w:rsidP="00FE5CEA">
            <w:pPr>
              <w:pStyle w:val="ConsPlusNormal"/>
              <w:jc w:val="both"/>
              <w:rPr>
                <w:rFonts w:ascii="Times New Roman" w:hAnsi="Times New Roman" w:cs="Times New Roman"/>
                <w:sz w:val="28"/>
                <w:szCs w:val="28"/>
              </w:rPr>
            </w:pPr>
            <w:r w:rsidRPr="00FE5CEA">
              <w:rPr>
                <w:rFonts w:ascii="Times New Roman" w:hAnsi="Times New Roman" w:cs="Times New Roman"/>
                <w:sz w:val="28"/>
                <w:szCs w:val="28"/>
              </w:rPr>
              <w:t>Доходы от продажи нематериальных активов, находящихся в собственности субъектов Российской Федерации</w:t>
            </w:r>
            <w:r>
              <w:rPr>
                <w:rFonts w:ascii="Times New Roman" w:hAnsi="Times New Roman" w:cs="Times New Roman"/>
                <w:sz w:val="28"/>
                <w:szCs w:val="28"/>
              </w:rPr>
              <w:t>»</w:t>
            </w:r>
          </w:p>
        </w:tc>
      </w:tr>
    </w:tbl>
    <w:p w:rsidR="00EC3497" w:rsidRPr="006C26F1" w:rsidRDefault="00EC3497" w:rsidP="006C26F1">
      <w:pPr>
        <w:autoSpaceDE w:val="0"/>
        <w:autoSpaceDN w:val="0"/>
        <w:adjustRightInd w:val="0"/>
        <w:ind w:firstLine="709"/>
        <w:jc w:val="both"/>
        <w:rPr>
          <w:sz w:val="28"/>
          <w:szCs w:val="28"/>
        </w:rPr>
      </w:pPr>
      <w:r w:rsidRPr="006C26F1">
        <w:rPr>
          <w:sz w:val="28"/>
          <w:szCs w:val="28"/>
        </w:rPr>
        <w:t>дополнить строк</w:t>
      </w:r>
      <w:r w:rsidR="005D7549" w:rsidRPr="006C26F1">
        <w:rPr>
          <w:sz w:val="28"/>
          <w:szCs w:val="28"/>
        </w:rPr>
        <w:t>ами</w:t>
      </w:r>
      <w:r w:rsidRPr="006C26F1">
        <w:rPr>
          <w:sz w:val="28"/>
          <w:szCs w:val="28"/>
        </w:rPr>
        <w:t xml:space="preserve">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546699"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546699" w:rsidRPr="008112FD" w:rsidRDefault="00546699" w:rsidP="00546699">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546699" w:rsidRPr="008112FD" w:rsidRDefault="00546699" w:rsidP="00546699">
            <w:pPr>
              <w:autoSpaceDE w:val="0"/>
              <w:autoSpaceDN w:val="0"/>
              <w:adjustRightInd w:val="0"/>
              <w:jc w:val="center"/>
              <w:rPr>
                <w:sz w:val="28"/>
                <w:szCs w:val="28"/>
              </w:rPr>
            </w:pPr>
            <w:r>
              <w:rPr>
                <w:sz w:val="28"/>
                <w:szCs w:val="28"/>
              </w:rPr>
              <w:t>1 14</w:t>
            </w:r>
            <w:r w:rsidRPr="00AF14E5">
              <w:rPr>
                <w:sz w:val="28"/>
                <w:szCs w:val="28"/>
              </w:rPr>
              <w:t> </w:t>
            </w:r>
            <w:r>
              <w:rPr>
                <w:sz w:val="28"/>
                <w:szCs w:val="28"/>
              </w:rPr>
              <w:t>06326 04</w:t>
            </w:r>
            <w:r w:rsidRPr="00AF14E5">
              <w:rPr>
                <w:sz w:val="28"/>
                <w:szCs w:val="28"/>
              </w:rPr>
              <w:t> 000</w:t>
            </w:r>
            <w:r>
              <w:rPr>
                <w:sz w:val="28"/>
                <w:szCs w:val="28"/>
              </w:rPr>
              <w:t>0 43</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546699" w:rsidRPr="00546699" w:rsidRDefault="00546699" w:rsidP="00546699">
            <w:pPr>
              <w:pStyle w:val="ConsPlusNormal"/>
              <w:jc w:val="both"/>
              <w:rPr>
                <w:rFonts w:ascii="Times New Roman" w:hAnsi="Times New Roman" w:cs="Times New Roman"/>
                <w:sz w:val="28"/>
                <w:szCs w:val="28"/>
              </w:rPr>
            </w:pPr>
            <w:r w:rsidRPr="00546699">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7C3192"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7C3192" w:rsidRDefault="007C3192" w:rsidP="007C3192">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7C3192" w:rsidRDefault="007C3192" w:rsidP="007C3192">
            <w:pPr>
              <w:autoSpaceDE w:val="0"/>
              <w:autoSpaceDN w:val="0"/>
              <w:adjustRightInd w:val="0"/>
              <w:jc w:val="center"/>
              <w:rPr>
                <w:sz w:val="28"/>
                <w:szCs w:val="28"/>
              </w:rPr>
            </w:pPr>
            <w:r>
              <w:rPr>
                <w:sz w:val="28"/>
                <w:szCs w:val="28"/>
              </w:rPr>
              <w:t>1 14</w:t>
            </w:r>
            <w:r w:rsidRPr="00AF14E5">
              <w:rPr>
                <w:sz w:val="28"/>
                <w:szCs w:val="28"/>
              </w:rPr>
              <w:t> </w:t>
            </w:r>
            <w:r>
              <w:rPr>
                <w:sz w:val="28"/>
                <w:szCs w:val="28"/>
              </w:rPr>
              <w:t>06326 10</w:t>
            </w:r>
            <w:r w:rsidRPr="00AF14E5">
              <w:rPr>
                <w:sz w:val="28"/>
                <w:szCs w:val="28"/>
              </w:rPr>
              <w:t> 000</w:t>
            </w:r>
            <w:r>
              <w:rPr>
                <w:sz w:val="28"/>
                <w:szCs w:val="28"/>
              </w:rPr>
              <w:t>0 43</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7C3192" w:rsidRPr="007C3192" w:rsidRDefault="007C3192" w:rsidP="007C3192">
            <w:pPr>
              <w:pStyle w:val="ConsPlusNormal"/>
              <w:jc w:val="both"/>
              <w:rPr>
                <w:rFonts w:ascii="Times New Roman" w:hAnsi="Times New Roman" w:cs="Times New Roman"/>
                <w:sz w:val="28"/>
                <w:szCs w:val="28"/>
              </w:rPr>
            </w:pPr>
            <w:r w:rsidRPr="007C3192">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7C3192"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7C3192" w:rsidRDefault="007C3192" w:rsidP="007C3192">
            <w:pPr>
              <w:autoSpaceDE w:val="0"/>
              <w:autoSpaceDN w:val="0"/>
              <w:adjustRightInd w:val="0"/>
              <w:jc w:val="center"/>
              <w:rPr>
                <w:sz w:val="28"/>
                <w:szCs w:val="28"/>
              </w:rPr>
            </w:pPr>
            <w:r>
              <w:rPr>
                <w:sz w:val="28"/>
                <w:szCs w:val="28"/>
              </w:rPr>
              <w:t xml:space="preserve"> 000</w:t>
            </w:r>
          </w:p>
        </w:tc>
        <w:tc>
          <w:tcPr>
            <w:tcW w:w="3038" w:type="dxa"/>
            <w:tcBorders>
              <w:top w:val="single" w:sz="4" w:space="0" w:color="auto"/>
              <w:left w:val="single" w:sz="4" w:space="0" w:color="auto"/>
              <w:bottom w:val="single" w:sz="4" w:space="0" w:color="auto"/>
              <w:right w:val="single" w:sz="4" w:space="0" w:color="auto"/>
            </w:tcBorders>
          </w:tcPr>
          <w:p w:rsidR="007C3192" w:rsidRDefault="007C3192" w:rsidP="007C3192">
            <w:pPr>
              <w:autoSpaceDE w:val="0"/>
              <w:autoSpaceDN w:val="0"/>
              <w:adjustRightInd w:val="0"/>
              <w:jc w:val="center"/>
              <w:rPr>
                <w:sz w:val="28"/>
                <w:szCs w:val="28"/>
              </w:rPr>
            </w:pPr>
            <w:r>
              <w:rPr>
                <w:sz w:val="28"/>
                <w:szCs w:val="28"/>
              </w:rPr>
              <w:t>1 14</w:t>
            </w:r>
            <w:r w:rsidRPr="00AF14E5">
              <w:rPr>
                <w:sz w:val="28"/>
                <w:szCs w:val="28"/>
              </w:rPr>
              <w:t> </w:t>
            </w:r>
            <w:r>
              <w:rPr>
                <w:sz w:val="28"/>
                <w:szCs w:val="28"/>
              </w:rPr>
              <w:t>06326 13</w:t>
            </w:r>
            <w:r w:rsidRPr="00AF14E5">
              <w:rPr>
                <w:sz w:val="28"/>
                <w:szCs w:val="28"/>
              </w:rPr>
              <w:t> 000</w:t>
            </w:r>
            <w:r>
              <w:rPr>
                <w:sz w:val="28"/>
                <w:szCs w:val="28"/>
              </w:rPr>
              <w:t>0 43</w:t>
            </w:r>
            <w:r w:rsidRPr="00AF14E5">
              <w:rPr>
                <w:sz w:val="28"/>
                <w:szCs w:val="28"/>
              </w:rPr>
              <w:t>0</w:t>
            </w:r>
          </w:p>
        </w:tc>
        <w:tc>
          <w:tcPr>
            <w:tcW w:w="6237" w:type="dxa"/>
            <w:tcBorders>
              <w:top w:val="single" w:sz="4" w:space="0" w:color="auto"/>
              <w:left w:val="single" w:sz="4" w:space="0" w:color="auto"/>
              <w:bottom w:val="single" w:sz="4" w:space="0" w:color="auto"/>
              <w:right w:val="single" w:sz="4" w:space="0" w:color="auto"/>
            </w:tcBorders>
          </w:tcPr>
          <w:p w:rsidR="007C3192" w:rsidRPr="007C3192" w:rsidRDefault="007C3192" w:rsidP="007C3192">
            <w:pPr>
              <w:pStyle w:val="ConsPlusNormal"/>
              <w:jc w:val="both"/>
              <w:rPr>
                <w:rFonts w:ascii="Times New Roman" w:hAnsi="Times New Roman" w:cs="Times New Roman"/>
                <w:sz w:val="28"/>
                <w:szCs w:val="28"/>
              </w:rPr>
            </w:pPr>
            <w:r w:rsidRPr="007C3192">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r>
              <w:rPr>
                <w:rFonts w:ascii="Times New Roman" w:hAnsi="Times New Roman" w:cs="Times New Roman"/>
                <w:sz w:val="28"/>
                <w:szCs w:val="28"/>
              </w:rPr>
              <w:t>».</w:t>
            </w:r>
          </w:p>
        </w:tc>
      </w:tr>
    </w:tbl>
    <w:p w:rsidR="008245E0" w:rsidRPr="006C26F1" w:rsidRDefault="00C94A7F" w:rsidP="006C26F1">
      <w:pPr>
        <w:autoSpaceDE w:val="0"/>
        <w:autoSpaceDN w:val="0"/>
        <w:adjustRightInd w:val="0"/>
        <w:ind w:firstLine="709"/>
        <w:jc w:val="both"/>
        <w:rPr>
          <w:sz w:val="28"/>
          <w:szCs w:val="28"/>
        </w:rPr>
      </w:pPr>
      <w:r w:rsidRPr="006C26F1">
        <w:rPr>
          <w:sz w:val="28"/>
          <w:szCs w:val="28"/>
        </w:rPr>
        <w:t>3</w:t>
      </w:r>
      <w:r w:rsidR="00D84EE5" w:rsidRPr="006C26F1">
        <w:rPr>
          <w:sz w:val="28"/>
          <w:szCs w:val="28"/>
        </w:rPr>
        <w:t>7</w:t>
      </w:r>
      <w:r w:rsidR="008245E0" w:rsidRPr="006C26F1">
        <w:rPr>
          <w:sz w:val="28"/>
          <w:szCs w:val="28"/>
        </w:rPr>
        <w:t xml:space="preserve">. </w:t>
      </w:r>
      <w:r w:rsidR="00432248" w:rsidRPr="006C26F1">
        <w:rPr>
          <w:sz w:val="28"/>
          <w:szCs w:val="28"/>
        </w:rPr>
        <w:t>Строку</w:t>
      </w:r>
    </w:p>
    <w:tbl>
      <w:tblPr>
        <w:tblW w:w="10281"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170"/>
      </w:tblGrid>
      <w:tr w:rsidR="00C94A7F" w:rsidRPr="00FE5CEA" w:rsidTr="00C94A7F">
        <w:trPr>
          <w:trHeight w:val="326"/>
        </w:trPr>
        <w:tc>
          <w:tcPr>
            <w:tcW w:w="1073" w:type="dxa"/>
            <w:tcBorders>
              <w:top w:val="single" w:sz="4" w:space="0" w:color="auto"/>
              <w:left w:val="single" w:sz="4" w:space="0" w:color="auto"/>
              <w:bottom w:val="single" w:sz="4" w:space="0" w:color="auto"/>
              <w:right w:val="single" w:sz="4" w:space="0" w:color="auto"/>
            </w:tcBorders>
          </w:tcPr>
          <w:p w:rsidR="00C94A7F" w:rsidRPr="008112FD" w:rsidRDefault="00C94A7F" w:rsidP="00F9331E">
            <w:pPr>
              <w:autoSpaceDE w:val="0"/>
              <w:autoSpaceDN w:val="0"/>
              <w:adjustRightInd w:val="0"/>
              <w:jc w:val="center"/>
              <w:rPr>
                <w:sz w:val="28"/>
                <w:szCs w:val="28"/>
              </w:rPr>
            </w:pPr>
            <w:r w:rsidRPr="008112FD">
              <w:rPr>
                <w:sz w:val="28"/>
                <w:szCs w:val="28"/>
              </w:rPr>
              <w:t>«</w:t>
            </w: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C94A7F" w:rsidRDefault="00C94A7F" w:rsidP="00F9331E">
            <w:pPr>
              <w:autoSpaceDE w:val="0"/>
              <w:autoSpaceDN w:val="0"/>
              <w:adjustRightInd w:val="0"/>
              <w:jc w:val="center"/>
              <w:rPr>
                <w:sz w:val="28"/>
                <w:szCs w:val="28"/>
              </w:rPr>
            </w:pPr>
            <w:r w:rsidRPr="00C94A7F">
              <w:rPr>
                <w:sz w:val="28"/>
                <w:szCs w:val="28"/>
              </w:rPr>
              <w:t>2 18 25014 02 0000 150</w:t>
            </w:r>
          </w:p>
        </w:tc>
        <w:tc>
          <w:tcPr>
            <w:tcW w:w="6170" w:type="dxa"/>
            <w:tcBorders>
              <w:top w:val="single" w:sz="4" w:space="0" w:color="auto"/>
              <w:left w:val="single" w:sz="4" w:space="0" w:color="auto"/>
              <w:bottom w:val="single" w:sz="4" w:space="0" w:color="auto"/>
              <w:right w:val="single" w:sz="4" w:space="0" w:color="auto"/>
            </w:tcBorders>
          </w:tcPr>
          <w:p w:rsidR="00C94A7F" w:rsidRPr="008112FD" w:rsidRDefault="00C94A7F" w:rsidP="00C94A7F">
            <w:pPr>
              <w:autoSpaceDE w:val="0"/>
              <w:autoSpaceDN w:val="0"/>
              <w:adjustRightInd w:val="0"/>
              <w:jc w:val="both"/>
              <w:rPr>
                <w:sz w:val="28"/>
                <w:szCs w:val="28"/>
              </w:rPr>
            </w:pPr>
            <w:r w:rsidRPr="00C94A7F">
              <w:rPr>
                <w:sz w:val="28"/>
                <w:szCs w:val="28"/>
              </w:rPr>
              <w:t>Доходы бюджетов субъектов Российской Федерации от возврата остатков субсидий на стимулирование увеличения производства картофеля и овощей из бюджетов субъектов Российской Федерации из бюджетов муниципальных образований</w:t>
            </w:r>
            <w:r w:rsidR="004B340D">
              <w:rPr>
                <w:sz w:val="28"/>
                <w:szCs w:val="28"/>
              </w:rPr>
              <w:t>»</w:t>
            </w:r>
          </w:p>
        </w:tc>
      </w:tr>
    </w:tbl>
    <w:p w:rsidR="008245E0" w:rsidRPr="006C26F1" w:rsidRDefault="008245E0" w:rsidP="006C26F1">
      <w:pPr>
        <w:autoSpaceDE w:val="0"/>
        <w:autoSpaceDN w:val="0"/>
        <w:adjustRightInd w:val="0"/>
        <w:ind w:firstLine="709"/>
        <w:jc w:val="both"/>
        <w:rPr>
          <w:sz w:val="28"/>
          <w:szCs w:val="28"/>
        </w:rPr>
      </w:pPr>
      <w:r w:rsidRPr="006C26F1">
        <w:rPr>
          <w:sz w:val="28"/>
          <w:szCs w:val="28"/>
        </w:rPr>
        <w:t>изложить в следующей редакции: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8245E0"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8245E0" w:rsidRPr="008112FD" w:rsidRDefault="008245E0" w:rsidP="00F9331E">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8245E0" w:rsidRPr="008112FD" w:rsidRDefault="00534D02" w:rsidP="00F9331E">
            <w:pPr>
              <w:autoSpaceDE w:val="0"/>
              <w:autoSpaceDN w:val="0"/>
              <w:adjustRightInd w:val="0"/>
              <w:jc w:val="center"/>
              <w:rPr>
                <w:sz w:val="28"/>
                <w:szCs w:val="28"/>
              </w:rPr>
            </w:pPr>
            <w:r>
              <w:rPr>
                <w:sz w:val="28"/>
                <w:szCs w:val="28"/>
              </w:rPr>
              <w:t>2 18</w:t>
            </w:r>
            <w:r w:rsidRPr="00AF14E5">
              <w:rPr>
                <w:sz w:val="28"/>
                <w:szCs w:val="28"/>
              </w:rPr>
              <w:t> </w:t>
            </w:r>
            <w:r>
              <w:rPr>
                <w:sz w:val="28"/>
                <w:szCs w:val="28"/>
              </w:rPr>
              <w:t>25014 02</w:t>
            </w:r>
            <w:r w:rsidRPr="00AF14E5">
              <w:rPr>
                <w:sz w:val="28"/>
                <w:szCs w:val="28"/>
              </w:rPr>
              <w:t> 000</w:t>
            </w:r>
            <w:r>
              <w:rPr>
                <w:sz w:val="28"/>
                <w:szCs w:val="28"/>
              </w:rPr>
              <w:t>0 150</w:t>
            </w:r>
          </w:p>
        </w:tc>
        <w:tc>
          <w:tcPr>
            <w:tcW w:w="6237" w:type="dxa"/>
            <w:tcBorders>
              <w:top w:val="single" w:sz="4" w:space="0" w:color="auto"/>
              <w:left w:val="single" w:sz="4" w:space="0" w:color="auto"/>
              <w:bottom w:val="single" w:sz="4" w:space="0" w:color="auto"/>
              <w:right w:val="single" w:sz="4" w:space="0" w:color="auto"/>
            </w:tcBorders>
          </w:tcPr>
          <w:p w:rsidR="008245E0" w:rsidRPr="00546699" w:rsidRDefault="00485E2C" w:rsidP="00485E2C">
            <w:pPr>
              <w:autoSpaceDE w:val="0"/>
              <w:autoSpaceDN w:val="0"/>
              <w:adjustRightInd w:val="0"/>
              <w:jc w:val="both"/>
              <w:rPr>
                <w:sz w:val="28"/>
                <w:szCs w:val="28"/>
              </w:rPr>
            </w:pPr>
            <w:r>
              <w:rPr>
                <w:sz w:val="28"/>
                <w:szCs w:val="28"/>
              </w:rPr>
              <w:t>Доходы бюджетов субъектов Российской Федерации от возврата остатков субсидий на стимулирование увеличения производства картофеля и овощей из бюджетов муниципальных образований».</w:t>
            </w:r>
          </w:p>
        </w:tc>
      </w:tr>
    </w:tbl>
    <w:p w:rsidR="007F7CAD" w:rsidRPr="006C26F1" w:rsidRDefault="00B87573" w:rsidP="006C26F1">
      <w:pPr>
        <w:autoSpaceDE w:val="0"/>
        <w:autoSpaceDN w:val="0"/>
        <w:adjustRightInd w:val="0"/>
        <w:ind w:firstLine="709"/>
        <w:jc w:val="both"/>
        <w:rPr>
          <w:sz w:val="28"/>
          <w:szCs w:val="28"/>
        </w:rPr>
      </w:pPr>
      <w:r w:rsidRPr="006C26F1">
        <w:rPr>
          <w:sz w:val="28"/>
          <w:szCs w:val="28"/>
        </w:rPr>
        <w:t>3</w:t>
      </w:r>
      <w:r w:rsidR="00D84EE5" w:rsidRPr="006C26F1">
        <w:rPr>
          <w:sz w:val="28"/>
          <w:szCs w:val="28"/>
        </w:rPr>
        <w:t>8</w:t>
      </w:r>
      <w:r w:rsidR="008245E0" w:rsidRPr="006C26F1">
        <w:rPr>
          <w:sz w:val="28"/>
          <w:szCs w:val="28"/>
        </w:rPr>
        <w:t>.</w:t>
      </w:r>
      <w:r w:rsidR="007F7CAD" w:rsidRPr="006C26F1">
        <w:rPr>
          <w:sz w:val="28"/>
          <w:szCs w:val="28"/>
        </w:rPr>
        <w:t xml:space="preserve"> После строки </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267ECA" w:rsidRPr="00FE5CEA"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267ECA" w:rsidRPr="008112FD" w:rsidRDefault="00267ECA" w:rsidP="00F9331E">
            <w:pPr>
              <w:autoSpaceDE w:val="0"/>
              <w:autoSpaceDN w:val="0"/>
              <w:adjustRightInd w:val="0"/>
              <w:jc w:val="center"/>
              <w:rPr>
                <w:sz w:val="28"/>
                <w:szCs w:val="28"/>
              </w:rPr>
            </w:pPr>
            <w:r w:rsidRPr="008112FD">
              <w:rPr>
                <w:sz w:val="28"/>
                <w:szCs w:val="28"/>
              </w:rPr>
              <w:t>«</w:t>
            </w: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267ECA" w:rsidRPr="008112FD" w:rsidRDefault="00267ECA" w:rsidP="00F9331E">
            <w:pPr>
              <w:autoSpaceDE w:val="0"/>
              <w:autoSpaceDN w:val="0"/>
              <w:adjustRightInd w:val="0"/>
              <w:jc w:val="center"/>
              <w:rPr>
                <w:sz w:val="28"/>
                <w:szCs w:val="28"/>
              </w:rPr>
            </w:pPr>
            <w:r w:rsidRPr="00267ECA">
              <w:rPr>
                <w:sz w:val="28"/>
                <w:szCs w:val="28"/>
              </w:rPr>
              <w:t>2 18 25590 02 0000 150</w:t>
            </w:r>
          </w:p>
        </w:tc>
        <w:tc>
          <w:tcPr>
            <w:tcW w:w="6237" w:type="dxa"/>
            <w:tcBorders>
              <w:top w:val="single" w:sz="4" w:space="0" w:color="auto"/>
              <w:left w:val="single" w:sz="4" w:space="0" w:color="auto"/>
              <w:bottom w:val="single" w:sz="4" w:space="0" w:color="auto"/>
              <w:right w:val="single" w:sz="4" w:space="0" w:color="auto"/>
            </w:tcBorders>
          </w:tcPr>
          <w:p w:rsidR="00267ECA" w:rsidRPr="00FE5CEA" w:rsidRDefault="00267ECA" w:rsidP="00F9331E">
            <w:pPr>
              <w:pStyle w:val="ConsPlusNormal"/>
              <w:jc w:val="both"/>
              <w:rPr>
                <w:rFonts w:ascii="Times New Roman" w:hAnsi="Times New Roman" w:cs="Times New Roman"/>
                <w:sz w:val="28"/>
                <w:szCs w:val="28"/>
              </w:rPr>
            </w:pPr>
            <w:r w:rsidRPr="00267ECA">
              <w:rPr>
                <w:rFonts w:ascii="Times New Roman" w:hAnsi="Times New Roman" w:cs="Times New Roman"/>
                <w:sz w:val="28"/>
                <w:szCs w:val="28"/>
              </w:rPr>
              <w:t>Доходы бюджетов субъектов Российской Федерации от возврата остатков субсидий на техническое оснащение региональных и муниципальных музеев из бюджетов муниципальных образований»</w:t>
            </w:r>
          </w:p>
        </w:tc>
      </w:tr>
    </w:tbl>
    <w:p w:rsidR="007F7CAD" w:rsidRPr="006C26F1" w:rsidRDefault="007F7CAD" w:rsidP="006C26F1">
      <w:pPr>
        <w:autoSpaceDE w:val="0"/>
        <w:autoSpaceDN w:val="0"/>
        <w:adjustRightInd w:val="0"/>
        <w:ind w:firstLine="709"/>
        <w:jc w:val="both"/>
        <w:rPr>
          <w:sz w:val="28"/>
          <w:szCs w:val="28"/>
        </w:rPr>
      </w:pPr>
      <w:r w:rsidRPr="006C26F1">
        <w:rPr>
          <w:sz w:val="28"/>
          <w:szCs w:val="28"/>
        </w:rPr>
        <w:t>дополнить строкой следующего содержания: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7F7CAD" w:rsidRPr="00FE5CEA" w:rsidTr="004D21DD">
        <w:trPr>
          <w:trHeight w:val="326"/>
        </w:trPr>
        <w:tc>
          <w:tcPr>
            <w:tcW w:w="1073" w:type="dxa"/>
            <w:tcBorders>
              <w:top w:val="single" w:sz="4" w:space="0" w:color="auto"/>
              <w:left w:val="single" w:sz="4" w:space="0" w:color="auto"/>
              <w:bottom w:val="single" w:sz="4" w:space="0" w:color="auto"/>
              <w:right w:val="single" w:sz="4" w:space="0" w:color="auto"/>
            </w:tcBorders>
          </w:tcPr>
          <w:p w:rsidR="007F7CAD" w:rsidRPr="008112FD" w:rsidRDefault="007F7CAD" w:rsidP="00F9331E">
            <w:pPr>
              <w:autoSpaceDE w:val="0"/>
              <w:autoSpaceDN w:val="0"/>
              <w:adjustRightInd w:val="0"/>
              <w:jc w:val="center"/>
              <w:rPr>
                <w:sz w:val="28"/>
                <w:szCs w:val="28"/>
              </w:rPr>
            </w:pPr>
            <w:r w:rsidRPr="008112FD">
              <w:rPr>
                <w:sz w:val="28"/>
                <w:szCs w:val="28"/>
              </w:rPr>
              <w:t>«</w:t>
            </w: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7F7CAD" w:rsidRPr="008112FD" w:rsidRDefault="007F7CAD" w:rsidP="00BC7FD7">
            <w:pPr>
              <w:autoSpaceDE w:val="0"/>
              <w:autoSpaceDN w:val="0"/>
              <w:adjustRightInd w:val="0"/>
              <w:jc w:val="center"/>
              <w:rPr>
                <w:sz w:val="28"/>
                <w:szCs w:val="28"/>
              </w:rPr>
            </w:pPr>
            <w:r>
              <w:rPr>
                <w:sz w:val="28"/>
                <w:szCs w:val="28"/>
              </w:rPr>
              <w:t>2 18</w:t>
            </w:r>
            <w:r w:rsidRPr="00AF14E5">
              <w:rPr>
                <w:sz w:val="28"/>
                <w:szCs w:val="28"/>
              </w:rPr>
              <w:t> </w:t>
            </w:r>
            <w:r>
              <w:rPr>
                <w:sz w:val="28"/>
                <w:szCs w:val="28"/>
              </w:rPr>
              <w:t>25</w:t>
            </w:r>
            <w:r w:rsidR="00BC7FD7">
              <w:rPr>
                <w:sz w:val="28"/>
                <w:szCs w:val="28"/>
              </w:rPr>
              <w:t>591</w:t>
            </w:r>
            <w:r>
              <w:rPr>
                <w:sz w:val="28"/>
                <w:szCs w:val="28"/>
              </w:rPr>
              <w:t xml:space="preserve"> 02</w:t>
            </w:r>
            <w:r w:rsidRPr="00AF14E5">
              <w:rPr>
                <w:sz w:val="28"/>
                <w:szCs w:val="28"/>
              </w:rPr>
              <w:t> 000</w:t>
            </w:r>
            <w:r>
              <w:rPr>
                <w:sz w:val="28"/>
                <w:szCs w:val="28"/>
              </w:rPr>
              <w:t>0 150</w:t>
            </w:r>
          </w:p>
        </w:tc>
        <w:tc>
          <w:tcPr>
            <w:tcW w:w="6237" w:type="dxa"/>
            <w:tcBorders>
              <w:top w:val="single" w:sz="4" w:space="0" w:color="auto"/>
              <w:left w:val="single" w:sz="4" w:space="0" w:color="auto"/>
              <w:bottom w:val="single" w:sz="4" w:space="0" w:color="auto"/>
              <w:right w:val="single" w:sz="4" w:space="0" w:color="auto"/>
            </w:tcBorders>
          </w:tcPr>
          <w:p w:rsidR="007F7CAD" w:rsidRPr="00FE5CEA" w:rsidRDefault="00291444" w:rsidP="00291444">
            <w:pPr>
              <w:autoSpaceDE w:val="0"/>
              <w:autoSpaceDN w:val="0"/>
              <w:adjustRightInd w:val="0"/>
              <w:jc w:val="both"/>
              <w:rPr>
                <w:sz w:val="28"/>
                <w:szCs w:val="28"/>
              </w:rPr>
            </w:pPr>
            <w:r>
              <w:rPr>
                <w:sz w:val="28"/>
                <w:szCs w:val="28"/>
              </w:rPr>
              <w:t xml:space="preserve">Доходы бюджетов субъектов Российской Федерации от возврата остатков субсидий в целях </w:t>
            </w:r>
            <w:proofErr w:type="spellStart"/>
            <w:r>
              <w:rPr>
                <w:sz w:val="28"/>
                <w:szCs w:val="28"/>
              </w:rPr>
              <w:t>софинансирования</w:t>
            </w:r>
            <w:proofErr w:type="spellEnd"/>
            <w:r>
              <w:rPr>
                <w:sz w:val="28"/>
                <w:szCs w:val="28"/>
              </w:rPr>
              <w:t xml:space="preserve"> расходных обязательств субъектов Российской Федерации, возникающих при реализации региональных программ развития промышленности, из бюджетов муниципальных образований».</w:t>
            </w:r>
          </w:p>
        </w:tc>
      </w:tr>
      <w:tr w:rsidR="004D21DD" w:rsidRPr="00FE5CEA" w:rsidTr="004D21DD">
        <w:trPr>
          <w:trHeight w:val="326"/>
        </w:trPr>
        <w:tc>
          <w:tcPr>
            <w:tcW w:w="10348" w:type="dxa"/>
            <w:gridSpan w:val="3"/>
            <w:tcBorders>
              <w:top w:val="single" w:sz="4" w:space="0" w:color="auto"/>
              <w:bottom w:val="single" w:sz="4" w:space="0" w:color="auto"/>
            </w:tcBorders>
          </w:tcPr>
          <w:p w:rsidR="004D21DD" w:rsidRPr="000C0CD4" w:rsidRDefault="000C0CD4" w:rsidP="006C26F1">
            <w:pPr>
              <w:autoSpaceDE w:val="0"/>
              <w:autoSpaceDN w:val="0"/>
              <w:adjustRightInd w:val="0"/>
              <w:ind w:firstLine="716"/>
              <w:jc w:val="both"/>
              <w:rPr>
                <w:sz w:val="28"/>
                <w:szCs w:val="28"/>
              </w:rPr>
            </w:pPr>
            <w:r>
              <w:rPr>
                <w:sz w:val="28"/>
                <w:szCs w:val="28"/>
              </w:rPr>
              <w:t>3</w:t>
            </w:r>
            <w:r w:rsidR="00D84EE5">
              <w:rPr>
                <w:sz w:val="28"/>
                <w:szCs w:val="28"/>
              </w:rPr>
              <w:t>9</w:t>
            </w:r>
            <w:r>
              <w:rPr>
                <w:sz w:val="28"/>
                <w:szCs w:val="28"/>
              </w:rPr>
              <w:t xml:space="preserve">. </w:t>
            </w:r>
            <w:r w:rsidR="004D21DD">
              <w:rPr>
                <w:sz w:val="28"/>
                <w:szCs w:val="28"/>
              </w:rPr>
              <w:t>Строку</w:t>
            </w:r>
          </w:p>
        </w:tc>
      </w:tr>
      <w:tr w:rsidR="004D21DD" w:rsidRPr="00FE5CEA" w:rsidTr="004D21DD">
        <w:trPr>
          <w:trHeight w:val="326"/>
        </w:trPr>
        <w:tc>
          <w:tcPr>
            <w:tcW w:w="1073" w:type="dxa"/>
            <w:tcBorders>
              <w:top w:val="single" w:sz="4" w:space="0" w:color="auto"/>
              <w:left w:val="single" w:sz="4" w:space="0" w:color="auto"/>
              <w:bottom w:val="single" w:sz="4" w:space="0" w:color="auto"/>
              <w:right w:val="single" w:sz="4" w:space="0" w:color="auto"/>
            </w:tcBorders>
          </w:tcPr>
          <w:p w:rsidR="004D21DD" w:rsidRPr="008112FD" w:rsidRDefault="004D21DD" w:rsidP="004D21DD">
            <w:pPr>
              <w:autoSpaceDE w:val="0"/>
              <w:autoSpaceDN w:val="0"/>
              <w:adjustRightInd w:val="0"/>
              <w:jc w:val="center"/>
              <w:rPr>
                <w:sz w:val="28"/>
                <w:szCs w:val="28"/>
              </w:rPr>
            </w:pPr>
            <w:r w:rsidRPr="008112FD">
              <w:rPr>
                <w:sz w:val="28"/>
                <w:szCs w:val="28"/>
              </w:rPr>
              <w:t>«</w:t>
            </w: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4D21DD" w:rsidRPr="008112FD" w:rsidRDefault="004D21DD" w:rsidP="004D21DD">
            <w:pPr>
              <w:autoSpaceDE w:val="0"/>
              <w:autoSpaceDN w:val="0"/>
              <w:adjustRightInd w:val="0"/>
              <w:jc w:val="center"/>
              <w:rPr>
                <w:sz w:val="28"/>
                <w:szCs w:val="28"/>
              </w:rPr>
            </w:pPr>
            <w:r>
              <w:rPr>
                <w:sz w:val="28"/>
                <w:szCs w:val="28"/>
              </w:rPr>
              <w:t>2 18</w:t>
            </w:r>
            <w:r w:rsidRPr="00AF14E5">
              <w:rPr>
                <w:sz w:val="28"/>
                <w:szCs w:val="28"/>
              </w:rPr>
              <w:t> </w:t>
            </w:r>
            <w:r>
              <w:rPr>
                <w:sz w:val="28"/>
                <w:szCs w:val="28"/>
              </w:rPr>
              <w:t>25597 02</w:t>
            </w:r>
            <w:r w:rsidRPr="00AF14E5">
              <w:rPr>
                <w:sz w:val="28"/>
                <w:szCs w:val="28"/>
              </w:rPr>
              <w:t> 000</w:t>
            </w:r>
            <w:r>
              <w:rPr>
                <w:sz w:val="28"/>
                <w:szCs w:val="28"/>
              </w:rPr>
              <w:t>0 150</w:t>
            </w:r>
          </w:p>
        </w:tc>
        <w:tc>
          <w:tcPr>
            <w:tcW w:w="6237" w:type="dxa"/>
            <w:tcBorders>
              <w:top w:val="single" w:sz="4" w:space="0" w:color="auto"/>
              <w:left w:val="single" w:sz="4" w:space="0" w:color="auto"/>
              <w:bottom w:val="single" w:sz="4" w:space="0" w:color="auto"/>
              <w:right w:val="single" w:sz="4" w:space="0" w:color="auto"/>
            </w:tcBorders>
          </w:tcPr>
          <w:p w:rsidR="004D21DD" w:rsidRPr="004D21DD" w:rsidRDefault="004D21DD" w:rsidP="004D21DD">
            <w:pPr>
              <w:autoSpaceDE w:val="0"/>
              <w:autoSpaceDN w:val="0"/>
              <w:adjustRightInd w:val="0"/>
              <w:jc w:val="both"/>
              <w:rPr>
                <w:sz w:val="28"/>
                <w:szCs w:val="28"/>
              </w:rPr>
            </w:pPr>
            <w:r w:rsidRPr="004D21DD">
              <w:rPr>
                <w:sz w:val="28"/>
                <w:szCs w:val="28"/>
              </w:rPr>
              <w:t>Доходы бюджетов субъектов Российской Федерации от возврата остатков субсидий на реконструкцию и капитальный ремонт региональных и муниципальных музеев из бюджетов муниципальных образований</w:t>
            </w:r>
            <w:r>
              <w:rPr>
                <w:sz w:val="28"/>
                <w:szCs w:val="28"/>
              </w:rPr>
              <w:t>»</w:t>
            </w:r>
          </w:p>
        </w:tc>
      </w:tr>
      <w:tr w:rsidR="004D21DD" w:rsidRPr="00FE5CEA" w:rsidTr="004D21DD">
        <w:trPr>
          <w:trHeight w:val="326"/>
        </w:trPr>
        <w:tc>
          <w:tcPr>
            <w:tcW w:w="10348" w:type="dxa"/>
            <w:gridSpan w:val="3"/>
            <w:tcBorders>
              <w:top w:val="single" w:sz="4" w:space="0" w:color="auto"/>
              <w:bottom w:val="single" w:sz="4" w:space="0" w:color="auto"/>
            </w:tcBorders>
          </w:tcPr>
          <w:p w:rsidR="004D21DD" w:rsidRDefault="004D21DD" w:rsidP="006C26F1">
            <w:pPr>
              <w:autoSpaceDE w:val="0"/>
              <w:autoSpaceDN w:val="0"/>
              <w:adjustRightInd w:val="0"/>
              <w:ind w:firstLine="716"/>
              <w:jc w:val="both"/>
              <w:rPr>
                <w:sz w:val="28"/>
                <w:szCs w:val="28"/>
              </w:rPr>
            </w:pPr>
            <w:r w:rsidRPr="004D21DD">
              <w:rPr>
                <w:sz w:val="28"/>
                <w:szCs w:val="28"/>
              </w:rPr>
              <w:t>изложить в следующей редакции:</w:t>
            </w:r>
          </w:p>
        </w:tc>
      </w:tr>
      <w:tr w:rsidR="004D21DD" w:rsidRPr="00FE5CEA" w:rsidTr="00B56B76">
        <w:trPr>
          <w:trHeight w:val="326"/>
        </w:trPr>
        <w:tc>
          <w:tcPr>
            <w:tcW w:w="1073" w:type="dxa"/>
            <w:tcBorders>
              <w:top w:val="single" w:sz="4" w:space="0" w:color="auto"/>
              <w:left w:val="single" w:sz="4" w:space="0" w:color="auto"/>
              <w:bottom w:val="single" w:sz="4" w:space="0" w:color="auto"/>
              <w:right w:val="single" w:sz="4" w:space="0" w:color="auto"/>
            </w:tcBorders>
          </w:tcPr>
          <w:p w:rsidR="004D21DD" w:rsidRPr="008112FD" w:rsidRDefault="004D21DD" w:rsidP="004D21DD">
            <w:pPr>
              <w:autoSpaceDE w:val="0"/>
              <w:autoSpaceDN w:val="0"/>
              <w:adjustRightInd w:val="0"/>
              <w:jc w:val="center"/>
              <w:rPr>
                <w:sz w:val="28"/>
                <w:szCs w:val="28"/>
              </w:rPr>
            </w:pPr>
            <w:r w:rsidRPr="008112FD">
              <w:rPr>
                <w:sz w:val="28"/>
                <w:szCs w:val="28"/>
              </w:rPr>
              <w:t>«</w:t>
            </w: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4D21DD" w:rsidRPr="008112FD" w:rsidRDefault="004D21DD" w:rsidP="004D21DD">
            <w:pPr>
              <w:autoSpaceDE w:val="0"/>
              <w:autoSpaceDN w:val="0"/>
              <w:adjustRightInd w:val="0"/>
              <w:jc w:val="center"/>
              <w:rPr>
                <w:sz w:val="28"/>
                <w:szCs w:val="28"/>
              </w:rPr>
            </w:pPr>
            <w:r>
              <w:rPr>
                <w:sz w:val="28"/>
                <w:szCs w:val="28"/>
              </w:rPr>
              <w:t>2 18</w:t>
            </w:r>
            <w:r w:rsidRPr="00AF14E5">
              <w:rPr>
                <w:sz w:val="28"/>
                <w:szCs w:val="28"/>
              </w:rPr>
              <w:t> </w:t>
            </w:r>
            <w:r>
              <w:rPr>
                <w:sz w:val="28"/>
                <w:szCs w:val="28"/>
              </w:rPr>
              <w:t>25597 02</w:t>
            </w:r>
            <w:r w:rsidRPr="00AF14E5">
              <w:rPr>
                <w:sz w:val="28"/>
                <w:szCs w:val="28"/>
              </w:rPr>
              <w:t> 000</w:t>
            </w:r>
            <w:r>
              <w:rPr>
                <w:sz w:val="28"/>
                <w:szCs w:val="28"/>
              </w:rPr>
              <w:t>0 150</w:t>
            </w:r>
          </w:p>
        </w:tc>
        <w:tc>
          <w:tcPr>
            <w:tcW w:w="6237" w:type="dxa"/>
            <w:tcBorders>
              <w:top w:val="single" w:sz="4" w:space="0" w:color="auto"/>
              <w:left w:val="single" w:sz="4" w:space="0" w:color="auto"/>
              <w:bottom w:val="single" w:sz="4" w:space="0" w:color="auto"/>
              <w:right w:val="single" w:sz="4" w:space="0" w:color="auto"/>
            </w:tcBorders>
          </w:tcPr>
          <w:p w:rsidR="004D21DD" w:rsidRDefault="004D21DD" w:rsidP="004D21DD">
            <w:pPr>
              <w:autoSpaceDE w:val="0"/>
              <w:autoSpaceDN w:val="0"/>
              <w:adjustRightInd w:val="0"/>
              <w:jc w:val="both"/>
              <w:rPr>
                <w:sz w:val="28"/>
                <w:szCs w:val="28"/>
              </w:rPr>
            </w:pPr>
            <w:r w:rsidRPr="004D21DD">
              <w:rPr>
                <w:sz w:val="28"/>
                <w:szCs w:val="28"/>
              </w:rPr>
              <w:t>Доходы бюджетов субъектов Российской Федерации от возврата остатков субсидий на модернизацию региональных и муниципальных музеев из бюджетов муниципальных образований</w:t>
            </w:r>
            <w:r>
              <w:rPr>
                <w:sz w:val="28"/>
                <w:szCs w:val="28"/>
              </w:rPr>
              <w:t>».</w:t>
            </w:r>
          </w:p>
        </w:tc>
      </w:tr>
    </w:tbl>
    <w:p w:rsidR="00BC7FD7" w:rsidRPr="006C26F1" w:rsidRDefault="00D84EE5" w:rsidP="006C26F1">
      <w:pPr>
        <w:autoSpaceDE w:val="0"/>
        <w:autoSpaceDN w:val="0"/>
        <w:adjustRightInd w:val="0"/>
        <w:ind w:firstLine="709"/>
        <w:jc w:val="both"/>
        <w:rPr>
          <w:sz w:val="28"/>
          <w:szCs w:val="28"/>
        </w:rPr>
      </w:pPr>
      <w:r w:rsidRPr="006C26F1">
        <w:rPr>
          <w:sz w:val="28"/>
          <w:szCs w:val="28"/>
        </w:rPr>
        <w:t>40</w:t>
      </w:r>
      <w:r w:rsidR="00BC7FD7" w:rsidRPr="006C26F1">
        <w:rPr>
          <w:sz w:val="28"/>
          <w:szCs w:val="28"/>
        </w:rPr>
        <w:t>. Строку</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BC7FD7" w:rsidRPr="00FE5CEA"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BC7FD7" w:rsidRPr="008112FD" w:rsidRDefault="00BC7FD7" w:rsidP="00F9331E">
            <w:pPr>
              <w:autoSpaceDE w:val="0"/>
              <w:autoSpaceDN w:val="0"/>
              <w:adjustRightInd w:val="0"/>
              <w:jc w:val="center"/>
              <w:rPr>
                <w:sz w:val="28"/>
                <w:szCs w:val="28"/>
              </w:rPr>
            </w:pPr>
            <w:r w:rsidRPr="008112FD">
              <w:rPr>
                <w:sz w:val="28"/>
                <w:szCs w:val="28"/>
              </w:rPr>
              <w:t>«</w:t>
            </w: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BC7FD7" w:rsidRPr="008112FD" w:rsidRDefault="00BC7FD7" w:rsidP="00BC7FD7">
            <w:pPr>
              <w:autoSpaceDE w:val="0"/>
              <w:autoSpaceDN w:val="0"/>
              <w:adjustRightInd w:val="0"/>
              <w:jc w:val="center"/>
              <w:rPr>
                <w:sz w:val="28"/>
                <w:szCs w:val="28"/>
              </w:rPr>
            </w:pPr>
            <w:r>
              <w:rPr>
                <w:sz w:val="28"/>
                <w:szCs w:val="28"/>
              </w:rPr>
              <w:t>2 19</w:t>
            </w:r>
            <w:r w:rsidRPr="00AF14E5">
              <w:rPr>
                <w:sz w:val="28"/>
                <w:szCs w:val="28"/>
              </w:rPr>
              <w:t> </w:t>
            </w:r>
            <w:r>
              <w:rPr>
                <w:sz w:val="28"/>
                <w:szCs w:val="28"/>
              </w:rPr>
              <w:t>25591 02</w:t>
            </w:r>
            <w:r w:rsidRPr="00AF14E5">
              <w:rPr>
                <w:sz w:val="28"/>
                <w:szCs w:val="28"/>
              </w:rPr>
              <w:t> 000</w:t>
            </w:r>
            <w:r>
              <w:rPr>
                <w:sz w:val="28"/>
                <w:szCs w:val="28"/>
              </w:rPr>
              <w:t>0 150</w:t>
            </w:r>
          </w:p>
        </w:tc>
        <w:tc>
          <w:tcPr>
            <w:tcW w:w="6237" w:type="dxa"/>
            <w:tcBorders>
              <w:top w:val="single" w:sz="4" w:space="0" w:color="auto"/>
              <w:left w:val="single" w:sz="4" w:space="0" w:color="auto"/>
              <w:bottom w:val="single" w:sz="4" w:space="0" w:color="auto"/>
              <w:right w:val="single" w:sz="4" w:space="0" w:color="auto"/>
            </w:tcBorders>
          </w:tcPr>
          <w:p w:rsidR="00BC7FD7" w:rsidRPr="00FE5CEA" w:rsidRDefault="001C6DEC" w:rsidP="001C6DEC">
            <w:pPr>
              <w:autoSpaceDE w:val="0"/>
              <w:autoSpaceDN w:val="0"/>
              <w:adjustRightInd w:val="0"/>
              <w:jc w:val="both"/>
              <w:rPr>
                <w:sz w:val="28"/>
                <w:szCs w:val="28"/>
              </w:rPr>
            </w:pPr>
            <w:r>
              <w:rPr>
                <w:sz w:val="28"/>
                <w:szCs w:val="28"/>
              </w:rPr>
              <w:t xml:space="preserve">Возврат остатков субсидий в целях </w:t>
            </w:r>
            <w:proofErr w:type="spellStart"/>
            <w:r>
              <w:rPr>
                <w:sz w:val="28"/>
                <w:szCs w:val="28"/>
              </w:rPr>
              <w:t>софинансирования</w:t>
            </w:r>
            <w:proofErr w:type="spellEnd"/>
            <w:r>
              <w:rPr>
                <w:sz w:val="28"/>
                <w:szCs w:val="28"/>
              </w:rPr>
              <w:t xml:space="preserve">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w:t>
            </w:r>
          </w:p>
        </w:tc>
      </w:tr>
    </w:tbl>
    <w:p w:rsidR="00BC7FD7" w:rsidRPr="006C26F1" w:rsidRDefault="00BC7FD7" w:rsidP="006C26F1">
      <w:pPr>
        <w:autoSpaceDE w:val="0"/>
        <w:autoSpaceDN w:val="0"/>
        <w:adjustRightInd w:val="0"/>
        <w:ind w:firstLine="709"/>
        <w:jc w:val="both"/>
        <w:rPr>
          <w:sz w:val="28"/>
          <w:szCs w:val="28"/>
        </w:rPr>
      </w:pPr>
      <w:r w:rsidRPr="006C26F1">
        <w:rPr>
          <w:sz w:val="28"/>
          <w:szCs w:val="28"/>
        </w:rPr>
        <w:t>изложить в следующей редакции:</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73"/>
        <w:gridCol w:w="3038"/>
        <w:gridCol w:w="6237"/>
      </w:tblGrid>
      <w:tr w:rsidR="00BC7FD7" w:rsidRPr="005449E4" w:rsidTr="00D82D91">
        <w:trPr>
          <w:trHeight w:val="326"/>
        </w:trPr>
        <w:tc>
          <w:tcPr>
            <w:tcW w:w="1073" w:type="dxa"/>
            <w:tcBorders>
              <w:top w:val="single" w:sz="4" w:space="0" w:color="auto"/>
              <w:left w:val="single" w:sz="4" w:space="0" w:color="auto"/>
              <w:bottom w:val="single" w:sz="4" w:space="0" w:color="auto"/>
              <w:right w:val="single" w:sz="4" w:space="0" w:color="auto"/>
            </w:tcBorders>
          </w:tcPr>
          <w:p w:rsidR="00BC7FD7" w:rsidRPr="008112FD" w:rsidRDefault="00BC7FD7" w:rsidP="00F9331E">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BC7FD7" w:rsidRPr="008112FD" w:rsidRDefault="001C6DEC" w:rsidP="001C6DEC">
            <w:pPr>
              <w:autoSpaceDE w:val="0"/>
              <w:autoSpaceDN w:val="0"/>
              <w:adjustRightInd w:val="0"/>
              <w:jc w:val="center"/>
              <w:rPr>
                <w:sz w:val="28"/>
                <w:szCs w:val="28"/>
              </w:rPr>
            </w:pPr>
            <w:r>
              <w:rPr>
                <w:sz w:val="28"/>
                <w:szCs w:val="28"/>
              </w:rPr>
              <w:t xml:space="preserve">2 19 </w:t>
            </w:r>
            <w:r w:rsidR="00BC7FD7">
              <w:rPr>
                <w:sz w:val="28"/>
                <w:szCs w:val="28"/>
              </w:rPr>
              <w:t>25591 02</w:t>
            </w:r>
            <w:r w:rsidR="00BC7FD7" w:rsidRPr="00AF14E5">
              <w:rPr>
                <w:sz w:val="28"/>
                <w:szCs w:val="28"/>
              </w:rPr>
              <w:t> 000</w:t>
            </w:r>
            <w:r w:rsidR="00BC7FD7">
              <w:rPr>
                <w:sz w:val="28"/>
                <w:szCs w:val="28"/>
              </w:rPr>
              <w:t>0 150</w:t>
            </w:r>
          </w:p>
        </w:tc>
        <w:tc>
          <w:tcPr>
            <w:tcW w:w="6237" w:type="dxa"/>
            <w:tcBorders>
              <w:top w:val="single" w:sz="4" w:space="0" w:color="auto"/>
              <w:left w:val="single" w:sz="4" w:space="0" w:color="auto"/>
              <w:bottom w:val="single" w:sz="4" w:space="0" w:color="auto"/>
              <w:right w:val="single" w:sz="4" w:space="0" w:color="auto"/>
            </w:tcBorders>
          </w:tcPr>
          <w:p w:rsidR="00BC7FD7" w:rsidRPr="00546699" w:rsidRDefault="001C6DEC" w:rsidP="001C6DEC">
            <w:pPr>
              <w:autoSpaceDE w:val="0"/>
              <w:autoSpaceDN w:val="0"/>
              <w:adjustRightInd w:val="0"/>
              <w:jc w:val="both"/>
              <w:rPr>
                <w:sz w:val="28"/>
                <w:szCs w:val="28"/>
              </w:rPr>
            </w:pPr>
            <w:r>
              <w:rPr>
                <w:sz w:val="28"/>
                <w:szCs w:val="28"/>
              </w:rPr>
              <w:t xml:space="preserve">Возврат остатков субсидий в целях </w:t>
            </w:r>
            <w:proofErr w:type="spellStart"/>
            <w:r>
              <w:rPr>
                <w:sz w:val="28"/>
                <w:szCs w:val="28"/>
              </w:rPr>
              <w:t>софинансирования</w:t>
            </w:r>
            <w:proofErr w:type="spellEnd"/>
            <w:r>
              <w:rPr>
                <w:sz w:val="28"/>
                <w:szCs w:val="28"/>
              </w:rPr>
              <w:t xml:space="preserve">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w:t>
            </w:r>
          </w:p>
        </w:tc>
      </w:tr>
      <w:tr w:rsidR="004B340D" w:rsidRPr="005449E4" w:rsidTr="004B340D">
        <w:trPr>
          <w:trHeight w:val="326"/>
        </w:trPr>
        <w:tc>
          <w:tcPr>
            <w:tcW w:w="10348" w:type="dxa"/>
            <w:gridSpan w:val="3"/>
            <w:tcBorders>
              <w:top w:val="single" w:sz="4" w:space="0" w:color="auto"/>
              <w:bottom w:val="single" w:sz="4" w:space="0" w:color="auto"/>
            </w:tcBorders>
          </w:tcPr>
          <w:p w:rsidR="004B340D" w:rsidRDefault="0022541E" w:rsidP="0022541E">
            <w:pPr>
              <w:autoSpaceDE w:val="0"/>
              <w:autoSpaceDN w:val="0"/>
              <w:adjustRightInd w:val="0"/>
              <w:ind w:firstLine="716"/>
              <w:jc w:val="both"/>
              <w:rPr>
                <w:sz w:val="28"/>
                <w:szCs w:val="28"/>
              </w:rPr>
            </w:pPr>
            <w:r>
              <w:rPr>
                <w:sz w:val="28"/>
                <w:szCs w:val="28"/>
              </w:rPr>
              <w:t xml:space="preserve">и после нее дополнить </w:t>
            </w:r>
            <w:r w:rsidR="004B340D" w:rsidRPr="004B340D">
              <w:rPr>
                <w:sz w:val="28"/>
                <w:szCs w:val="28"/>
              </w:rPr>
              <w:t>строкой следующего содержания:</w:t>
            </w:r>
          </w:p>
        </w:tc>
      </w:tr>
      <w:tr w:rsidR="00D82D91" w:rsidRPr="005449E4" w:rsidTr="009A0C22">
        <w:trPr>
          <w:trHeight w:val="326"/>
        </w:trPr>
        <w:tc>
          <w:tcPr>
            <w:tcW w:w="1073" w:type="dxa"/>
            <w:tcBorders>
              <w:top w:val="single" w:sz="4" w:space="0" w:color="auto"/>
              <w:left w:val="single" w:sz="4" w:space="0" w:color="auto"/>
              <w:bottom w:val="single" w:sz="4" w:space="0" w:color="auto"/>
              <w:right w:val="single" w:sz="4" w:space="0" w:color="auto"/>
            </w:tcBorders>
          </w:tcPr>
          <w:p w:rsidR="00D82D91" w:rsidRDefault="004B340D" w:rsidP="00F9331E">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D82D91" w:rsidRDefault="004B340D" w:rsidP="001C6DEC">
            <w:pPr>
              <w:autoSpaceDE w:val="0"/>
              <w:autoSpaceDN w:val="0"/>
              <w:adjustRightInd w:val="0"/>
              <w:jc w:val="center"/>
              <w:rPr>
                <w:sz w:val="28"/>
                <w:szCs w:val="28"/>
              </w:rPr>
            </w:pPr>
            <w:r>
              <w:rPr>
                <w:sz w:val="28"/>
                <w:szCs w:val="28"/>
              </w:rPr>
              <w:t>2 19 25597 02 0000 150</w:t>
            </w:r>
          </w:p>
        </w:tc>
        <w:tc>
          <w:tcPr>
            <w:tcW w:w="6237" w:type="dxa"/>
            <w:tcBorders>
              <w:top w:val="single" w:sz="4" w:space="0" w:color="auto"/>
              <w:left w:val="single" w:sz="4" w:space="0" w:color="auto"/>
              <w:bottom w:val="single" w:sz="4" w:space="0" w:color="auto"/>
              <w:right w:val="single" w:sz="4" w:space="0" w:color="auto"/>
            </w:tcBorders>
          </w:tcPr>
          <w:p w:rsidR="00D82D91" w:rsidRDefault="00D82D91" w:rsidP="001C6DEC">
            <w:pPr>
              <w:autoSpaceDE w:val="0"/>
              <w:autoSpaceDN w:val="0"/>
              <w:adjustRightInd w:val="0"/>
              <w:jc w:val="both"/>
              <w:rPr>
                <w:sz w:val="28"/>
                <w:szCs w:val="28"/>
              </w:rPr>
            </w:pPr>
            <w:r w:rsidRPr="00D82D91">
              <w:rPr>
                <w:sz w:val="28"/>
                <w:szCs w:val="28"/>
              </w:rPr>
              <w:t>Возврат остатков субсидий на реконструкцию и капитальный ремонт региональных и муниципальных музеев из бюджетов субъектов Российской Федерации</w:t>
            </w:r>
            <w:r w:rsidR="004B340D">
              <w:rPr>
                <w:sz w:val="28"/>
                <w:szCs w:val="28"/>
              </w:rPr>
              <w:t>».</w:t>
            </w:r>
          </w:p>
        </w:tc>
      </w:tr>
      <w:tr w:rsidR="009A0C22" w:rsidRPr="005449E4" w:rsidTr="009A0C22">
        <w:trPr>
          <w:trHeight w:val="326"/>
        </w:trPr>
        <w:tc>
          <w:tcPr>
            <w:tcW w:w="10348" w:type="dxa"/>
            <w:gridSpan w:val="3"/>
            <w:tcBorders>
              <w:top w:val="single" w:sz="4" w:space="0" w:color="auto"/>
              <w:bottom w:val="single" w:sz="4" w:space="0" w:color="auto"/>
            </w:tcBorders>
          </w:tcPr>
          <w:p w:rsidR="009A0C22" w:rsidRPr="009A0C22" w:rsidRDefault="0073709B" w:rsidP="00DE0CF6">
            <w:pPr>
              <w:autoSpaceDE w:val="0"/>
              <w:autoSpaceDN w:val="0"/>
              <w:adjustRightInd w:val="0"/>
              <w:ind w:firstLine="716"/>
              <w:jc w:val="both"/>
              <w:rPr>
                <w:sz w:val="28"/>
                <w:szCs w:val="28"/>
              </w:rPr>
            </w:pPr>
            <w:r>
              <w:rPr>
                <w:sz w:val="28"/>
                <w:szCs w:val="28"/>
              </w:rPr>
              <w:t>4</w:t>
            </w:r>
            <w:r w:rsidR="00DE0CF6">
              <w:rPr>
                <w:sz w:val="28"/>
                <w:szCs w:val="28"/>
              </w:rPr>
              <w:t>1</w:t>
            </w:r>
            <w:r>
              <w:rPr>
                <w:sz w:val="28"/>
                <w:szCs w:val="28"/>
              </w:rPr>
              <w:t xml:space="preserve">. </w:t>
            </w:r>
            <w:r w:rsidR="009A0C22">
              <w:rPr>
                <w:sz w:val="28"/>
                <w:szCs w:val="28"/>
              </w:rPr>
              <w:t>Строку</w:t>
            </w:r>
          </w:p>
        </w:tc>
      </w:tr>
      <w:tr w:rsidR="009A0C22" w:rsidRPr="005449E4" w:rsidTr="009A0C22">
        <w:trPr>
          <w:trHeight w:val="326"/>
        </w:trPr>
        <w:tc>
          <w:tcPr>
            <w:tcW w:w="1073" w:type="dxa"/>
            <w:tcBorders>
              <w:top w:val="single" w:sz="4" w:space="0" w:color="auto"/>
              <w:left w:val="single" w:sz="4" w:space="0" w:color="auto"/>
              <w:bottom w:val="single" w:sz="4" w:space="0" w:color="auto"/>
              <w:right w:val="single" w:sz="4" w:space="0" w:color="auto"/>
            </w:tcBorders>
          </w:tcPr>
          <w:p w:rsidR="009A0C22" w:rsidRDefault="009A0C22" w:rsidP="00F9331E">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9A0C22" w:rsidRDefault="009A0C22" w:rsidP="001C6DEC">
            <w:pPr>
              <w:autoSpaceDE w:val="0"/>
              <w:autoSpaceDN w:val="0"/>
              <w:adjustRightInd w:val="0"/>
              <w:jc w:val="center"/>
              <w:rPr>
                <w:sz w:val="28"/>
                <w:szCs w:val="28"/>
              </w:rPr>
            </w:pPr>
            <w:r>
              <w:rPr>
                <w:sz w:val="28"/>
                <w:szCs w:val="28"/>
              </w:rPr>
              <w:t>2 19 27386 02 0000 150</w:t>
            </w:r>
          </w:p>
        </w:tc>
        <w:tc>
          <w:tcPr>
            <w:tcW w:w="6237" w:type="dxa"/>
            <w:tcBorders>
              <w:top w:val="single" w:sz="4" w:space="0" w:color="auto"/>
              <w:left w:val="single" w:sz="4" w:space="0" w:color="auto"/>
              <w:bottom w:val="single" w:sz="4" w:space="0" w:color="auto"/>
              <w:right w:val="single" w:sz="4" w:space="0" w:color="auto"/>
            </w:tcBorders>
          </w:tcPr>
          <w:p w:rsidR="009A0C22" w:rsidRPr="00D82D91" w:rsidRDefault="009A0C22" w:rsidP="00FE728C">
            <w:pPr>
              <w:autoSpaceDE w:val="0"/>
              <w:autoSpaceDN w:val="0"/>
              <w:adjustRightInd w:val="0"/>
              <w:jc w:val="both"/>
              <w:rPr>
                <w:sz w:val="28"/>
                <w:szCs w:val="28"/>
              </w:rPr>
            </w:pPr>
            <w:r w:rsidRPr="009A0C22">
              <w:rPr>
                <w:sz w:val="28"/>
                <w:szCs w:val="28"/>
              </w:rPr>
              <w:t xml:space="preserve">Возврат остатков субсидий на </w:t>
            </w:r>
            <w:proofErr w:type="spellStart"/>
            <w:r w:rsidRPr="009A0C22">
              <w:rPr>
                <w:sz w:val="28"/>
                <w:szCs w:val="28"/>
              </w:rPr>
              <w:t>софинансирование</w:t>
            </w:r>
            <w:proofErr w:type="spellEnd"/>
            <w:r w:rsidRPr="009A0C22">
              <w:rPr>
                <w:sz w:val="28"/>
                <w:szCs w:val="28"/>
              </w:rPr>
              <w:t xml:space="preserve"> капитальных вложений в объекты государственной (муниципальной) собственности в рамках реализации подпрограммы </w:t>
            </w:r>
            <w:r w:rsidR="00FE728C">
              <w:rPr>
                <w:sz w:val="28"/>
                <w:szCs w:val="28"/>
              </w:rPr>
              <w:t>«</w:t>
            </w:r>
            <w:r w:rsidRPr="009A0C22">
              <w:rPr>
                <w:sz w:val="28"/>
                <w:szCs w:val="28"/>
              </w:rPr>
              <w:t>Гражданская авиация и аэронавигационное обслуживание</w:t>
            </w:r>
            <w:r w:rsidR="00FE728C">
              <w:rPr>
                <w:sz w:val="28"/>
                <w:szCs w:val="28"/>
              </w:rPr>
              <w:t>»</w:t>
            </w:r>
            <w:r w:rsidRPr="009A0C22">
              <w:rPr>
                <w:sz w:val="28"/>
                <w:szCs w:val="28"/>
              </w:rPr>
              <w:t xml:space="preserve"> государственной программы Российской Федерации </w:t>
            </w:r>
            <w:r w:rsidR="00FE728C">
              <w:rPr>
                <w:sz w:val="28"/>
                <w:szCs w:val="28"/>
              </w:rPr>
              <w:t>«</w:t>
            </w:r>
            <w:r w:rsidRPr="009A0C22">
              <w:rPr>
                <w:sz w:val="28"/>
                <w:szCs w:val="28"/>
              </w:rPr>
              <w:t>Развитие транспортной системы</w:t>
            </w:r>
            <w:r w:rsidR="00FE728C">
              <w:rPr>
                <w:sz w:val="28"/>
                <w:szCs w:val="28"/>
              </w:rPr>
              <w:t>»</w:t>
            </w:r>
            <w:r w:rsidRPr="009A0C22">
              <w:rPr>
                <w:sz w:val="28"/>
                <w:szCs w:val="28"/>
              </w:rPr>
              <w:t xml:space="preserve"> из бюджетов субъектов Российской Федерации</w:t>
            </w:r>
            <w:r w:rsidR="008101F5">
              <w:rPr>
                <w:sz w:val="28"/>
                <w:szCs w:val="28"/>
              </w:rPr>
              <w:t>»</w:t>
            </w:r>
          </w:p>
        </w:tc>
      </w:tr>
      <w:tr w:rsidR="009A0C22" w:rsidRPr="005449E4" w:rsidTr="00F9099E">
        <w:trPr>
          <w:trHeight w:val="326"/>
        </w:trPr>
        <w:tc>
          <w:tcPr>
            <w:tcW w:w="10348" w:type="dxa"/>
            <w:gridSpan w:val="3"/>
            <w:tcBorders>
              <w:top w:val="single" w:sz="4" w:space="0" w:color="auto"/>
            </w:tcBorders>
          </w:tcPr>
          <w:p w:rsidR="009A0C22" w:rsidRPr="00D82D91" w:rsidRDefault="009A0C22" w:rsidP="006C26F1">
            <w:pPr>
              <w:autoSpaceDE w:val="0"/>
              <w:autoSpaceDN w:val="0"/>
              <w:adjustRightInd w:val="0"/>
              <w:ind w:firstLine="716"/>
              <w:jc w:val="both"/>
              <w:rPr>
                <w:sz w:val="28"/>
                <w:szCs w:val="28"/>
              </w:rPr>
            </w:pPr>
            <w:r w:rsidRPr="009A0C22">
              <w:rPr>
                <w:sz w:val="28"/>
                <w:szCs w:val="28"/>
              </w:rPr>
              <w:t>изложить в следующей редакции:</w:t>
            </w:r>
          </w:p>
        </w:tc>
      </w:tr>
      <w:tr w:rsidR="009A0C22" w:rsidRPr="005449E4" w:rsidTr="00A9262D">
        <w:trPr>
          <w:trHeight w:val="326"/>
        </w:trPr>
        <w:tc>
          <w:tcPr>
            <w:tcW w:w="1073" w:type="dxa"/>
            <w:tcBorders>
              <w:top w:val="single" w:sz="4" w:space="0" w:color="auto"/>
              <w:left w:val="single" w:sz="4" w:space="0" w:color="auto"/>
              <w:bottom w:val="single" w:sz="4" w:space="0" w:color="auto"/>
              <w:right w:val="single" w:sz="4" w:space="0" w:color="auto"/>
            </w:tcBorders>
          </w:tcPr>
          <w:p w:rsidR="009A0C22" w:rsidRDefault="009A0C22" w:rsidP="00F9331E">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9A0C22" w:rsidRDefault="009A0C22" w:rsidP="001C6DEC">
            <w:pPr>
              <w:autoSpaceDE w:val="0"/>
              <w:autoSpaceDN w:val="0"/>
              <w:adjustRightInd w:val="0"/>
              <w:jc w:val="center"/>
              <w:rPr>
                <w:sz w:val="28"/>
                <w:szCs w:val="28"/>
              </w:rPr>
            </w:pPr>
            <w:r>
              <w:rPr>
                <w:sz w:val="28"/>
                <w:szCs w:val="28"/>
              </w:rPr>
              <w:t>2 19 27386 02 0000 150</w:t>
            </w:r>
          </w:p>
        </w:tc>
        <w:tc>
          <w:tcPr>
            <w:tcW w:w="6237" w:type="dxa"/>
            <w:tcBorders>
              <w:top w:val="single" w:sz="4" w:space="0" w:color="auto"/>
              <w:left w:val="single" w:sz="4" w:space="0" w:color="auto"/>
              <w:bottom w:val="single" w:sz="4" w:space="0" w:color="auto"/>
              <w:right w:val="single" w:sz="4" w:space="0" w:color="auto"/>
            </w:tcBorders>
          </w:tcPr>
          <w:p w:rsidR="009A0C22" w:rsidRPr="00D82D91" w:rsidRDefault="009A0C22" w:rsidP="001C6DEC">
            <w:pPr>
              <w:autoSpaceDE w:val="0"/>
              <w:autoSpaceDN w:val="0"/>
              <w:adjustRightInd w:val="0"/>
              <w:jc w:val="both"/>
              <w:rPr>
                <w:sz w:val="28"/>
                <w:szCs w:val="28"/>
              </w:rPr>
            </w:pPr>
            <w:r w:rsidRPr="009A0C22">
              <w:rPr>
                <w:sz w:val="28"/>
                <w:szCs w:val="28"/>
              </w:rPr>
              <w:t>Возврат остатков субсидий на осуществление строительства и реконструкции объектов в аэропортовых комплексах, находящихся в собственности субъектов Российской Федерации, из бюджетов субъектов Российской Федерации</w:t>
            </w:r>
            <w:r w:rsidR="008101F5">
              <w:rPr>
                <w:sz w:val="28"/>
                <w:szCs w:val="28"/>
              </w:rPr>
              <w:t>»</w:t>
            </w:r>
            <w:r w:rsidR="0070210A">
              <w:rPr>
                <w:sz w:val="28"/>
                <w:szCs w:val="28"/>
              </w:rPr>
              <w:t>.</w:t>
            </w:r>
          </w:p>
        </w:tc>
      </w:tr>
      <w:tr w:rsidR="00A9262D" w:rsidRPr="005449E4" w:rsidTr="00C723A7">
        <w:trPr>
          <w:trHeight w:val="326"/>
        </w:trPr>
        <w:tc>
          <w:tcPr>
            <w:tcW w:w="10348" w:type="dxa"/>
            <w:gridSpan w:val="3"/>
            <w:tcBorders>
              <w:top w:val="single" w:sz="4" w:space="0" w:color="auto"/>
            </w:tcBorders>
          </w:tcPr>
          <w:p w:rsidR="00F3404A" w:rsidRPr="00A9262D" w:rsidRDefault="0073709B" w:rsidP="00DE0CF6">
            <w:pPr>
              <w:autoSpaceDE w:val="0"/>
              <w:autoSpaceDN w:val="0"/>
              <w:adjustRightInd w:val="0"/>
              <w:ind w:firstLine="716"/>
              <w:jc w:val="both"/>
              <w:rPr>
                <w:sz w:val="28"/>
                <w:szCs w:val="28"/>
              </w:rPr>
            </w:pPr>
            <w:r>
              <w:rPr>
                <w:sz w:val="28"/>
                <w:szCs w:val="28"/>
              </w:rPr>
              <w:t>4</w:t>
            </w:r>
            <w:r w:rsidR="00DE0CF6">
              <w:rPr>
                <w:sz w:val="28"/>
                <w:szCs w:val="28"/>
              </w:rPr>
              <w:t>2</w:t>
            </w:r>
            <w:bookmarkStart w:id="0" w:name="_GoBack"/>
            <w:bookmarkEnd w:id="0"/>
            <w:r>
              <w:rPr>
                <w:sz w:val="28"/>
                <w:szCs w:val="28"/>
              </w:rPr>
              <w:t xml:space="preserve">. </w:t>
            </w:r>
            <w:r w:rsidR="00A9262D">
              <w:rPr>
                <w:sz w:val="28"/>
                <w:szCs w:val="28"/>
              </w:rPr>
              <w:t>Строку</w:t>
            </w:r>
          </w:p>
        </w:tc>
      </w:tr>
      <w:tr w:rsidR="00A9262D" w:rsidRPr="005449E4" w:rsidTr="00A9262D">
        <w:trPr>
          <w:trHeight w:val="326"/>
        </w:trPr>
        <w:tc>
          <w:tcPr>
            <w:tcW w:w="1073" w:type="dxa"/>
            <w:tcBorders>
              <w:top w:val="single" w:sz="4" w:space="0" w:color="auto"/>
              <w:left w:val="single" w:sz="4" w:space="0" w:color="auto"/>
              <w:bottom w:val="single" w:sz="4" w:space="0" w:color="auto"/>
              <w:right w:val="single" w:sz="4" w:space="0" w:color="auto"/>
            </w:tcBorders>
          </w:tcPr>
          <w:p w:rsidR="00A9262D" w:rsidRDefault="00A9262D" w:rsidP="00F9331E">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A9262D" w:rsidRDefault="00A9262D" w:rsidP="001C6DEC">
            <w:pPr>
              <w:autoSpaceDE w:val="0"/>
              <w:autoSpaceDN w:val="0"/>
              <w:adjustRightInd w:val="0"/>
              <w:jc w:val="center"/>
              <w:rPr>
                <w:sz w:val="28"/>
                <w:szCs w:val="28"/>
              </w:rPr>
            </w:pPr>
            <w:r>
              <w:rPr>
                <w:sz w:val="28"/>
                <w:szCs w:val="28"/>
              </w:rPr>
              <w:t>2 19 45292 02 0000 150</w:t>
            </w:r>
          </w:p>
        </w:tc>
        <w:tc>
          <w:tcPr>
            <w:tcW w:w="6237" w:type="dxa"/>
            <w:tcBorders>
              <w:top w:val="single" w:sz="4" w:space="0" w:color="auto"/>
              <w:left w:val="single" w:sz="4" w:space="0" w:color="auto"/>
              <w:bottom w:val="single" w:sz="4" w:space="0" w:color="auto"/>
              <w:right w:val="single" w:sz="4" w:space="0" w:color="auto"/>
            </w:tcBorders>
          </w:tcPr>
          <w:p w:rsidR="00A9262D" w:rsidRPr="009A0C22" w:rsidRDefault="00A9262D" w:rsidP="001C6DEC">
            <w:pPr>
              <w:autoSpaceDE w:val="0"/>
              <w:autoSpaceDN w:val="0"/>
              <w:adjustRightInd w:val="0"/>
              <w:jc w:val="both"/>
              <w:rPr>
                <w:sz w:val="28"/>
                <w:szCs w:val="28"/>
              </w:rPr>
            </w:pPr>
            <w:r w:rsidRPr="00A9262D">
              <w:rPr>
                <w:sz w:val="28"/>
                <w:szCs w:val="28"/>
              </w:rPr>
              <w:t>Возврат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w:t>
            </w:r>
            <w:r w:rsidR="0073709B">
              <w:rPr>
                <w:sz w:val="28"/>
                <w:szCs w:val="28"/>
              </w:rPr>
              <w:t>»</w:t>
            </w:r>
          </w:p>
        </w:tc>
      </w:tr>
      <w:tr w:rsidR="00A9262D" w:rsidRPr="005449E4" w:rsidTr="00A9262D">
        <w:trPr>
          <w:trHeight w:val="326"/>
        </w:trPr>
        <w:tc>
          <w:tcPr>
            <w:tcW w:w="10348" w:type="dxa"/>
            <w:gridSpan w:val="3"/>
            <w:tcBorders>
              <w:top w:val="single" w:sz="4" w:space="0" w:color="auto"/>
              <w:bottom w:val="single" w:sz="4" w:space="0" w:color="auto"/>
            </w:tcBorders>
          </w:tcPr>
          <w:p w:rsidR="00A9262D" w:rsidRPr="009A0C22" w:rsidRDefault="00A9262D" w:rsidP="006C26F1">
            <w:pPr>
              <w:autoSpaceDE w:val="0"/>
              <w:autoSpaceDN w:val="0"/>
              <w:adjustRightInd w:val="0"/>
              <w:ind w:firstLine="716"/>
              <w:jc w:val="both"/>
              <w:rPr>
                <w:sz w:val="28"/>
                <w:szCs w:val="28"/>
              </w:rPr>
            </w:pPr>
            <w:r w:rsidRPr="00A9262D">
              <w:rPr>
                <w:sz w:val="28"/>
                <w:szCs w:val="28"/>
              </w:rPr>
              <w:t>изложить в следующей редакции:</w:t>
            </w:r>
          </w:p>
        </w:tc>
      </w:tr>
      <w:tr w:rsidR="00A9262D" w:rsidRPr="005449E4" w:rsidTr="00F9331E">
        <w:trPr>
          <w:trHeight w:val="326"/>
        </w:trPr>
        <w:tc>
          <w:tcPr>
            <w:tcW w:w="1073" w:type="dxa"/>
            <w:tcBorders>
              <w:top w:val="single" w:sz="4" w:space="0" w:color="auto"/>
              <w:left w:val="single" w:sz="4" w:space="0" w:color="auto"/>
              <w:bottom w:val="single" w:sz="4" w:space="0" w:color="auto"/>
              <w:right w:val="single" w:sz="4" w:space="0" w:color="auto"/>
            </w:tcBorders>
          </w:tcPr>
          <w:p w:rsidR="00A9262D" w:rsidRDefault="00A9262D" w:rsidP="00F9331E">
            <w:pPr>
              <w:autoSpaceDE w:val="0"/>
              <w:autoSpaceDN w:val="0"/>
              <w:adjustRightInd w:val="0"/>
              <w:jc w:val="center"/>
              <w:rPr>
                <w:sz w:val="28"/>
                <w:szCs w:val="28"/>
              </w:rPr>
            </w:pPr>
            <w:r>
              <w:rPr>
                <w:sz w:val="28"/>
                <w:szCs w:val="28"/>
              </w:rPr>
              <w:t>«000</w:t>
            </w:r>
          </w:p>
        </w:tc>
        <w:tc>
          <w:tcPr>
            <w:tcW w:w="3038" w:type="dxa"/>
            <w:tcBorders>
              <w:top w:val="single" w:sz="4" w:space="0" w:color="auto"/>
              <w:left w:val="single" w:sz="4" w:space="0" w:color="auto"/>
              <w:bottom w:val="single" w:sz="4" w:space="0" w:color="auto"/>
              <w:right w:val="single" w:sz="4" w:space="0" w:color="auto"/>
            </w:tcBorders>
          </w:tcPr>
          <w:p w:rsidR="00A9262D" w:rsidRDefault="00A9262D" w:rsidP="001C6DEC">
            <w:pPr>
              <w:autoSpaceDE w:val="0"/>
              <w:autoSpaceDN w:val="0"/>
              <w:adjustRightInd w:val="0"/>
              <w:jc w:val="center"/>
              <w:rPr>
                <w:sz w:val="28"/>
                <w:szCs w:val="28"/>
              </w:rPr>
            </w:pPr>
            <w:r>
              <w:rPr>
                <w:sz w:val="28"/>
                <w:szCs w:val="28"/>
              </w:rPr>
              <w:t>2 19 45292 02 0000 150</w:t>
            </w:r>
          </w:p>
        </w:tc>
        <w:tc>
          <w:tcPr>
            <w:tcW w:w="6237" w:type="dxa"/>
            <w:tcBorders>
              <w:top w:val="single" w:sz="4" w:space="0" w:color="auto"/>
              <w:left w:val="single" w:sz="4" w:space="0" w:color="auto"/>
              <w:bottom w:val="single" w:sz="4" w:space="0" w:color="auto"/>
              <w:right w:val="single" w:sz="4" w:space="0" w:color="auto"/>
            </w:tcBorders>
          </w:tcPr>
          <w:p w:rsidR="00A9262D" w:rsidRPr="009A0C22" w:rsidRDefault="00A9262D" w:rsidP="001C6DEC">
            <w:pPr>
              <w:autoSpaceDE w:val="0"/>
              <w:autoSpaceDN w:val="0"/>
              <w:adjustRightInd w:val="0"/>
              <w:jc w:val="both"/>
              <w:rPr>
                <w:sz w:val="28"/>
                <w:szCs w:val="28"/>
              </w:rPr>
            </w:pPr>
            <w:r w:rsidRPr="00A9262D">
              <w:rPr>
                <w:sz w:val="28"/>
                <w:szCs w:val="28"/>
              </w:rPr>
              <w:t>Возврат остатков иных межбюджетных трансфертов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из бюджетов субъектов Российской Федерации</w:t>
            </w:r>
            <w:r>
              <w:rPr>
                <w:sz w:val="28"/>
                <w:szCs w:val="28"/>
              </w:rPr>
              <w:t>»</w:t>
            </w:r>
            <w:r w:rsidR="008A3B79">
              <w:rPr>
                <w:sz w:val="28"/>
                <w:szCs w:val="28"/>
              </w:rPr>
              <w:t>.</w:t>
            </w:r>
          </w:p>
        </w:tc>
      </w:tr>
    </w:tbl>
    <w:p w:rsidR="00BC7FD7" w:rsidRDefault="00BC7FD7" w:rsidP="00BC7FD7">
      <w:pPr>
        <w:pStyle w:val="ae"/>
        <w:autoSpaceDE w:val="0"/>
        <w:autoSpaceDN w:val="0"/>
        <w:adjustRightInd w:val="0"/>
        <w:jc w:val="both"/>
        <w:rPr>
          <w:sz w:val="28"/>
          <w:szCs w:val="28"/>
        </w:rPr>
      </w:pPr>
    </w:p>
    <w:p w:rsidR="007F7CAD" w:rsidRDefault="007F7CAD" w:rsidP="007F7CAD">
      <w:pPr>
        <w:pStyle w:val="ae"/>
        <w:autoSpaceDE w:val="0"/>
        <w:autoSpaceDN w:val="0"/>
        <w:adjustRightInd w:val="0"/>
        <w:jc w:val="both"/>
        <w:rPr>
          <w:sz w:val="28"/>
          <w:szCs w:val="28"/>
        </w:rPr>
      </w:pPr>
    </w:p>
    <w:p w:rsidR="006074EF" w:rsidRDefault="006074EF" w:rsidP="00C7429B">
      <w:pPr>
        <w:pStyle w:val="ae"/>
        <w:autoSpaceDE w:val="0"/>
        <w:autoSpaceDN w:val="0"/>
        <w:adjustRightInd w:val="0"/>
        <w:jc w:val="both"/>
        <w:rPr>
          <w:sz w:val="28"/>
          <w:szCs w:val="28"/>
        </w:rPr>
      </w:pPr>
    </w:p>
    <w:sectPr w:rsidR="006074EF" w:rsidSect="00036DE3">
      <w:headerReference w:type="default" r:id="rId23"/>
      <w:pgSz w:w="11906" w:h="16838" w:code="9"/>
      <w:pgMar w:top="1134" w:right="567" w:bottom="1134" w:left="1134" w:header="284" w:footer="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EF3" w:rsidRDefault="00674EF3">
      <w:r>
        <w:separator/>
      </w:r>
    </w:p>
  </w:endnote>
  <w:endnote w:type="continuationSeparator" w:id="0">
    <w:p w:rsidR="00674EF3" w:rsidRDefault="0067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00"/>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EF3" w:rsidRDefault="00674EF3">
      <w:r>
        <w:separator/>
      </w:r>
    </w:p>
  </w:footnote>
  <w:footnote w:type="continuationSeparator" w:id="0">
    <w:p w:rsidR="00674EF3" w:rsidRDefault="00674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201468"/>
      <w:docPartObj>
        <w:docPartGallery w:val="Page Numbers (Top of Page)"/>
        <w:docPartUnique/>
      </w:docPartObj>
    </w:sdtPr>
    <w:sdtEndPr/>
    <w:sdtContent>
      <w:p w:rsidR="00F9331E" w:rsidRDefault="00674EF3">
        <w:pPr>
          <w:pStyle w:val="a3"/>
          <w:jc w:val="center"/>
        </w:pPr>
      </w:p>
    </w:sdtContent>
  </w:sdt>
  <w:p w:rsidR="00F9331E" w:rsidRDefault="00F933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504"/>
    <w:multiLevelType w:val="hybridMultilevel"/>
    <w:tmpl w:val="C056208A"/>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BEB64C3"/>
    <w:multiLevelType w:val="hybridMultilevel"/>
    <w:tmpl w:val="1A2ECE36"/>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FDB7F29"/>
    <w:multiLevelType w:val="hybridMultilevel"/>
    <w:tmpl w:val="CB12E866"/>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17541B5E"/>
    <w:multiLevelType w:val="hybridMultilevel"/>
    <w:tmpl w:val="E4EE0D3E"/>
    <w:lvl w:ilvl="0" w:tplc="BA027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063564"/>
    <w:multiLevelType w:val="hybridMultilevel"/>
    <w:tmpl w:val="C056208A"/>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B7877B3"/>
    <w:multiLevelType w:val="hybridMultilevel"/>
    <w:tmpl w:val="1708ECA6"/>
    <w:lvl w:ilvl="0" w:tplc="AB461B4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AF1E51"/>
    <w:multiLevelType w:val="hybridMultilevel"/>
    <w:tmpl w:val="B62AF16A"/>
    <w:lvl w:ilvl="0" w:tplc="EFAE83DA">
      <w:start w:val="1"/>
      <w:numFmt w:val="decimal"/>
      <w:lvlText w:val="%1."/>
      <w:lvlJc w:val="left"/>
      <w:pPr>
        <w:ind w:left="432" w:hanging="360"/>
      </w:pPr>
      <w:rPr>
        <w:rFonts w:hint="default"/>
        <w:sz w:val="28"/>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7" w15:restartNumberingAfterBreak="0">
    <w:nsid w:val="2123721A"/>
    <w:multiLevelType w:val="hybridMultilevel"/>
    <w:tmpl w:val="C056208A"/>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1A315DF"/>
    <w:multiLevelType w:val="hybridMultilevel"/>
    <w:tmpl w:val="C056208A"/>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29E46CC"/>
    <w:multiLevelType w:val="hybridMultilevel"/>
    <w:tmpl w:val="C056208A"/>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C1A2B46"/>
    <w:multiLevelType w:val="hybridMultilevel"/>
    <w:tmpl w:val="57C0C1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0F2E84"/>
    <w:multiLevelType w:val="hybridMultilevel"/>
    <w:tmpl w:val="0CB62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6156EF"/>
    <w:multiLevelType w:val="hybridMultilevel"/>
    <w:tmpl w:val="C056208A"/>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82B0231"/>
    <w:multiLevelType w:val="hybridMultilevel"/>
    <w:tmpl w:val="0CB62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6C3A8F"/>
    <w:multiLevelType w:val="hybridMultilevel"/>
    <w:tmpl w:val="C056208A"/>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474C7980"/>
    <w:multiLevelType w:val="hybridMultilevel"/>
    <w:tmpl w:val="ABA69218"/>
    <w:lvl w:ilvl="0" w:tplc="38FA3DB4">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488728D9"/>
    <w:multiLevelType w:val="hybridMultilevel"/>
    <w:tmpl w:val="0CB62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755480"/>
    <w:multiLevelType w:val="hybridMultilevel"/>
    <w:tmpl w:val="E5A0A740"/>
    <w:lvl w:ilvl="0" w:tplc="0422DB4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E236166"/>
    <w:multiLevelType w:val="hybridMultilevel"/>
    <w:tmpl w:val="C056208A"/>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560C480B"/>
    <w:multiLevelType w:val="hybridMultilevel"/>
    <w:tmpl w:val="57C0C1DE"/>
    <w:lvl w:ilvl="0" w:tplc="0419000F">
      <w:start w:val="4"/>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565D97"/>
    <w:multiLevelType w:val="hybridMultilevel"/>
    <w:tmpl w:val="1ACA0E40"/>
    <w:lvl w:ilvl="0" w:tplc="F1640856">
      <w:start w:val="26"/>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A815556"/>
    <w:multiLevelType w:val="hybridMultilevel"/>
    <w:tmpl w:val="0CB62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3C22EC"/>
    <w:multiLevelType w:val="hybridMultilevel"/>
    <w:tmpl w:val="318AD0C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7A57DD"/>
    <w:multiLevelType w:val="hybridMultilevel"/>
    <w:tmpl w:val="E4EE0D3E"/>
    <w:lvl w:ilvl="0" w:tplc="BA027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FC80C42"/>
    <w:multiLevelType w:val="hybridMultilevel"/>
    <w:tmpl w:val="3B08198E"/>
    <w:lvl w:ilvl="0" w:tplc="F248771E">
      <w:start w:val="1"/>
      <w:numFmt w:val="decimal"/>
      <w:lvlText w:val="%1."/>
      <w:lvlJc w:val="left"/>
      <w:pPr>
        <w:ind w:left="1600" w:hanging="1032"/>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765F78A3"/>
    <w:multiLevelType w:val="hybridMultilevel"/>
    <w:tmpl w:val="C056208A"/>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79E52727"/>
    <w:multiLevelType w:val="hybridMultilevel"/>
    <w:tmpl w:val="0624FD98"/>
    <w:lvl w:ilvl="0" w:tplc="47BC47C8">
      <w:start w:val="1"/>
      <w:numFmt w:val="decimal"/>
      <w:lvlText w:val="%1."/>
      <w:lvlJc w:val="left"/>
      <w:pPr>
        <w:ind w:left="1765" w:hanging="1056"/>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B025BD3"/>
    <w:multiLevelType w:val="hybridMultilevel"/>
    <w:tmpl w:val="0CB62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496AEB"/>
    <w:multiLevelType w:val="hybridMultilevel"/>
    <w:tmpl w:val="C056208A"/>
    <w:lvl w:ilvl="0" w:tplc="38FA3DB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7C075B7F"/>
    <w:multiLevelType w:val="hybridMultilevel"/>
    <w:tmpl w:val="7162373C"/>
    <w:lvl w:ilvl="0" w:tplc="92263DD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0" w15:restartNumberingAfterBreak="0">
    <w:nsid w:val="7EE85AD4"/>
    <w:multiLevelType w:val="hybridMultilevel"/>
    <w:tmpl w:val="DE98E644"/>
    <w:lvl w:ilvl="0" w:tplc="6114A2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num>
  <w:num w:numId="2">
    <w:abstractNumId w:val="30"/>
  </w:num>
  <w:num w:numId="3">
    <w:abstractNumId w:val="26"/>
  </w:num>
  <w:num w:numId="4">
    <w:abstractNumId w:val="23"/>
  </w:num>
  <w:num w:numId="5">
    <w:abstractNumId w:val="5"/>
  </w:num>
  <w:num w:numId="6">
    <w:abstractNumId w:val="17"/>
  </w:num>
  <w:num w:numId="7">
    <w:abstractNumId w:val="3"/>
  </w:num>
  <w:num w:numId="8">
    <w:abstractNumId w:val="19"/>
  </w:num>
  <w:num w:numId="9">
    <w:abstractNumId w:val="10"/>
  </w:num>
  <w:num w:numId="10">
    <w:abstractNumId w:val="6"/>
  </w:num>
  <w:num w:numId="11">
    <w:abstractNumId w:val="22"/>
  </w:num>
  <w:num w:numId="12">
    <w:abstractNumId w:val="27"/>
  </w:num>
  <w:num w:numId="13">
    <w:abstractNumId w:val="21"/>
  </w:num>
  <w:num w:numId="14">
    <w:abstractNumId w:val="13"/>
  </w:num>
  <w:num w:numId="15">
    <w:abstractNumId w:val="11"/>
  </w:num>
  <w:num w:numId="16">
    <w:abstractNumId w:val="16"/>
  </w:num>
  <w:num w:numId="17">
    <w:abstractNumId w:val="29"/>
  </w:num>
  <w:num w:numId="18">
    <w:abstractNumId w:val="18"/>
  </w:num>
  <w:num w:numId="19">
    <w:abstractNumId w:val="15"/>
  </w:num>
  <w:num w:numId="20">
    <w:abstractNumId w:val="2"/>
  </w:num>
  <w:num w:numId="21">
    <w:abstractNumId w:val="1"/>
  </w:num>
  <w:num w:numId="22">
    <w:abstractNumId w:val="12"/>
  </w:num>
  <w:num w:numId="23">
    <w:abstractNumId w:val="7"/>
  </w:num>
  <w:num w:numId="24">
    <w:abstractNumId w:val="9"/>
  </w:num>
  <w:num w:numId="25">
    <w:abstractNumId w:val="4"/>
  </w:num>
  <w:num w:numId="26">
    <w:abstractNumId w:val="25"/>
  </w:num>
  <w:num w:numId="27">
    <w:abstractNumId w:val="8"/>
  </w:num>
  <w:num w:numId="28">
    <w:abstractNumId w:val="14"/>
  </w:num>
  <w:num w:numId="29">
    <w:abstractNumId w:val="0"/>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DE"/>
    <w:rsid w:val="00000EB3"/>
    <w:rsid w:val="00004710"/>
    <w:rsid w:val="000049D3"/>
    <w:rsid w:val="00006A09"/>
    <w:rsid w:val="000104C5"/>
    <w:rsid w:val="000108C2"/>
    <w:rsid w:val="00010994"/>
    <w:rsid w:val="000111E3"/>
    <w:rsid w:val="000118D5"/>
    <w:rsid w:val="00011E14"/>
    <w:rsid w:val="000125FA"/>
    <w:rsid w:val="00012DDC"/>
    <w:rsid w:val="0001328A"/>
    <w:rsid w:val="000149D0"/>
    <w:rsid w:val="000151D5"/>
    <w:rsid w:val="00015FD3"/>
    <w:rsid w:val="00016055"/>
    <w:rsid w:val="0001613D"/>
    <w:rsid w:val="00017553"/>
    <w:rsid w:val="00021777"/>
    <w:rsid w:val="000219F7"/>
    <w:rsid w:val="00022840"/>
    <w:rsid w:val="000228D3"/>
    <w:rsid w:val="00022E1F"/>
    <w:rsid w:val="0002368E"/>
    <w:rsid w:val="00023B5B"/>
    <w:rsid w:val="00023CC0"/>
    <w:rsid w:val="00024244"/>
    <w:rsid w:val="00024410"/>
    <w:rsid w:val="00025D29"/>
    <w:rsid w:val="00027495"/>
    <w:rsid w:val="00027B51"/>
    <w:rsid w:val="00031285"/>
    <w:rsid w:val="00031CC2"/>
    <w:rsid w:val="0003300E"/>
    <w:rsid w:val="00033AF6"/>
    <w:rsid w:val="00034D77"/>
    <w:rsid w:val="000352C2"/>
    <w:rsid w:val="00036040"/>
    <w:rsid w:val="000362DA"/>
    <w:rsid w:val="00036484"/>
    <w:rsid w:val="00036DBA"/>
    <w:rsid w:val="00036DE3"/>
    <w:rsid w:val="00037A0D"/>
    <w:rsid w:val="000403C4"/>
    <w:rsid w:val="00040DFD"/>
    <w:rsid w:val="000417D1"/>
    <w:rsid w:val="00041A7D"/>
    <w:rsid w:val="00042B1F"/>
    <w:rsid w:val="00042F62"/>
    <w:rsid w:val="000448A9"/>
    <w:rsid w:val="00045832"/>
    <w:rsid w:val="000474FB"/>
    <w:rsid w:val="00051CD7"/>
    <w:rsid w:val="000547BC"/>
    <w:rsid w:val="00054AA2"/>
    <w:rsid w:val="0005601D"/>
    <w:rsid w:val="0005605B"/>
    <w:rsid w:val="000570C6"/>
    <w:rsid w:val="00057354"/>
    <w:rsid w:val="00057568"/>
    <w:rsid w:val="00061CBE"/>
    <w:rsid w:val="0006202C"/>
    <w:rsid w:val="00062D1E"/>
    <w:rsid w:val="00064DA1"/>
    <w:rsid w:val="00064E00"/>
    <w:rsid w:val="00065335"/>
    <w:rsid w:val="00072C00"/>
    <w:rsid w:val="00072E91"/>
    <w:rsid w:val="0007390C"/>
    <w:rsid w:val="000739BE"/>
    <w:rsid w:val="00074077"/>
    <w:rsid w:val="0007492F"/>
    <w:rsid w:val="000750C3"/>
    <w:rsid w:val="0007701F"/>
    <w:rsid w:val="0007725B"/>
    <w:rsid w:val="00077D2A"/>
    <w:rsid w:val="000800DD"/>
    <w:rsid w:val="00080778"/>
    <w:rsid w:val="000814F2"/>
    <w:rsid w:val="00081B58"/>
    <w:rsid w:val="000833A7"/>
    <w:rsid w:val="00084721"/>
    <w:rsid w:val="00084815"/>
    <w:rsid w:val="00084ABF"/>
    <w:rsid w:val="00087E58"/>
    <w:rsid w:val="000901CA"/>
    <w:rsid w:val="00090E7D"/>
    <w:rsid w:val="000913F0"/>
    <w:rsid w:val="00092F3D"/>
    <w:rsid w:val="000941A9"/>
    <w:rsid w:val="00094464"/>
    <w:rsid w:val="00094FD8"/>
    <w:rsid w:val="00095135"/>
    <w:rsid w:val="0009543B"/>
    <w:rsid w:val="00095E2F"/>
    <w:rsid w:val="0009779F"/>
    <w:rsid w:val="00097FC2"/>
    <w:rsid w:val="000A05F2"/>
    <w:rsid w:val="000A0828"/>
    <w:rsid w:val="000A0DA0"/>
    <w:rsid w:val="000A0E75"/>
    <w:rsid w:val="000A1898"/>
    <w:rsid w:val="000A2979"/>
    <w:rsid w:val="000A29FF"/>
    <w:rsid w:val="000A3C97"/>
    <w:rsid w:val="000A4256"/>
    <w:rsid w:val="000A4E73"/>
    <w:rsid w:val="000A57CD"/>
    <w:rsid w:val="000B067D"/>
    <w:rsid w:val="000B1577"/>
    <w:rsid w:val="000B1886"/>
    <w:rsid w:val="000B276E"/>
    <w:rsid w:val="000B40C1"/>
    <w:rsid w:val="000C0902"/>
    <w:rsid w:val="000C0CD4"/>
    <w:rsid w:val="000C14C4"/>
    <w:rsid w:val="000C273B"/>
    <w:rsid w:val="000C4431"/>
    <w:rsid w:val="000C4C7D"/>
    <w:rsid w:val="000C50B3"/>
    <w:rsid w:val="000C70F9"/>
    <w:rsid w:val="000C73EC"/>
    <w:rsid w:val="000C7CE5"/>
    <w:rsid w:val="000D25A7"/>
    <w:rsid w:val="000D471B"/>
    <w:rsid w:val="000D6493"/>
    <w:rsid w:val="000D6ABC"/>
    <w:rsid w:val="000D6EDE"/>
    <w:rsid w:val="000D76F8"/>
    <w:rsid w:val="000D7AF3"/>
    <w:rsid w:val="000D7C13"/>
    <w:rsid w:val="000E0618"/>
    <w:rsid w:val="000E09B1"/>
    <w:rsid w:val="000E20E5"/>
    <w:rsid w:val="000E2CAC"/>
    <w:rsid w:val="000E2CD3"/>
    <w:rsid w:val="000E379F"/>
    <w:rsid w:val="000E48A3"/>
    <w:rsid w:val="000E5BBB"/>
    <w:rsid w:val="000E7321"/>
    <w:rsid w:val="000F0BDC"/>
    <w:rsid w:val="000F2B65"/>
    <w:rsid w:val="000F339B"/>
    <w:rsid w:val="000F37EC"/>
    <w:rsid w:val="000F41DB"/>
    <w:rsid w:val="000F63FE"/>
    <w:rsid w:val="000F6893"/>
    <w:rsid w:val="000F7EB9"/>
    <w:rsid w:val="0010000B"/>
    <w:rsid w:val="001014AB"/>
    <w:rsid w:val="00101DA9"/>
    <w:rsid w:val="001025EE"/>
    <w:rsid w:val="0010301C"/>
    <w:rsid w:val="00104061"/>
    <w:rsid w:val="00104E2E"/>
    <w:rsid w:val="001053E1"/>
    <w:rsid w:val="001056D7"/>
    <w:rsid w:val="00106CAD"/>
    <w:rsid w:val="00106FD9"/>
    <w:rsid w:val="00107603"/>
    <w:rsid w:val="00111626"/>
    <w:rsid w:val="00111739"/>
    <w:rsid w:val="00111EFA"/>
    <w:rsid w:val="0011207B"/>
    <w:rsid w:val="001125DF"/>
    <w:rsid w:val="001126B9"/>
    <w:rsid w:val="001136A1"/>
    <w:rsid w:val="00114CBE"/>
    <w:rsid w:val="00116E67"/>
    <w:rsid w:val="0011763B"/>
    <w:rsid w:val="00117C8F"/>
    <w:rsid w:val="00117D75"/>
    <w:rsid w:val="001212B5"/>
    <w:rsid w:val="00121AA8"/>
    <w:rsid w:val="00122729"/>
    <w:rsid w:val="00123BD0"/>
    <w:rsid w:val="00124C69"/>
    <w:rsid w:val="00124D85"/>
    <w:rsid w:val="00126CE1"/>
    <w:rsid w:val="001273FA"/>
    <w:rsid w:val="001274F4"/>
    <w:rsid w:val="00127AF9"/>
    <w:rsid w:val="00130B51"/>
    <w:rsid w:val="00130DE0"/>
    <w:rsid w:val="00131050"/>
    <w:rsid w:val="001313B5"/>
    <w:rsid w:val="00132003"/>
    <w:rsid w:val="00132883"/>
    <w:rsid w:val="00132EE4"/>
    <w:rsid w:val="00133170"/>
    <w:rsid w:val="00133E46"/>
    <w:rsid w:val="00134773"/>
    <w:rsid w:val="00135E97"/>
    <w:rsid w:val="00137008"/>
    <w:rsid w:val="0013740F"/>
    <w:rsid w:val="00137DFE"/>
    <w:rsid w:val="00140C5F"/>
    <w:rsid w:val="00142B15"/>
    <w:rsid w:val="00142B60"/>
    <w:rsid w:val="0014341F"/>
    <w:rsid w:val="0014517A"/>
    <w:rsid w:val="001452D0"/>
    <w:rsid w:val="001456F1"/>
    <w:rsid w:val="0015034B"/>
    <w:rsid w:val="00150C32"/>
    <w:rsid w:val="00151A6C"/>
    <w:rsid w:val="00152B05"/>
    <w:rsid w:val="0015350A"/>
    <w:rsid w:val="00154119"/>
    <w:rsid w:val="00154B01"/>
    <w:rsid w:val="00154DBA"/>
    <w:rsid w:val="0015513A"/>
    <w:rsid w:val="0016049C"/>
    <w:rsid w:val="00160CFD"/>
    <w:rsid w:val="00160EEA"/>
    <w:rsid w:val="00161B2F"/>
    <w:rsid w:val="00161D0F"/>
    <w:rsid w:val="00161E66"/>
    <w:rsid w:val="00162697"/>
    <w:rsid w:val="0016337E"/>
    <w:rsid w:val="00164725"/>
    <w:rsid w:val="00164D1E"/>
    <w:rsid w:val="00165992"/>
    <w:rsid w:val="00165E1B"/>
    <w:rsid w:val="001673D8"/>
    <w:rsid w:val="0016776C"/>
    <w:rsid w:val="00167B32"/>
    <w:rsid w:val="0017199F"/>
    <w:rsid w:val="001732C4"/>
    <w:rsid w:val="001734F0"/>
    <w:rsid w:val="00175A2E"/>
    <w:rsid w:val="00175E3D"/>
    <w:rsid w:val="001778AC"/>
    <w:rsid w:val="00177FAB"/>
    <w:rsid w:val="00181D7F"/>
    <w:rsid w:val="00182BF6"/>
    <w:rsid w:val="00182C8D"/>
    <w:rsid w:val="00184380"/>
    <w:rsid w:val="00184496"/>
    <w:rsid w:val="00185749"/>
    <w:rsid w:val="00187111"/>
    <w:rsid w:val="001873EE"/>
    <w:rsid w:val="0018749E"/>
    <w:rsid w:val="0018795B"/>
    <w:rsid w:val="00192A0B"/>
    <w:rsid w:val="001948C9"/>
    <w:rsid w:val="00194B41"/>
    <w:rsid w:val="001954B8"/>
    <w:rsid w:val="00196B2E"/>
    <w:rsid w:val="00196FB4"/>
    <w:rsid w:val="001A0B0F"/>
    <w:rsid w:val="001A214D"/>
    <w:rsid w:val="001A2841"/>
    <w:rsid w:val="001A2BA2"/>
    <w:rsid w:val="001A3DE6"/>
    <w:rsid w:val="001A40F6"/>
    <w:rsid w:val="001A46D1"/>
    <w:rsid w:val="001A66B8"/>
    <w:rsid w:val="001A67DE"/>
    <w:rsid w:val="001A6B62"/>
    <w:rsid w:val="001A7C49"/>
    <w:rsid w:val="001B016C"/>
    <w:rsid w:val="001B24BC"/>
    <w:rsid w:val="001B2DC8"/>
    <w:rsid w:val="001B3413"/>
    <w:rsid w:val="001B42A9"/>
    <w:rsid w:val="001B5775"/>
    <w:rsid w:val="001B5FC2"/>
    <w:rsid w:val="001B7186"/>
    <w:rsid w:val="001C0550"/>
    <w:rsid w:val="001C0E2B"/>
    <w:rsid w:val="001C11EA"/>
    <w:rsid w:val="001C3B76"/>
    <w:rsid w:val="001C4230"/>
    <w:rsid w:val="001C55DC"/>
    <w:rsid w:val="001C589D"/>
    <w:rsid w:val="001C6DEC"/>
    <w:rsid w:val="001D0322"/>
    <w:rsid w:val="001D138A"/>
    <w:rsid w:val="001D2C02"/>
    <w:rsid w:val="001D3110"/>
    <w:rsid w:val="001D3A01"/>
    <w:rsid w:val="001D3E3E"/>
    <w:rsid w:val="001D529B"/>
    <w:rsid w:val="001D5964"/>
    <w:rsid w:val="001D6820"/>
    <w:rsid w:val="001D6C26"/>
    <w:rsid w:val="001D6C47"/>
    <w:rsid w:val="001D6DE5"/>
    <w:rsid w:val="001E0398"/>
    <w:rsid w:val="001E0CFA"/>
    <w:rsid w:val="001E1718"/>
    <w:rsid w:val="001E21C8"/>
    <w:rsid w:val="001E23CA"/>
    <w:rsid w:val="001E3939"/>
    <w:rsid w:val="001E3CD6"/>
    <w:rsid w:val="001E667C"/>
    <w:rsid w:val="001E6C68"/>
    <w:rsid w:val="001E74EA"/>
    <w:rsid w:val="001E7CF3"/>
    <w:rsid w:val="001F099D"/>
    <w:rsid w:val="001F1A59"/>
    <w:rsid w:val="001F1A77"/>
    <w:rsid w:val="001F455C"/>
    <w:rsid w:val="001F5785"/>
    <w:rsid w:val="001F615D"/>
    <w:rsid w:val="001F6E4A"/>
    <w:rsid w:val="001F7B69"/>
    <w:rsid w:val="002008BC"/>
    <w:rsid w:val="00201905"/>
    <w:rsid w:val="00202066"/>
    <w:rsid w:val="002043A4"/>
    <w:rsid w:val="002057EA"/>
    <w:rsid w:val="0020600D"/>
    <w:rsid w:val="00210A95"/>
    <w:rsid w:val="0021220C"/>
    <w:rsid w:val="00212A6A"/>
    <w:rsid w:val="00213F50"/>
    <w:rsid w:val="002145CF"/>
    <w:rsid w:val="0021472B"/>
    <w:rsid w:val="00215570"/>
    <w:rsid w:val="00215D67"/>
    <w:rsid w:val="002206AE"/>
    <w:rsid w:val="0022316B"/>
    <w:rsid w:val="00223EE6"/>
    <w:rsid w:val="00224441"/>
    <w:rsid w:val="0022535E"/>
    <w:rsid w:val="0022541E"/>
    <w:rsid w:val="002258E7"/>
    <w:rsid w:val="002277E4"/>
    <w:rsid w:val="002300EC"/>
    <w:rsid w:val="002301BF"/>
    <w:rsid w:val="00230C18"/>
    <w:rsid w:val="00231801"/>
    <w:rsid w:val="002318F8"/>
    <w:rsid w:val="002325F4"/>
    <w:rsid w:val="00236E0D"/>
    <w:rsid w:val="0023765C"/>
    <w:rsid w:val="00237B18"/>
    <w:rsid w:val="002417A5"/>
    <w:rsid w:val="0024424F"/>
    <w:rsid w:val="00245D89"/>
    <w:rsid w:val="00245F4A"/>
    <w:rsid w:val="002476F8"/>
    <w:rsid w:val="00247954"/>
    <w:rsid w:val="00250105"/>
    <w:rsid w:val="0025011E"/>
    <w:rsid w:val="002501E9"/>
    <w:rsid w:val="0025022D"/>
    <w:rsid w:val="0025064F"/>
    <w:rsid w:val="00251582"/>
    <w:rsid w:val="00254516"/>
    <w:rsid w:val="0025471F"/>
    <w:rsid w:val="00256321"/>
    <w:rsid w:val="0025681B"/>
    <w:rsid w:val="00257824"/>
    <w:rsid w:val="00260801"/>
    <w:rsid w:val="002609FF"/>
    <w:rsid w:val="00261AB7"/>
    <w:rsid w:val="0026227B"/>
    <w:rsid w:val="002622DF"/>
    <w:rsid w:val="0026262D"/>
    <w:rsid w:val="0026275E"/>
    <w:rsid w:val="00262AB2"/>
    <w:rsid w:val="00262D94"/>
    <w:rsid w:val="00263D40"/>
    <w:rsid w:val="00266E5B"/>
    <w:rsid w:val="00266E61"/>
    <w:rsid w:val="00267ECA"/>
    <w:rsid w:val="00270786"/>
    <w:rsid w:val="00270E02"/>
    <w:rsid w:val="002732F8"/>
    <w:rsid w:val="002739E3"/>
    <w:rsid w:val="00275B8F"/>
    <w:rsid w:val="00276DFF"/>
    <w:rsid w:val="00277CC7"/>
    <w:rsid w:val="002800D8"/>
    <w:rsid w:val="002810BC"/>
    <w:rsid w:val="002812FE"/>
    <w:rsid w:val="00282165"/>
    <w:rsid w:val="0028223D"/>
    <w:rsid w:val="002836AD"/>
    <w:rsid w:val="002837F0"/>
    <w:rsid w:val="0028477C"/>
    <w:rsid w:val="00286B84"/>
    <w:rsid w:val="00286D3A"/>
    <w:rsid w:val="002872BE"/>
    <w:rsid w:val="00287E68"/>
    <w:rsid w:val="00290E72"/>
    <w:rsid w:val="002910A4"/>
    <w:rsid w:val="00291444"/>
    <w:rsid w:val="00291A2A"/>
    <w:rsid w:val="00292CFC"/>
    <w:rsid w:val="00292E9D"/>
    <w:rsid w:val="00293305"/>
    <w:rsid w:val="002944C6"/>
    <w:rsid w:val="00294554"/>
    <w:rsid w:val="00296331"/>
    <w:rsid w:val="00296A6B"/>
    <w:rsid w:val="002A0EBA"/>
    <w:rsid w:val="002A10EE"/>
    <w:rsid w:val="002A32E8"/>
    <w:rsid w:val="002A339F"/>
    <w:rsid w:val="002A514E"/>
    <w:rsid w:val="002A567D"/>
    <w:rsid w:val="002A575D"/>
    <w:rsid w:val="002A5DD0"/>
    <w:rsid w:val="002A6B06"/>
    <w:rsid w:val="002B011D"/>
    <w:rsid w:val="002B0FED"/>
    <w:rsid w:val="002B1C6F"/>
    <w:rsid w:val="002B1DDC"/>
    <w:rsid w:val="002B2898"/>
    <w:rsid w:val="002B3305"/>
    <w:rsid w:val="002B36DB"/>
    <w:rsid w:val="002B4205"/>
    <w:rsid w:val="002B44C6"/>
    <w:rsid w:val="002C054E"/>
    <w:rsid w:val="002C0AC3"/>
    <w:rsid w:val="002C35D4"/>
    <w:rsid w:val="002C37B0"/>
    <w:rsid w:val="002C39FE"/>
    <w:rsid w:val="002C4045"/>
    <w:rsid w:val="002C47B7"/>
    <w:rsid w:val="002C4A30"/>
    <w:rsid w:val="002C4C90"/>
    <w:rsid w:val="002C6C85"/>
    <w:rsid w:val="002C77F1"/>
    <w:rsid w:val="002C7855"/>
    <w:rsid w:val="002C7D3A"/>
    <w:rsid w:val="002D1350"/>
    <w:rsid w:val="002D39DB"/>
    <w:rsid w:val="002D3FA7"/>
    <w:rsid w:val="002D439F"/>
    <w:rsid w:val="002D4F1E"/>
    <w:rsid w:val="002D65CE"/>
    <w:rsid w:val="002D719A"/>
    <w:rsid w:val="002D78D9"/>
    <w:rsid w:val="002E1AEB"/>
    <w:rsid w:val="002E242A"/>
    <w:rsid w:val="002E4431"/>
    <w:rsid w:val="002E4F46"/>
    <w:rsid w:val="002E69DB"/>
    <w:rsid w:val="002F1642"/>
    <w:rsid w:val="002F353E"/>
    <w:rsid w:val="002F37B6"/>
    <w:rsid w:val="002F3C86"/>
    <w:rsid w:val="002F42E0"/>
    <w:rsid w:val="002F4CA9"/>
    <w:rsid w:val="002F7B9E"/>
    <w:rsid w:val="003003B9"/>
    <w:rsid w:val="00301BEC"/>
    <w:rsid w:val="00303858"/>
    <w:rsid w:val="003038A5"/>
    <w:rsid w:val="00305EAB"/>
    <w:rsid w:val="00310539"/>
    <w:rsid w:val="0031113E"/>
    <w:rsid w:val="00311256"/>
    <w:rsid w:val="00311643"/>
    <w:rsid w:val="003156AB"/>
    <w:rsid w:val="00315D0E"/>
    <w:rsid w:val="00316B9D"/>
    <w:rsid w:val="003215DE"/>
    <w:rsid w:val="00321D9E"/>
    <w:rsid w:val="003229CA"/>
    <w:rsid w:val="00323881"/>
    <w:rsid w:val="00323E31"/>
    <w:rsid w:val="0032467F"/>
    <w:rsid w:val="00324D40"/>
    <w:rsid w:val="003251C2"/>
    <w:rsid w:val="003264A2"/>
    <w:rsid w:val="00330D61"/>
    <w:rsid w:val="00332491"/>
    <w:rsid w:val="00334630"/>
    <w:rsid w:val="00334B4E"/>
    <w:rsid w:val="00334BF3"/>
    <w:rsid w:val="00335559"/>
    <w:rsid w:val="00340134"/>
    <w:rsid w:val="003415DA"/>
    <w:rsid w:val="003422A3"/>
    <w:rsid w:val="00342355"/>
    <w:rsid w:val="003434C1"/>
    <w:rsid w:val="0034357E"/>
    <w:rsid w:val="00344BF5"/>
    <w:rsid w:val="00345EFA"/>
    <w:rsid w:val="00345F15"/>
    <w:rsid w:val="00347A73"/>
    <w:rsid w:val="003509E8"/>
    <w:rsid w:val="00351CAA"/>
    <w:rsid w:val="003521D1"/>
    <w:rsid w:val="003527F6"/>
    <w:rsid w:val="0035298B"/>
    <w:rsid w:val="00352F33"/>
    <w:rsid w:val="00353CF3"/>
    <w:rsid w:val="003548E4"/>
    <w:rsid w:val="00355C4B"/>
    <w:rsid w:val="0035634E"/>
    <w:rsid w:val="00357B60"/>
    <w:rsid w:val="00357C67"/>
    <w:rsid w:val="00357FBF"/>
    <w:rsid w:val="00360D7E"/>
    <w:rsid w:val="00361EC2"/>
    <w:rsid w:val="00362661"/>
    <w:rsid w:val="003633E1"/>
    <w:rsid w:val="00363694"/>
    <w:rsid w:val="003638A5"/>
    <w:rsid w:val="00363D2F"/>
    <w:rsid w:val="00366F51"/>
    <w:rsid w:val="00366FC9"/>
    <w:rsid w:val="0037039C"/>
    <w:rsid w:val="003703E8"/>
    <w:rsid w:val="00370512"/>
    <w:rsid w:val="0037072D"/>
    <w:rsid w:val="00372446"/>
    <w:rsid w:val="0037328C"/>
    <w:rsid w:val="0037409E"/>
    <w:rsid w:val="00375091"/>
    <w:rsid w:val="00377123"/>
    <w:rsid w:val="00381BEC"/>
    <w:rsid w:val="00381F23"/>
    <w:rsid w:val="00383BA6"/>
    <w:rsid w:val="00384238"/>
    <w:rsid w:val="00387B09"/>
    <w:rsid w:val="00387CE0"/>
    <w:rsid w:val="00387CF4"/>
    <w:rsid w:val="0039005C"/>
    <w:rsid w:val="00390CAE"/>
    <w:rsid w:val="00391BA4"/>
    <w:rsid w:val="00391CA8"/>
    <w:rsid w:val="00392D63"/>
    <w:rsid w:val="00393AE5"/>
    <w:rsid w:val="00394B18"/>
    <w:rsid w:val="0039616E"/>
    <w:rsid w:val="00397B0E"/>
    <w:rsid w:val="003A0541"/>
    <w:rsid w:val="003A2648"/>
    <w:rsid w:val="003A314F"/>
    <w:rsid w:val="003A4C97"/>
    <w:rsid w:val="003A51E9"/>
    <w:rsid w:val="003A523A"/>
    <w:rsid w:val="003A7614"/>
    <w:rsid w:val="003A7764"/>
    <w:rsid w:val="003A7AA4"/>
    <w:rsid w:val="003A7CCE"/>
    <w:rsid w:val="003A7E30"/>
    <w:rsid w:val="003B11CE"/>
    <w:rsid w:val="003B15CB"/>
    <w:rsid w:val="003B3C04"/>
    <w:rsid w:val="003B4477"/>
    <w:rsid w:val="003B4602"/>
    <w:rsid w:val="003B4653"/>
    <w:rsid w:val="003B4CD4"/>
    <w:rsid w:val="003B6878"/>
    <w:rsid w:val="003B6AE7"/>
    <w:rsid w:val="003C08E8"/>
    <w:rsid w:val="003C09C6"/>
    <w:rsid w:val="003C0FA5"/>
    <w:rsid w:val="003C18E8"/>
    <w:rsid w:val="003C39BB"/>
    <w:rsid w:val="003C6565"/>
    <w:rsid w:val="003C660F"/>
    <w:rsid w:val="003C6E0D"/>
    <w:rsid w:val="003C6FA1"/>
    <w:rsid w:val="003D0886"/>
    <w:rsid w:val="003D127E"/>
    <w:rsid w:val="003D1C5B"/>
    <w:rsid w:val="003D537C"/>
    <w:rsid w:val="003D599B"/>
    <w:rsid w:val="003D76FD"/>
    <w:rsid w:val="003D77AF"/>
    <w:rsid w:val="003E14CE"/>
    <w:rsid w:val="003E17DB"/>
    <w:rsid w:val="003E1CEB"/>
    <w:rsid w:val="003E25B5"/>
    <w:rsid w:val="003E2744"/>
    <w:rsid w:val="003E2EE5"/>
    <w:rsid w:val="003E3A5F"/>
    <w:rsid w:val="003E4176"/>
    <w:rsid w:val="003E4EA7"/>
    <w:rsid w:val="003E5BAF"/>
    <w:rsid w:val="003E5C09"/>
    <w:rsid w:val="003E634B"/>
    <w:rsid w:val="003E77B6"/>
    <w:rsid w:val="003F04EC"/>
    <w:rsid w:val="003F0EFE"/>
    <w:rsid w:val="003F14AB"/>
    <w:rsid w:val="003F184B"/>
    <w:rsid w:val="003F33B1"/>
    <w:rsid w:val="003F4386"/>
    <w:rsid w:val="003F4829"/>
    <w:rsid w:val="003F4D50"/>
    <w:rsid w:val="003F6140"/>
    <w:rsid w:val="003F67EF"/>
    <w:rsid w:val="003F6D8E"/>
    <w:rsid w:val="003F73E8"/>
    <w:rsid w:val="003F7790"/>
    <w:rsid w:val="004025DB"/>
    <w:rsid w:val="0040355A"/>
    <w:rsid w:val="00404CB6"/>
    <w:rsid w:val="00405762"/>
    <w:rsid w:val="004110C1"/>
    <w:rsid w:val="00412A26"/>
    <w:rsid w:val="004130C7"/>
    <w:rsid w:val="00413375"/>
    <w:rsid w:val="004146AF"/>
    <w:rsid w:val="004152F7"/>
    <w:rsid w:val="0041665E"/>
    <w:rsid w:val="00416D60"/>
    <w:rsid w:val="00417827"/>
    <w:rsid w:val="00417DA2"/>
    <w:rsid w:val="004202F7"/>
    <w:rsid w:val="00420355"/>
    <w:rsid w:val="00421F63"/>
    <w:rsid w:val="004235DC"/>
    <w:rsid w:val="004244F1"/>
    <w:rsid w:val="00424E6B"/>
    <w:rsid w:val="00426CCB"/>
    <w:rsid w:val="00426D22"/>
    <w:rsid w:val="004278ED"/>
    <w:rsid w:val="00431707"/>
    <w:rsid w:val="00432248"/>
    <w:rsid w:val="0043243F"/>
    <w:rsid w:val="004333C1"/>
    <w:rsid w:val="00433556"/>
    <w:rsid w:val="00434572"/>
    <w:rsid w:val="0043724B"/>
    <w:rsid w:val="004402C9"/>
    <w:rsid w:val="00440A02"/>
    <w:rsid w:val="004412BD"/>
    <w:rsid w:val="00444AC9"/>
    <w:rsid w:val="00444C02"/>
    <w:rsid w:val="004466CA"/>
    <w:rsid w:val="00446789"/>
    <w:rsid w:val="00446DBA"/>
    <w:rsid w:val="004501AB"/>
    <w:rsid w:val="00452E55"/>
    <w:rsid w:val="004540F2"/>
    <w:rsid w:val="00454654"/>
    <w:rsid w:val="00454892"/>
    <w:rsid w:val="004559DC"/>
    <w:rsid w:val="00455C53"/>
    <w:rsid w:val="00455CAD"/>
    <w:rsid w:val="00455D06"/>
    <w:rsid w:val="00461394"/>
    <w:rsid w:val="00461A37"/>
    <w:rsid w:val="0046478C"/>
    <w:rsid w:val="0046484D"/>
    <w:rsid w:val="00466CC0"/>
    <w:rsid w:val="0047077F"/>
    <w:rsid w:val="004708D7"/>
    <w:rsid w:val="00470A5E"/>
    <w:rsid w:val="00470C15"/>
    <w:rsid w:val="0047269C"/>
    <w:rsid w:val="00474166"/>
    <w:rsid w:val="004753B6"/>
    <w:rsid w:val="00476155"/>
    <w:rsid w:val="00476D22"/>
    <w:rsid w:val="00477809"/>
    <w:rsid w:val="004779AF"/>
    <w:rsid w:val="004809EC"/>
    <w:rsid w:val="004820DC"/>
    <w:rsid w:val="0048262E"/>
    <w:rsid w:val="004838A4"/>
    <w:rsid w:val="00483C26"/>
    <w:rsid w:val="00485E2C"/>
    <w:rsid w:val="00486013"/>
    <w:rsid w:val="00486D6D"/>
    <w:rsid w:val="00490322"/>
    <w:rsid w:val="0049036F"/>
    <w:rsid w:val="004914B5"/>
    <w:rsid w:val="00491829"/>
    <w:rsid w:val="00492BA1"/>
    <w:rsid w:val="004932A6"/>
    <w:rsid w:val="00493B81"/>
    <w:rsid w:val="00494669"/>
    <w:rsid w:val="00495FBC"/>
    <w:rsid w:val="00496C3F"/>
    <w:rsid w:val="00496D6A"/>
    <w:rsid w:val="00496DA8"/>
    <w:rsid w:val="00496EBC"/>
    <w:rsid w:val="004971EA"/>
    <w:rsid w:val="004974AA"/>
    <w:rsid w:val="004A1F96"/>
    <w:rsid w:val="004A23DA"/>
    <w:rsid w:val="004A2924"/>
    <w:rsid w:val="004A3F2A"/>
    <w:rsid w:val="004A41FB"/>
    <w:rsid w:val="004A4A89"/>
    <w:rsid w:val="004A55D8"/>
    <w:rsid w:val="004A7DDC"/>
    <w:rsid w:val="004B0BB8"/>
    <w:rsid w:val="004B2903"/>
    <w:rsid w:val="004B3205"/>
    <w:rsid w:val="004B340D"/>
    <w:rsid w:val="004B56ED"/>
    <w:rsid w:val="004B7CE1"/>
    <w:rsid w:val="004C0782"/>
    <w:rsid w:val="004C1AC6"/>
    <w:rsid w:val="004C1F4F"/>
    <w:rsid w:val="004C4DC2"/>
    <w:rsid w:val="004C599A"/>
    <w:rsid w:val="004C792E"/>
    <w:rsid w:val="004D087B"/>
    <w:rsid w:val="004D1160"/>
    <w:rsid w:val="004D1745"/>
    <w:rsid w:val="004D21DD"/>
    <w:rsid w:val="004D2385"/>
    <w:rsid w:val="004D309E"/>
    <w:rsid w:val="004D38D2"/>
    <w:rsid w:val="004D427A"/>
    <w:rsid w:val="004D5B7A"/>
    <w:rsid w:val="004D6AF1"/>
    <w:rsid w:val="004D6FE7"/>
    <w:rsid w:val="004D7575"/>
    <w:rsid w:val="004D7C39"/>
    <w:rsid w:val="004E296B"/>
    <w:rsid w:val="004E2F5A"/>
    <w:rsid w:val="004E436D"/>
    <w:rsid w:val="004E4436"/>
    <w:rsid w:val="004E44AE"/>
    <w:rsid w:val="004E45A7"/>
    <w:rsid w:val="004E6DB0"/>
    <w:rsid w:val="004E7377"/>
    <w:rsid w:val="004F328F"/>
    <w:rsid w:val="004F437A"/>
    <w:rsid w:val="0050018F"/>
    <w:rsid w:val="00500DAF"/>
    <w:rsid w:val="00502CC8"/>
    <w:rsid w:val="00503C67"/>
    <w:rsid w:val="005054DD"/>
    <w:rsid w:val="005055CC"/>
    <w:rsid w:val="00505968"/>
    <w:rsid w:val="00505FA6"/>
    <w:rsid w:val="0050632D"/>
    <w:rsid w:val="005069F0"/>
    <w:rsid w:val="00507195"/>
    <w:rsid w:val="00507523"/>
    <w:rsid w:val="00507AE2"/>
    <w:rsid w:val="00510968"/>
    <w:rsid w:val="005111FB"/>
    <w:rsid w:val="005113DB"/>
    <w:rsid w:val="00511FFF"/>
    <w:rsid w:val="005135D6"/>
    <w:rsid w:val="00514DF3"/>
    <w:rsid w:val="005154D1"/>
    <w:rsid w:val="00515D15"/>
    <w:rsid w:val="00515DF9"/>
    <w:rsid w:val="00516B7F"/>
    <w:rsid w:val="00517423"/>
    <w:rsid w:val="00517FFB"/>
    <w:rsid w:val="00520301"/>
    <w:rsid w:val="005204DE"/>
    <w:rsid w:val="00520A68"/>
    <w:rsid w:val="00521694"/>
    <w:rsid w:val="00521896"/>
    <w:rsid w:val="005232CB"/>
    <w:rsid w:val="00524080"/>
    <w:rsid w:val="0052411E"/>
    <w:rsid w:val="0052440A"/>
    <w:rsid w:val="00524E8E"/>
    <w:rsid w:val="00527371"/>
    <w:rsid w:val="005300CB"/>
    <w:rsid w:val="0053046C"/>
    <w:rsid w:val="0053104D"/>
    <w:rsid w:val="005322F2"/>
    <w:rsid w:val="005331C4"/>
    <w:rsid w:val="00533679"/>
    <w:rsid w:val="0053383D"/>
    <w:rsid w:val="005338A7"/>
    <w:rsid w:val="00534D02"/>
    <w:rsid w:val="0053661D"/>
    <w:rsid w:val="00536B7D"/>
    <w:rsid w:val="00537117"/>
    <w:rsid w:val="00537640"/>
    <w:rsid w:val="00540720"/>
    <w:rsid w:val="0054258D"/>
    <w:rsid w:val="005449E4"/>
    <w:rsid w:val="0054560B"/>
    <w:rsid w:val="005459CB"/>
    <w:rsid w:val="00545FAC"/>
    <w:rsid w:val="00546699"/>
    <w:rsid w:val="0054690A"/>
    <w:rsid w:val="00546B20"/>
    <w:rsid w:val="00547E64"/>
    <w:rsid w:val="00550C05"/>
    <w:rsid w:val="00550E25"/>
    <w:rsid w:val="00551EE0"/>
    <w:rsid w:val="005523FB"/>
    <w:rsid w:val="005524E5"/>
    <w:rsid w:val="00552E28"/>
    <w:rsid w:val="0055532D"/>
    <w:rsid w:val="00555E27"/>
    <w:rsid w:val="005574E0"/>
    <w:rsid w:val="0055770F"/>
    <w:rsid w:val="00557C29"/>
    <w:rsid w:val="00560AB8"/>
    <w:rsid w:val="005618F8"/>
    <w:rsid w:val="00561AF3"/>
    <w:rsid w:val="00561CC4"/>
    <w:rsid w:val="005624CF"/>
    <w:rsid w:val="005636D6"/>
    <w:rsid w:val="00563A0E"/>
    <w:rsid w:val="00563F1F"/>
    <w:rsid w:val="005643BF"/>
    <w:rsid w:val="00564466"/>
    <w:rsid w:val="00565827"/>
    <w:rsid w:val="005658E2"/>
    <w:rsid w:val="00566707"/>
    <w:rsid w:val="00566CD3"/>
    <w:rsid w:val="005702D5"/>
    <w:rsid w:val="00571435"/>
    <w:rsid w:val="00571871"/>
    <w:rsid w:val="0057307F"/>
    <w:rsid w:val="00574305"/>
    <w:rsid w:val="005748B3"/>
    <w:rsid w:val="00574AF8"/>
    <w:rsid w:val="005758C3"/>
    <w:rsid w:val="00580074"/>
    <w:rsid w:val="0058015B"/>
    <w:rsid w:val="0058138C"/>
    <w:rsid w:val="005815D4"/>
    <w:rsid w:val="005834DE"/>
    <w:rsid w:val="00584431"/>
    <w:rsid w:val="00584950"/>
    <w:rsid w:val="00585BB2"/>
    <w:rsid w:val="00587530"/>
    <w:rsid w:val="005902B7"/>
    <w:rsid w:val="005921E1"/>
    <w:rsid w:val="0059343F"/>
    <w:rsid w:val="005943D6"/>
    <w:rsid w:val="00594571"/>
    <w:rsid w:val="0059477C"/>
    <w:rsid w:val="005950BE"/>
    <w:rsid w:val="00595291"/>
    <w:rsid w:val="00596533"/>
    <w:rsid w:val="00596F5E"/>
    <w:rsid w:val="005970D4"/>
    <w:rsid w:val="00597803"/>
    <w:rsid w:val="00597DB2"/>
    <w:rsid w:val="005A007D"/>
    <w:rsid w:val="005A0150"/>
    <w:rsid w:val="005A02C2"/>
    <w:rsid w:val="005A30AB"/>
    <w:rsid w:val="005A325C"/>
    <w:rsid w:val="005A4010"/>
    <w:rsid w:val="005A446A"/>
    <w:rsid w:val="005A4913"/>
    <w:rsid w:val="005A4B1F"/>
    <w:rsid w:val="005A4D3E"/>
    <w:rsid w:val="005A5A52"/>
    <w:rsid w:val="005A60C2"/>
    <w:rsid w:val="005A646F"/>
    <w:rsid w:val="005B0010"/>
    <w:rsid w:val="005B3038"/>
    <w:rsid w:val="005B32C4"/>
    <w:rsid w:val="005B338A"/>
    <w:rsid w:val="005B3CA5"/>
    <w:rsid w:val="005B4125"/>
    <w:rsid w:val="005B41C0"/>
    <w:rsid w:val="005B4B6C"/>
    <w:rsid w:val="005B5BC9"/>
    <w:rsid w:val="005B6711"/>
    <w:rsid w:val="005C011B"/>
    <w:rsid w:val="005C0B42"/>
    <w:rsid w:val="005C0CC1"/>
    <w:rsid w:val="005C3A9D"/>
    <w:rsid w:val="005C3EA9"/>
    <w:rsid w:val="005C4AD2"/>
    <w:rsid w:val="005C5288"/>
    <w:rsid w:val="005C5FD8"/>
    <w:rsid w:val="005D1983"/>
    <w:rsid w:val="005D1D01"/>
    <w:rsid w:val="005D461B"/>
    <w:rsid w:val="005D6352"/>
    <w:rsid w:val="005D66A6"/>
    <w:rsid w:val="005D7524"/>
    <w:rsid w:val="005D7549"/>
    <w:rsid w:val="005E04CF"/>
    <w:rsid w:val="005E0E27"/>
    <w:rsid w:val="005E1D8B"/>
    <w:rsid w:val="005E298B"/>
    <w:rsid w:val="005E36E1"/>
    <w:rsid w:val="005E5B74"/>
    <w:rsid w:val="005E69B9"/>
    <w:rsid w:val="005E6AD8"/>
    <w:rsid w:val="005E72C1"/>
    <w:rsid w:val="005E7685"/>
    <w:rsid w:val="005E7D78"/>
    <w:rsid w:val="005F1501"/>
    <w:rsid w:val="005F2038"/>
    <w:rsid w:val="005F3F89"/>
    <w:rsid w:val="005F589D"/>
    <w:rsid w:val="005F6024"/>
    <w:rsid w:val="005F6923"/>
    <w:rsid w:val="005F716F"/>
    <w:rsid w:val="005F7B83"/>
    <w:rsid w:val="005F7E55"/>
    <w:rsid w:val="00602142"/>
    <w:rsid w:val="00602F80"/>
    <w:rsid w:val="006030B9"/>
    <w:rsid w:val="00604A74"/>
    <w:rsid w:val="006050EC"/>
    <w:rsid w:val="0060638E"/>
    <w:rsid w:val="006074EF"/>
    <w:rsid w:val="00607FD1"/>
    <w:rsid w:val="00610166"/>
    <w:rsid w:val="006123C6"/>
    <w:rsid w:val="006133ED"/>
    <w:rsid w:val="006137F3"/>
    <w:rsid w:val="00613B4E"/>
    <w:rsid w:val="00613EB8"/>
    <w:rsid w:val="0061499E"/>
    <w:rsid w:val="00614E6D"/>
    <w:rsid w:val="00616820"/>
    <w:rsid w:val="00620601"/>
    <w:rsid w:val="00621867"/>
    <w:rsid w:val="00622021"/>
    <w:rsid w:val="00622E4C"/>
    <w:rsid w:val="0062333E"/>
    <w:rsid w:val="00624D09"/>
    <w:rsid w:val="00625FB2"/>
    <w:rsid w:val="00626BCF"/>
    <w:rsid w:val="00632665"/>
    <w:rsid w:val="006326E8"/>
    <w:rsid w:val="00632ECB"/>
    <w:rsid w:val="00633061"/>
    <w:rsid w:val="0063399F"/>
    <w:rsid w:val="00636A5B"/>
    <w:rsid w:val="0063753A"/>
    <w:rsid w:val="00637B68"/>
    <w:rsid w:val="00637DBE"/>
    <w:rsid w:val="00643332"/>
    <w:rsid w:val="00643C24"/>
    <w:rsid w:val="006456CA"/>
    <w:rsid w:val="0064611B"/>
    <w:rsid w:val="00646233"/>
    <w:rsid w:val="0064656B"/>
    <w:rsid w:val="0064662B"/>
    <w:rsid w:val="00646E4B"/>
    <w:rsid w:val="00647907"/>
    <w:rsid w:val="0065127A"/>
    <w:rsid w:val="0065272F"/>
    <w:rsid w:val="00653856"/>
    <w:rsid w:val="006548EF"/>
    <w:rsid w:val="00654D08"/>
    <w:rsid w:val="00656024"/>
    <w:rsid w:val="006628FC"/>
    <w:rsid w:val="00662AE7"/>
    <w:rsid w:val="00663A70"/>
    <w:rsid w:val="00663E67"/>
    <w:rsid w:val="00664169"/>
    <w:rsid w:val="006643FE"/>
    <w:rsid w:val="006651AB"/>
    <w:rsid w:val="00665AFC"/>
    <w:rsid w:val="006674DB"/>
    <w:rsid w:val="006708FE"/>
    <w:rsid w:val="00670EA4"/>
    <w:rsid w:val="00670FD7"/>
    <w:rsid w:val="00673E21"/>
    <w:rsid w:val="00674EF3"/>
    <w:rsid w:val="00676292"/>
    <w:rsid w:val="006832BC"/>
    <w:rsid w:val="006832CB"/>
    <w:rsid w:val="006839FA"/>
    <w:rsid w:val="00683BD3"/>
    <w:rsid w:val="00683CAD"/>
    <w:rsid w:val="00687A43"/>
    <w:rsid w:val="006920F0"/>
    <w:rsid w:val="00693027"/>
    <w:rsid w:val="00693036"/>
    <w:rsid w:val="00693040"/>
    <w:rsid w:val="006943F6"/>
    <w:rsid w:val="006947EC"/>
    <w:rsid w:val="00694A9F"/>
    <w:rsid w:val="00695148"/>
    <w:rsid w:val="00695A60"/>
    <w:rsid w:val="006965C0"/>
    <w:rsid w:val="006A0211"/>
    <w:rsid w:val="006A04B0"/>
    <w:rsid w:val="006A0DF9"/>
    <w:rsid w:val="006A1406"/>
    <w:rsid w:val="006A149B"/>
    <w:rsid w:val="006A17F2"/>
    <w:rsid w:val="006A3073"/>
    <w:rsid w:val="006A3996"/>
    <w:rsid w:val="006A48EE"/>
    <w:rsid w:val="006A5432"/>
    <w:rsid w:val="006A5700"/>
    <w:rsid w:val="006A5A44"/>
    <w:rsid w:val="006A5B83"/>
    <w:rsid w:val="006A5DEE"/>
    <w:rsid w:val="006A6447"/>
    <w:rsid w:val="006B0156"/>
    <w:rsid w:val="006B05EA"/>
    <w:rsid w:val="006B0889"/>
    <w:rsid w:val="006B181D"/>
    <w:rsid w:val="006B292B"/>
    <w:rsid w:val="006B2CE0"/>
    <w:rsid w:val="006B380A"/>
    <w:rsid w:val="006B5A45"/>
    <w:rsid w:val="006B71AD"/>
    <w:rsid w:val="006B7205"/>
    <w:rsid w:val="006B749D"/>
    <w:rsid w:val="006C13F6"/>
    <w:rsid w:val="006C26F1"/>
    <w:rsid w:val="006C3B55"/>
    <w:rsid w:val="006C4EE3"/>
    <w:rsid w:val="006C77D2"/>
    <w:rsid w:val="006D0558"/>
    <w:rsid w:val="006D1B85"/>
    <w:rsid w:val="006D2BC7"/>
    <w:rsid w:val="006D2CA1"/>
    <w:rsid w:val="006D3372"/>
    <w:rsid w:val="006D47A0"/>
    <w:rsid w:val="006D6B44"/>
    <w:rsid w:val="006D71EB"/>
    <w:rsid w:val="006D7534"/>
    <w:rsid w:val="006E122B"/>
    <w:rsid w:val="006E2955"/>
    <w:rsid w:val="006F0122"/>
    <w:rsid w:val="006F0882"/>
    <w:rsid w:val="006F0C6B"/>
    <w:rsid w:val="006F0D2C"/>
    <w:rsid w:val="006F1603"/>
    <w:rsid w:val="006F198F"/>
    <w:rsid w:val="006F1F65"/>
    <w:rsid w:val="006F2022"/>
    <w:rsid w:val="006F2F4A"/>
    <w:rsid w:val="006F34E0"/>
    <w:rsid w:val="006F3BD3"/>
    <w:rsid w:val="006F3D89"/>
    <w:rsid w:val="006F604D"/>
    <w:rsid w:val="006F7BFC"/>
    <w:rsid w:val="006F7E71"/>
    <w:rsid w:val="00701BC3"/>
    <w:rsid w:val="0070210A"/>
    <w:rsid w:val="0070276F"/>
    <w:rsid w:val="00702929"/>
    <w:rsid w:val="00703FBB"/>
    <w:rsid w:val="00704BCF"/>
    <w:rsid w:val="007078D2"/>
    <w:rsid w:val="0071006D"/>
    <w:rsid w:val="00710286"/>
    <w:rsid w:val="007119D8"/>
    <w:rsid w:val="007128FC"/>
    <w:rsid w:val="00713288"/>
    <w:rsid w:val="00715134"/>
    <w:rsid w:val="00715B4A"/>
    <w:rsid w:val="007167CB"/>
    <w:rsid w:val="00717109"/>
    <w:rsid w:val="00717AF4"/>
    <w:rsid w:val="00721352"/>
    <w:rsid w:val="007216F0"/>
    <w:rsid w:val="007230E6"/>
    <w:rsid w:val="00724D47"/>
    <w:rsid w:val="00724E1D"/>
    <w:rsid w:val="007250F5"/>
    <w:rsid w:val="007267BA"/>
    <w:rsid w:val="00727BD6"/>
    <w:rsid w:val="00727D02"/>
    <w:rsid w:val="007309A8"/>
    <w:rsid w:val="00731474"/>
    <w:rsid w:val="0073190E"/>
    <w:rsid w:val="007330BD"/>
    <w:rsid w:val="00733AB0"/>
    <w:rsid w:val="00733CCE"/>
    <w:rsid w:val="00734502"/>
    <w:rsid w:val="0073603A"/>
    <w:rsid w:val="0073709B"/>
    <w:rsid w:val="007402DB"/>
    <w:rsid w:val="007411C3"/>
    <w:rsid w:val="007419AD"/>
    <w:rsid w:val="007422D7"/>
    <w:rsid w:val="00742464"/>
    <w:rsid w:val="00742F3F"/>
    <w:rsid w:val="00743184"/>
    <w:rsid w:val="00743FB5"/>
    <w:rsid w:val="00751410"/>
    <w:rsid w:val="007516D4"/>
    <w:rsid w:val="00751C64"/>
    <w:rsid w:val="00752B5D"/>
    <w:rsid w:val="00752B6B"/>
    <w:rsid w:val="00753DAD"/>
    <w:rsid w:val="00755CFF"/>
    <w:rsid w:val="007567CA"/>
    <w:rsid w:val="007576A2"/>
    <w:rsid w:val="0076012A"/>
    <w:rsid w:val="0076096F"/>
    <w:rsid w:val="00760B3B"/>
    <w:rsid w:val="007616E5"/>
    <w:rsid w:val="007621A5"/>
    <w:rsid w:val="007624BF"/>
    <w:rsid w:val="00764554"/>
    <w:rsid w:val="007661BF"/>
    <w:rsid w:val="00766443"/>
    <w:rsid w:val="00767BAF"/>
    <w:rsid w:val="00770CED"/>
    <w:rsid w:val="00771D78"/>
    <w:rsid w:val="00771E79"/>
    <w:rsid w:val="007746CF"/>
    <w:rsid w:val="00775373"/>
    <w:rsid w:val="00777064"/>
    <w:rsid w:val="00777EC0"/>
    <w:rsid w:val="0078061B"/>
    <w:rsid w:val="007816C1"/>
    <w:rsid w:val="0078190E"/>
    <w:rsid w:val="00781A1A"/>
    <w:rsid w:val="00782B9B"/>
    <w:rsid w:val="00784DB2"/>
    <w:rsid w:val="00785ECD"/>
    <w:rsid w:val="00787179"/>
    <w:rsid w:val="007871E5"/>
    <w:rsid w:val="00787B27"/>
    <w:rsid w:val="00787BD1"/>
    <w:rsid w:val="007906A7"/>
    <w:rsid w:val="0079167B"/>
    <w:rsid w:val="00792AC4"/>
    <w:rsid w:val="00792BC4"/>
    <w:rsid w:val="00793A51"/>
    <w:rsid w:val="00793DD1"/>
    <w:rsid w:val="00794B2E"/>
    <w:rsid w:val="007971B2"/>
    <w:rsid w:val="007A1EFE"/>
    <w:rsid w:val="007A2E0D"/>
    <w:rsid w:val="007A3404"/>
    <w:rsid w:val="007A4F19"/>
    <w:rsid w:val="007A78EB"/>
    <w:rsid w:val="007B017E"/>
    <w:rsid w:val="007B1C7F"/>
    <w:rsid w:val="007B1F41"/>
    <w:rsid w:val="007B3B1C"/>
    <w:rsid w:val="007B4552"/>
    <w:rsid w:val="007B5092"/>
    <w:rsid w:val="007B5BC0"/>
    <w:rsid w:val="007B67D4"/>
    <w:rsid w:val="007B7CEF"/>
    <w:rsid w:val="007C008B"/>
    <w:rsid w:val="007C0E60"/>
    <w:rsid w:val="007C305F"/>
    <w:rsid w:val="007C3192"/>
    <w:rsid w:val="007C3697"/>
    <w:rsid w:val="007C69E5"/>
    <w:rsid w:val="007D08B9"/>
    <w:rsid w:val="007D19CD"/>
    <w:rsid w:val="007D2C61"/>
    <w:rsid w:val="007D33F8"/>
    <w:rsid w:val="007D414D"/>
    <w:rsid w:val="007D420A"/>
    <w:rsid w:val="007D43A5"/>
    <w:rsid w:val="007D4905"/>
    <w:rsid w:val="007D5FE4"/>
    <w:rsid w:val="007E06CE"/>
    <w:rsid w:val="007E0764"/>
    <w:rsid w:val="007E220F"/>
    <w:rsid w:val="007E29BC"/>
    <w:rsid w:val="007E468A"/>
    <w:rsid w:val="007E4EBF"/>
    <w:rsid w:val="007E5B34"/>
    <w:rsid w:val="007E64D2"/>
    <w:rsid w:val="007E7269"/>
    <w:rsid w:val="007F1CE5"/>
    <w:rsid w:val="007F2399"/>
    <w:rsid w:val="007F2E3B"/>
    <w:rsid w:val="007F3DBD"/>
    <w:rsid w:val="007F5F05"/>
    <w:rsid w:val="007F6025"/>
    <w:rsid w:val="007F6512"/>
    <w:rsid w:val="007F7412"/>
    <w:rsid w:val="007F76B6"/>
    <w:rsid w:val="007F7CAD"/>
    <w:rsid w:val="008008B5"/>
    <w:rsid w:val="0080140B"/>
    <w:rsid w:val="008030F8"/>
    <w:rsid w:val="00803DEB"/>
    <w:rsid w:val="00804B1C"/>
    <w:rsid w:val="00805C2C"/>
    <w:rsid w:val="00805F45"/>
    <w:rsid w:val="00805F9F"/>
    <w:rsid w:val="008069E7"/>
    <w:rsid w:val="008101F5"/>
    <w:rsid w:val="00810587"/>
    <w:rsid w:val="00810605"/>
    <w:rsid w:val="008112FD"/>
    <w:rsid w:val="00812517"/>
    <w:rsid w:val="00812BE2"/>
    <w:rsid w:val="00814128"/>
    <w:rsid w:val="00815176"/>
    <w:rsid w:val="008162C0"/>
    <w:rsid w:val="0081784D"/>
    <w:rsid w:val="00820300"/>
    <w:rsid w:val="0082193A"/>
    <w:rsid w:val="00821E16"/>
    <w:rsid w:val="00823792"/>
    <w:rsid w:val="00823A69"/>
    <w:rsid w:val="008245E0"/>
    <w:rsid w:val="008272CC"/>
    <w:rsid w:val="008310A1"/>
    <w:rsid w:val="00831258"/>
    <w:rsid w:val="00832ED6"/>
    <w:rsid w:val="00836D97"/>
    <w:rsid w:val="0083788D"/>
    <w:rsid w:val="00843644"/>
    <w:rsid w:val="00843B32"/>
    <w:rsid w:val="00843EA7"/>
    <w:rsid w:val="00845C42"/>
    <w:rsid w:val="00846159"/>
    <w:rsid w:val="00850005"/>
    <w:rsid w:val="00850FEE"/>
    <w:rsid w:val="00853FF1"/>
    <w:rsid w:val="0085479D"/>
    <w:rsid w:val="00854C31"/>
    <w:rsid w:val="00860294"/>
    <w:rsid w:val="00860B50"/>
    <w:rsid w:val="00860CE5"/>
    <w:rsid w:val="008622C7"/>
    <w:rsid w:val="00863069"/>
    <w:rsid w:val="0086738F"/>
    <w:rsid w:val="00870DBD"/>
    <w:rsid w:val="008722E9"/>
    <w:rsid w:val="00872574"/>
    <w:rsid w:val="00876630"/>
    <w:rsid w:val="00876B71"/>
    <w:rsid w:val="00876D3D"/>
    <w:rsid w:val="00877367"/>
    <w:rsid w:val="00877C4C"/>
    <w:rsid w:val="00880359"/>
    <w:rsid w:val="008803BF"/>
    <w:rsid w:val="00880609"/>
    <w:rsid w:val="00881598"/>
    <w:rsid w:val="00881D18"/>
    <w:rsid w:val="00883C9A"/>
    <w:rsid w:val="00883FFB"/>
    <w:rsid w:val="00885F08"/>
    <w:rsid w:val="00890760"/>
    <w:rsid w:val="0089093B"/>
    <w:rsid w:val="00890ECD"/>
    <w:rsid w:val="008923D6"/>
    <w:rsid w:val="00892EA4"/>
    <w:rsid w:val="008939AB"/>
    <w:rsid w:val="0089409C"/>
    <w:rsid w:val="008944C5"/>
    <w:rsid w:val="0089518D"/>
    <w:rsid w:val="0089567D"/>
    <w:rsid w:val="00895823"/>
    <w:rsid w:val="008960BA"/>
    <w:rsid w:val="00897C98"/>
    <w:rsid w:val="00897EE7"/>
    <w:rsid w:val="008A1A0B"/>
    <w:rsid w:val="008A2689"/>
    <w:rsid w:val="008A284D"/>
    <w:rsid w:val="008A3294"/>
    <w:rsid w:val="008A3441"/>
    <w:rsid w:val="008A3614"/>
    <w:rsid w:val="008A36B8"/>
    <w:rsid w:val="008A3B79"/>
    <w:rsid w:val="008A3EE3"/>
    <w:rsid w:val="008A66E3"/>
    <w:rsid w:val="008A6ECF"/>
    <w:rsid w:val="008B096E"/>
    <w:rsid w:val="008B18F2"/>
    <w:rsid w:val="008B1B23"/>
    <w:rsid w:val="008B2F5C"/>
    <w:rsid w:val="008B4254"/>
    <w:rsid w:val="008B4FA5"/>
    <w:rsid w:val="008B6436"/>
    <w:rsid w:val="008B7BBE"/>
    <w:rsid w:val="008C14C5"/>
    <w:rsid w:val="008C1916"/>
    <w:rsid w:val="008C1EE7"/>
    <w:rsid w:val="008C2960"/>
    <w:rsid w:val="008C2C96"/>
    <w:rsid w:val="008C300C"/>
    <w:rsid w:val="008C3487"/>
    <w:rsid w:val="008C3516"/>
    <w:rsid w:val="008C4253"/>
    <w:rsid w:val="008C6CBA"/>
    <w:rsid w:val="008C70B1"/>
    <w:rsid w:val="008D0447"/>
    <w:rsid w:val="008D0EC9"/>
    <w:rsid w:val="008D1EC3"/>
    <w:rsid w:val="008D5E30"/>
    <w:rsid w:val="008D7884"/>
    <w:rsid w:val="008D7D47"/>
    <w:rsid w:val="008E06D7"/>
    <w:rsid w:val="008E15B3"/>
    <w:rsid w:val="008E1999"/>
    <w:rsid w:val="008E199E"/>
    <w:rsid w:val="008E23FB"/>
    <w:rsid w:val="008E329B"/>
    <w:rsid w:val="008E3313"/>
    <w:rsid w:val="008E4516"/>
    <w:rsid w:val="008E4736"/>
    <w:rsid w:val="008E68C4"/>
    <w:rsid w:val="008E73A1"/>
    <w:rsid w:val="008E7853"/>
    <w:rsid w:val="008E7878"/>
    <w:rsid w:val="008E7F6C"/>
    <w:rsid w:val="008F0D78"/>
    <w:rsid w:val="008F173B"/>
    <w:rsid w:val="008F4975"/>
    <w:rsid w:val="008F4D70"/>
    <w:rsid w:val="008F537D"/>
    <w:rsid w:val="008F567E"/>
    <w:rsid w:val="008F709A"/>
    <w:rsid w:val="008F7BDE"/>
    <w:rsid w:val="00902382"/>
    <w:rsid w:val="0090251D"/>
    <w:rsid w:val="00903A7D"/>
    <w:rsid w:val="00904747"/>
    <w:rsid w:val="00904FCF"/>
    <w:rsid w:val="009070BB"/>
    <w:rsid w:val="0090715C"/>
    <w:rsid w:val="00907BFD"/>
    <w:rsid w:val="009104EA"/>
    <w:rsid w:val="00912F64"/>
    <w:rsid w:val="00913115"/>
    <w:rsid w:val="0091318F"/>
    <w:rsid w:val="00913E15"/>
    <w:rsid w:val="00913E8C"/>
    <w:rsid w:val="009149C0"/>
    <w:rsid w:val="00914D38"/>
    <w:rsid w:val="00915278"/>
    <w:rsid w:val="009165D9"/>
    <w:rsid w:val="00920618"/>
    <w:rsid w:val="00921335"/>
    <w:rsid w:val="00922096"/>
    <w:rsid w:val="009236EC"/>
    <w:rsid w:val="00924EAE"/>
    <w:rsid w:val="00925B39"/>
    <w:rsid w:val="009268AB"/>
    <w:rsid w:val="00927BD8"/>
    <w:rsid w:val="00930B08"/>
    <w:rsid w:val="00930E84"/>
    <w:rsid w:val="00932399"/>
    <w:rsid w:val="009324BD"/>
    <w:rsid w:val="00935FD4"/>
    <w:rsid w:val="00936332"/>
    <w:rsid w:val="0093724E"/>
    <w:rsid w:val="00937958"/>
    <w:rsid w:val="0094181C"/>
    <w:rsid w:val="00941EBB"/>
    <w:rsid w:val="009423FA"/>
    <w:rsid w:val="00942532"/>
    <w:rsid w:val="0094351B"/>
    <w:rsid w:val="00943C7C"/>
    <w:rsid w:val="00943C85"/>
    <w:rsid w:val="00945066"/>
    <w:rsid w:val="00945647"/>
    <w:rsid w:val="009456D1"/>
    <w:rsid w:val="00947899"/>
    <w:rsid w:val="00952D36"/>
    <w:rsid w:val="00953E7B"/>
    <w:rsid w:val="0095447D"/>
    <w:rsid w:val="00955726"/>
    <w:rsid w:val="00955D41"/>
    <w:rsid w:val="0095683A"/>
    <w:rsid w:val="00960185"/>
    <w:rsid w:val="0096033C"/>
    <w:rsid w:val="0096220D"/>
    <w:rsid w:val="009627EE"/>
    <w:rsid w:val="00963B2D"/>
    <w:rsid w:val="00963E38"/>
    <w:rsid w:val="0096406E"/>
    <w:rsid w:val="009670E6"/>
    <w:rsid w:val="0097030F"/>
    <w:rsid w:val="00970AAD"/>
    <w:rsid w:val="00970BBE"/>
    <w:rsid w:val="00972B07"/>
    <w:rsid w:val="009736EA"/>
    <w:rsid w:val="00974E89"/>
    <w:rsid w:val="0097551A"/>
    <w:rsid w:val="00975752"/>
    <w:rsid w:val="009759EE"/>
    <w:rsid w:val="00977832"/>
    <w:rsid w:val="00980B61"/>
    <w:rsid w:val="00982A07"/>
    <w:rsid w:val="00982AA2"/>
    <w:rsid w:val="00982FCE"/>
    <w:rsid w:val="00983CB3"/>
    <w:rsid w:val="00984B32"/>
    <w:rsid w:val="009858EC"/>
    <w:rsid w:val="009868C1"/>
    <w:rsid w:val="009870AE"/>
    <w:rsid w:val="00992DEF"/>
    <w:rsid w:val="00994914"/>
    <w:rsid w:val="00995C6C"/>
    <w:rsid w:val="00997D84"/>
    <w:rsid w:val="009A0C22"/>
    <w:rsid w:val="009A2EA0"/>
    <w:rsid w:val="009A31B1"/>
    <w:rsid w:val="009A3ABA"/>
    <w:rsid w:val="009A4018"/>
    <w:rsid w:val="009A4723"/>
    <w:rsid w:val="009A52C8"/>
    <w:rsid w:val="009A598D"/>
    <w:rsid w:val="009A5F41"/>
    <w:rsid w:val="009A6C40"/>
    <w:rsid w:val="009A7D62"/>
    <w:rsid w:val="009B064C"/>
    <w:rsid w:val="009B08FE"/>
    <w:rsid w:val="009B1959"/>
    <w:rsid w:val="009B1B3E"/>
    <w:rsid w:val="009B382E"/>
    <w:rsid w:val="009B4804"/>
    <w:rsid w:val="009B54C7"/>
    <w:rsid w:val="009B5578"/>
    <w:rsid w:val="009B59F8"/>
    <w:rsid w:val="009B780E"/>
    <w:rsid w:val="009C402E"/>
    <w:rsid w:val="009C4B1A"/>
    <w:rsid w:val="009C5B66"/>
    <w:rsid w:val="009C7A27"/>
    <w:rsid w:val="009D112E"/>
    <w:rsid w:val="009D2031"/>
    <w:rsid w:val="009D24CB"/>
    <w:rsid w:val="009D2915"/>
    <w:rsid w:val="009D33E8"/>
    <w:rsid w:val="009D4611"/>
    <w:rsid w:val="009D5493"/>
    <w:rsid w:val="009D60DD"/>
    <w:rsid w:val="009D7BF5"/>
    <w:rsid w:val="009E1B96"/>
    <w:rsid w:val="009E20F4"/>
    <w:rsid w:val="009E3D13"/>
    <w:rsid w:val="009E3FAE"/>
    <w:rsid w:val="009E42E1"/>
    <w:rsid w:val="009E45DB"/>
    <w:rsid w:val="009E4F71"/>
    <w:rsid w:val="009E55F7"/>
    <w:rsid w:val="009E573D"/>
    <w:rsid w:val="009E664E"/>
    <w:rsid w:val="009F0399"/>
    <w:rsid w:val="009F07C9"/>
    <w:rsid w:val="009F2CBB"/>
    <w:rsid w:val="009F3F85"/>
    <w:rsid w:val="009F4871"/>
    <w:rsid w:val="009F49A4"/>
    <w:rsid w:val="009F4D6C"/>
    <w:rsid w:val="009F679B"/>
    <w:rsid w:val="009F6BDE"/>
    <w:rsid w:val="009F7B29"/>
    <w:rsid w:val="00A0088E"/>
    <w:rsid w:val="00A02280"/>
    <w:rsid w:val="00A07CE6"/>
    <w:rsid w:val="00A10073"/>
    <w:rsid w:val="00A11AA2"/>
    <w:rsid w:val="00A11AF4"/>
    <w:rsid w:val="00A13068"/>
    <w:rsid w:val="00A1323F"/>
    <w:rsid w:val="00A13900"/>
    <w:rsid w:val="00A143F3"/>
    <w:rsid w:val="00A14B2B"/>
    <w:rsid w:val="00A15093"/>
    <w:rsid w:val="00A167E3"/>
    <w:rsid w:val="00A168B7"/>
    <w:rsid w:val="00A17CF1"/>
    <w:rsid w:val="00A21ACD"/>
    <w:rsid w:val="00A24093"/>
    <w:rsid w:val="00A247D6"/>
    <w:rsid w:val="00A26085"/>
    <w:rsid w:val="00A267E1"/>
    <w:rsid w:val="00A273A0"/>
    <w:rsid w:val="00A27A04"/>
    <w:rsid w:val="00A27F9E"/>
    <w:rsid w:val="00A305E9"/>
    <w:rsid w:val="00A30798"/>
    <w:rsid w:val="00A30B7E"/>
    <w:rsid w:val="00A30DF1"/>
    <w:rsid w:val="00A310E1"/>
    <w:rsid w:val="00A315C8"/>
    <w:rsid w:val="00A3390C"/>
    <w:rsid w:val="00A343B9"/>
    <w:rsid w:val="00A369EE"/>
    <w:rsid w:val="00A36F6E"/>
    <w:rsid w:val="00A37075"/>
    <w:rsid w:val="00A4149B"/>
    <w:rsid w:val="00A4169E"/>
    <w:rsid w:val="00A41948"/>
    <w:rsid w:val="00A42926"/>
    <w:rsid w:val="00A43730"/>
    <w:rsid w:val="00A43786"/>
    <w:rsid w:val="00A443FE"/>
    <w:rsid w:val="00A454C4"/>
    <w:rsid w:val="00A45FEC"/>
    <w:rsid w:val="00A463BE"/>
    <w:rsid w:val="00A476AB"/>
    <w:rsid w:val="00A479C7"/>
    <w:rsid w:val="00A51992"/>
    <w:rsid w:val="00A52951"/>
    <w:rsid w:val="00A548E3"/>
    <w:rsid w:val="00A54AB1"/>
    <w:rsid w:val="00A604F1"/>
    <w:rsid w:val="00A63745"/>
    <w:rsid w:val="00A63E1F"/>
    <w:rsid w:val="00A65E9F"/>
    <w:rsid w:val="00A702A8"/>
    <w:rsid w:val="00A70723"/>
    <w:rsid w:val="00A70FB4"/>
    <w:rsid w:val="00A71083"/>
    <w:rsid w:val="00A732CF"/>
    <w:rsid w:val="00A73376"/>
    <w:rsid w:val="00A74212"/>
    <w:rsid w:val="00A74753"/>
    <w:rsid w:val="00A750CC"/>
    <w:rsid w:val="00A80972"/>
    <w:rsid w:val="00A81E75"/>
    <w:rsid w:val="00A83318"/>
    <w:rsid w:val="00A87942"/>
    <w:rsid w:val="00A9098D"/>
    <w:rsid w:val="00A9262D"/>
    <w:rsid w:val="00A940A0"/>
    <w:rsid w:val="00A9488B"/>
    <w:rsid w:val="00A9504B"/>
    <w:rsid w:val="00A965D0"/>
    <w:rsid w:val="00A97A21"/>
    <w:rsid w:val="00A97C1D"/>
    <w:rsid w:val="00AA026A"/>
    <w:rsid w:val="00AA117F"/>
    <w:rsid w:val="00AA1CCF"/>
    <w:rsid w:val="00AA1E2E"/>
    <w:rsid w:val="00AA4A34"/>
    <w:rsid w:val="00AA54B2"/>
    <w:rsid w:val="00AA76A7"/>
    <w:rsid w:val="00AB0276"/>
    <w:rsid w:val="00AB07E6"/>
    <w:rsid w:val="00AB11E9"/>
    <w:rsid w:val="00AB32E0"/>
    <w:rsid w:val="00AB3304"/>
    <w:rsid w:val="00AB3D41"/>
    <w:rsid w:val="00AB457C"/>
    <w:rsid w:val="00AB525A"/>
    <w:rsid w:val="00AB5CF7"/>
    <w:rsid w:val="00AB60EB"/>
    <w:rsid w:val="00AB702F"/>
    <w:rsid w:val="00AB721F"/>
    <w:rsid w:val="00AB7485"/>
    <w:rsid w:val="00AC35B1"/>
    <w:rsid w:val="00AC3CCA"/>
    <w:rsid w:val="00AC4DE9"/>
    <w:rsid w:val="00AC61CE"/>
    <w:rsid w:val="00AD0D03"/>
    <w:rsid w:val="00AD2A45"/>
    <w:rsid w:val="00AD3E10"/>
    <w:rsid w:val="00AD45C2"/>
    <w:rsid w:val="00AD4744"/>
    <w:rsid w:val="00AD4DF6"/>
    <w:rsid w:val="00AD5081"/>
    <w:rsid w:val="00AD7755"/>
    <w:rsid w:val="00AE02EF"/>
    <w:rsid w:val="00AE09AE"/>
    <w:rsid w:val="00AE228A"/>
    <w:rsid w:val="00AE243E"/>
    <w:rsid w:val="00AE35D6"/>
    <w:rsid w:val="00AE3A7E"/>
    <w:rsid w:val="00AE652B"/>
    <w:rsid w:val="00AE673E"/>
    <w:rsid w:val="00AE7358"/>
    <w:rsid w:val="00AE7387"/>
    <w:rsid w:val="00AF1478"/>
    <w:rsid w:val="00AF14E5"/>
    <w:rsid w:val="00AF207A"/>
    <w:rsid w:val="00AF313E"/>
    <w:rsid w:val="00AF45D2"/>
    <w:rsid w:val="00AF61A2"/>
    <w:rsid w:val="00AF68A0"/>
    <w:rsid w:val="00AF69D4"/>
    <w:rsid w:val="00B025D1"/>
    <w:rsid w:val="00B04515"/>
    <w:rsid w:val="00B054F0"/>
    <w:rsid w:val="00B05837"/>
    <w:rsid w:val="00B05F8A"/>
    <w:rsid w:val="00B065F6"/>
    <w:rsid w:val="00B06F59"/>
    <w:rsid w:val="00B07B99"/>
    <w:rsid w:val="00B111BC"/>
    <w:rsid w:val="00B11219"/>
    <w:rsid w:val="00B12E36"/>
    <w:rsid w:val="00B13837"/>
    <w:rsid w:val="00B14F3B"/>
    <w:rsid w:val="00B16467"/>
    <w:rsid w:val="00B16771"/>
    <w:rsid w:val="00B2142A"/>
    <w:rsid w:val="00B21C3E"/>
    <w:rsid w:val="00B23149"/>
    <w:rsid w:val="00B239B9"/>
    <w:rsid w:val="00B249BB"/>
    <w:rsid w:val="00B251CD"/>
    <w:rsid w:val="00B276D2"/>
    <w:rsid w:val="00B309BF"/>
    <w:rsid w:val="00B30BE1"/>
    <w:rsid w:val="00B32A58"/>
    <w:rsid w:val="00B32BC4"/>
    <w:rsid w:val="00B331B6"/>
    <w:rsid w:val="00B34BA9"/>
    <w:rsid w:val="00B35068"/>
    <w:rsid w:val="00B3506A"/>
    <w:rsid w:val="00B36A3B"/>
    <w:rsid w:val="00B37826"/>
    <w:rsid w:val="00B37A85"/>
    <w:rsid w:val="00B4031A"/>
    <w:rsid w:val="00B4108E"/>
    <w:rsid w:val="00B41A57"/>
    <w:rsid w:val="00B41B87"/>
    <w:rsid w:val="00B42A08"/>
    <w:rsid w:val="00B42D54"/>
    <w:rsid w:val="00B4394B"/>
    <w:rsid w:val="00B46F2D"/>
    <w:rsid w:val="00B47566"/>
    <w:rsid w:val="00B478B8"/>
    <w:rsid w:val="00B478F0"/>
    <w:rsid w:val="00B47F2A"/>
    <w:rsid w:val="00B50668"/>
    <w:rsid w:val="00B52A94"/>
    <w:rsid w:val="00B53CB1"/>
    <w:rsid w:val="00B53FB1"/>
    <w:rsid w:val="00B5472D"/>
    <w:rsid w:val="00B54A63"/>
    <w:rsid w:val="00B54CF3"/>
    <w:rsid w:val="00B55A5B"/>
    <w:rsid w:val="00B55E11"/>
    <w:rsid w:val="00B55FAA"/>
    <w:rsid w:val="00B56B76"/>
    <w:rsid w:val="00B61A72"/>
    <w:rsid w:val="00B62A8A"/>
    <w:rsid w:val="00B63D23"/>
    <w:rsid w:val="00B641B7"/>
    <w:rsid w:val="00B667CA"/>
    <w:rsid w:val="00B66DE2"/>
    <w:rsid w:val="00B66F0F"/>
    <w:rsid w:val="00B70240"/>
    <w:rsid w:val="00B70589"/>
    <w:rsid w:val="00B72594"/>
    <w:rsid w:val="00B7322F"/>
    <w:rsid w:val="00B73494"/>
    <w:rsid w:val="00B7384E"/>
    <w:rsid w:val="00B73980"/>
    <w:rsid w:val="00B742CF"/>
    <w:rsid w:val="00B76983"/>
    <w:rsid w:val="00B80410"/>
    <w:rsid w:val="00B80D85"/>
    <w:rsid w:val="00B81009"/>
    <w:rsid w:val="00B8145E"/>
    <w:rsid w:val="00B84291"/>
    <w:rsid w:val="00B84723"/>
    <w:rsid w:val="00B84A70"/>
    <w:rsid w:val="00B87573"/>
    <w:rsid w:val="00B87E75"/>
    <w:rsid w:val="00B90B8C"/>
    <w:rsid w:val="00B91E79"/>
    <w:rsid w:val="00B92955"/>
    <w:rsid w:val="00B92BA6"/>
    <w:rsid w:val="00B92DBD"/>
    <w:rsid w:val="00BA0507"/>
    <w:rsid w:val="00BA0B1E"/>
    <w:rsid w:val="00BA0B35"/>
    <w:rsid w:val="00BA1B6D"/>
    <w:rsid w:val="00BA2D40"/>
    <w:rsid w:val="00BA425F"/>
    <w:rsid w:val="00BA57EE"/>
    <w:rsid w:val="00BA59BB"/>
    <w:rsid w:val="00BA5F49"/>
    <w:rsid w:val="00BA6A92"/>
    <w:rsid w:val="00BB00C2"/>
    <w:rsid w:val="00BB020D"/>
    <w:rsid w:val="00BB0B31"/>
    <w:rsid w:val="00BB5064"/>
    <w:rsid w:val="00BB6C6F"/>
    <w:rsid w:val="00BB71C5"/>
    <w:rsid w:val="00BB7565"/>
    <w:rsid w:val="00BC0DD1"/>
    <w:rsid w:val="00BC1238"/>
    <w:rsid w:val="00BC3FC5"/>
    <w:rsid w:val="00BC4B13"/>
    <w:rsid w:val="00BC4DF6"/>
    <w:rsid w:val="00BC70E5"/>
    <w:rsid w:val="00BC76CE"/>
    <w:rsid w:val="00BC7A0B"/>
    <w:rsid w:val="00BC7FD7"/>
    <w:rsid w:val="00BD0D42"/>
    <w:rsid w:val="00BD1157"/>
    <w:rsid w:val="00BD1DE4"/>
    <w:rsid w:val="00BD2598"/>
    <w:rsid w:val="00BD2A8E"/>
    <w:rsid w:val="00BD3369"/>
    <w:rsid w:val="00BD3526"/>
    <w:rsid w:val="00BD3551"/>
    <w:rsid w:val="00BD701D"/>
    <w:rsid w:val="00BE090F"/>
    <w:rsid w:val="00BE0926"/>
    <w:rsid w:val="00BE130A"/>
    <w:rsid w:val="00BE1450"/>
    <w:rsid w:val="00BE1BEF"/>
    <w:rsid w:val="00BE35FF"/>
    <w:rsid w:val="00BE41A8"/>
    <w:rsid w:val="00BE4443"/>
    <w:rsid w:val="00BE4AB2"/>
    <w:rsid w:val="00BE4C56"/>
    <w:rsid w:val="00BE53CE"/>
    <w:rsid w:val="00BE5582"/>
    <w:rsid w:val="00BE5A1A"/>
    <w:rsid w:val="00BE6C02"/>
    <w:rsid w:val="00BE6F65"/>
    <w:rsid w:val="00BF240B"/>
    <w:rsid w:val="00BF2662"/>
    <w:rsid w:val="00BF373E"/>
    <w:rsid w:val="00BF4238"/>
    <w:rsid w:val="00BF49C5"/>
    <w:rsid w:val="00C00955"/>
    <w:rsid w:val="00C00C2E"/>
    <w:rsid w:val="00C00CB5"/>
    <w:rsid w:val="00C0129A"/>
    <w:rsid w:val="00C031D1"/>
    <w:rsid w:val="00C03722"/>
    <w:rsid w:val="00C04A98"/>
    <w:rsid w:val="00C111D5"/>
    <w:rsid w:val="00C12DBC"/>
    <w:rsid w:val="00C1380D"/>
    <w:rsid w:val="00C14659"/>
    <w:rsid w:val="00C14F82"/>
    <w:rsid w:val="00C14FDF"/>
    <w:rsid w:val="00C1578D"/>
    <w:rsid w:val="00C15BF3"/>
    <w:rsid w:val="00C206EA"/>
    <w:rsid w:val="00C208B1"/>
    <w:rsid w:val="00C208B5"/>
    <w:rsid w:val="00C2168C"/>
    <w:rsid w:val="00C21CE7"/>
    <w:rsid w:val="00C23F17"/>
    <w:rsid w:val="00C24BA4"/>
    <w:rsid w:val="00C25FAC"/>
    <w:rsid w:val="00C268B9"/>
    <w:rsid w:val="00C271FE"/>
    <w:rsid w:val="00C27748"/>
    <w:rsid w:val="00C315FE"/>
    <w:rsid w:val="00C32E9A"/>
    <w:rsid w:val="00C331F3"/>
    <w:rsid w:val="00C33618"/>
    <w:rsid w:val="00C33739"/>
    <w:rsid w:val="00C339A9"/>
    <w:rsid w:val="00C3415A"/>
    <w:rsid w:val="00C34A31"/>
    <w:rsid w:val="00C34B53"/>
    <w:rsid w:val="00C35328"/>
    <w:rsid w:val="00C36333"/>
    <w:rsid w:val="00C367BD"/>
    <w:rsid w:val="00C36A28"/>
    <w:rsid w:val="00C37F3A"/>
    <w:rsid w:val="00C4105E"/>
    <w:rsid w:val="00C4191A"/>
    <w:rsid w:val="00C4193B"/>
    <w:rsid w:val="00C41E06"/>
    <w:rsid w:val="00C43914"/>
    <w:rsid w:val="00C4398A"/>
    <w:rsid w:val="00C46867"/>
    <w:rsid w:val="00C46888"/>
    <w:rsid w:val="00C46D82"/>
    <w:rsid w:val="00C46F3E"/>
    <w:rsid w:val="00C47BFC"/>
    <w:rsid w:val="00C47E89"/>
    <w:rsid w:val="00C51ACE"/>
    <w:rsid w:val="00C527BE"/>
    <w:rsid w:val="00C52A55"/>
    <w:rsid w:val="00C52F3B"/>
    <w:rsid w:val="00C5496E"/>
    <w:rsid w:val="00C54B27"/>
    <w:rsid w:val="00C54C9B"/>
    <w:rsid w:val="00C54EA6"/>
    <w:rsid w:val="00C57D2D"/>
    <w:rsid w:val="00C6009C"/>
    <w:rsid w:val="00C60FBF"/>
    <w:rsid w:val="00C63424"/>
    <w:rsid w:val="00C634B5"/>
    <w:rsid w:val="00C70200"/>
    <w:rsid w:val="00C70449"/>
    <w:rsid w:val="00C718C4"/>
    <w:rsid w:val="00C723A7"/>
    <w:rsid w:val="00C724A8"/>
    <w:rsid w:val="00C72769"/>
    <w:rsid w:val="00C72D87"/>
    <w:rsid w:val="00C72F1C"/>
    <w:rsid w:val="00C7429B"/>
    <w:rsid w:val="00C76A14"/>
    <w:rsid w:val="00C77206"/>
    <w:rsid w:val="00C80403"/>
    <w:rsid w:val="00C808D0"/>
    <w:rsid w:val="00C809DA"/>
    <w:rsid w:val="00C81BD1"/>
    <w:rsid w:val="00C81D46"/>
    <w:rsid w:val="00C82BAF"/>
    <w:rsid w:val="00C8429A"/>
    <w:rsid w:val="00C8449E"/>
    <w:rsid w:val="00C85607"/>
    <w:rsid w:val="00C858B4"/>
    <w:rsid w:val="00C85CED"/>
    <w:rsid w:val="00C865F8"/>
    <w:rsid w:val="00C87C3F"/>
    <w:rsid w:val="00C9116B"/>
    <w:rsid w:val="00C915FF"/>
    <w:rsid w:val="00C92382"/>
    <w:rsid w:val="00C93A59"/>
    <w:rsid w:val="00C94A7F"/>
    <w:rsid w:val="00C95215"/>
    <w:rsid w:val="00C958A4"/>
    <w:rsid w:val="00C9619F"/>
    <w:rsid w:val="00C97748"/>
    <w:rsid w:val="00C97E04"/>
    <w:rsid w:val="00CA0359"/>
    <w:rsid w:val="00CA03EB"/>
    <w:rsid w:val="00CA0FE1"/>
    <w:rsid w:val="00CA1379"/>
    <w:rsid w:val="00CA264A"/>
    <w:rsid w:val="00CA2810"/>
    <w:rsid w:val="00CA334E"/>
    <w:rsid w:val="00CA4601"/>
    <w:rsid w:val="00CA491E"/>
    <w:rsid w:val="00CA4DD4"/>
    <w:rsid w:val="00CA53C4"/>
    <w:rsid w:val="00CA550C"/>
    <w:rsid w:val="00CA5B62"/>
    <w:rsid w:val="00CA6BD1"/>
    <w:rsid w:val="00CA6F31"/>
    <w:rsid w:val="00CA7357"/>
    <w:rsid w:val="00CB0B5F"/>
    <w:rsid w:val="00CB10DE"/>
    <w:rsid w:val="00CB1BF4"/>
    <w:rsid w:val="00CB267E"/>
    <w:rsid w:val="00CB2736"/>
    <w:rsid w:val="00CB2BF1"/>
    <w:rsid w:val="00CB3F93"/>
    <w:rsid w:val="00CB40E9"/>
    <w:rsid w:val="00CB43C3"/>
    <w:rsid w:val="00CB46F5"/>
    <w:rsid w:val="00CB5A62"/>
    <w:rsid w:val="00CB6204"/>
    <w:rsid w:val="00CB640A"/>
    <w:rsid w:val="00CB7EC5"/>
    <w:rsid w:val="00CC02DB"/>
    <w:rsid w:val="00CC040F"/>
    <w:rsid w:val="00CC26C7"/>
    <w:rsid w:val="00CC279E"/>
    <w:rsid w:val="00CC2B87"/>
    <w:rsid w:val="00CC4489"/>
    <w:rsid w:val="00CD1B40"/>
    <w:rsid w:val="00CD1BFC"/>
    <w:rsid w:val="00CD2AB9"/>
    <w:rsid w:val="00CD2CB6"/>
    <w:rsid w:val="00CD300D"/>
    <w:rsid w:val="00CD31BD"/>
    <w:rsid w:val="00CD3547"/>
    <w:rsid w:val="00CD3BE5"/>
    <w:rsid w:val="00CD4319"/>
    <w:rsid w:val="00CD4580"/>
    <w:rsid w:val="00CD5247"/>
    <w:rsid w:val="00CD7F6E"/>
    <w:rsid w:val="00CE06F2"/>
    <w:rsid w:val="00CE08B9"/>
    <w:rsid w:val="00CE0970"/>
    <w:rsid w:val="00CE2831"/>
    <w:rsid w:val="00CE36E8"/>
    <w:rsid w:val="00CE3E77"/>
    <w:rsid w:val="00CE4194"/>
    <w:rsid w:val="00CE5882"/>
    <w:rsid w:val="00CE5AD0"/>
    <w:rsid w:val="00CF0644"/>
    <w:rsid w:val="00CF0A14"/>
    <w:rsid w:val="00CF0BF6"/>
    <w:rsid w:val="00CF0E11"/>
    <w:rsid w:val="00CF12C5"/>
    <w:rsid w:val="00CF1C96"/>
    <w:rsid w:val="00CF358F"/>
    <w:rsid w:val="00CF3C7A"/>
    <w:rsid w:val="00CF3CCC"/>
    <w:rsid w:val="00CF4816"/>
    <w:rsid w:val="00CF77EC"/>
    <w:rsid w:val="00CF7BD2"/>
    <w:rsid w:val="00CF7DA6"/>
    <w:rsid w:val="00D0071F"/>
    <w:rsid w:val="00D01521"/>
    <w:rsid w:val="00D01816"/>
    <w:rsid w:val="00D02C7B"/>
    <w:rsid w:val="00D05F8E"/>
    <w:rsid w:val="00D068BE"/>
    <w:rsid w:val="00D0724D"/>
    <w:rsid w:val="00D079C1"/>
    <w:rsid w:val="00D10532"/>
    <w:rsid w:val="00D10738"/>
    <w:rsid w:val="00D10955"/>
    <w:rsid w:val="00D139F4"/>
    <w:rsid w:val="00D14381"/>
    <w:rsid w:val="00D14508"/>
    <w:rsid w:val="00D145A3"/>
    <w:rsid w:val="00D151FE"/>
    <w:rsid w:val="00D15B8A"/>
    <w:rsid w:val="00D17447"/>
    <w:rsid w:val="00D2010E"/>
    <w:rsid w:val="00D232F9"/>
    <w:rsid w:val="00D238A8"/>
    <w:rsid w:val="00D23AA3"/>
    <w:rsid w:val="00D24217"/>
    <w:rsid w:val="00D25474"/>
    <w:rsid w:val="00D25E5E"/>
    <w:rsid w:val="00D26D07"/>
    <w:rsid w:val="00D2704F"/>
    <w:rsid w:val="00D304DB"/>
    <w:rsid w:val="00D314A5"/>
    <w:rsid w:val="00D32CB0"/>
    <w:rsid w:val="00D32D75"/>
    <w:rsid w:val="00D32E9A"/>
    <w:rsid w:val="00D3461E"/>
    <w:rsid w:val="00D34694"/>
    <w:rsid w:val="00D35293"/>
    <w:rsid w:val="00D359DA"/>
    <w:rsid w:val="00D35BFA"/>
    <w:rsid w:val="00D35F7B"/>
    <w:rsid w:val="00D3737F"/>
    <w:rsid w:val="00D3773E"/>
    <w:rsid w:val="00D37DF1"/>
    <w:rsid w:val="00D37FC1"/>
    <w:rsid w:val="00D40F4D"/>
    <w:rsid w:val="00D43ED8"/>
    <w:rsid w:val="00D46268"/>
    <w:rsid w:val="00D47D9C"/>
    <w:rsid w:val="00D502EF"/>
    <w:rsid w:val="00D521B8"/>
    <w:rsid w:val="00D52A68"/>
    <w:rsid w:val="00D5357C"/>
    <w:rsid w:val="00D53846"/>
    <w:rsid w:val="00D53F67"/>
    <w:rsid w:val="00D55638"/>
    <w:rsid w:val="00D5665D"/>
    <w:rsid w:val="00D5671F"/>
    <w:rsid w:val="00D61E90"/>
    <w:rsid w:val="00D62BF4"/>
    <w:rsid w:val="00D63A13"/>
    <w:rsid w:val="00D63D85"/>
    <w:rsid w:val="00D655EE"/>
    <w:rsid w:val="00D668B2"/>
    <w:rsid w:val="00D6692D"/>
    <w:rsid w:val="00D71074"/>
    <w:rsid w:val="00D71C1C"/>
    <w:rsid w:val="00D72A40"/>
    <w:rsid w:val="00D73AC0"/>
    <w:rsid w:val="00D76D0C"/>
    <w:rsid w:val="00D76E8C"/>
    <w:rsid w:val="00D80257"/>
    <w:rsid w:val="00D8043F"/>
    <w:rsid w:val="00D81027"/>
    <w:rsid w:val="00D81594"/>
    <w:rsid w:val="00D81A43"/>
    <w:rsid w:val="00D82D91"/>
    <w:rsid w:val="00D84EE5"/>
    <w:rsid w:val="00D8504C"/>
    <w:rsid w:val="00D906B7"/>
    <w:rsid w:val="00D911B4"/>
    <w:rsid w:val="00D921A6"/>
    <w:rsid w:val="00D93B30"/>
    <w:rsid w:val="00D94027"/>
    <w:rsid w:val="00D945C9"/>
    <w:rsid w:val="00D97459"/>
    <w:rsid w:val="00D97E61"/>
    <w:rsid w:val="00DA0056"/>
    <w:rsid w:val="00DA06EF"/>
    <w:rsid w:val="00DA1839"/>
    <w:rsid w:val="00DA287D"/>
    <w:rsid w:val="00DA34EC"/>
    <w:rsid w:val="00DA3D08"/>
    <w:rsid w:val="00DA3F7F"/>
    <w:rsid w:val="00DA4454"/>
    <w:rsid w:val="00DA5507"/>
    <w:rsid w:val="00DA79A8"/>
    <w:rsid w:val="00DB006B"/>
    <w:rsid w:val="00DB1916"/>
    <w:rsid w:val="00DB3DC2"/>
    <w:rsid w:val="00DB5A47"/>
    <w:rsid w:val="00DB5CDD"/>
    <w:rsid w:val="00DB6448"/>
    <w:rsid w:val="00DB7A23"/>
    <w:rsid w:val="00DB7B98"/>
    <w:rsid w:val="00DC0F27"/>
    <w:rsid w:val="00DC18DE"/>
    <w:rsid w:val="00DC2601"/>
    <w:rsid w:val="00DC3631"/>
    <w:rsid w:val="00DC4237"/>
    <w:rsid w:val="00DC5BE6"/>
    <w:rsid w:val="00DC7346"/>
    <w:rsid w:val="00DD0683"/>
    <w:rsid w:val="00DD07DE"/>
    <w:rsid w:val="00DD1D2F"/>
    <w:rsid w:val="00DD356F"/>
    <w:rsid w:val="00DD3A33"/>
    <w:rsid w:val="00DD4870"/>
    <w:rsid w:val="00DD6385"/>
    <w:rsid w:val="00DD7AF4"/>
    <w:rsid w:val="00DE0CF6"/>
    <w:rsid w:val="00DE1704"/>
    <w:rsid w:val="00DE218E"/>
    <w:rsid w:val="00DE25E7"/>
    <w:rsid w:val="00DE37C6"/>
    <w:rsid w:val="00DE3A52"/>
    <w:rsid w:val="00DE3B43"/>
    <w:rsid w:val="00DE3D81"/>
    <w:rsid w:val="00DE487A"/>
    <w:rsid w:val="00DF0086"/>
    <w:rsid w:val="00DF06E9"/>
    <w:rsid w:val="00DF30BC"/>
    <w:rsid w:val="00DF47DF"/>
    <w:rsid w:val="00DF4A2F"/>
    <w:rsid w:val="00DF4E4D"/>
    <w:rsid w:val="00DF5169"/>
    <w:rsid w:val="00DF6622"/>
    <w:rsid w:val="00DF7B3B"/>
    <w:rsid w:val="00E00BE4"/>
    <w:rsid w:val="00E021F5"/>
    <w:rsid w:val="00E02576"/>
    <w:rsid w:val="00E027A1"/>
    <w:rsid w:val="00E03A30"/>
    <w:rsid w:val="00E03BA5"/>
    <w:rsid w:val="00E0487D"/>
    <w:rsid w:val="00E070E9"/>
    <w:rsid w:val="00E10AC4"/>
    <w:rsid w:val="00E12D28"/>
    <w:rsid w:val="00E12DEB"/>
    <w:rsid w:val="00E17B55"/>
    <w:rsid w:val="00E20B24"/>
    <w:rsid w:val="00E20E4E"/>
    <w:rsid w:val="00E225A4"/>
    <w:rsid w:val="00E230C1"/>
    <w:rsid w:val="00E239B1"/>
    <w:rsid w:val="00E25632"/>
    <w:rsid w:val="00E258BA"/>
    <w:rsid w:val="00E2610D"/>
    <w:rsid w:val="00E266F6"/>
    <w:rsid w:val="00E26BB6"/>
    <w:rsid w:val="00E27043"/>
    <w:rsid w:val="00E2759B"/>
    <w:rsid w:val="00E30B3C"/>
    <w:rsid w:val="00E30BF2"/>
    <w:rsid w:val="00E3114E"/>
    <w:rsid w:val="00E32007"/>
    <w:rsid w:val="00E32112"/>
    <w:rsid w:val="00E3227F"/>
    <w:rsid w:val="00E33A0F"/>
    <w:rsid w:val="00E33EB4"/>
    <w:rsid w:val="00E353F5"/>
    <w:rsid w:val="00E35501"/>
    <w:rsid w:val="00E3556C"/>
    <w:rsid w:val="00E355A7"/>
    <w:rsid w:val="00E36155"/>
    <w:rsid w:val="00E365B2"/>
    <w:rsid w:val="00E3683E"/>
    <w:rsid w:val="00E40D18"/>
    <w:rsid w:val="00E41272"/>
    <w:rsid w:val="00E4200B"/>
    <w:rsid w:val="00E42945"/>
    <w:rsid w:val="00E42BDA"/>
    <w:rsid w:val="00E437B6"/>
    <w:rsid w:val="00E44024"/>
    <w:rsid w:val="00E44749"/>
    <w:rsid w:val="00E455E2"/>
    <w:rsid w:val="00E46F2B"/>
    <w:rsid w:val="00E47B21"/>
    <w:rsid w:val="00E5039F"/>
    <w:rsid w:val="00E53105"/>
    <w:rsid w:val="00E54A74"/>
    <w:rsid w:val="00E55938"/>
    <w:rsid w:val="00E575AC"/>
    <w:rsid w:val="00E601D9"/>
    <w:rsid w:val="00E60576"/>
    <w:rsid w:val="00E614E0"/>
    <w:rsid w:val="00E615BF"/>
    <w:rsid w:val="00E616B9"/>
    <w:rsid w:val="00E629E8"/>
    <w:rsid w:val="00E62E10"/>
    <w:rsid w:val="00E638C0"/>
    <w:rsid w:val="00E644D1"/>
    <w:rsid w:val="00E6604B"/>
    <w:rsid w:val="00E66C81"/>
    <w:rsid w:val="00E67257"/>
    <w:rsid w:val="00E70DF2"/>
    <w:rsid w:val="00E70F33"/>
    <w:rsid w:val="00E71843"/>
    <w:rsid w:val="00E722DF"/>
    <w:rsid w:val="00E7341A"/>
    <w:rsid w:val="00E81354"/>
    <w:rsid w:val="00E825B2"/>
    <w:rsid w:val="00E83972"/>
    <w:rsid w:val="00E84859"/>
    <w:rsid w:val="00E84D1F"/>
    <w:rsid w:val="00E858D4"/>
    <w:rsid w:val="00E90B27"/>
    <w:rsid w:val="00E90DCF"/>
    <w:rsid w:val="00E924DF"/>
    <w:rsid w:val="00E92A93"/>
    <w:rsid w:val="00E93B69"/>
    <w:rsid w:val="00E9536E"/>
    <w:rsid w:val="00E97420"/>
    <w:rsid w:val="00EA017E"/>
    <w:rsid w:val="00EA1004"/>
    <w:rsid w:val="00EA239D"/>
    <w:rsid w:val="00EA25DA"/>
    <w:rsid w:val="00EA33F8"/>
    <w:rsid w:val="00EA41BB"/>
    <w:rsid w:val="00EA469B"/>
    <w:rsid w:val="00EA501A"/>
    <w:rsid w:val="00EA57BF"/>
    <w:rsid w:val="00EA5FC3"/>
    <w:rsid w:val="00EA61E8"/>
    <w:rsid w:val="00EA7491"/>
    <w:rsid w:val="00EB15B0"/>
    <w:rsid w:val="00EB1CE2"/>
    <w:rsid w:val="00EB573B"/>
    <w:rsid w:val="00EB58B5"/>
    <w:rsid w:val="00EB69BE"/>
    <w:rsid w:val="00EB7D0A"/>
    <w:rsid w:val="00EB7D46"/>
    <w:rsid w:val="00EC0CF9"/>
    <w:rsid w:val="00EC1583"/>
    <w:rsid w:val="00EC21EA"/>
    <w:rsid w:val="00EC2CCB"/>
    <w:rsid w:val="00EC2F90"/>
    <w:rsid w:val="00EC3497"/>
    <w:rsid w:val="00EC3F4D"/>
    <w:rsid w:val="00EC6A84"/>
    <w:rsid w:val="00EC6DCD"/>
    <w:rsid w:val="00EC7678"/>
    <w:rsid w:val="00EC7CDF"/>
    <w:rsid w:val="00EC7DD3"/>
    <w:rsid w:val="00ED0285"/>
    <w:rsid w:val="00ED0F84"/>
    <w:rsid w:val="00ED2E08"/>
    <w:rsid w:val="00ED3C18"/>
    <w:rsid w:val="00ED4B8E"/>
    <w:rsid w:val="00ED4F71"/>
    <w:rsid w:val="00ED59E4"/>
    <w:rsid w:val="00ED6C89"/>
    <w:rsid w:val="00ED6FB9"/>
    <w:rsid w:val="00EE123A"/>
    <w:rsid w:val="00EE22CE"/>
    <w:rsid w:val="00EE3597"/>
    <w:rsid w:val="00EE5166"/>
    <w:rsid w:val="00EE5310"/>
    <w:rsid w:val="00EE7043"/>
    <w:rsid w:val="00EE7111"/>
    <w:rsid w:val="00EE742D"/>
    <w:rsid w:val="00EE7463"/>
    <w:rsid w:val="00EE7D76"/>
    <w:rsid w:val="00EE7E9A"/>
    <w:rsid w:val="00EF0BD5"/>
    <w:rsid w:val="00EF1DE6"/>
    <w:rsid w:val="00EF206B"/>
    <w:rsid w:val="00EF2489"/>
    <w:rsid w:val="00EF2D3D"/>
    <w:rsid w:val="00EF3184"/>
    <w:rsid w:val="00EF3C7D"/>
    <w:rsid w:val="00EF413A"/>
    <w:rsid w:val="00EF49CA"/>
    <w:rsid w:val="00F0160A"/>
    <w:rsid w:val="00F0353A"/>
    <w:rsid w:val="00F03FF0"/>
    <w:rsid w:val="00F05342"/>
    <w:rsid w:val="00F06AB5"/>
    <w:rsid w:val="00F06F08"/>
    <w:rsid w:val="00F1069F"/>
    <w:rsid w:val="00F10995"/>
    <w:rsid w:val="00F1164C"/>
    <w:rsid w:val="00F12654"/>
    <w:rsid w:val="00F13091"/>
    <w:rsid w:val="00F138E8"/>
    <w:rsid w:val="00F14D5A"/>
    <w:rsid w:val="00F15A3A"/>
    <w:rsid w:val="00F15B80"/>
    <w:rsid w:val="00F168A1"/>
    <w:rsid w:val="00F17202"/>
    <w:rsid w:val="00F20422"/>
    <w:rsid w:val="00F24A98"/>
    <w:rsid w:val="00F25877"/>
    <w:rsid w:val="00F25FAB"/>
    <w:rsid w:val="00F266EC"/>
    <w:rsid w:val="00F26C80"/>
    <w:rsid w:val="00F27AA6"/>
    <w:rsid w:val="00F33503"/>
    <w:rsid w:val="00F33CE9"/>
    <w:rsid w:val="00F3404A"/>
    <w:rsid w:val="00F350A7"/>
    <w:rsid w:val="00F359F2"/>
    <w:rsid w:val="00F37AB0"/>
    <w:rsid w:val="00F402A5"/>
    <w:rsid w:val="00F4036D"/>
    <w:rsid w:val="00F40E67"/>
    <w:rsid w:val="00F420EE"/>
    <w:rsid w:val="00F4559B"/>
    <w:rsid w:val="00F45E7C"/>
    <w:rsid w:val="00F500CC"/>
    <w:rsid w:val="00F50FD0"/>
    <w:rsid w:val="00F51042"/>
    <w:rsid w:val="00F51733"/>
    <w:rsid w:val="00F5227A"/>
    <w:rsid w:val="00F54168"/>
    <w:rsid w:val="00F544B4"/>
    <w:rsid w:val="00F5518D"/>
    <w:rsid w:val="00F56591"/>
    <w:rsid w:val="00F60945"/>
    <w:rsid w:val="00F60E4D"/>
    <w:rsid w:val="00F616E4"/>
    <w:rsid w:val="00F63AAD"/>
    <w:rsid w:val="00F63AD9"/>
    <w:rsid w:val="00F63D41"/>
    <w:rsid w:val="00F63EB0"/>
    <w:rsid w:val="00F64426"/>
    <w:rsid w:val="00F65875"/>
    <w:rsid w:val="00F73339"/>
    <w:rsid w:val="00F73BDD"/>
    <w:rsid w:val="00F73BF4"/>
    <w:rsid w:val="00F73E96"/>
    <w:rsid w:val="00F752F8"/>
    <w:rsid w:val="00F75476"/>
    <w:rsid w:val="00F7549C"/>
    <w:rsid w:val="00F76C48"/>
    <w:rsid w:val="00F76E10"/>
    <w:rsid w:val="00F80155"/>
    <w:rsid w:val="00F80E38"/>
    <w:rsid w:val="00F81311"/>
    <w:rsid w:val="00F81B06"/>
    <w:rsid w:val="00F82852"/>
    <w:rsid w:val="00F8346A"/>
    <w:rsid w:val="00F83A0F"/>
    <w:rsid w:val="00F84338"/>
    <w:rsid w:val="00F85C97"/>
    <w:rsid w:val="00F865B2"/>
    <w:rsid w:val="00F87B36"/>
    <w:rsid w:val="00F905FE"/>
    <w:rsid w:val="00F9099E"/>
    <w:rsid w:val="00F90C3E"/>
    <w:rsid w:val="00F915F6"/>
    <w:rsid w:val="00F91897"/>
    <w:rsid w:val="00F9207D"/>
    <w:rsid w:val="00F92DBA"/>
    <w:rsid w:val="00F9331E"/>
    <w:rsid w:val="00F941BA"/>
    <w:rsid w:val="00F954F3"/>
    <w:rsid w:val="00F95747"/>
    <w:rsid w:val="00F9603A"/>
    <w:rsid w:val="00F96E3A"/>
    <w:rsid w:val="00F97DE7"/>
    <w:rsid w:val="00FA16D6"/>
    <w:rsid w:val="00FA28A6"/>
    <w:rsid w:val="00FA3DA4"/>
    <w:rsid w:val="00FA496F"/>
    <w:rsid w:val="00FA4A05"/>
    <w:rsid w:val="00FA554F"/>
    <w:rsid w:val="00FA5CE4"/>
    <w:rsid w:val="00FA612E"/>
    <w:rsid w:val="00FA675E"/>
    <w:rsid w:val="00FA694F"/>
    <w:rsid w:val="00FA7535"/>
    <w:rsid w:val="00FA755F"/>
    <w:rsid w:val="00FB064C"/>
    <w:rsid w:val="00FB0CD7"/>
    <w:rsid w:val="00FB18F9"/>
    <w:rsid w:val="00FB505D"/>
    <w:rsid w:val="00FB57C4"/>
    <w:rsid w:val="00FB5B4D"/>
    <w:rsid w:val="00FC0DDC"/>
    <w:rsid w:val="00FC1E2F"/>
    <w:rsid w:val="00FC1EDF"/>
    <w:rsid w:val="00FC3930"/>
    <w:rsid w:val="00FC41CD"/>
    <w:rsid w:val="00FC4483"/>
    <w:rsid w:val="00FC4FFE"/>
    <w:rsid w:val="00FC5270"/>
    <w:rsid w:val="00FD1DCF"/>
    <w:rsid w:val="00FD28A6"/>
    <w:rsid w:val="00FD32A4"/>
    <w:rsid w:val="00FD3670"/>
    <w:rsid w:val="00FD3A1C"/>
    <w:rsid w:val="00FD599D"/>
    <w:rsid w:val="00FD668E"/>
    <w:rsid w:val="00FD77D9"/>
    <w:rsid w:val="00FD7F0E"/>
    <w:rsid w:val="00FE0EE8"/>
    <w:rsid w:val="00FE3853"/>
    <w:rsid w:val="00FE40BF"/>
    <w:rsid w:val="00FE45C2"/>
    <w:rsid w:val="00FE5CEA"/>
    <w:rsid w:val="00FE5D56"/>
    <w:rsid w:val="00FE5EC6"/>
    <w:rsid w:val="00FE6456"/>
    <w:rsid w:val="00FE6F73"/>
    <w:rsid w:val="00FE728C"/>
    <w:rsid w:val="00FE7767"/>
    <w:rsid w:val="00FE79E3"/>
    <w:rsid w:val="00FF11F8"/>
    <w:rsid w:val="00FF1670"/>
    <w:rsid w:val="00FF1964"/>
    <w:rsid w:val="00FF2A8B"/>
    <w:rsid w:val="00FF3330"/>
    <w:rsid w:val="00FF3CCF"/>
    <w:rsid w:val="00FF41AC"/>
    <w:rsid w:val="00FF7466"/>
    <w:rsid w:val="00FF772D"/>
    <w:rsid w:val="00FF7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19B1C"/>
  <w15:docId w15:val="{F410A01B-E5AE-4E93-84B9-87F17081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D91"/>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5834DE"/>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lang w:val="x-none" w:eastAsia="x-none"/>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lang w:val="x-none" w:eastAsia="x-none"/>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b">
    <w:name w:val="footnote text"/>
    <w:basedOn w:val="a"/>
    <w:link w:val="ac"/>
    <w:semiHidden/>
    <w:unhideWhenUsed/>
    <w:rsid w:val="00A143F3"/>
  </w:style>
  <w:style w:type="character" w:customStyle="1" w:styleId="ac">
    <w:name w:val="Текст сноски Знак"/>
    <w:basedOn w:val="a0"/>
    <w:link w:val="ab"/>
    <w:semiHidden/>
    <w:rsid w:val="00A143F3"/>
  </w:style>
  <w:style w:type="character" w:styleId="ad">
    <w:name w:val="footnote reference"/>
    <w:basedOn w:val="a0"/>
    <w:semiHidden/>
    <w:unhideWhenUsed/>
    <w:rsid w:val="00A143F3"/>
    <w:rPr>
      <w:vertAlign w:val="superscript"/>
    </w:rPr>
  </w:style>
  <w:style w:type="character" w:customStyle="1" w:styleId="20">
    <w:name w:val="Заголовок 2 Знак"/>
    <w:basedOn w:val="a0"/>
    <w:link w:val="2"/>
    <w:semiHidden/>
    <w:rsid w:val="005834DE"/>
    <w:rPr>
      <w:rFonts w:asciiTheme="majorHAnsi" w:eastAsiaTheme="majorEastAsia" w:hAnsiTheme="majorHAnsi" w:cstheme="majorBidi"/>
      <w:b/>
      <w:bCs/>
      <w:i/>
      <w:iCs/>
      <w:sz w:val="28"/>
      <w:szCs w:val="28"/>
    </w:rPr>
  </w:style>
  <w:style w:type="paragraph" w:styleId="ae">
    <w:name w:val="List Paragraph"/>
    <w:basedOn w:val="a"/>
    <w:uiPriority w:val="34"/>
    <w:qFormat/>
    <w:rsid w:val="007B1C7F"/>
    <w:pPr>
      <w:ind w:left="720"/>
      <w:contextualSpacing/>
    </w:pPr>
  </w:style>
  <w:style w:type="paragraph" w:customStyle="1" w:styleId="ConsPlusNormal">
    <w:name w:val="ConsPlusNormal"/>
    <w:rsid w:val="003F73E8"/>
    <w:pPr>
      <w:widowControl w:val="0"/>
      <w:autoSpaceDE w:val="0"/>
      <w:autoSpaceDN w:val="0"/>
    </w:pPr>
    <w:rPr>
      <w:rFonts w:ascii="Calibri" w:hAnsi="Calibri" w:cs="Calibri"/>
      <w:sz w:val="22"/>
    </w:rPr>
  </w:style>
  <w:style w:type="table" w:styleId="af">
    <w:name w:val="Table Grid"/>
    <w:basedOn w:val="a1"/>
    <w:rsid w:val="00B54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29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63&amp;n=180814&amp;dst=100005" TargetMode="External"/><Relationship Id="rId18" Type="http://schemas.openxmlformats.org/officeDocument/2006/relationships/hyperlink" Target="https://login.consultant.ru/link/?req=doc&amp;base=LAW&amp;n=510752&amp;dst=26046" TargetMode="External"/><Relationship Id="rId3" Type="http://schemas.openxmlformats.org/officeDocument/2006/relationships/styles" Target="styles.xml"/><Relationship Id="rId21" Type="http://schemas.openxmlformats.org/officeDocument/2006/relationships/hyperlink" Target="https://login.consultant.ru/link/?req=doc&amp;base=LAW&amp;n=510752&amp;dst=26121" TargetMode="External"/><Relationship Id="rId7" Type="http://schemas.openxmlformats.org/officeDocument/2006/relationships/endnotes" Target="endnotes.xml"/><Relationship Id="rId12" Type="http://schemas.openxmlformats.org/officeDocument/2006/relationships/hyperlink" Target="https://login.consultant.ru/link/?req=doc&amp;base=RLAW363&amp;n=169291&amp;dst=100005" TargetMode="External"/><Relationship Id="rId17" Type="http://schemas.openxmlformats.org/officeDocument/2006/relationships/hyperlink" Target="https://login.consultant.ru/link/?req=doc&amp;base=LAW&amp;n=511241&amp;dst=77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6890&amp;dst=101491" TargetMode="External"/><Relationship Id="rId20" Type="http://schemas.openxmlformats.org/officeDocument/2006/relationships/hyperlink" Target="https://login.consultant.ru/link/?req=doc&amp;base=LAW&amp;n=511241&amp;dst=63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8BE6DDD9B552F2B00FC1B4BC3C8FF95965030E8EE5D201804683BB8B77E16011A7B6988B77E2382A6175AB77FC14A7AA6D85B8ED61292DREE1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6890&amp;dst=10877" TargetMode="External"/><Relationship Id="rId23" Type="http://schemas.openxmlformats.org/officeDocument/2006/relationships/header" Target="header1.xml"/><Relationship Id="rId10" Type="http://schemas.openxmlformats.org/officeDocument/2006/relationships/hyperlink" Target="consultantplus://offline/ref=418BE6DDD9B552F2B00FC1B4BC3C8FF95964080D8DE7D201804683BB8B77E16011A7B6988B77E2382A6175AB77FC14A7AA6D85B8ED61292DREE1M" TargetMode="External"/><Relationship Id="rId19" Type="http://schemas.openxmlformats.org/officeDocument/2006/relationships/hyperlink" Target="https://login.consultant.ru/link/?req=doc&amp;base=LAW&amp;n=511241&amp;dst=6387" TargetMode="External"/><Relationship Id="rId4" Type="http://schemas.openxmlformats.org/officeDocument/2006/relationships/settings" Target="settings.xml"/><Relationship Id="rId9" Type="http://schemas.openxmlformats.org/officeDocument/2006/relationships/hyperlink" Target="consultantplus://offline/ref=377296A30F676B9004EC81E484310797E4AD596E579652C9358071DFBF2CE842FA8A7DA04E5691B3F9B9EE39ED6E47BC349C42A02B5CF5C65CFB8A9CBE6CN" TargetMode="External"/><Relationship Id="rId14" Type="http://schemas.openxmlformats.org/officeDocument/2006/relationships/hyperlink" Target="https://login.consultant.ru/link/?req=doc&amp;base=LAW&amp;n=466890&amp;dst=3019" TargetMode="External"/><Relationship Id="rId22" Type="http://schemas.openxmlformats.org/officeDocument/2006/relationships/hyperlink" Target="https://login.consultant.ru/link/?req=doc&amp;base=LAW&amp;n=493881&amp;dst=100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hablons\&#1041;&#1083;&#1072;&#1085;&#1082;&#1080;%20&#1044;&#1050;&#1052;&#1060;\&#1055;&#1088;&#1080;&#1082;&#1072;&#1079;%20&#1052;&#1060;%20&#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F187A-ED5C-4578-83C3-A5A29C4B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МФ РТ</Template>
  <TotalTime>2</TotalTime>
  <Pages>23</Pages>
  <Words>5798</Words>
  <Characters>33054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Администратор</dc:creator>
  <cp:lastModifiedBy>Мустафина Рамзия Фаргатовна</cp:lastModifiedBy>
  <cp:revision>2</cp:revision>
  <cp:lastPrinted>2026-02-06T08:15:00Z</cp:lastPrinted>
  <dcterms:created xsi:type="dcterms:W3CDTF">2026-02-16T09:18:00Z</dcterms:created>
  <dcterms:modified xsi:type="dcterms:W3CDTF">2026-02-16T09:18:00Z</dcterms:modified>
</cp:coreProperties>
</file>