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4.xml" ContentType="application/vnd.openxmlformats-officedocument.wordprocessingml.head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customXml/itemProps2.xml" ContentType="application/vnd.openxmlformats-officedocument.customXmlProperties+xml"/>
  <Override PartName="/customXml/item2.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sz w:val="26"/>
          <w:szCs w:val="26"/>
        </w:rPr>
      </w:pPr>
      <w:r>
        <w:rPr>
          <w:b/>
          <w:sz w:val="26"/>
          <w:szCs w:val="26"/>
        </w:rPr>
        <w:t xml:space="preserve">          </w:t>
      </w:r>
      <w:r>
        <w:rPr>
          <w:rFonts w:eastAsia="Times New Roman" w:cs="Times New Roman" w:ascii="Tinos" w:hAnsi="Tinos"/>
          <w:color w:val="auto"/>
          <w:sz w:val="26"/>
          <w:szCs w:val="26"/>
          <w:lang w:val="ru-RU" w:eastAsia="ru-RU" w:bidi="ar-SA"/>
        </w:rPr>
        <w:t xml:space="preserve">    </w:t>
      </w:r>
      <w:r>
        <w:rPr>
          <w:rFonts w:eastAsia="Times New Roman" w:cs="Times New Roman" w:ascii="Tinos" w:hAnsi="Tinos"/>
          <w:color w:val="auto"/>
          <w:sz w:val="26"/>
          <w:szCs w:val="26"/>
          <w:lang w:val="ru-RU" w:eastAsia="ru-RU" w:bidi="ar-SA"/>
        </w:rPr>
        <w:t>ПРОЕКТ</w:t>
      </w:r>
    </w:p>
    <w:p>
      <w:pPr>
        <w:pStyle w:val="Normal"/>
        <w:jc w:val="both"/>
        <w:rPr>
          <w:rFonts w:ascii="Tinos" w:hAnsi="Tinos" w:eastAsia="Times New Roman" w:cs="Times New Roman"/>
          <w:color w:val="auto"/>
          <w:sz w:val="26"/>
          <w:szCs w:val="26"/>
          <w:lang w:val="ru-RU" w:eastAsia="ru-RU" w:bidi="ar-SA"/>
        </w:rPr>
      </w:pPr>
      <w:r>
        <w:rPr>
          <w:rFonts w:eastAsia="Times New Roman" w:cs="Times New Roman" w:ascii="Tinos" w:hAnsi="Tinos"/>
          <w:color w:val="auto"/>
          <w:sz w:val="26"/>
          <w:szCs w:val="26"/>
          <w:lang w:val="ru-RU" w:eastAsia="ru-RU" w:bidi="ar-SA"/>
        </w:rPr>
      </w:r>
    </w:p>
    <w:p>
      <w:pPr>
        <w:pStyle w:val="Normal"/>
        <w:shd w:val="clear" w:color="auto" w:fill="FFFFFF"/>
        <w:spacing w:before="160" w:after="0"/>
        <w:rPr>
          <w:rFonts w:ascii="Tinos" w:hAnsi="Tinos" w:eastAsia="Times New Roman" w:cs="Times New Roman"/>
          <w:color w:val="auto"/>
          <w:sz w:val="26"/>
          <w:szCs w:val="26"/>
          <w:lang w:val="ru-RU" w:eastAsia="ru-RU" w:bidi="ar-SA"/>
        </w:rPr>
      </w:pPr>
      <w:r>
        <w:rPr>
          <w:rFonts w:eastAsia="Times New Roman" w:cs="Times New Roman" w:ascii="Tinos" w:hAnsi="Tinos"/>
          <w:color w:val="auto"/>
          <w:sz w:val="26"/>
          <w:szCs w:val="26"/>
          <w:lang w:val="ru-RU" w:eastAsia="ru-RU" w:bidi="ar-SA"/>
        </w:rPr>
        <w:t xml:space="preserve">    </w:t>
      </w:r>
      <w:r>
        <w:rPr>
          <w:rFonts w:eastAsia="Times New Roman" w:cs="Times New Roman" w:ascii="Tinos" w:hAnsi="Tinos"/>
          <w:color w:val="auto"/>
          <w:sz w:val="26"/>
          <w:szCs w:val="26"/>
          <w:lang w:val="ru-RU" w:eastAsia="ru-RU" w:bidi="ar-SA"/>
        </w:rPr>
        <w:t>ПОСТАНОВЛЕНИЕ</w:t>
        <w:tab/>
        <w:t xml:space="preserve">                                                                       КАРАР</w:t>
      </w:r>
    </w:p>
    <w:p>
      <w:pPr>
        <w:pStyle w:val="Normal"/>
        <w:tabs>
          <w:tab w:val="clear" w:pos="708"/>
          <w:tab w:val="left" w:pos="6465" w:leader="none"/>
        </w:tabs>
        <w:spacing w:before="160" w:after="0"/>
        <w:ind w:right="-391"/>
        <w:rPr>
          <w:rFonts w:ascii="Tinos" w:hAnsi="Tinos" w:eastAsia="Times New Roman" w:cs="Times New Roman"/>
          <w:color w:val="auto"/>
          <w:sz w:val="26"/>
          <w:szCs w:val="26"/>
          <w:lang w:val="ru-RU" w:eastAsia="ru-RU" w:bidi="ar-SA"/>
        </w:rPr>
      </w:pPr>
      <w:r>
        <w:rPr>
          <w:rFonts w:eastAsia="Times New Roman" w:cs="Times New Roman" w:ascii="Tinos" w:hAnsi="Tinos"/>
          <w:color w:val="auto"/>
          <w:sz w:val="26"/>
          <w:szCs w:val="26"/>
          <w:lang w:val="ru-RU" w:eastAsia="ru-RU" w:bidi="ar-SA"/>
        </w:rPr>
        <w:t xml:space="preserve">    </w:t>
      </w:r>
      <w:r>
        <w:rPr>
          <w:rFonts w:eastAsia="Times New Roman" w:cs="Times New Roman" w:ascii="Tinos" w:hAnsi="Tinos"/>
          <w:color w:val="auto"/>
          <w:sz w:val="26"/>
          <w:szCs w:val="26"/>
          <w:lang w:val="ru-RU" w:eastAsia="ru-RU" w:bidi="ar-SA"/>
        </w:rPr>
        <w:t>__________________________                                                          №______________</w:t>
      </w:r>
    </w:p>
    <w:p>
      <w:pPr>
        <w:pStyle w:val="Normal"/>
        <w:tabs>
          <w:tab w:val="clear" w:pos="708"/>
          <w:tab w:val="left" w:pos="6615" w:leader="none"/>
        </w:tabs>
        <w:spacing w:before="160" w:after="0"/>
        <w:ind w:right="-391"/>
        <w:rPr>
          <w:rFonts w:ascii="Tinos" w:hAnsi="Tinos" w:eastAsia="Times New Roman" w:cs="Times New Roman"/>
          <w:color w:val="auto"/>
          <w:sz w:val="26"/>
          <w:szCs w:val="26"/>
          <w:lang w:val="ru-RU" w:eastAsia="ru-RU" w:bidi="ar-SA"/>
        </w:rPr>
      </w:pPr>
      <w:r>
        <w:rPr>
          <w:rFonts w:eastAsia="Times New Roman" w:cs="Times New Roman" w:ascii="Tinos" w:hAnsi="Tinos"/>
          <w:color w:val="auto"/>
          <w:sz w:val="26"/>
          <w:szCs w:val="26"/>
          <w:lang w:val="ru-RU" w:eastAsia="ru-RU" w:bidi="ar-SA"/>
        </w:rPr>
        <w:tab/>
      </w:r>
    </w:p>
    <w:p>
      <w:pPr>
        <w:pStyle w:val="Normal"/>
        <w:widowControl/>
        <w:tabs>
          <w:tab w:val="clear" w:pos="708"/>
          <w:tab w:val="left" w:pos="5387" w:leader="none"/>
        </w:tabs>
        <w:suppressAutoHyphens w:val="true"/>
        <w:spacing w:before="0" w:after="200"/>
        <w:ind w:right="3970"/>
        <w:rPr>
          <w:rFonts w:ascii="Calibri" w:hAnsi="Calibri"/>
          <w:sz w:val="26"/>
          <w:szCs w:val="26"/>
        </w:rPr>
      </w:pPr>
      <w:r>
        <w:rPr>
          <w:rFonts w:ascii="Tinos" w:hAnsi="Tinos"/>
          <w:sz w:val="26"/>
          <w:szCs w:val="26"/>
        </w:rPr>
        <w:t xml:space="preserve">Об утверждении административного регламента предоставления муниципальной услуги по принятию на учет реабилитированных граждан в качестве нуждающихся в жилых помещениях </w:t>
      </w:r>
    </w:p>
    <w:p>
      <w:pPr>
        <w:pStyle w:val="Normal"/>
        <w:widowControl/>
        <w:suppressAutoHyphens w:val="true"/>
        <w:spacing w:before="0" w:after="200"/>
        <w:ind w:firstLine="540"/>
        <w:jc w:val="both"/>
        <w:rPr>
          <w:rFonts w:ascii="Calibri" w:hAnsi="Calibri"/>
          <w:sz w:val="26"/>
          <w:szCs w:val="26"/>
        </w:rPr>
      </w:pPr>
      <w:r>
        <w:rPr>
          <w:sz w:val="26"/>
          <w:szCs w:val="26"/>
        </w:rPr>
      </w:r>
    </w:p>
    <w:p>
      <w:pPr>
        <w:pStyle w:val="Normal"/>
        <w:widowControl/>
        <w:suppressAutoHyphens w:val="true"/>
        <w:spacing w:before="0" w:after="200"/>
        <w:ind w:firstLine="540"/>
        <w:jc w:val="both"/>
        <w:rPr>
          <w:rFonts w:ascii="Calibri" w:hAnsi="Calibri"/>
          <w:sz w:val="26"/>
          <w:szCs w:val="26"/>
        </w:rPr>
      </w:pPr>
      <w:r>
        <w:rPr>
          <w:rFonts w:ascii="Tinos" w:hAnsi="Tinos"/>
          <w:sz w:val="26"/>
          <w:szCs w:val="26"/>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Закон</w:t>
      </w:r>
      <w:r>
        <w:rPr>
          <w:rFonts w:ascii="Tinos" w:hAnsi="Tinos"/>
          <w:color w:val="auto"/>
          <w:sz w:val="26"/>
          <w:szCs w:val="26"/>
        </w:rPr>
        <w:t xml:space="preserve">ом </w:t>
      </w:r>
      <w:r>
        <w:rPr>
          <w:rFonts w:ascii="Tinos" w:hAnsi="Tinos"/>
          <w:color w:val="auto"/>
          <w:sz w:val="26"/>
          <w:szCs w:val="26"/>
          <w:lang w:val="ru-RU"/>
        </w:rPr>
        <w:t>Республики Татарстан</w:t>
      </w:r>
      <w:r>
        <w:rPr>
          <w:rFonts w:ascii="Tinos" w:hAnsi="Tinos"/>
          <w:color w:val="auto"/>
          <w:sz w:val="26"/>
          <w:szCs w:val="26"/>
        </w:rPr>
        <w:t xml:space="preserve"> от </w:t>
      </w:r>
      <w:r>
        <w:rPr>
          <w:rFonts w:ascii="Tinos" w:hAnsi="Tinos"/>
          <w:color w:val="auto"/>
          <w:sz w:val="26"/>
          <w:szCs w:val="26"/>
          <w:lang w:val="ru-RU"/>
        </w:rPr>
        <w:t>29.10.2025</w:t>
      </w:r>
      <w:r>
        <w:rPr>
          <w:rFonts w:ascii="Tinos" w:hAnsi="Tinos"/>
          <w:color w:val="auto"/>
          <w:sz w:val="26"/>
          <w:szCs w:val="26"/>
        </w:rPr>
        <w:t xml:space="preserve"> №</w:t>
      </w:r>
      <w:r>
        <w:rPr>
          <w:rFonts w:ascii="Tinos" w:hAnsi="Tinos"/>
          <w:color w:val="auto"/>
          <w:sz w:val="26"/>
          <w:szCs w:val="26"/>
          <w:lang w:val="ru-RU"/>
        </w:rPr>
        <w:t xml:space="preserve"> 74-ЗРТ</w:t>
      </w:r>
      <w:r>
        <w:rPr>
          <w:rFonts w:ascii="Tinos" w:hAnsi="Tinos"/>
          <w:color w:val="auto"/>
          <w:sz w:val="26"/>
          <w:szCs w:val="26"/>
        </w:rPr>
        <w:t xml:space="preserve"> «О наделении органов местного самоуправления муниципальных районов</w:t>
      </w:r>
      <w:r>
        <w:rPr>
          <w:rFonts w:ascii="Tinos" w:hAnsi="Tinos"/>
          <w:color w:val="auto"/>
          <w:sz w:val="26"/>
          <w:szCs w:val="26"/>
          <w:lang w:val="ru-RU"/>
        </w:rPr>
        <w:t xml:space="preserve"> </w:t>
      </w:r>
      <w:r>
        <w:rPr>
          <w:rFonts w:ascii="Tinos" w:hAnsi="Tinos"/>
          <w:color w:val="auto"/>
          <w:sz w:val="26"/>
          <w:szCs w:val="26"/>
        </w:rPr>
        <w:t xml:space="preserve">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 постановлением Кабинета Министров Республики Татарстан от </w:t>
      </w:r>
      <w:r>
        <w:rPr>
          <w:rFonts w:ascii="Tinos" w:hAnsi="Tinos"/>
          <w:color w:val="auto"/>
          <w:sz w:val="26"/>
          <w:szCs w:val="26"/>
          <w:lang w:val="ru-RU"/>
        </w:rPr>
        <w:t>29.11.2025</w:t>
      </w:r>
      <w:r>
        <w:rPr>
          <w:rFonts w:ascii="Tinos" w:hAnsi="Tinos"/>
          <w:color w:val="auto"/>
          <w:sz w:val="26"/>
          <w:szCs w:val="26"/>
        </w:rPr>
        <w:t xml:space="preserve"> № </w:t>
      </w:r>
      <w:r>
        <w:rPr>
          <w:rFonts w:ascii="Tinos" w:hAnsi="Tinos"/>
          <w:color w:val="auto"/>
          <w:sz w:val="26"/>
          <w:szCs w:val="26"/>
          <w:lang w:val="ru-RU"/>
        </w:rPr>
        <w:t>1018</w:t>
      </w:r>
      <w:r>
        <w:rPr>
          <w:rFonts w:ascii="Tinos" w:hAnsi="Tinos"/>
          <w:color w:val="auto"/>
          <w:sz w:val="26"/>
          <w:szCs w:val="26"/>
        </w:rPr>
        <w:t xml:space="preserve"> «Об утверждении </w:t>
      </w:r>
      <w:r>
        <w:rPr>
          <w:rFonts w:ascii="Tinos" w:hAnsi="Tinos"/>
          <w:color w:val="auto"/>
          <w:sz w:val="26"/>
          <w:szCs w:val="26"/>
          <w:lang w:val="ru-RU"/>
        </w:rPr>
        <w:t>П</w:t>
      </w:r>
      <w:r>
        <w:rPr>
          <w:rFonts w:ascii="Tinos" w:hAnsi="Tinos"/>
          <w:color w:val="auto"/>
          <w:sz w:val="26"/>
          <w:szCs w:val="26"/>
        </w:rPr>
        <w:t xml:space="preserve">орядка </w:t>
      </w:r>
      <w:r>
        <w:rPr>
          <w:rFonts w:ascii="Tinos" w:hAnsi="Tinos"/>
          <w:color w:val="auto"/>
          <w:sz w:val="26"/>
          <w:szCs w:val="26"/>
          <w:lang w:val="ru-RU"/>
        </w:rPr>
        <w:t>принятия на учет и ведение учета в качестве нуждающихся в жилых помещениях реабилитированных граждан</w:t>
      </w:r>
      <w:r>
        <w:rPr>
          <w:rFonts w:ascii="Tinos" w:hAnsi="Tinos"/>
          <w:color w:val="auto"/>
          <w:sz w:val="26"/>
          <w:szCs w:val="26"/>
        </w:rPr>
        <w:t>», ст. 41 Устава города</w:t>
      </w:r>
    </w:p>
    <w:p>
      <w:pPr>
        <w:pStyle w:val="Normal"/>
        <w:widowControl/>
        <w:suppressAutoHyphens w:val="true"/>
        <w:spacing w:lineRule="auto" w:line="276" w:before="0" w:after="200"/>
        <w:jc w:val="center"/>
        <w:rPr>
          <w:rFonts w:ascii="Calibri" w:hAnsi="Calibri"/>
          <w:sz w:val="26"/>
          <w:szCs w:val="26"/>
        </w:rPr>
      </w:pPr>
      <w:r>
        <w:rPr>
          <w:rFonts w:ascii="Tinos" w:hAnsi="Tinos"/>
          <w:sz w:val="26"/>
          <w:szCs w:val="26"/>
        </w:rPr>
        <w:t>ПОСТАНОВЛЯЮ:</w:t>
      </w:r>
    </w:p>
    <w:p>
      <w:pPr>
        <w:pStyle w:val="Normal"/>
        <w:suppressAutoHyphens w:val="true"/>
        <w:spacing w:before="0" w:after="0"/>
        <w:ind w:firstLine="709"/>
        <w:jc w:val="both"/>
        <w:rPr>
          <w:rFonts w:ascii="Tinos" w:hAnsi="Tinos" w:cs="Arial"/>
          <w:sz w:val="26"/>
          <w:szCs w:val="26"/>
        </w:rPr>
      </w:pPr>
      <w:r>
        <w:rPr>
          <w:rFonts w:ascii="Tinos" w:hAnsi="Tinos"/>
          <w:sz w:val="26"/>
          <w:szCs w:val="26"/>
        </w:rPr>
        <w:t>1. Утвердить административный регламент предоставления муниципальной услуги по принятию на учет реабилитированных граждан в качестве нуждающихся в жилых помещениях</w:t>
      </w:r>
      <w:r>
        <w:rPr>
          <w:rFonts w:ascii="Tinos" w:hAnsi="Tinos"/>
          <w:sz w:val="26"/>
          <w:szCs w:val="26"/>
          <w:lang w:val="ru-RU"/>
        </w:rPr>
        <w:t xml:space="preserve"> </w:t>
      </w:r>
      <w:r>
        <w:rPr>
          <w:rFonts w:ascii="Tinos" w:hAnsi="Tinos"/>
          <w:sz w:val="26"/>
          <w:szCs w:val="26"/>
        </w:rPr>
        <w:t>согласно приложению.</w:t>
      </w:r>
    </w:p>
    <w:p>
      <w:pPr>
        <w:pStyle w:val="Normal"/>
        <w:widowControl/>
        <w:tabs>
          <w:tab w:val="clear" w:pos="708"/>
          <w:tab w:val="left" w:pos="993" w:leader="none"/>
        </w:tabs>
        <w:suppressAutoHyphens w:val="true"/>
        <w:spacing w:before="0" w:after="0"/>
        <w:ind w:firstLine="709"/>
        <w:jc w:val="both"/>
        <w:rPr>
          <w:rFonts w:ascii="Tinos" w:hAnsi="Tinos"/>
          <w:sz w:val="26"/>
          <w:szCs w:val="26"/>
        </w:rPr>
      </w:pPr>
      <w:r>
        <w:rPr>
          <w:rFonts w:ascii="Tinos" w:hAnsi="Tinos"/>
          <w:sz w:val="26"/>
          <w:szCs w:val="26"/>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w:t>
      </w:r>
      <w:bookmarkStart w:id="0" w:name="_GoBack_Копия_1"/>
      <w:bookmarkEnd w:id="0"/>
      <w:r>
        <w:rPr>
          <w:rFonts w:ascii="Tinos" w:hAnsi="Tinos"/>
          <w:sz w:val="26"/>
          <w:szCs w:val="26"/>
        </w:rPr>
        <w:t>ные Челны в сети «Интернет».</w:t>
      </w:r>
    </w:p>
    <w:p>
      <w:pPr>
        <w:pStyle w:val="Normal"/>
        <w:widowControl/>
        <w:tabs>
          <w:tab w:val="clear" w:pos="708"/>
          <w:tab w:val="left" w:pos="993" w:leader="none"/>
        </w:tabs>
        <w:suppressAutoHyphens w:val="true"/>
        <w:ind w:firstLine="709"/>
        <w:jc w:val="both"/>
        <w:rPr>
          <w:rFonts w:ascii="Tinos" w:hAnsi="Tinos"/>
          <w:sz w:val="26"/>
          <w:szCs w:val="26"/>
        </w:rPr>
      </w:pPr>
      <w:r>
        <w:rPr>
          <w:rFonts w:ascii="Tinos" w:hAnsi="Tinos"/>
          <w:sz w:val="26"/>
          <w:szCs w:val="26"/>
        </w:rPr>
        <w:t xml:space="preserve">3. Контроль за исполнением настоящего постановления возложить на заместителя Руководителя Исполнительного комитета Фаттахова М.А. </w:t>
      </w:r>
    </w:p>
    <w:p>
      <w:pPr>
        <w:pStyle w:val="Normal"/>
        <w:widowControl/>
        <w:suppressAutoHyphens w:val="true"/>
        <w:spacing w:before="0" w:after="200"/>
        <w:jc w:val="both"/>
        <w:rPr>
          <w:rFonts w:ascii="Tinos" w:hAnsi="Tinos"/>
          <w:sz w:val="26"/>
          <w:szCs w:val="26"/>
        </w:rPr>
      </w:pPr>
      <w:r>
        <w:rPr>
          <w:rFonts w:ascii="Tinos" w:hAnsi="Tinos"/>
          <w:sz w:val="26"/>
          <w:szCs w:val="26"/>
        </w:rPr>
      </w:r>
    </w:p>
    <w:p>
      <w:pPr>
        <w:pStyle w:val="Normal"/>
        <w:widowControl/>
        <w:suppressAutoHyphens w:val="true"/>
        <w:spacing w:lineRule="exact" w:line="283" w:before="0" w:after="0"/>
        <w:jc w:val="both"/>
        <w:rPr>
          <w:rFonts w:ascii="Tinos" w:hAnsi="Tinos"/>
          <w:sz w:val="26"/>
          <w:szCs w:val="26"/>
        </w:rPr>
      </w:pPr>
      <w:r>
        <w:rPr>
          <w:rFonts w:ascii="Tinos" w:hAnsi="Tinos"/>
          <w:sz w:val="26"/>
          <w:szCs w:val="26"/>
        </w:rPr>
        <w:t>Руководитель</w:t>
      </w:r>
    </w:p>
    <w:p>
      <w:pPr>
        <w:pStyle w:val="Normal"/>
        <w:widowControl/>
        <w:tabs>
          <w:tab w:val="clear" w:pos="708"/>
          <w:tab w:val="left" w:pos="7185" w:leader="none"/>
        </w:tabs>
        <w:suppressAutoHyphens w:val="true"/>
        <w:spacing w:lineRule="exact" w:line="283"/>
        <w:jc w:val="both"/>
        <w:rPr>
          <w:rFonts w:ascii="Tinos" w:hAnsi="Tinos"/>
          <w:sz w:val="26"/>
          <w:szCs w:val="26"/>
        </w:rPr>
      </w:pPr>
      <w:r>
        <w:rPr>
          <w:rFonts w:ascii="Tinos" w:hAnsi="Tinos"/>
          <w:sz w:val="26"/>
          <w:szCs w:val="26"/>
        </w:rPr>
        <w:t>Исполнительного комитета                                                                             Ф.Ш. Салахов</w:t>
      </w:r>
    </w:p>
    <w:p>
      <w:pPr>
        <w:pStyle w:val="Normal"/>
        <w:widowControl/>
        <w:tabs>
          <w:tab w:val="clear" w:pos="708"/>
          <w:tab w:val="left" w:pos="7185" w:leader="none"/>
        </w:tabs>
        <w:suppressAutoHyphens w:val="true"/>
        <w:spacing w:lineRule="exact" w:line="283"/>
        <w:jc w:val="both"/>
        <w:rPr>
          <w:rFonts w:ascii="Tinos" w:hAnsi="Tinos"/>
          <w:sz w:val="26"/>
          <w:szCs w:val="26"/>
        </w:rPr>
      </w:pPr>
      <w:r>
        <w:rPr>
          <w:rFonts w:ascii="Tinos" w:hAnsi="Tinos"/>
          <w:sz w:val="26"/>
          <w:szCs w:val="26"/>
        </w:rPr>
      </w:r>
    </w:p>
    <w:p>
      <w:pPr>
        <w:pStyle w:val="Normal"/>
        <w:widowControl/>
        <w:suppressAutoHyphens w:val="true"/>
        <w:spacing w:before="0" w:after="200"/>
        <w:jc w:val="both"/>
        <w:rPr>
          <w:rFonts w:ascii="Tinos" w:hAnsi="Tinos"/>
          <w:sz w:val="28"/>
          <w:szCs w:val="28"/>
        </w:rPr>
      </w:pPr>
      <w:r>
        <w:rPr>
          <w:rFonts w:ascii="Tinos" w:hAnsi="Tinos"/>
          <w:sz w:val="28"/>
          <w:szCs w:val="28"/>
        </w:rPr>
      </w:r>
    </w:p>
    <w:p>
      <w:pPr>
        <w:pStyle w:val="Normal"/>
        <w:spacing w:lineRule="auto" w:line="240" w:before="0" w:after="0"/>
        <w:ind w:firstLine="6240"/>
        <w:rPr>
          <w:rFonts w:ascii="Times New Roman" w:hAnsi="Times New Roman"/>
          <w:sz w:val="26"/>
          <w:szCs w:val="26"/>
          <w:lang w:val="ru-RU"/>
        </w:rPr>
      </w:pPr>
      <w:r>
        <w:rPr>
          <w:rFonts w:ascii="Times New Roman" w:hAnsi="Times New Roman"/>
          <w:sz w:val="26"/>
          <w:szCs w:val="26"/>
          <w:lang w:val="ru-RU"/>
        </w:rPr>
        <w:t xml:space="preserve">Приложение </w:t>
      </w:r>
    </w:p>
    <w:p>
      <w:pPr>
        <w:pStyle w:val="Normal"/>
        <w:spacing w:lineRule="auto" w:line="240" w:before="0" w:after="0"/>
        <w:ind w:left="6237"/>
        <w:rPr>
          <w:rFonts w:ascii="Times New Roman" w:hAnsi="Times New Roman"/>
          <w:sz w:val="26"/>
          <w:szCs w:val="26"/>
          <w:lang w:val="ru-RU"/>
        </w:rPr>
      </w:pPr>
      <w:r>
        <w:rPr>
          <w:rFonts w:ascii="Times New Roman" w:hAnsi="Times New Roman"/>
          <w:sz w:val="26"/>
          <w:szCs w:val="26"/>
          <w:lang w:val="ru-RU"/>
        </w:rPr>
        <w:t xml:space="preserve">к </w:t>
      </w:r>
      <w:r>
        <w:rPr>
          <w:rFonts w:ascii="Times New Roman" w:hAnsi="Times New Roman"/>
          <w:sz w:val="26"/>
          <w:szCs w:val="26"/>
        </w:rPr>
        <w:t>Постановлени</w:t>
      </w:r>
      <w:r>
        <w:rPr>
          <w:rFonts w:ascii="Times New Roman" w:hAnsi="Times New Roman"/>
          <w:sz w:val="26"/>
          <w:szCs w:val="26"/>
          <w:lang w:val="ru-RU"/>
        </w:rPr>
        <w:t>ю</w:t>
      </w:r>
    </w:p>
    <w:p>
      <w:pPr>
        <w:pStyle w:val="Normal"/>
        <w:spacing w:lineRule="auto" w:line="240" w:before="0" w:after="0"/>
        <w:ind w:left="6237"/>
        <w:rPr>
          <w:rFonts w:ascii="Times New Roman" w:hAnsi="Times New Roman"/>
          <w:sz w:val="26"/>
          <w:szCs w:val="26"/>
        </w:rPr>
      </w:pPr>
      <w:r>
        <w:rPr>
          <w:rFonts w:ascii="Times New Roman" w:hAnsi="Times New Roman"/>
          <w:sz w:val="26"/>
          <w:szCs w:val="26"/>
        </w:rPr>
        <w:t xml:space="preserve">Исполнительного комитета </w:t>
      </w:r>
    </w:p>
    <w:p>
      <w:pPr>
        <w:pStyle w:val="Normal"/>
        <w:spacing w:lineRule="auto" w:line="240" w:before="0" w:after="0"/>
        <w:ind w:left="6237"/>
        <w:rPr>
          <w:rFonts w:ascii="Times New Roman" w:hAnsi="Times New Roman"/>
          <w:sz w:val="26"/>
          <w:szCs w:val="26"/>
        </w:rPr>
      </w:pPr>
      <w:r>
        <w:rPr>
          <w:rFonts w:ascii="Times New Roman" w:hAnsi="Times New Roman"/>
          <w:sz w:val="26"/>
          <w:szCs w:val="26"/>
        </w:rPr>
        <w:t>от «___» ______</w:t>
      </w:r>
      <w:r>
        <w:rPr>
          <w:rFonts w:ascii="Times New Roman" w:hAnsi="Times New Roman"/>
          <w:sz w:val="26"/>
          <w:szCs w:val="26"/>
          <w:lang w:val="ru-RU"/>
        </w:rPr>
        <w:t>__</w:t>
      </w:r>
      <w:r>
        <w:rPr>
          <w:rFonts w:ascii="Times New Roman" w:hAnsi="Times New Roman"/>
          <w:sz w:val="26"/>
          <w:szCs w:val="26"/>
        </w:rPr>
        <w:t xml:space="preserve"> 2026 № ____</w:t>
      </w:r>
    </w:p>
    <w:p>
      <w:pPr>
        <w:pStyle w:val="Normal"/>
        <w:spacing w:lineRule="auto" w:line="240" w:before="0" w:after="0"/>
        <w:jc w:val="both"/>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b w:val="false"/>
          <w:bCs/>
          <w:sz w:val="26"/>
          <w:szCs w:val="26"/>
        </w:rPr>
      </w:pPr>
      <w:r>
        <w:rPr>
          <w:rFonts w:ascii="Times New Roman" w:hAnsi="Times New Roman"/>
          <w:b w:val="false"/>
          <w:bCs/>
          <w:sz w:val="26"/>
          <w:szCs w:val="26"/>
        </w:rPr>
        <w:t>Административный регламент</w:t>
      </w:r>
    </w:p>
    <w:p>
      <w:pPr>
        <w:pStyle w:val="Normal"/>
        <w:spacing w:lineRule="auto" w:line="240" w:before="0" w:after="0"/>
        <w:jc w:val="center"/>
        <w:rPr>
          <w:rFonts w:ascii="Times New Roman" w:hAnsi="Times New Roman"/>
          <w:b w:val="false"/>
          <w:bCs/>
          <w:sz w:val="26"/>
          <w:szCs w:val="26"/>
        </w:rPr>
      </w:pPr>
      <w:r>
        <w:rPr>
          <w:rFonts w:ascii="Times New Roman" w:hAnsi="Times New Roman"/>
          <w:b w:val="false"/>
          <w:bCs/>
          <w:sz w:val="26"/>
          <w:szCs w:val="26"/>
        </w:rPr>
        <w:t xml:space="preserve">предоставления муниципальной услуги по принятию на учет реабилитированных граждан в качестве нуждающихся в жилых помещениях </w:t>
      </w:r>
    </w:p>
    <w:p>
      <w:pPr>
        <w:pStyle w:val="Normal"/>
        <w:spacing w:lineRule="auto" w:line="240" w:before="0" w:after="0"/>
        <w:jc w:val="both"/>
        <w:rPr>
          <w:rFonts w:ascii="Times New Roman" w:hAnsi="Times New Roman"/>
          <w:b w:val="false"/>
          <w:bCs/>
          <w:sz w:val="26"/>
          <w:szCs w:val="26"/>
        </w:rPr>
      </w:pPr>
      <w:r>
        <w:rPr>
          <w:rFonts w:ascii="Times New Roman" w:hAnsi="Times New Roman"/>
          <w:b w:val="false"/>
          <w:bCs/>
          <w:sz w:val="26"/>
          <w:szCs w:val="26"/>
        </w:rPr>
      </w:r>
    </w:p>
    <w:p>
      <w:pPr>
        <w:pStyle w:val="Normal"/>
        <w:spacing w:lineRule="auto" w:line="240" w:before="0" w:after="0"/>
        <w:jc w:val="center"/>
        <w:rPr>
          <w:rFonts w:ascii="Times New Roman" w:hAnsi="Times New Roman"/>
          <w:b w:val="false"/>
          <w:bCs/>
          <w:sz w:val="26"/>
          <w:szCs w:val="26"/>
        </w:rPr>
      </w:pPr>
      <w:r>
        <w:rPr>
          <w:rFonts w:ascii="Times New Roman" w:hAnsi="Times New Roman"/>
          <w:b w:val="false"/>
          <w:bCs/>
          <w:sz w:val="26"/>
          <w:szCs w:val="26"/>
        </w:rPr>
        <w:t>1. Общие положения</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принятию на учет реабилитированных граждан в качестве нуждающихся в жилых помещениях </w:t>
      </w:r>
      <w:r>
        <w:rPr>
          <w:rFonts w:ascii="Times New Roman" w:hAnsi="Times New Roman"/>
          <w:sz w:val="26"/>
          <w:szCs w:val="26"/>
          <w:lang w:eastAsia="zh-CN"/>
        </w:rPr>
        <w:t xml:space="preserve">(далее – </w:t>
      </w:r>
      <w:r>
        <w:rPr>
          <w:rFonts w:ascii="Times New Roman" w:hAnsi="Times New Roman"/>
          <w:bCs/>
          <w:sz w:val="26"/>
          <w:szCs w:val="26"/>
          <w:lang w:val="tt-RU" w:eastAsia="zh-CN"/>
        </w:rPr>
        <w:t xml:space="preserve">муниципальная </w:t>
      </w:r>
      <w:r>
        <w:rPr>
          <w:rFonts w:ascii="Times New Roman" w:hAnsi="Times New Roman"/>
          <w:sz w:val="26"/>
          <w:szCs w:val="26"/>
          <w:lang w:eastAsia="zh-CN"/>
        </w:rPr>
        <w:t xml:space="preserve">услуга). </w:t>
      </w:r>
    </w:p>
    <w:p>
      <w:pPr>
        <w:pStyle w:val="Normal"/>
        <w:spacing w:lineRule="auto" w:line="240" w:before="0" w:after="0"/>
        <w:ind w:firstLine="709"/>
        <w:jc w:val="both"/>
        <w:rPr>
          <w:sz w:val="26"/>
          <w:szCs w:val="26"/>
        </w:rPr>
      </w:pPr>
      <w:r>
        <w:rPr>
          <w:rFonts w:ascii="Times New Roman" w:hAnsi="Times New Roman"/>
          <w:sz w:val="26"/>
          <w:szCs w:val="26"/>
        </w:rPr>
        <w:t>1.2. Получатели муниципальной услуги: реабилитированный гражданин, утративший жилое помещение в связи с репрессией, в случае возвращения на прежнее место жительства на территории Республики Татарстан (в те местности и населенные пункты, где он проживал до применения к нему репрессии), обратившийся с заявлением от имени членов семьи, имеющих право на получение жилых помещений в соответствии с Законом Российской Федерации от 18.10.1991 №</w:t>
      </w:r>
      <w:r>
        <w:rPr>
          <w:rFonts w:ascii="Times New Roman" w:hAnsi="Times New Roman"/>
          <w:sz w:val="26"/>
          <w:szCs w:val="26"/>
          <w:lang w:val="ru-RU"/>
        </w:rPr>
        <w:t xml:space="preserve"> </w:t>
      </w:r>
      <w:r>
        <w:rPr>
          <w:rFonts w:ascii="Times New Roman" w:hAnsi="Times New Roman"/>
          <w:sz w:val="26"/>
          <w:szCs w:val="26"/>
        </w:rPr>
        <w:t>1761-1 «О реабилитации жертв политических репрессий» (далее – заявитель).</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1.3. Информация о порядке предоставления муниципальной услуги размещается:</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(далее – МФЦ).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2) на официальном сайте муниципального образования город Набережные Челны в информационно-телекоммуникационной сети «Интернет» (https://www.nabchelny.ru);</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3) на Портале государственных и муниципальных услуг Республики Татарстан (https://uslugi.tatarstan.ru) (далее – Республиканский портал);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4) на Едином портале государственных и муниципальных услуг (функций) (https:// www.gosuslugi.ru) (далее – Единый портал);</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1.3.1. Консультирование по вопросам предоставления муниципальной услуги осуществляется:</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2) в интерактивной форме Единого, Республиканского порталов;</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3) в администрациях Центрального, Автозаводского, Комсомольского районов Исполнительного комитета муниципального образования город Набережные Челны (далее – Администрация района):</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при устном обращении - лично или по телефону;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1.3.2. При обращении заявителя лично или по телефону в соответствии с поступившим обращением предоставляется информация:</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1) о месте нахождения многофункционального центра предоставления государственных и муниципальных услуг, Администрации района (адрес, график работы, справочные телефоны);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2) о порядке предоставления муниципальной услуги, о способах и сроках подачи заявлений;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3)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4) о перечне документов, необходимых для рассмотрения заявления о предоставлении муниципальной услуги, о сроках приема и регистрации заявления;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5) о ходе предоставления муниципальной услуги;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6) о месте размещения на официальном сайте информации по вопросам предоставления муниципальной услуги;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7) о порядке обжалования действий или бездействия должностных лиц Администрации района.</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По письменному обращению сотрудники сектора по работе с населением Администрации района,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30 дней со дня регистрации обращения направляют ответ заявителю. </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муниципального образования город Набережные Челны в информационно-телекоммуникационной сети «Интернет».</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Текст административного регламента в действующей редакции подлежит размещению на Едином портале, в Республиканском реестре, на официальном сайте муниципального образования город Набережные Челны в информационно-телекоммуникационной сети «Интернет».</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1.5. В административном регламенте используются следующие термины и определения:</w:t>
      </w:r>
    </w:p>
    <w:p>
      <w:pPr>
        <w:pStyle w:val="Normal"/>
        <w:tabs>
          <w:tab w:val="clear" w:pos="708"/>
          <w:tab w:val="left" w:pos="9781"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В </w:t>
      </w:r>
      <w:r>
        <w:rPr>
          <w:rFonts w:ascii="Times New Roman" w:hAnsi="Times New Roman"/>
          <w:sz w:val="26"/>
          <w:szCs w:val="26"/>
          <w:lang w:val="ru-RU"/>
        </w:rPr>
        <w:t>административном р</w:t>
      </w:r>
      <w:r>
        <w:rPr>
          <w:rFonts w:ascii="Times New Roman" w:hAnsi="Times New Roman"/>
          <w:sz w:val="26"/>
          <w:szCs w:val="26"/>
        </w:rPr>
        <w:t>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right="-1"/>
        <w:jc w:val="center"/>
        <w:rPr>
          <w:rFonts w:ascii="Times New Roman" w:hAnsi="Times New Roman"/>
          <w:b w:val="false"/>
          <w:bCs w:val="false"/>
          <w:sz w:val="26"/>
          <w:szCs w:val="26"/>
        </w:rPr>
      </w:pPr>
      <w:r>
        <w:rPr>
          <w:rFonts w:ascii="Times New Roman" w:hAnsi="Times New Roman"/>
          <w:b w:val="false"/>
          <w:bCs w:val="false"/>
          <w:sz w:val="26"/>
          <w:szCs w:val="26"/>
        </w:rPr>
        <w:t>2. Стандарт предоставления муниципальной услуги</w:t>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t>2.1. Наименование муниципальной услуги</w:t>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right="-1"/>
        <w:jc w:val="both"/>
        <w:rPr>
          <w:rFonts w:ascii="Times New Roman" w:hAnsi="Times New Roman"/>
          <w:bCs/>
          <w:i/>
          <w:i/>
          <w:sz w:val="26"/>
          <w:szCs w:val="26"/>
          <w:lang w:eastAsia="zh-CN"/>
        </w:rPr>
      </w:pPr>
      <w:r>
        <w:rPr>
          <w:rFonts w:ascii="Times New Roman" w:hAnsi="Times New Roman"/>
          <w:bCs/>
          <w:sz w:val="26"/>
          <w:szCs w:val="26"/>
          <w:lang w:eastAsia="zh-CN"/>
        </w:rPr>
        <w:t xml:space="preserve">Принятие </w:t>
      </w:r>
      <w:r>
        <w:rPr>
          <w:rFonts w:ascii="Times New Roman" w:hAnsi="Times New Roman"/>
          <w:sz w:val="26"/>
          <w:szCs w:val="26"/>
        </w:rPr>
        <w:t>на учет реабилитированных граждан в качестве нуждающихся в жилых помещениях.</w:t>
      </w:r>
    </w:p>
    <w:p>
      <w:pPr>
        <w:pStyle w:val="Normal"/>
        <w:spacing w:lineRule="auto" w:line="240" w:before="0" w:after="0"/>
        <w:ind w:right="-1"/>
        <w:jc w:val="center"/>
        <w:rPr>
          <w:rFonts w:ascii="Times New Roman" w:hAnsi="Times New Roman"/>
          <w:bCs/>
          <w:sz w:val="26"/>
          <w:szCs w:val="26"/>
          <w:lang w:eastAsia="zh-CN"/>
        </w:rPr>
      </w:pPr>
      <w:r>
        <w:rPr>
          <w:rFonts w:ascii="Times New Roman" w:hAnsi="Times New Roman"/>
          <w:bCs/>
          <w:sz w:val="26"/>
          <w:szCs w:val="26"/>
          <w:lang w:eastAsia="zh-CN"/>
        </w:rPr>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spacing w:lineRule="auto" w:line="240" w:before="0" w:after="0"/>
        <w:ind w:right="-1"/>
        <w:rPr>
          <w:rFonts w:ascii="Times New Roman" w:hAnsi="Times New Roman"/>
          <w:sz w:val="26"/>
          <w:szCs w:val="26"/>
        </w:rPr>
      </w:pPr>
      <w:r>
        <w:rPr>
          <w:rFonts w:ascii="Times New Roman" w:hAnsi="Times New Roman"/>
          <w:sz w:val="26"/>
          <w:szCs w:val="26"/>
        </w:rPr>
      </w:r>
    </w:p>
    <w:p>
      <w:pPr>
        <w:pStyle w:val="Normal"/>
        <w:spacing w:lineRule="auto" w:line="240" w:before="0" w:after="0"/>
        <w:ind w:right="-1"/>
        <w:rPr>
          <w:rFonts w:ascii="Times New Roman" w:hAnsi="Times New Roman"/>
          <w:sz w:val="26"/>
          <w:szCs w:val="26"/>
        </w:rPr>
      </w:pPr>
      <w:r>
        <w:rPr>
          <w:rFonts w:ascii="Times New Roman" w:hAnsi="Times New Roman"/>
          <w:sz w:val="26"/>
          <w:szCs w:val="26"/>
        </w:rPr>
        <w:t>Исполнительный комитет муниципального образования город Набережные Челны (далее – Исполнительный комитет).</w:t>
      </w:r>
    </w:p>
    <w:p>
      <w:pPr>
        <w:pStyle w:val="Normal"/>
        <w:spacing w:lineRule="auto" w:line="240" w:before="0" w:after="0"/>
        <w:ind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t>2.3. Описание результата предоставления муниципальной услуги</w:t>
      </w:r>
    </w:p>
    <w:p>
      <w:pPr>
        <w:pStyle w:val="Normal"/>
        <w:spacing w:lineRule="auto" w:line="240" w:before="0" w:after="0"/>
        <w:ind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560" w:right="-1"/>
        <w:jc w:val="both"/>
        <w:rPr>
          <w:rFonts w:ascii="Times New Roman" w:hAnsi="Times New Roman"/>
          <w:sz w:val="26"/>
          <w:szCs w:val="26"/>
        </w:rPr>
      </w:pPr>
      <w:r>
        <w:rPr>
          <w:rFonts w:ascii="Times New Roman" w:hAnsi="Times New Roman"/>
          <w:sz w:val="26"/>
          <w:szCs w:val="26"/>
        </w:rPr>
        <w:t>2.3.1. Результатом предоставления муниципальной услуги является:</w:t>
      </w:r>
    </w:p>
    <w:p>
      <w:pPr>
        <w:pStyle w:val="Normal"/>
        <w:spacing w:lineRule="auto" w:line="240" w:before="0" w:after="0"/>
        <w:ind w:firstLine="420" w:right="-1"/>
        <w:jc w:val="both"/>
        <w:rPr>
          <w:rFonts w:ascii="Times New Roman" w:hAnsi="Times New Roman"/>
          <w:sz w:val="26"/>
          <w:szCs w:val="26"/>
        </w:rPr>
      </w:pPr>
      <w:r>
        <w:rPr>
          <w:rFonts w:ascii="Times New Roman" w:hAnsi="Times New Roman"/>
          <w:sz w:val="26"/>
          <w:szCs w:val="26"/>
        </w:rPr>
        <w:t>1) постановление Исполнительного комитета о принятии на учет реабилитированных граждан в качестве нуждающихся в жилых помещениях;</w:t>
      </w:r>
    </w:p>
    <w:p>
      <w:pPr>
        <w:pStyle w:val="Normal"/>
        <w:spacing w:lineRule="auto" w:line="240" w:before="0" w:after="0"/>
        <w:ind w:firstLine="420" w:right="-1"/>
        <w:jc w:val="both"/>
        <w:rPr>
          <w:rFonts w:ascii="Times New Roman" w:hAnsi="Times New Roman"/>
          <w:sz w:val="26"/>
          <w:szCs w:val="26"/>
        </w:rPr>
      </w:pPr>
      <w:r>
        <w:rPr>
          <w:rFonts w:ascii="Times New Roman" w:hAnsi="Times New Roman"/>
          <w:sz w:val="26"/>
          <w:szCs w:val="26"/>
        </w:rPr>
        <w:t>2)  постановление Исполнительного комитета об отказе в принятии на учет реабилитированных граждан в качестве нуждающихся в жилых помещениях;</w:t>
      </w:r>
    </w:p>
    <w:p>
      <w:pPr>
        <w:pStyle w:val="Normal"/>
        <w:spacing w:lineRule="auto" w:line="240" w:before="0" w:after="0"/>
        <w:ind w:firstLine="420" w:right="-1"/>
        <w:jc w:val="both"/>
        <w:rPr>
          <w:rFonts w:ascii="Times New Roman" w:hAnsi="Times New Roman"/>
          <w:sz w:val="26"/>
          <w:szCs w:val="26"/>
        </w:rPr>
      </w:pPr>
      <w:r>
        <w:rPr>
          <w:rFonts w:ascii="Times New Roman" w:hAnsi="Times New Roman"/>
          <w:sz w:val="26"/>
          <w:szCs w:val="26"/>
        </w:rPr>
        <w:t xml:space="preserve">3) решение об отказе в приеме документов, необходимых для предоставления муниципальной услуги (приложение № </w:t>
      </w:r>
      <w:r>
        <w:rPr>
          <w:rFonts w:ascii="Times New Roman" w:hAnsi="Times New Roman"/>
          <w:sz w:val="26"/>
          <w:szCs w:val="26"/>
          <w:lang w:val="ru-RU"/>
        </w:rPr>
        <w:t>1</w:t>
      </w:r>
      <w:r>
        <w:rPr>
          <w:rFonts w:ascii="Times New Roman" w:hAnsi="Times New Roman"/>
          <w:sz w:val="26"/>
          <w:szCs w:val="26"/>
        </w:rPr>
        <w:t xml:space="preserve"> к административному регламенту).</w:t>
      </w:r>
    </w:p>
    <w:p>
      <w:pPr>
        <w:pStyle w:val="Normal"/>
        <w:spacing w:lineRule="auto" w:line="240" w:before="0" w:after="0"/>
        <w:ind w:firstLine="560" w:right="-1"/>
        <w:jc w:val="both"/>
        <w:rPr>
          <w:rFonts w:ascii="Times New Roman" w:hAnsi="Times New Roman"/>
          <w:sz w:val="26"/>
          <w:szCs w:val="26"/>
        </w:rPr>
      </w:pPr>
      <w:r>
        <w:rPr>
          <w:rFonts w:ascii="Times New Roman" w:hAnsi="Times New Roman"/>
          <w:sz w:val="26"/>
          <w:szCs w:val="26"/>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Исполнительного комитета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порталов.</w:t>
      </w:r>
    </w:p>
    <w:p>
      <w:pPr>
        <w:pStyle w:val="Normal"/>
        <w:spacing w:lineRule="auto" w:line="240" w:before="0" w:after="0"/>
        <w:ind w:firstLine="560" w:right="-1"/>
        <w:jc w:val="both"/>
        <w:rPr>
          <w:rFonts w:ascii="Times New Roman" w:hAnsi="Times New Roman"/>
          <w:sz w:val="26"/>
          <w:szCs w:val="26"/>
        </w:rPr>
      </w:pPr>
      <w:r>
        <w:rPr>
          <w:rFonts w:ascii="Times New Roman" w:hAnsi="Times New Roman"/>
          <w:sz w:val="26"/>
          <w:szCs w:val="26"/>
        </w:rPr>
        <w:t>2.3.3. По выбору заявителя результат предоставления муниципальной услуги выдается в Администрации района или в МФЦ в форме экземпляра электронного документа, распечатанного на бумажном носителе, заверенного печатью и подписью</w:t>
      </w:r>
      <w:r>
        <w:rPr>
          <w:rFonts w:ascii="Times New Roman" w:hAnsi="Times New Roman"/>
          <w:sz w:val="26"/>
          <w:szCs w:val="26"/>
          <w:lang w:val="ru-RU"/>
        </w:rPr>
        <w:t xml:space="preserve"> </w:t>
      </w:r>
      <w:r>
        <w:rPr>
          <w:rFonts w:ascii="Times New Roman" w:hAnsi="Times New Roman"/>
          <w:sz w:val="26"/>
          <w:szCs w:val="26"/>
        </w:rPr>
        <w:t>уполномоченного должностного лица Администрации района или работника МФЦ. Также по выбору заявителя результат муниципальной услуги может быть получен в виде заверенной копии на бумажном носителе почтовым отправлением по указанному заявителем адресу либо в виде электронного документа на адрес электронной почты, указанный заявителем.</w:t>
      </w:r>
    </w:p>
    <w:p>
      <w:pPr>
        <w:pStyle w:val="Normal"/>
        <w:spacing w:lineRule="auto" w:line="240" w:before="0" w:after="0"/>
        <w:ind w:firstLine="560" w:right="-1"/>
        <w:jc w:val="both"/>
        <w:rPr>
          <w:rFonts w:ascii="Times New Roman" w:hAnsi="Times New Roman"/>
          <w:sz w:val="26"/>
          <w:szCs w:val="26"/>
        </w:rPr>
      </w:pPr>
      <w:r>
        <w:rPr>
          <w:rFonts w:ascii="Times New Roman" w:hAnsi="Times New Roman"/>
          <w:sz w:val="26"/>
          <w:szCs w:val="26"/>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pStyle w:val="Normal"/>
        <w:spacing w:lineRule="auto" w:line="240" w:before="0" w:after="0"/>
        <w:ind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right="-1"/>
        <w:jc w:val="center"/>
        <w:rPr>
          <w:rFonts w:ascii="Times New Roman" w:hAnsi="Times New Roman"/>
          <w:sz w:val="26"/>
          <w:szCs w:val="26"/>
        </w:rPr>
      </w:pPr>
      <w:r>
        <w:rPr>
          <w:rFonts w:ascii="Times New Roman" w:hAnsi="Times New Roman"/>
          <w:sz w:val="26"/>
          <w:szCs w:val="26"/>
        </w:rPr>
        <w:t>2.4. Срок предоставления муниципальной услуги</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2.4.1. Срок предоставления муниципальной услуги – 30 рабочих дней. Срок предоставления муниципальной услуги начинает исчисляться на следующий день после дня регистрации заявления.</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2.4.2. Приостановление срока предоставления муниципальной услуги не предусмотрено.</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2.4.4.</w:t>
      </w:r>
      <w:r>
        <w:rPr>
          <w:rFonts w:ascii="Times New Roman" w:hAnsi="Times New Roman"/>
          <w:color w:val="0000FF"/>
          <w:sz w:val="26"/>
          <w:szCs w:val="26"/>
        </w:rPr>
        <w:t xml:space="preserve"> </w:t>
      </w:r>
      <w:r>
        <w:rPr>
          <w:rFonts w:ascii="Times New Roman" w:hAnsi="Times New Roman"/>
          <w:sz w:val="26"/>
          <w:szCs w:val="26"/>
        </w:rPr>
        <w:t>Выдача документа, являющегося результатом муниципальной услуги, в Администрации района и МФЦ осуществляется в день обращения заявителя.</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2.5. Исчерпывающий перечень документов, необходимых для</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2.5.1. В таблице приложения № </w:t>
      </w:r>
      <w:r>
        <w:rPr>
          <w:rFonts w:ascii="Times New Roman" w:hAnsi="Times New Roman"/>
          <w:sz w:val="26"/>
          <w:szCs w:val="26"/>
          <w:lang w:val="ru-RU"/>
        </w:rPr>
        <w:t>2</w:t>
      </w:r>
      <w:r>
        <w:rPr>
          <w:rFonts w:ascii="Times New Roman" w:hAnsi="Times New Roman"/>
          <w:sz w:val="26"/>
          <w:szCs w:val="26"/>
        </w:rPr>
        <w:t xml:space="preserve"> к </w:t>
      </w:r>
      <w:r>
        <w:rPr>
          <w:rFonts w:ascii="Times New Roman" w:hAnsi="Times New Roman"/>
          <w:sz w:val="26"/>
          <w:szCs w:val="26"/>
          <w:lang w:val="ru-RU"/>
        </w:rPr>
        <w:t>административному р</w:t>
      </w:r>
      <w:r>
        <w:rPr>
          <w:rFonts w:ascii="Times New Roman" w:hAnsi="Times New Roman"/>
          <w:sz w:val="26"/>
          <w:szCs w:val="26"/>
        </w:rPr>
        <w:t>егламенту приведен исчерпывающий перечень документов, необходимых для предоставления муниципальной услуги, с разделением на: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 документы, которые заявитель должен представить самостоятельно для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б) документы, которые заявитель вправе представить самостоятельно для предоставления муниципальной услуги. </w:t>
      </w:r>
    </w:p>
    <w:p>
      <w:pPr>
        <w:pStyle w:val="Normal"/>
        <w:spacing w:lineRule="auto" w:line="240" w:before="0" w:after="0"/>
        <w:ind w:firstLine="700"/>
        <w:jc w:val="both"/>
        <w:rPr>
          <w:rFonts w:ascii="Times New Roman" w:hAnsi="Times New Roman"/>
          <w:sz w:val="26"/>
          <w:szCs w:val="26"/>
        </w:rPr>
      </w:pPr>
      <w:r>
        <w:rPr>
          <w:rFonts w:ascii="Times New Roman" w:hAnsi="Times New Roman"/>
          <w:sz w:val="26"/>
          <w:szCs w:val="26"/>
        </w:rPr>
        <w:t xml:space="preserve">2.5.2. Сведения о формах заявления и документов, необходимых для предоставления услуги, приведены в приложении № </w:t>
      </w:r>
      <w:r>
        <w:rPr>
          <w:rFonts w:ascii="Times New Roman" w:hAnsi="Times New Roman"/>
          <w:sz w:val="26"/>
          <w:szCs w:val="26"/>
          <w:lang w:val="ru-RU"/>
        </w:rPr>
        <w:t>2</w:t>
      </w:r>
      <w:r>
        <w:rPr>
          <w:rFonts w:ascii="Times New Roman" w:hAnsi="Times New Roman"/>
          <w:sz w:val="26"/>
          <w:szCs w:val="26"/>
        </w:rPr>
        <w:t xml:space="preserve"> к </w:t>
      </w:r>
      <w:r>
        <w:rPr>
          <w:rFonts w:ascii="Times New Roman" w:hAnsi="Times New Roman"/>
          <w:sz w:val="26"/>
          <w:szCs w:val="26"/>
          <w:lang w:val="ru-RU"/>
        </w:rPr>
        <w:t>административному</w:t>
      </w:r>
      <w:r>
        <w:rPr>
          <w:rFonts w:ascii="Times New Roman" w:hAnsi="Times New Roman"/>
          <w:sz w:val="26"/>
          <w:szCs w:val="26"/>
        </w:rPr>
        <w:t xml:space="preserve"> </w:t>
      </w:r>
      <w:r>
        <w:rPr>
          <w:rFonts w:ascii="Times New Roman" w:hAnsi="Times New Roman"/>
          <w:sz w:val="26"/>
          <w:szCs w:val="26"/>
          <w:lang w:val="ru-RU"/>
        </w:rPr>
        <w:t>р</w:t>
      </w:r>
      <w:r>
        <w:rPr>
          <w:rFonts w:ascii="Times New Roman" w:hAnsi="Times New Roman"/>
          <w:sz w:val="26"/>
          <w:szCs w:val="26"/>
        </w:rPr>
        <w:t>егламенту. </w:t>
      </w:r>
    </w:p>
    <w:p>
      <w:pPr>
        <w:pStyle w:val="Normal"/>
        <w:spacing w:lineRule="auto" w:line="240" w:before="0" w:after="0"/>
        <w:ind w:firstLine="700"/>
        <w:jc w:val="both"/>
        <w:rPr>
          <w:rFonts w:ascii="Times New Roman" w:hAnsi="Times New Roman"/>
          <w:sz w:val="26"/>
          <w:szCs w:val="26"/>
        </w:rPr>
      </w:pPr>
      <w:r>
        <w:rPr>
          <w:rFonts w:ascii="Times New Roman" w:hAnsi="Times New Roman"/>
          <w:sz w:val="26"/>
          <w:szCs w:val="26"/>
        </w:rPr>
        <w:t xml:space="preserve">2.5.3. Заявление </w:t>
      </w:r>
      <w:r>
        <w:rPr>
          <w:rFonts w:ascii="Times New Roman" w:hAnsi="Times New Roman"/>
          <w:sz w:val="26"/>
          <w:szCs w:val="26"/>
          <w:lang w:val="ru-RU"/>
        </w:rPr>
        <w:t xml:space="preserve">по форме согласно приложению № 3 </w:t>
      </w:r>
      <w:r>
        <w:rPr>
          <w:rFonts w:ascii="Times New Roman" w:hAnsi="Times New Roman"/>
          <w:sz w:val="26"/>
          <w:szCs w:val="26"/>
        </w:rPr>
        <w:t xml:space="preserve">к </w:t>
      </w:r>
      <w:r>
        <w:rPr>
          <w:rFonts w:ascii="Times New Roman" w:hAnsi="Times New Roman"/>
          <w:sz w:val="26"/>
          <w:szCs w:val="26"/>
          <w:lang w:val="ru-RU"/>
        </w:rPr>
        <w:t>административному</w:t>
      </w:r>
      <w:r>
        <w:rPr>
          <w:rFonts w:ascii="Times New Roman" w:hAnsi="Times New Roman"/>
          <w:sz w:val="26"/>
          <w:szCs w:val="26"/>
        </w:rPr>
        <w:t xml:space="preserve"> </w:t>
      </w:r>
      <w:r>
        <w:rPr>
          <w:rFonts w:ascii="Times New Roman" w:hAnsi="Times New Roman"/>
          <w:sz w:val="26"/>
          <w:szCs w:val="26"/>
          <w:lang w:val="ru-RU"/>
        </w:rPr>
        <w:t>р</w:t>
      </w:r>
      <w:r>
        <w:rPr>
          <w:rFonts w:ascii="Times New Roman" w:hAnsi="Times New Roman"/>
          <w:sz w:val="26"/>
          <w:szCs w:val="26"/>
        </w:rPr>
        <w:t>егламенту</w:t>
      </w:r>
      <w:r>
        <w:rPr>
          <w:rFonts w:ascii="Times New Roman" w:hAnsi="Times New Roman"/>
          <w:sz w:val="26"/>
          <w:szCs w:val="26"/>
          <w:lang w:val="ru-RU"/>
        </w:rPr>
        <w:t xml:space="preserve">, согласие на обработку персональных данных по форме согласно приложению № 4 </w:t>
      </w:r>
      <w:r>
        <w:rPr>
          <w:rFonts w:ascii="Times New Roman" w:hAnsi="Times New Roman"/>
          <w:sz w:val="26"/>
          <w:szCs w:val="26"/>
        </w:rPr>
        <w:t xml:space="preserve">к </w:t>
      </w:r>
      <w:r>
        <w:rPr>
          <w:rFonts w:ascii="Times New Roman" w:hAnsi="Times New Roman"/>
          <w:sz w:val="26"/>
          <w:szCs w:val="26"/>
          <w:lang w:val="ru-RU"/>
        </w:rPr>
        <w:t>административному</w:t>
      </w:r>
      <w:r>
        <w:rPr>
          <w:rFonts w:ascii="Times New Roman" w:hAnsi="Times New Roman"/>
          <w:sz w:val="26"/>
          <w:szCs w:val="26"/>
        </w:rPr>
        <w:t xml:space="preserve"> </w:t>
      </w:r>
      <w:r>
        <w:rPr>
          <w:rFonts w:ascii="Times New Roman" w:hAnsi="Times New Roman"/>
          <w:sz w:val="26"/>
          <w:szCs w:val="26"/>
          <w:lang w:val="ru-RU"/>
        </w:rPr>
        <w:t>р</w:t>
      </w:r>
      <w:r>
        <w:rPr>
          <w:rFonts w:ascii="Times New Roman" w:hAnsi="Times New Roman"/>
          <w:sz w:val="26"/>
          <w:szCs w:val="26"/>
        </w:rPr>
        <w:t>егламенту</w:t>
      </w:r>
      <w:r>
        <w:rPr>
          <w:rFonts w:ascii="Times New Roman" w:hAnsi="Times New Roman"/>
          <w:sz w:val="26"/>
          <w:szCs w:val="26"/>
          <w:lang w:val="ru-RU"/>
        </w:rPr>
        <w:t xml:space="preserve"> </w:t>
      </w:r>
      <w:r>
        <w:rPr>
          <w:rFonts w:ascii="Times New Roman" w:hAnsi="Times New Roman"/>
          <w:sz w:val="26"/>
          <w:szCs w:val="26"/>
        </w:rPr>
        <w:t>и прилагаемые документы могут быть представлены (направлены) заявителем одним из следующих способов: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1) через МФЦ на бумажных носителях и в виде электронных документов, соответствующих требованиям пункта 2.5.4 административного регламента;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 посредством Единого, Республиканского порталов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3) в Администрацию района лично или посредством почтовой связи на бумажном носителе.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2.5.4. Заявление при направлении посредством Единого, Республиканского порталов подписывается простой электронной подписью заявителя.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Заявление и прилагаемые к нему документы представляются гражданами в Администрации районов или МФЦ непосредственно, граждане также вправе направить заявление и копии прилагаемых к нему документов заказным почтовым отправлением с уведомлением о вручении либо заказным почтовым отправлением, пересылаемым в форме электронного документа.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При направлении заявления заказным почтовым отправлением с уведомлением о вручении либо заказным почтовым отправлением, пересылаемым в форме электронного документа, прилагаемые копии документов должны быть заверены нотариально или органами, выдавшими данные документы, в установленном порядке.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Гражданам, подавшим заявления, в течение трех рабочих дней со дня принятия заявлений и прилагаемых к ним копий документов выдаются, направляются заказными почтовыми отправлениями с уведомлением о вручении или заказными почтовыми отправлениями, пересылаемыми в форме электронного документа, подписанного электронной подписью, расписки в принятии заявлений и прилагаемых к ним копий документов с указанием их перечня, даты и времени принятия.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В случае если заявление, поданное в Администрации районов или МФЦ непосредственно, направленное заказным почтовым отправлением с уведомлением о вручении или заказным почтовым отправлением, пересылаемым в форме электронного документа, не соответствует установленной форме и (или) документы, указанные в приложении № </w:t>
      </w:r>
      <w:r>
        <w:rPr>
          <w:rFonts w:ascii="Times New Roman" w:hAnsi="Times New Roman"/>
          <w:sz w:val="26"/>
          <w:szCs w:val="26"/>
          <w:lang w:val="ru-RU"/>
        </w:rPr>
        <w:t>2 к административному регламенту</w:t>
      </w:r>
      <w:r>
        <w:rPr>
          <w:rFonts w:ascii="Times New Roman" w:hAnsi="Times New Roman"/>
          <w:sz w:val="26"/>
          <w:szCs w:val="26"/>
        </w:rPr>
        <w:t xml:space="preserve"> представлены не в полном объеме либо не заверены надлежащим образом, орган местного самоуправления в течение трех рабочих дней со дня принятия заявления направляет гражданину заказным почтовым отправлением с уведомлением о вручении или заказным почтовым отправлением, пересылаемым в форме электронного документа, подписанного электронной подписью, решение об отказе в приеме документов, необходимых для предоставления муниципальной услуги и выявленных замечаний по оформлению документов и (или) представления документов, которые отсутствуют (далее – решение).</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 xml:space="preserve">      </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t>2.6. Межведомственное информационное взаимодействие</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2.6.1. 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1) сведения о регистрационном учете по месту жительства и месту пребывания – МВД России;</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2) сведения о государственной регистрации смерти из единого государственного реестра записей актов гражданского состояния – ФНС России;</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3) сведения о государственной регистрации рождения из единого государственного реестра записей актов гражданского состояния – ФНС России;</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4) 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5) выписка из ЕГРН на объект недвижимости – Федеральная служба государственной регистрации, кадастра и картографии (Росреестр);</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6) 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lang w:val="ru-RU"/>
        </w:rPr>
        <w:t>7</w:t>
      </w:r>
      <w:r>
        <w:rPr>
          <w:rFonts w:ascii="Times New Roman" w:hAnsi="Times New Roman"/>
          <w:sz w:val="26"/>
          <w:szCs w:val="26"/>
        </w:rPr>
        <w:t xml:space="preserve">) проверка соответствия фамильно-именной группы, даты рождения, пола и СНИЛС – </w:t>
      </w:r>
      <w:r>
        <w:rPr>
          <w:rFonts w:ascii="Times New Roman" w:hAnsi="Times New Roman"/>
          <w:sz w:val="26"/>
          <w:szCs w:val="26"/>
          <w:lang w:val="ru-RU"/>
        </w:rPr>
        <w:t>Ф</w:t>
      </w:r>
      <w:r>
        <w:rPr>
          <w:rFonts w:ascii="Times New Roman" w:hAnsi="Times New Roman"/>
          <w:sz w:val="26"/>
          <w:szCs w:val="26"/>
        </w:rPr>
        <w:t>онд пенсионного и социального страхования Российской Федерации;</w:t>
      </w:r>
    </w:p>
    <w:p>
      <w:pPr>
        <w:pStyle w:val="Normal"/>
        <w:spacing w:lineRule="auto" w:line="240" w:before="0" w:after="0"/>
        <w:ind w:firstLine="658"/>
        <w:jc w:val="both"/>
        <w:rPr>
          <w:rFonts w:ascii="Times New Roman" w:hAnsi="Times New Roman"/>
          <w:sz w:val="26"/>
          <w:szCs w:val="26"/>
          <w:lang w:val="ru-RU"/>
        </w:rPr>
      </w:pPr>
      <w:r>
        <w:rPr>
          <w:rFonts w:ascii="Times New Roman" w:hAnsi="Times New Roman"/>
          <w:sz w:val="26"/>
          <w:szCs w:val="26"/>
          <w:lang w:val="ru-RU"/>
        </w:rPr>
        <w:t>8</w:t>
      </w:r>
      <w:r>
        <w:rPr>
          <w:rFonts w:ascii="Times New Roman" w:hAnsi="Times New Roman"/>
          <w:sz w:val="26"/>
          <w:szCs w:val="26"/>
        </w:rPr>
        <w:t>) сведения о действительности паспорта – МВД России</w:t>
      </w:r>
      <w:r>
        <w:rPr>
          <w:rFonts w:ascii="Times New Roman" w:hAnsi="Times New Roman"/>
          <w:sz w:val="26"/>
          <w:szCs w:val="26"/>
          <w:lang w:val="ru-RU"/>
        </w:rPr>
        <w:t>.</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2.6.2. Для получения муниципальной услуги необходимо направление посредством иных сервисов следующих межведомственных информационных запросов:</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 xml:space="preserve">1) сведения о реализации ранее права на обеспечение жилыми помещениями реабилитированных лиц, утративших жилые помещения в связи с репрессиями, в случае их возвращения для проживания в те местности и населенные пункты Республики Татарстан, где они проживали до применения к ним репрессий, и членов их семей, а также членов семей и других родственников реабилитированных лиц, утративших жилые помещения в связи с репрессиями, проживавших совместно с репрессированными лицами до применения к ним репрессий, в случае их возвращения для проживания в те местности и населенные пункты Республики Татарстан, где они проживали до применения к ним репрессий, и детей реабилитированных лиц, утративших жилые помещения в связи с репрессиями, родившихся в местах лишения свободы, ссылке, высылке, на спецпоселении, в случае их возвращения для проживания в те местности и населенные пункты Республики Татарстан, где проживали до применения репрессий их родители – </w:t>
      </w:r>
      <w:r>
        <w:rPr>
          <w:rFonts w:ascii="Times New Roman" w:hAnsi="Times New Roman"/>
          <w:color w:val="auto"/>
          <w:sz w:val="26"/>
          <w:szCs w:val="26"/>
        </w:rPr>
        <w:t>орган местного самоуправления;</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2) сведения о факте выдачи и содержании доверенности – единая информационная система нотариата;</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3)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2.6.3. Заявитель вправе предоставить документы (сведения), указанные в  пунктах 2.6.1, 2.6.2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2.6.4. Непредставление (несвоевременное представление) указанными в  пунктах 2.6.1, 2.6.2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2.6.5. Должностное лицо и (или) работник, указанных в  пунктах 2.6.1, 2.6.2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spacing w:lineRule="auto" w:line="240" w:before="0" w:after="0"/>
        <w:ind w:firstLine="658"/>
        <w:jc w:val="both"/>
        <w:rPr>
          <w:rFonts w:ascii="Times New Roman" w:hAnsi="Times New Roman"/>
          <w:sz w:val="26"/>
          <w:szCs w:val="26"/>
        </w:rPr>
      </w:pPr>
      <w:r>
        <w:rPr>
          <w:rFonts w:ascii="Times New Roman" w:hAnsi="Times New Roman"/>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2.7. 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2.7.1. Основания для отказа в приеме документов приведены в приложении № </w:t>
      </w:r>
      <w:r>
        <w:rPr>
          <w:rFonts w:ascii="Times New Roman" w:hAnsi="Times New Roman"/>
          <w:sz w:val="26"/>
          <w:szCs w:val="26"/>
          <w:lang w:val="ru-RU"/>
        </w:rPr>
        <w:t>5</w:t>
      </w:r>
      <w:r>
        <w:rPr>
          <w:rFonts w:ascii="Times New Roman" w:hAnsi="Times New Roman"/>
          <w:sz w:val="26"/>
          <w:szCs w:val="26"/>
        </w:rPr>
        <w:t xml:space="preserve"> к административному регламенту.</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2.7.2. Оснований для приостановления предоставления муниципальной услуги не предусмотрено.</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2.7.3. Основания для отказа в предоставлении муниципальной услуги с учетом категории (признаков) заявителя приведены в приложении № </w:t>
      </w:r>
      <w:r>
        <w:rPr>
          <w:rFonts w:ascii="Times New Roman" w:hAnsi="Times New Roman"/>
          <w:sz w:val="26"/>
          <w:szCs w:val="26"/>
          <w:lang w:val="ru-RU"/>
        </w:rPr>
        <w:t>5</w:t>
      </w:r>
      <w:r>
        <w:rPr>
          <w:rFonts w:ascii="Times New Roman" w:hAnsi="Times New Roman"/>
          <w:sz w:val="26"/>
          <w:szCs w:val="26"/>
        </w:rPr>
        <w:t xml:space="preserve"> к </w:t>
      </w:r>
      <w:r>
        <w:rPr>
          <w:rFonts w:ascii="Times New Roman" w:hAnsi="Times New Roman"/>
          <w:sz w:val="26"/>
          <w:szCs w:val="26"/>
          <w:lang w:val="ru-RU"/>
        </w:rPr>
        <w:t>административному р</w:t>
      </w:r>
      <w:r>
        <w:rPr>
          <w:rFonts w:ascii="Times New Roman" w:hAnsi="Times New Roman"/>
          <w:sz w:val="26"/>
          <w:szCs w:val="26"/>
        </w:rPr>
        <w:t>егламенту.</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Администрации района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10 рабочих дней со дня регистрации заявления.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Pr>
          <w:rFonts w:ascii="Times New Roman" w:hAnsi="Times New Roman"/>
          <w:sz w:val="26"/>
          <w:szCs w:val="26"/>
          <w:lang w:val="ru-RU"/>
        </w:rPr>
        <w:t>1</w:t>
      </w:r>
      <w:r>
        <w:rPr>
          <w:rFonts w:ascii="Times New Roman" w:hAnsi="Times New Roman"/>
          <w:sz w:val="26"/>
          <w:szCs w:val="26"/>
        </w:rPr>
        <w:t xml:space="preserve"> к</w:t>
      </w:r>
      <w:r>
        <w:rPr>
          <w:rFonts w:ascii="Times New Roman" w:hAnsi="Times New Roman"/>
          <w:sz w:val="26"/>
          <w:szCs w:val="26"/>
          <w:lang w:val="ru-RU"/>
        </w:rPr>
        <w:t xml:space="preserve"> </w:t>
      </w:r>
      <w:r>
        <w:rPr>
          <w:rFonts w:ascii="Times New Roman" w:hAnsi="Times New Roman"/>
          <w:sz w:val="26"/>
          <w:szCs w:val="26"/>
        </w:rPr>
        <w:t>административному регламенту, направляется гражданину заказным почтовым отправлением с уведомлением о вручении или заказным почтовым отправлением, пересылаемым в форме электронного документа, подписывается усиленной квалифицированной электронной подписью в установленном порядке уполномоченным должностным лицом Администрации района или направляется заявителю в МФЦ в день принятия решения об отказе в приеме документов, необходимых для получения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2.7.7.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right="-1"/>
        <w:jc w:val="center"/>
        <w:rPr>
          <w:rFonts w:ascii="Times New Roman" w:hAnsi="Times New Roman"/>
          <w:bCs/>
          <w:i/>
          <w:i/>
          <w:sz w:val="26"/>
          <w:szCs w:val="26"/>
        </w:rPr>
      </w:pPr>
      <w:r>
        <w:rPr>
          <w:rFonts w:ascii="Times New Roman" w:hAnsi="Times New Roman"/>
          <w:sz w:val="26"/>
          <w:szCs w:val="26"/>
        </w:rPr>
        <w:t>2.8. Размер платы, взимаемой с заявителя при предоставлении муниципальной услуги, и способы ее взимания</w:t>
      </w:r>
    </w:p>
    <w:p>
      <w:pPr>
        <w:pStyle w:val="Normal"/>
        <w:spacing w:lineRule="auto" w:line="240" w:before="0" w:after="0"/>
        <w:ind w:right="-1"/>
        <w:jc w:val="center"/>
        <w:rPr>
          <w:rFonts w:ascii="Times New Roman" w:hAnsi="Times New Roman"/>
          <w:bCs/>
          <w:i/>
          <w:i/>
          <w:sz w:val="26"/>
          <w:szCs w:val="26"/>
        </w:rPr>
      </w:pPr>
      <w:r>
        <w:rPr>
          <w:rFonts w:ascii="Times New Roman" w:hAnsi="Times New Roman"/>
          <w:bCs/>
          <w:i/>
          <w:sz w:val="26"/>
          <w:szCs w:val="26"/>
        </w:rPr>
      </w:r>
    </w:p>
    <w:p>
      <w:pPr>
        <w:pStyle w:val="Normal"/>
        <w:spacing w:lineRule="auto" w:line="240" w:before="0" w:after="0"/>
        <w:ind w:firstLine="720" w:right="-1"/>
        <w:jc w:val="both"/>
        <w:rPr>
          <w:rFonts w:ascii="Times New Roman" w:hAnsi="Times New Roman"/>
          <w:sz w:val="26"/>
          <w:szCs w:val="26"/>
        </w:rPr>
      </w:pPr>
      <w:r>
        <w:rPr>
          <w:rFonts w:ascii="Times New Roman" w:hAnsi="Times New Roman"/>
          <w:sz w:val="26"/>
          <w:szCs w:val="26"/>
        </w:rPr>
        <w:t xml:space="preserve">2.8.1. Муниципальная услуга предоставляется на безвозмездной основе. </w:t>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t xml:space="preserve">2.9. Максимальный срок ожидания в очереди при подаче запроса о предоставлении </w:t>
      </w:r>
      <w:r>
        <w:rPr>
          <w:rFonts w:ascii="Times New Roman" w:hAnsi="Times New Roman"/>
          <w:sz w:val="26"/>
          <w:szCs w:val="26"/>
          <w:lang w:val="ru-RU"/>
        </w:rPr>
        <w:t>муниципальной у</w:t>
      </w:r>
      <w:r>
        <w:rPr>
          <w:rFonts w:ascii="Times New Roman" w:hAnsi="Times New Roman"/>
          <w:sz w:val="26"/>
          <w:szCs w:val="26"/>
        </w:rPr>
        <w:t>слуги и при получении результата предоставления муниципальной услуги</w:t>
      </w:r>
    </w:p>
    <w:p>
      <w:pPr>
        <w:pStyle w:val="Normal"/>
        <w:spacing w:lineRule="auto" w:line="240" w:before="0" w:after="0"/>
        <w:ind w:firstLine="427" w:right="-1"/>
        <w:jc w:val="both"/>
        <w:rPr>
          <w:rFonts w:ascii="Times New Roman" w:hAnsi="Times New Roman"/>
          <w:sz w:val="26"/>
          <w:szCs w:val="26"/>
        </w:rPr>
      </w:pPr>
      <w:r>
        <w:rPr>
          <w:rFonts w:ascii="Times New Roman" w:hAnsi="Times New Roman"/>
          <w:sz w:val="26"/>
          <w:szCs w:val="26"/>
        </w:rPr>
      </w:r>
    </w:p>
    <w:p>
      <w:pPr>
        <w:pStyle w:val="Normal"/>
        <w:tabs>
          <w:tab w:val="clear" w:pos="708"/>
          <w:tab w:val="left" w:pos="0"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2.9.1. Время ожидания при подаче заявления на получение муниципальной услуги - не более 15 минут.</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2.9.2. При получении результата предоставления муниципальной услуги максимальный срок ожидания в очереди не должен превышать 15 минут.</w:t>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t>2.10.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2.10.1.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2.10.2. При направлении заявления посредством Единого</w:t>
      </w:r>
      <w:r>
        <w:rPr>
          <w:rFonts w:ascii="Times New Roman" w:hAnsi="Times New Roman"/>
          <w:sz w:val="26"/>
          <w:szCs w:val="26"/>
          <w:lang w:val="ru-RU"/>
        </w:rPr>
        <w:t xml:space="preserve">, </w:t>
      </w:r>
      <w:r>
        <w:rPr>
          <w:rFonts w:ascii="Times New Roman" w:hAnsi="Times New Roman"/>
          <w:sz w:val="26"/>
          <w:szCs w:val="26"/>
        </w:rPr>
        <w:t>Республиканского портал</w:t>
      </w:r>
      <w:r>
        <w:rPr>
          <w:rFonts w:ascii="Times New Roman" w:hAnsi="Times New Roman"/>
          <w:sz w:val="26"/>
          <w:szCs w:val="26"/>
          <w:lang w:val="ru-RU"/>
        </w:rPr>
        <w:t>ов</w:t>
      </w:r>
      <w:r>
        <w:rPr>
          <w:rFonts w:ascii="Times New Roman" w:hAnsi="Times New Roman"/>
          <w:sz w:val="26"/>
          <w:szCs w:val="26"/>
        </w:rPr>
        <w:t xml:space="preserve">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2.10.3. При личном обращении в Администрацию района в день подачи заявления в двух экземплярах уполномоченным должностным лицом </w:t>
      </w:r>
      <w:r>
        <w:rPr>
          <w:rFonts w:ascii="Times New Roman" w:hAnsi="Times New Roman"/>
          <w:sz w:val="26"/>
          <w:szCs w:val="26"/>
          <w:lang w:val="ru-RU"/>
        </w:rPr>
        <w:t>Администрации района</w:t>
      </w:r>
      <w:r>
        <w:rPr>
          <w:rFonts w:ascii="Times New Roman" w:hAnsi="Times New Roman"/>
          <w:sz w:val="26"/>
          <w:szCs w:val="26"/>
        </w:rPr>
        <w:t xml:space="preserve">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right="-1"/>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2.11. Требования к помещениям, в которых предоставляется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2.11.1.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2.11.2.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1)</w:t>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w:t>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7)</w:t>
        <w:tab/>
        <w:t>допуск сурдопереводчика и тифлосурдопереводчика;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w:t>
      </w:r>
      <w:r>
        <w:rPr>
          <w:rFonts w:ascii="Times New Roman" w:hAnsi="Times New Roman"/>
          <w:sz w:val="26"/>
          <w:szCs w:val="26"/>
          <w:lang w:val="ru-RU"/>
        </w:rPr>
        <w:t xml:space="preserve"> </w:t>
      </w:r>
      <w:r>
        <w:rPr>
          <w:rFonts w:ascii="Times New Roman" w:hAnsi="Times New Roman"/>
          <w:sz w:val="26"/>
          <w:szCs w:val="26"/>
        </w:rPr>
        <w:t>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2.11.3.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w:t>
      </w:r>
      <w:r>
        <w:rPr>
          <w:rFonts w:ascii="Times New Roman" w:hAnsi="Times New Roman"/>
          <w:sz w:val="26"/>
          <w:szCs w:val="26"/>
          <w:lang w:val="ru-RU"/>
        </w:rPr>
        <w:t>1</w:t>
      </w:r>
      <w:r>
        <w:rPr>
          <w:rFonts w:ascii="Times New Roman" w:hAnsi="Times New Roman"/>
          <w:sz w:val="26"/>
          <w:szCs w:val="26"/>
        </w:rPr>
        <w:t xml:space="preserve">.2. </w:t>
      </w:r>
      <w:r>
        <w:rPr>
          <w:rFonts w:ascii="Times New Roman" w:hAnsi="Times New Roman"/>
          <w:sz w:val="26"/>
          <w:szCs w:val="26"/>
          <w:lang w:val="ru-RU"/>
        </w:rPr>
        <w:t>административного р</w:t>
      </w:r>
      <w:r>
        <w:rPr>
          <w:rFonts w:ascii="Times New Roman" w:hAnsi="Times New Roman"/>
          <w:sz w:val="26"/>
          <w:szCs w:val="26"/>
        </w:rPr>
        <w:t>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t>2.12. Показатели доступности и качества муниципальной услуги</w:t>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2.12.1. Показателями доступности предоставления муниципальной услуги являются:</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w:t>
      </w:r>
      <w:r>
        <w:rPr>
          <w:rFonts w:ascii="Times New Roman" w:hAnsi="Times New Roman"/>
          <w:sz w:val="26"/>
          <w:szCs w:val="26"/>
          <w:lang w:val="ru-RU"/>
        </w:rPr>
        <w:t xml:space="preserve"> образования город Набережные Челны в информационно-телекоммуникационной сети «Интернет»</w:t>
      </w:r>
      <w:r>
        <w:rPr>
          <w:rFonts w:ascii="Times New Roman" w:hAnsi="Times New Roman"/>
          <w:sz w:val="26"/>
          <w:szCs w:val="26"/>
        </w:rPr>
        <w:t>, на Едином</w:t>
      </w:r>
      <w:r>
        <w:rPr>
          <w:rFonts w:ascii="Times New Roman" w:hAnsi="Times New Roman"/>
          <w:sz w:val="26"/>
          <w:szCs w:val="26"/>
          <w:lang w:val="ru-RU"/>
        </w:rPr>
        <w:t>,</w:t>
      </w:r>
      <w:r>
        <w:rPr>
          <w:rFonts w:ascii="Times New Roman" w:hAnsi="Times New Roman"/>
          <w:sz w:val="26"/>
          <w:szCs w:val="26"/>
        </w:rPr>
        <w:t xml:space="preserve"> Республиканском портал</w:t>
      </w:r>
      <w:r>
        <w:rPr>
          <w:rFonts w:ascii="Times New Roman" w:hAnsi="Times New Roman"/>
          <w:sz w:val="26"/>
          <w:szCs w:val="26"/>
          <w:lang w:val="ru-RU"/>
        </w:rPr>
        <w:t>ах</w:t>
      </w:r>
      <w:r>
        <w:rPr>
          <w:rFonts w:ascii="Times New Roman" w:hAnsi="Times New Roman"/>
          <w:sz w:val="26"/>
          <w:szCs w:val="26"/>
        </w:rPr>
        <w:t>;</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2.12.2. Показателями качества предоставления муниципальной услуги являются: </w:t>
      </w:r>
    </w:p>
    <w:p>
      <w:pPr>
        <w:pStyle w:val="ListParagraph"/>
        <w:numPr>
          <w:ilvl w:val="0"/>
          <w:numId w:val="1"/>
        </w:numPr>
        <w:spacing w:lineRule="auto" w:line="240" w:before="0" w:after="0"/>
        <w:ind w:firstLine="709" w:left="0" w:right="-1"/>
        <w:contextualSpacing/>
        <w:jc w:val="both"/>
        <w:rPr>
          <w:rFonts w:ascii="Times New Roman" w:hAnsi="Times New Roman"/>
          <w:sz w:val="26"/>
          <w:szCs w:val="26"/>
        </w:rPr>
      </w:pPr>
      <w:r>
        <w:rPr>
          <w:rFonts w:ascii="Times New Roman" w:hAnsi="Times New Roman"/>
          <w:sz w:val="26"/>
          <w:szCs w:val="26"/>
        </w:rPr>
        <w:t xml:space="preserve">соблюдение сроков приема и рассмотрения документов; </w:t>
      </w:r>
    </w:p>
    <w:p>
      <w:pPr>
        <w:pStyle w:val="ListParagraph"/>
        <w:numPr>
          <w:ilvl w:val="0"/>
          <w:numId w:val="1"/>
        </w:numPr>
        <w:spacing w:lineRule="auto" w:line="240" w:before="0" w:after="0"/>
        <w:ind w:firstLine="709" w:left="0" w:right="-1"/>
        <w:contextualSpacing/>
        <w:jc w:val="both"/>
        <w:rPr>
          <w:rFonts w:ascii="Times New Roman" w:hAnsi="Times New Roman"/>
          <w:sz w:val="26"/>
          <w:szCs w:val="26"/>
        </w:rPr>
      </w:pPr>
      <w:r>
        <w:rPr>
          <w:rFonts w:ascii="Times New Roman" w:hAnsi="Times New Roman"/>
          <w:sz w:val="26"/>
          <w:szCs w:val="26"/>
        </w:rPr>
        <w:t xml:space="preserve">соблюдение срока получения результата муниципальной услуги; </w:t>
      </w:r>
    </w:p>
    <w:p>
      <w:pPr>
        <w:pStyle w:val="ListParagraph"/>
        <w:numPr>
          <w:ilvl w:val="0"/>
          <w:numId w:val="1"/>
        </w:numPr>
        <w:spacing w:lineRule="auto" w:line="240" w:before="0" w:after="0"/>
        <w:ind w:firstLine="709" w:left="0" w:right="-1"/>
        <w:contextualSpacing/>
        <w:jc w:val="both"/>
        <w:rPr>
          <w:rFonts w:ascii="Times New Roman" w:hAnsi="Times New Roman"/>
          <w:sz w:val="26"/>
          <w:szCs w:val="26"/>
        </w:rPr>
      </w:pPr>
      <w:r>
        <w:rPr>
          <w:rFonts w:ascii="Times New Roman" w:hAnsi="Times New Roman"/>
          <w:sz w:val="26"/>
          <w:szCs w:val="26"/>
        </w:rPr>
        <w:t xml:space="preserve">отсутствие обоснованных жалоб на нарушения административного регламента, совершенные работниками </w:t>
      </w:r>
      <w:r>
        <w:rPr>
          <w:rFonts w:ascii="Times New Roman" w:hAnsi="Times New Roman"/>
          <w:sz w:val="26"/>
          <w:szCs w:val="26"/>
          <w:lang w:val="ru-RU"/>
        </w:rPr>
        <w:t>Администрации района</w:t>
      </w:r>
      <w:r>
        <w:rPr>
          <w:rFonts w:ascii="Times New Roman" w:hAnsi="Times New Roman"/>
          <w:sz w:val="26"/>
          <w:szCs w:val="26"/>
        </w:rPr>
        <w:t xml:space="preserve">; </w:t>
      </w:r>
    </w:p>
    <w:p>
      <w:pPr>
        <w:pStyle w:val="ListParagraph"/>
        <w:numPr>
          <w:ilvl w:val="0"/>
          <w:numId w:val="1"/>
        </w:numPr>
        <w:spacing w:lineRule="auto" w:line="240" w:before="0" w:after="0"/>
        <w:ind w:firstLine="709" w:left="0" w:right="-1"/>
        <w:contextualSpacing/>
        <w:jc w:val="both"/>
        <w:rPr>
          <w:rFonts w:ascii="Times New Roman" w:hAnsi="Times New Roman"/>
          <w:sz w:val="26"/>
          <w:szCs w:val="26"/>
        </w:rPr>
      </w:pPr>
      <w:r>
        <w:rPr>
          <w:rFonts w:ascii="Times New Roman" w:hAnsi="Times New Roman"/>
          <w:sz w:val="26"/>
          <w:szCs w:val="26"/>
        </w:rPr>
        <w:t xml:space="preserve">количество взаимодействий заявителя с должностными лицами (без учета консультаций): </w:t>
      </w:r>
    </w:p>
    <w:p>
      <w:pPr>
        <w:pStyle w:val="Normal"/>
        <w:spacing w:lineRule="auto" w:line="240" w:before="0" w:after="0"/>
        <w:ind w:firstLine="709" w:right="-1"/>
        <w:jc w:val="both"/>
        <w:rPr>
          <w:rFonts w:ascii="Times New Roman" w:hAnsi="Times New Roman" w:eastAsia="Times New Roman" w:cs="Times New Roman"/>
          <w:sz w:val="26"/>
          <w:szCs w:val="26"/>
          <w:lang w:val="ru-RU" w:eastAsia="ru-RU" w:bidi="ar-SA"/>
        </w:rPr>
      </w:pPr>
      <w:r>
        <w:rPr>
          <w:rFonts w:eastAsia="Times New Roman" w:cs="Times New Roman" w:ascii="Times New Roman" w:hAnsi="Times New Roman"/>
          <w:sz w:val="26"/>
          <w:szCs w:val="26"/>
          <w:lang w:val="ru-RU" w:eastAsia="ru-RU" w:bidi="ar-SA"/>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firstLine="709" w:right="-1"/>
        <w:jc w:val="both"/>
        <w:rPr>
          <w:rFonts w:ascii="Times New Roman" w:hAnsi="Times New Roman"/>
          <w:sz w:val="26"/>
          <w:szCs w:val="26"/>
        </w:rPr>
      </w:pPr>
      <w:r>
        <w:rPr>
          <w:rFonts w:eastAsia="Times New Roman" w:cs="Times New Roman" w:ascii="Times New Roman" w:hAnsi="Times New Roman"/>
          <w:sz w:val="26"/>
          <w:szCs w:val="26"/>
          <w:lang w:val="ru-RU" w:eastAsia="ru-RU" w:bidi="ar-SA"/>
        </w:rPr>
        <w:t>4.2) один раз в случае необходимости получения результата предоставления м</w:t>
      </w:r>
      <w:r>
        <w:rPr>
          <w:rFonts w:ascii="Times New Roman" w:hAnsi="Times New Roman"/>
          <w:sz w:val="26"/>
          <w:szCs w:val="26"/>
        </w:rPr>
        <w:t xml:space="preserve">униципальной услуги в МФЦ в форме экземпляра электронного документа на бумажном носителе.  </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w:t>
      </w:r>
      <w:r>
        <w:rPr>
          <w:rFonts w:ascii="Times New Roman" w:hAnsi="Times New Roman"/>
          <w:sz w:val="26"/>
          <w:szCs w:val="26"/>
          <w:lang w:val="ru-RU"/>
        </w:rPr>
        <w:t xml:space="preserve">, </w:t>
      </w:r>
      <w:r>
        <w:rPr>
          <w:rFonts w:ascii="Times New Roman" w:hAnsi="Times New Roman"/>
          <w:sz w:val="26"/>
          <w:szCs w:val="26"/>
        </w:rPr>
        <w:t>Республиканского портал</w:t>
      </w:r>
      <w:r>
        <w:rPr>
          <w:rFonts w:ascii="Times New Roman" w:hAnsi="Times New Roman"/>
          <w:sz w:val="26"/>
          <w:szCs w:val="26"/>
          <w:lang w:val="ru-RU"/>
        </w:rPr>
        <w:t>ов</w:t>
      </w:r>
      <w:r>
        <w:rPr>
          <w:rFonts w:ascii="Times New Roman" w:hAnsi="Times New Roman"/>
          <w:sz w:val="26"/>
          <w:szCs w:val="26"/>
        </w:rPr>
        <w:t xml:space="preserve">, терминальных устройств. </w:t>
      </w:r>
    </w:p>
    <w:p>
      <w:pPr>
        <w:pStyle w:val="Normal"/>
        <w:spacing w:lineRule="auto" w:line="240" w:before="0" w:after="0"/>
        <w:ind w:firstLine="709"/>
        <w:jc w:val="both"/>
        <w:rPr>
          <w:rFonts w:ascii="Times New Roman" w:hAnsi="Times New Roman"/>
          <w:i/>
          <w:i/>
          <w:iCs/>
          <w:color w:themeColor="text1" w:val="000000"/>
          <w:sz w:val="26"/>
          <w:szCs w:val="26"/>
          <w14:textFill>
            <w14:solidFill>
              <w14:schemeClr w14:val="tx1"/>
            </w14:solidFill>
          </w14:textFill>
        </w:rPr>
      </w:pPr>
      <w:r>
        <w:rPr>
          <w:rFonts w:ascii="Times New Roman" w:hAnsi="Times New Roman"/>
          <w:color w:themeColor="text1" w:val="000000"/>
          <w:sz w:val="26"/>
          <w:szCs w:val="26"/>
          <w14:textFill>
            <w14:solidFill>
              <w14:schemeClr w14:val="tx1"/>
            </w14:solidFill>
          </w14:textFill>
        </w:rPr>
        <w:t xml:space="preserve">2.12.3. Проверка услуги на соответствие потребностям заявителей проводится постоянно на основании анализа обратной связи установленной </w:t>
      </w:r>
      <w:r>
        <w:rPr>
          <w:rFonts w:ascii="Times New Roman" w:hAnsi="Times New Roman"/>
          <w:color w:themeColor="text1" w:val="000000"/>
          <w:sz w:val="26"/>
          <w:szCs w:val="26"/>
          <w:lang w:val="ru-RU"/>
          <w14:textFill>
            <w14:solidFill>
              <w14:schemeClr w14:val="tx1"/>
            </w14:solidFill>
          </w14:textFill>
        </w:rPr>
        <w:t xml:space="preserve">распоряжением Исполнительного комитета от 11.08.2025 № 1803-р. «Об утверждении порядка  сбора и анализа обратной связи от внешних и внутренних клиентов в Исполнительном комитете». </w:t>
      </w:r>
      <w:r>
        <w:rPr>
          <w:rFonts w:ascii="Times New Roman" w:hAnsi="Times New Roman"/>
          <w:i/>
          <w:iCs/>
          <w:color w:themeColor="text1" w:val="000000"/>
          <w:sz w:val="26"/>
          <w:szCs w:val="26"/>
          <w14:textFill>
            <w14:solidFill>
              <w14:schemeClr w14:val="tx1"/>
            </w14:solidFill>
          </w14:textFill>
        </w:rPr>
        <w:t xml:space="preserve"> </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2.12.4. Информация о ходе и статусе предоставления муниципальной услуги может быть получена заявителем в личном кабинете на Едином</w:t>
      </w:r>
      <w:r>
        <w:rPr>
          <w:rFonts w:ascii="Times New Roman" w:hAnsi="Times New Roman"/>
          <w:sz w:val="26"/>
          <w:szCs w:val="26"/>
          <w:lang w:val="ru-RU"/>
        </w:rPr>
        <w:t xml:space="preserve">, </w:t>
      </w:r>
      <w:r>
        <w:rPr>
          <w:rFonts w:ascii="Times New Roman" w:hAnsi="Times New Roman"/>
          <w:sz w:val="26"/>
          <w:szCs w:val="26"/>
        </w:rPr>
        <w:t>Республиканском портал</w:t>
      </w:r>
      <w:r>
        <w:rPr>
          <w:rFonts w:ascii="Times New Roman" w:hAnsi="Times New Roman"/>
          <w:sz w:val="26"/>
          <w:szCs w:val="26"/>
          <w:lang w:val="ru-RU"/>
        </w:rPr>
        <w:t>ах</w:t>
      </w:r>
      <w:r>
        <w:rPr>
          <w:rFonts w:ascii="Times New Roman" w:hAnsi="Times New Roman"/>
          <w:sz w:val="26"/>
          <w:szCs w:val="26"/>
        </w:rPr>
        <w:t>, в МФЦ.</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2.12.5.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2.12.6. Муниципальная услуга в составе комплексного запроса не предоставляется.</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2.12.7. Информация о показателях доступности и качества предоставлении муниципальной услуги размещается </w:t>
      </w:r>
      <w:r>
        <w:rPr>
          <w:rFonts w:ascii="Times New Roman" w:hAnsi="Times New Roman"/>
          <w:sz w:val="26"/>
          <w:szCs w:val="26"/>
          <w:lang w:val="ru-RU"/>
        </w:rPr>
        <w:t xml:space="preserve">на </w:t>
      </w:r>
      <w:r>
        <w:rPr>
          <w:rFonts w:ascii="Times New Roman" w:hAnsi="Times New Roman"/>
          <w:sz w:val="26"/>
          <w:szCs w:val="26"/>
        </w:rPr>
        <w:t>официальном сайте муниципального образования город Набережные Челны в информационно-телекоммуникационной сети «Интернет», МФЦ, а также Едином</w:t>
      </w:r>
      <w:r>
        <w:rPr>
          <w:rFonts w:ascii="Times New Roman" w:hAnsi="Times New Roman"/>
          <w:sz w:val="26"/>
          <w:szCs w:val="26"/>
          <w:lang w:val="ru-RU"/>
        </w:rPr>
        <w:t xml:space="preserve">, </w:t>
      </w:r>
      <w:r>
        <w:rPr>
          <w:rFonts w:ascii="Times New Roman" w:hAnsi="Times New Roman"/>
          <w:sz w:val="26"/>
          <w:szCs w:val="26"/>
        </w:rPr>
        <w:t>Республиканском порталах.</w:t>
      </w:r>
    </w:p>
    <w:p>
      <w:pPr>
        <w:pStyle w:val="Normal"/>
        <w:spacing w:lineRule="auto" w:line="240" w:before="0" w:after="0"/>
        <w:ind w:firstLine="427"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t>2.13. Иные требования к предоставлению муниципальной услуги</w:t>
      </w:r>
    </w:p>
    <w:p>
      <w:pPr>
        <w:pStyle w:val="Normal"/>
        <w:spacing w:lineRule="auto" w:line="240" w:before="0" w:after="0"/>
        <w:ind w:firstLine="427" w:right="-1"/>
        <w:jc w:val="both"/>
        <w:rPr>
          <w:rFonts w:ascii="Times New Roman" w:hAnsi="Times New Roman"/>
          <w:sz w:val="26"/>
          <w:szCs w:val="26"/>
        </w:rPr>
      </w:pPr>
      <w:r>
        <w:rPr>
          <w:rFonts w:ascii="Times New Roman" w:hAnsi="Times New Roman"/>
          <w:sz w:val="26"/>
          <w:szCs w:val="26"/>
        </w:rPr>
      </w:r>
    </w:p>
    <w:p>
      <w:pPr>
        <w:pStyle w:val="Normal"/>
        <w:tabs>
          <w:tab w:val="clear" w:pos="708"/>
          <w:tab w:val="left" w:pos="709"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2.13.1. При предоставлении муниципальной услуги в электронной форме заявитель вправе:</w:t>
      </w:r>
    </w:p>
    <w:p>
      <w:pPr>
        <w:pStyle w:val="Normal"/>
        <w:tabs>
          <w:tab w:val="clear" w:pos="708"/>
          <w:tab w:val="left" w:pos="709"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а) получить информацию о порядке и сроках предоставления муниципальной услуги, размещенную на Едином</w:t>
      </w:r>
      <w:r>
        <w:rPr>
          <w:rFonts w:ascii="Times New Roman" w:hAnsi="Times New Roman"/>
          <w:sz w:val="26"/>
          <w:szCs w:val="26"/>
          <w:lang w:val="ru-RU"/>
        </w:rPr>
        <w:t xml:space="preserve">, </w:t>
      </w:r>
      <w:r>
        <w:rPr>
          <w:rFonts w:ascii="Times New Roman" w:hAnsi="Times New Roman"/>
          <w:sz w:val="26"/>
          <w:szCs w:val="26"/>
        </w:rPr>
        <w:t>Республиканском портал</w:t>
      </w:r>
      <w:r>
        <w:rPr>
          <w:rFonts w:ascii="Times New Roman" w:hAnsi="Times New Roman"/>
          <w:sz w:val="26"/>
          <w:szCs w:val="26"/>
          <w:lang w:val="ru-RU"/>
        </w:rPr>
        <w:t>ах</w:t>
      </w:r>
      <w:r>
        <w:rPr>
          <w:rFonts w:ascii="Times New Roman" w:hAnsi="Times New Roman"/>
          <w:sz w:val="26"/>
          <w:szCs w:val="26"/>
        </w:rPr>
        <w:t>;</w:t>
      </w:r>
    </w:p>
    <w:p>
      <w:pPr>
        <w:pStyle w:val="Normal"/>
        <w:tabs>
          <w:tab w:val="clear" w:pos="708"/>
          <w:tab w:val="left" w:pos="709"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w:t>
      </w:r>
      <w:r>
        <w:rPr>
          <w:rFonts w:ascii="Times New Roman" w:hAnsi="Times New Roman"/>
          <w:sz w:val="26"/>
          <w:szCs w:val="26"/>
          <w:lang w:val="ru-RU"/>
        </w:rPr>
        <w:t xml:space="preserve">, </w:t>
      </w:r>
      <w:r>
        <w:rPr>
          <w:rFonts w:ascii="Times New Roman" w:hAnsi="Times New Roman"/>
          <w:sz w:val="26"/>
          <w:szCs w:val="26"/>
        </w:rPr>
        <w:t>Республиканского портал</w:t>
      </w:r>
      <w:r>
        <w:rPr>
          <w:rFonts w:ascii="Times New Roman" w:hAnsi="Times New Roman"/>
          <w:sz w:val="26"/>
          <w:szCs w:val="26"/>
          <w:lang w:val="ru-RU"/>
        </w:rPr>
        <w:t>ов</w:t>
      </w:r>
      <w:r>
        <w:rPr>
          <w:rFonts w:ascii="Times New Roman" w:hAnsi="Times New Roman"/>
          <w:sz w:val="26"/>
          <w:szCs w:val="26"/>
        </w:rPr>
        <w:t>;</w:t>
      </w:r>
    </w:p>
    <w:p>
      <w:pPr>
        <w:pStyle w:val="Normal"/>
        <w:tabs>
          <w:tab w:val="clear" w:pos="708"/>
          <w:tab w:val="left" w:pos="709"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в) получить сведения о ходе и статусе выполнения заявлений о предоставлении муниципальной услуги, поданных в электронной форме;</w:t>
      </w:r>
    </w:p>
    <w:p>
      <w:pPr>
        <w:pStyle w:val="Normal"/>
        <w:tabs>
          <w:tab w:val="clear" w:pos="708"/>
          <w:tab w:val="left" w:pos="709"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г) осуществить оценку качества предоставления муниципальной услуги посредством Единого</w:t>
      </w:r>
      <w:r>
        <w:rPr>
          <w:rFonts w:ascii="Times New Roman" w:hAnsi="Times New Roman"/>
          <w:sz w:val="26"/>
          <w:szCs w:val="26"/>
          <w:lang w:val="ru-RU"/>
        </w:rPr>
        <w:t>,</w:t>
      </w:r>
      <w:r>
        <w:rPr>
          <w:rFonts w:ascii="Times New Roman" w:hAnsi="Times New Roman"/>
          <w:sz w:val="26"/>
          <w:szCs w:val="26"/>
        </w:rPr>
        <w:t xml:space="preserve"> Республиканского портал</w:t>
      </w:r>
      <w:r>
        <w:rPr>
          <w:rFonts w:ascii="Times New Roman" w:hAnsi="Times New Roman"/>
          <w:sz w:val="26"/>
          <w:szCs w:val="26"/>
          <w:lang w:val="ru-RU"/>
        </w:rPr>
        <w:t>ов</w:t>
      </w:r>
      <w:r>
        <w:rPr>
          <w:rFonts w:ascii="Times New Roman" w:hAnsi="Times New Roman"/>
          <w:sz w:val="26"/>
          <w:szCs w:val="26"/>
        </w:rPr>
        <w:t>;</w:t>
      </w:r>
    </w:p>
    <w:p>
      <w:pPr>
        <w:pStyle w:val="Normal"/>
        <w:tabs>
          <w:tab w:val="clear" w:pos="708"/>
          <w:tab w:val="left" w:pos="709" w:leader="none"/>
        </w:tabs>
        <w:spacing w:lineRule="auto" w:line="240" w:before="0" w:after="0"/>
        <w:ind w:firstLine="709" w:right="-1"/>
        <w:jc w:val="both"/>
        <w:rPr>
          <w:rFonts w:ascii="Times New Roman" w:hAnsi="Times New Roman"/>
          <w:sz w:val="26"/>
          <w:szCs w:val="26"/>
        </w:rPr>
      </w:pPr>
      <w:r>
        <w:rPr>
          <w:rFonts w:ascii="Times New Roman" w:hAnsi="Times New Roman"/>
          <w:sz w:val="26"/>
          <w:szCs w:val="26"/>
        </w:rPr>
        <w:t>д) получить результат предоставления муниципальной услуги в форме электронного документа;</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 xml:space="preserve">е) подать жалобу на решение и действие (бездействие) </w:t>
      </w:r>
      <w:r>
        <w:rPr>
          <w:rFonts w:ascii="Times New Roman" w:hAnsi="Times New Roman"/>
          <w:sz w:val="26"/>
          <w:szCs w:val="26"/>
          <w:lang w:val="ru-RU"/>
        </w:rPr>
        <w:t>Администрации района</w:t>
      </w:r>
      <w:r>
        <w:rPr>
          <w:rFonts w:ascii="Times New Roman" w:hAnsi="Times New Roman"/>
          <w:sz w:val="26"/>
          <w:szCs w:val="26"/>
        </w:rPr>
        <w:t>, а также его должностных лиц, муниципальных служащих посредством Единого</w:t>
      </w:r>
      <w:r>
        <w:rPr>
          <w:rFonts w:ascii="Times New Roman" w:hAnsi="Times New Roman"/>
          <w:sz w:val="26"/>
          <w:szCs w:val="26"/>
          <w:lang w:val="ru-RU"/>
        </w:rPr>
        <w:t>,</w:t>
      </w:r>
      <w:r>
        <w:rPr>
          <w:rFonts w:ascii="Times New Roman" w:hAnsi="Times New Roman"/>
          <w:sz w:val="26"/>
          <w:szCs w:val="26"/>
        </w:rPr>
        <w:t xml:space="preserve"> Республиканского портал</w:t>
      </w:r>
      <w:r>
        <w:rPr>
          <w:rFonts w:ascii="Times New Roman" w:hAnsi="Times New Roman"/>
          <w:sz w:val="26"/>
          <w:szCs w:val="26"/>
          <w:lang w:val="ru-RU"/>
        </w:rPr>
        <w:t>ов</w:t>
      </w:r>
      <w:r>
        <w:rPr>
          <w:rFonts w:ascii="Times New Roman" w:hAnsi="Times New Roman"/>
          <w:sz w:val="26"/>
          <w:szCs w:val="26"/>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2.13.2. Формирование заявления осуществляется посредством заполнения электронной формы заявления на Едином</w:t>
      </w:r>
      <w:r>
        <w:rPr>
          <w:rFonts w:ascii="Times New Roman" w:hAnsi="Times New Roman"/>
          <w:sz w:val="26"/>
          <w:szCs w:val="26"/>
          <w:lang w:val="ru-RU"/>
        </w:rPr>
        <w:t>,</w:t>
      </w:r>
      <w:r>
        <w:rPr>
          <w:rFonts w:ascii="Times New Roman" w:hAnsi="Times New Roman"/>
          <w:sz w:val="26"/>
          <w:szCs w:val="26"/>
        </w:rPr>
        <w:t xml:space="preserve"> Республиканском портал</w:t>
      </w:r>
      <w:r>
        <w:rPr>
          <w:rFonts w:ascii="Times New Roman" w:hAnsi="Times New Roman"/>
          <w:sz w:val="26"/>
          <w:szCs w:val="26"/>
          <w:lang w:val="ru-RU"/>
        </w:rPr>
        <w:t>ах</w:t>
      </w:r>
      <w:r>
        <w:rPr>
          <w:rFonts w:ascii="Times New Roman" w:hAnsi="Times New Roman"/>
          <w:sz w:val="26"/>
          <w:szCs w:val="26"/>
        </w:rPr>
        <w:t xml:space="preserve"> без необходимости дополнительной подачи заявления в какой-либо иной форме.</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2.13.3. Запись заявителей на прием в МФЦ (далее - запись) осуществляется посредством Единого</w:t>
      </w:r>
      <w:r>
        <w:rPr>
          <w:rFonts w:ascii="Times New Roman" w:hAnsi="Times New Roman"/>
          <w:sz w:val="26"/>
          <w:szCs w:val="26"/>
          <w:lang w:val="ru-RU"/>
        </w:rPr>
        <w:t>,</w:t>
      </w:r>
      <w:r>
        <w:rPr>
          <w:rFonts w:ascii="Times New Roman" w:hAnsi="Times New Roman"/>
          <w:sz w:val="26"/>
          <w:szCs w:val="26"/>
        </w:rPr>
        <w:t xml:space="preserve"> Республиканского портал</w:t>
      </w:r>
      <w:r>
        <w:rPr>
          <w:rFonts w:ascii="Times New Roman" w:hAnsi="Times New Roman"/>
          <w:sz w:val="26"/>
          <w:szCs w:val="26"/>
          <w:lang w:val="ru-RU"/>
        </w:rPr>
        <w:t>ов</w:t>
      </w:r>
      <w:r>
        <w:rPr>
          <w:rFonts w:ascii="Times New Roman" w:hAnsi="Times New Roman"/>
          <w:sz w:val="26"/>
          <w:szCs w:val="26"/>
        </w:rPr>
        <w:t>, телефона контакт-центра МФЦ.</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Запись на определенную дату заканчивается за сутки до наступления этой даты.</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Для осуществления предварительной записи посредством Единого, Республиканского портал</w:t>
      </w:r>
      <w:r>
        <w:rPr>
          <w:rFonts w:ascii="Times New Roman" w:hAnsi="Times New Roman"/>
          <w:sz w:val="26"/>
          <w:szCs w:val="26"/>
          <w:lang w:val="ru-RU"/>
        </w:rPr>
        <w:t>ов</w:t>
      </w:r>
      <w:r>
        <w:rPr>
          <w:rFonts w:ascii="Times New Roman" w:hAnsi="Times New Roman"/>
          <w:sz w:val="26"/>
          <w:szCs w:val="26"/>
        </w:rPr>
        <w:t xml:space="preserve"> заявителю необходимо указать запрашиваемые системой данные, в том числе:</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фамилию, имя, отчество (при наличии);</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номер телефона;</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адрес электронной почты (по желанию);</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желаемую дату и время приема.</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Заявитель в любое время вправе отказаться от предварительной записи.</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jc w:val="both"/>
        <w:rPr>
          <w:rFonts w:ascii="Times New Roman" w:hAnsi="Times New Roman"/>
          <w:i/>
          <w:i/>
          <w:sz w:val="26"/>
          <w:szCs w:val="26"/>
        </w:rPr>
      </w:pPr>
      <w:r>
        <w:rPr>
          <w:rFonts w:ascii="Times New Roman" w:hAnsi="Times New Roman"/>
          <w:i/>
          <w:sz w:val="26"/>
          <w:szCs w:val="26"/>
        </w:rPr>
      </w:r>
    </w:p>
    <w:p>
      <w:pPr>
        <w:pStyle w:val="Normal"/>
        <w:spacing w:lineRule="auto" w:line="240" w:before="0" w:after="0"/>
        <w:ind w:right="-1"/>
        <w:jc w:val="center"/>
        <w:rPr>
          <w:rFonts w:ascii="Times New Roman" w:hAnsi="Times New Roman"/>
          <w:b w:val="false"/>
          <w:bCs w:val="false"/>
          <w:color w:val="000000"/>
          <w:sz w:val="26"/>
          <w:szCs w:val="26"/>
        </w:rPr>
      </w:pPr>
      <w:r>
        <w:rPr>
          <w:rFonts w:ascii="Times New Roman" w:hAnsi="Times New Roman"/>
          <w:b w:val="false"/>
          <w:bCs w:val="false"/>
          <w:sz w:val="26"/>
          <w:szCs w:val="26"/>
        </w:rPr>
        <w:t>III. Состав, последовательность и сроки выполнения административных процедур</w:t>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t> </w:t>
      </w:r>
      <w:r>
        <w:rPr>
          <w:rFonts w:ascii="Times New Roman" w:hAnsi="Times New Roman"/>
          <w:sz w:val="26"/>
          <w:szCs w:val="26"/>
        </w:rPr>
        <w:t>3.1. Перечень административных процедур</w:t>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3.1.1. Предоставление муниципальной услуги включает в себя следующие процедуры:</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1) прием заявления и документов для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 межведомственное информационное взаимодействие;</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3) подготовка результата предоставления муниципальной услуги;</w:t>
      </w:r>
    </w:p>
    <w:p>
      <w:pPr>
        <w:pStyle w:val="Normal"/>
        <w:spacing w:lineRule="auto" w:line="240" w:before="0" w:after="0"/>
        <w:ind w:firstLine="709" w:right="-1"/>
        <w:jc w:val="both"/>
        <w:rPr>
          <w:rFonts w:ascii="Times New Roman" w:hAnsi="Times New Roman"/>
          <w:sz w:val="26"/>
          <w:szCs w:val="26"/>
        </w:rPr>
      </w:pPr>
      <w:r>
        <w:rPr>
          <w:rFonts w:ascii="Times New Roman" w:hAnsi="Times New Roman"/>
          <w:sz w:val="26"/>
          <w:szCs w:val="26"/>
        </w:rPr>
        <w:t>4) предоставление заявителю результата муниципальной услуги.</w:t>
      </w:r>
    </w:p>
    <w:p>
      <w:pPr>
        <w:pStyle w:val="Normal"/>
        <w:spacing w:lineRule="auto" w:line="240" w:before="0" w:after="0"/>
        <w:ind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center"/>
        <w:rPr>
          <w:rFonts w:ascii="Times New Roman" w:hAnsi="Times New Roman"/>
          <w:sz w:val="26"/>
          <w:szCs w:val="26"/>
        </w:rPr>
      </w:pPr>
      <w:r>
        <w:rPr>
          <w:rFonts w:ascii="Times New Roman" w:hAnsi="Times New Roman"/>
          <w:sz w:val="26"/>
          <w:szCs w:val="26"/>
        </w:rPr>
        <w:t xml:space="preserve">3.2. Принятие и рассмотрение комплекта документов, </w:t>
        <w:br/>
        <w:t>представленных заявителем</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3.2.1. Прием документов для предоставления муниципальной услуги через МФЦ.</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3.2.1.1.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w:t>
      </w:r>
      <w:r>
        <w:rPr>
          <w:rFonts w:ascii="Times New Roman" w:hAnsi="Times New Roman"/>
          <w:sz w:val="26"/>
          <w:szCs w:val="26"/>
          <w:lang w:val="ru-RU"/>
        </w:rPr>
        <w:t>административного р</w:t>
      </w:r>
      <w:r>
        <w:rPr>
          <w:rFonts w:ascii="Times New Roman" w:hAnsi="Times New Roman"/>
          <w:sz w:val="26"/>
          <w:szCs w:val="26"/>
        </w:rPr>
        <w:t xml:space="preserve">егламента.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3.2.1.2. Работник МФЦ, ведущий прием заявлений: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определяет предмет обращения;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удостоверяет личность заявителя;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проводит проверку полномочий лица, подающего документы;</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проводит проверку соответствия документов требованиям, указанным в пункте 2.5. административного регламента;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заполняет электронную форму заявления в АИС МФЦ;</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при предоставлении документов, указанных в пункте 2.5. </w:t>
      </w:r>
      <w:r>
        <w:rPr>
          <w:rFonts w:ascii="Times New Roman" w:hAnsi="Times New Roman"/>
          <w:sz w:val="26"/>
          <w:szCs w:val="26"/>
          <w:lang w:val="ru-RU"/>
        </w:rPr>
        <w:t>административного р</w:t>
      </w:r>
      <w:r>
        <w:rPr>
          <w:rFonts w:ascii="Times New Roman" w:hAnsi="Times New Roman"/>
          <w:sz w:val="26"/>
          <w:szCs w:val="26"/>
        </w:rPr>
        <w:t>егламента на бумажном носителе, осуществляет сканирование представленных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распечатывает заявление из АИС МФЦ;</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передает заявителю на проверку и подписание;</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после подписания сканирует подписанное заявление в АИС МФЦ;</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возвращает подписанное заявление и оригиналы бумажных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выдает заявителю расписку в приеме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день обращения заявителя.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Результатами выполнения административных процедур являются: готовое к отправке заявление и пакет документов.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3.2.1.3. Работник МФЦ направляет пакет документов, принятых от заявителя, в </w:t>
      </w:r>
      <w:r>
        <w:rPr>
          <w:rFonts w:ascii="Times New Roman" w:hAnsi="Times New Roman"/>
          <w:sz w:val="26"/>
          <w:szCs w:val="26"/>
          <w:lang w:val="ru-RU"/>
        </w:rPr>
        <w:t>Администрацию района</w:t>
      </w:r>
      <w:r>
        <w:rPr>
          <w:rFonts w:ascii="Times New Roman" w:hAnsi="Times New Roman"/>
          <w:sz w:val="26"/>
          <w:szCs w:val="26"/>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заявление и пакет документов (электронное дело), направленные в Администрацию района, посредством системы электронного взаимодействия.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3.2.2. Прием документов для предоставления муниципальной услуги в электронной форме через Единый, Республиканский порталы.</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3.2.2.1. Заявитель для подачи заявления в электронной форме выполняет следующие действия: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выполняет авторизацию;</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открывает форму электронного заявления;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подтверждает достоверность сообщенных сведений (устанавливает соответствующую отметку в форме электронного заявления);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отправляет заполненное электронное заявление (нажимает соответствующую кнопку в форме электронного заявления);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получает уведомление об отправке электронного заявления.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день обращения заявителя.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электронное дело, направленное в Администрацию района посредством системы электронного взаимодействия.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3.2.3. Рассмотрение комплекта документов Администрацией района.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3.2.3.1.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Должностным лицом (работником), ответственным за выполнение административной процедуры является заведующий сектором по работе с населением Администрации района (далее - должностное лицо, ответственное за прием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3.2.3.2. Должностное лицо, ответственное за прием документов, в случае обращения заявителя с заявлением в Администрацию района: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определяет предмет обращения;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устанавливает личность заявителя;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проводит проверку полномочий лица, подающего документы;</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проводит проверку соответствия документов требованиям, указанным в пункте 2.5 </w:t>
      </w:r>
      <w:r>
        <w:rPr>
          <w:rFonts w:ascii="Times New Roman" w:hAnsi="Times New Roman"/>
          <w:sz w:val="26"/>
          <w:szCs w:val="26"/>
          <w:lang w:val="ru-RU"/>
        </w:rPr>
        <w:t>а</w:t>
      </w:r>
      <w:r>
        <w:rPr>
          <w:rFonts w:ascii="Times New Roman" w:hAnsi="Times New Roman"/>
          <w:sz w:val="26"/>
          <w:szCs w:val="26"/>
        </w:rPr>
        <w:t>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при предоставлении документов, указанных в пункте 2.5 </w:t>
      </w:r>
      <w:r>
        <w:rPr>
          <w:rFonts w:ascii="Times New Roman" w:hAnsi="Times New Roman"/>
          <w:sz w:val="26"/>
          <w:szCs w:val="26"/>
          <w:lang w:val="ru-RU"/>
        </w:rPr>
        <w:t>а</w:t>
      </w:r>
      <w:r>
        <w:rPr>
          <w:rFonts w:ascii="Times New Roman" w:hAnsi="Times New Roman"/>
          <w:sz w:val="26"/>
          <w:szCs w:val="26"/>
        </w:rPr>
        <w:t>дминистративного регламента, на бумажном носителе осуществляет сканирование представленных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распечатывает заявление;</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передает заявителю на проверку и подписание;</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после подписания сканирует подписанное заявление;</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возвращает подписанное заявление и оригиналы бумажных документов заявителю;</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выдает заявителю расписку в приеме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3.2.3.3. Должностное лицо, ответственное за прием документов, после поступления документов на рассмотрение: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проверяет комплектность, читаемость электронных образов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3.2.3.4.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center"/>
        <w:rPr>
          <w:rFonts w:ascii="Times New Roman" w:hAnsi="Times New Roman"/>
          <w:sz w:val="26"/>
          <w:szCs w:val="26"/>
        </w:rPr>
      </w:pPr>
      <w:r>
        <w:rPr>
          <w:rFonts w:ascii="Times New Roman" w:hAnsi="Times New Roman"/>
          <w:sz w:val="26"/>
          <w:szCs w:val="26"/>
        </w:rPr>
        <w:t>3.3. Направление межведомственных запросов в органы, участвующие в предоставлении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3.3.1.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Должностным лицом (работником), ответственным за выполнение административной процедуры, является заведующий сектором по работе с населением Администрации района (далее - должностное лицо, ответственное за  направление межведомственных запросов).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3.3.2.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административного регламента.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Административные процедуры, устанавливаемые настоящим пунктом, выполняются в день принятия заявления на рассмотрение.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3.3.3.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следующие сроки: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по документам (сведениям), направляемым специалистами Росреестра, не более трех рабочих дней;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3.3.4. Должностное лицо, ответственное за направление межведомственных запросов: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течение трех рабочих дней.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3.3.5. Максимальный срок выполнения административных процедур, указанных в пункте 3.3 административного регламента, составляет шесть рабочих дней.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center"/>
        <w:rPr>
          <w:rFonts w:ascii="Times New Roman" w:hAnsi="Times New Roman"/>
          <w:sz w:val="26"/>
          <w:szCs w:val="26"/>
        </w:rPr>
      </w:pPr>
      <w:r>
        <w:rPr>
          <w:rFonts w:ascii="Times New Roman" w:hAnsi="Times New Roman"/>
          <w:sz w:val="26"/>
          <w:szCs w:val="26"/>
        </w:rPr>
        <w:t>3.5. Подготовка результата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Должностным лицом, ответственным за выполнение административной процедуры, является заведующий сектором по работе с населением Администрации района (далее - должностное лицо, ответственное за подготовку результата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3.5.2. Должностное лицо, ответственное за подготовку результата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рассматривает сформированный комплект документов, необходимых для предоставления муниципальной услуги;</w:t>
      </w:r>
    </w:p>
    <w:p>
      <w:pPr>
        <w:pStyle w:val="Normal"/>
        <w:spacing w:lineRule="auto" w:line="240" w:before="0" w:after="0"/>
        <w:ind w:firstLine="719" w:right="-1"/>
        <w:jc w:val="both"/>
        <w:rPr>
          <w:rFonts w:ascii="Times New Roman" w:hAnsi="Times New Roman"/>
          <w:sz w:val="26"/>
          <w:szCs w:val="26"/>
          <w:lang w:val="ru-RU"/>
        </w:rPr>
      </w:pPr>
      <w:r>
        <w:rPr>
          <w:rFonts w:ascii="Times New Roman" w:hAnsi="Times New Roman"/>
          <w:sz w:val="26"/>
          <w:szCs w:val="26"/>
        </w:rPr>
        <w:t>при выявлении оснований для отказа в предоставлении муниципальной услуги, указанных в пункте 2.7.3 административного регламента, подготавливает проект постановления Исполнительного комитета об отказе в принятии на учет реабилитированных граждан в качестве нуждающихся в жилых помещениях</w:t>
      </w:r>
      <w:r>
        <w:rPr>
          <w:rFonts w:ascii="Times New Roman" w:hAnsi="Times New Roman"/>
          <w:sz w:val="26"/>
          <w:szCs w:val="26"/>
          <w:lang w:val="ru-RU"/>
        </w:rPr>
        <w:t>;</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 случае отсутствия оснований для отказа в предоставлении муниципальной услуги, предусмотренных пунктом 2.7.3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течение 10 рабочих дней.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Результатами выполнения административных процедур являются: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проект постановления Исполнительного комитета о принятии на учет реабилитированных граждан в качестве нуждающихся в жилых помещениях;</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проект постановления Исполнительного комитета об отказе в принятии на учет реабилитированных граждан в качестве нуждающихся в жилых помещениях.</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3.5.3. Согласование и подписание проекта решения об отказе в приеме документов, необходимых для предоставления муниципальной услуги осуществляется Главой </w:t>
      </w:r>
      <w:r>
        <w:rPr>
          <w:rFonts w:ascii="Times New Roman" w:hAnsi="Times New Roman"/>
          <w:sz w:val="26"/>
          <w:szCs w:val="26"/>
          <w:lang w:val="ru-RU"/>
        </w:rPr>
        <w:t>А</w:t>
      </w:r>
      <w:r>
        <w:rPr>
          <w:rFonts w:ascii="Times New Roman" w:hAnsi="Times New Roman"/>
          <w:sz w:val="26"/>
          <w:szCs w:val="26"/>
        </w:rPr>
        <w:t xml:space="preserve">дминистрации района, проекта результата предоставления муниципальной услуги (далее – проекты документов) осуществляется Главой </w:t>
      </w:r>
      <w:r>
        <w:rPr>
          <w:rFonts w:ascii="Times New Roman" w:hAnsi="Times New Roman"/>
          <w:sz w:val="26"/>
          <w:szCs w:val="26"/>
          <w:lang w:val="ru-RU"/>
        </w:rPr>
        <w:t>А</w:t>
      </w:r>
      <w:r>
        <w:rPr>
          <w:rFonts w:ascii="Times New Roman" w:hAnsi="Times New Roman"/>
          <w:sz w:val="26"/>
          <w:szCs w:val="26"/>
        </w:rPr>
        <w:t>дминистрации района, заместителем начальника управления архитектуры, градостроительного и жилищного развития Исполнительного комитета, начальником правового управления</w:t>
      </w:r>
      <w:r>
        <w:rPr>
          <w:rFonts w:ascii="Times New Roman" w:hAnsi="Times New Roman"/>
          <w:sz w:val="26"/>
          <w:szCs w:val="26"/>
          <w:lang w:val="ru-RU"/>
        </w:rPr>
        <w:t xml:space="preserve"> Исполнительного комитета</w:t>
      </w:r>
      <w:r>
        <w:rPr>
          <w:rFonts w:ascii="Times New Roman" w:hAnsi="Times New Roman"/>
          <w:sz w:val="26"/>
          <w:szCs w:val="26"/>
        </w:rPr>
        <w:t>, заместителем Руководителя Аппарата</w:t>
      </w:r>
      <w:r>
        <w:rPr>
          <w:rFonts w:ascii="Times New Roman" w:hAnsi="Times New Roman"/>
          <w:sz w:val="26"/>
          <w:szCs w:val="26"/>
          <w:lang w:val="ru-RU"/>
        </w:rPr>
        <w:t>, начальником управления делопроизводством</w:t>
      </w:r>
      <w:r>
        <w:rPr>
          <w:rFonts w:ascii="Times New Roman" w:hAnsi="Times New Roman"/>
          <w:sz w:val="26"/>
          <w:szCs w:val="26"/>
        </w:rPr>
        <w:t xml:space="preserve"> Исполнительного комитета, Руководителем Исполнительного комитета.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Руководитель Исполнительного комитета при рассмотрении проектов документов проверяет соблюдение административного регламента должностными лицами Исполнительного комитета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 случае выявления нарушений в части сроков выполнения административных процедур, их последовательности и полноты Руководитель Исполнительного комитета инициирует привлечение к ответственности лиц, допустивших нарушения, в соответствии с пунктом 3.10 административного регламента.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постановление об отказе в предоставлении муниципальной услуги, постановление о принятии на учет реабилитированных граждан в качестве нуждающихся в жилых помещениях</w:t>
      </w:r>
      <w:r>
        <w:rPr>
          <w:rFonts w:ascii="Times New Roman" w:hAnsi="Times New Roman"/>
          <w:i/>
          <w:iCs/>
          <w:sz w:val="26"/>
          <w:szCs w:val="26"/>
        </w:rPr>
        <w:t>.</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center"/>
        <w:rPr>
          <w:rFonts w:ascii="Times New Roman" w:hAnsi="Times New Roman"/>
          <w:sz w:val="26"/>
          <w:szCs w:val="26"/>
        </w:rPr>
      </w:pPr>
      <w:r>
        <w:rPr>
          <w:rFonts w:ascii="Times New Roman" w:hAnsi="Times New Roman"/>
          <w:sz w:val="26"/>
          <w:szCs w:val="26"/>
        </w:rPr>
        <w:t>3.6. Выдача (направление) заявителю результата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Должностным лицом, ответственным за выполнение административной процедуры, является заведующий сектором по работе с население Администрации района (далее - должностное лицо, ответственное за выдачу (направление)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3.6.2. Должностное лицо, ответственное за выдачу (направление)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Администрации района или в МФЦ.</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течение трех рабочих дней со дня подписания документа, подтверждающего предоставление (отказ в предоставлении) муниципальной услуги, уполномоченным должностным лицом Администрации района (Администрацией района).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3.6.3. Порядок выдачи (направления) результата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3.6.3.2. При обращении заявителя за результатом муниципальной услуги через Единый, Республиканский порталы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Исполнительного комитета (Исполнительным комитетом).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Исполнительного комитета (Исполнительным комитетом).</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направление (предоставление) с использованием Единого, Республиканского порталов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3.6.3.3. При обращении заявителя за результатом муниципальной услуги в Администрацию района,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Исполнительного комитета.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center"/>
        <w:rPr>
          <w:rFonts w:ascii="Times New Roman" w:hAnsi="Times New Roman"/>
          <w:sz w:val="26"/>
          <w:szCs w:val="26"/>
        </w:rPr>
      </w:pPr>
      <w:r>
        <w:rPr>
          <w:rFonts w:ascii="Times New Roman" w:hAnsi="Times New Roman"/>
          <w:sz w:val="26"/>
          <w:szCs w:val="26"/>
        </w:rPr>
        <w:t>3.7. Исправление технических ошибок</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3.7.1. В случае обнаружения технической ошибки в документе, являющемся результатом муниципальной услуги, заявитель направляет в Администрацию района: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заявление об исправлении технической ошибки (приложение № 6 к административному регламенту);</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документ, выданный заявителю как результат муниципальной услуги, в котором содержится техническая ошибка;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документы, имеющие юридическую силу, свидетельствующие о наличии технической ошибки.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порталы или МФЦ.</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Администрации района оригинала документа, в котором содержится техническая ошибка.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течение 20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выданный (направленный) заявителю документ.</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3.8. Порядок и формы контроля за предоставлением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3.8.1.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Формами контроля за соблюдением исполнения административных процедур являются: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1) проверка и согласование проектов документов по предоставлению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2) проводимые в установленном порядке проверки ведения делопроизводства;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 проведение в установленном порядке контрольных проверок соблюдения процедур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Normal"/>
        <w:spacing w:lineRule="auto" w:line="240" w:before="0" w:after="0"/>
        <w:ind w:firstLine="719" w:right="-1"/>
        <w:jc w:val="both"/>
        <w:rPr>
          <w:rFonts w:ascii="Times New Roman" w:hAnsi="Times New Roman"/>
          <w:color w:val="auto"/>
          <w:sz w:val="26"/>
          <w:szCs w:val="26"/>
        </w:rPr>
      </w:pPr>
      <w:r>
        <w:rPr>
          <w:rFonts w:ascii="Times New Roman" w:hAnsi="Times New Roman"/>
          <w:color w:val="auto"/>
          <w:sz w:val="26"/>
          <w:szCs w:val="26"/>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olor w:val="auto"/>
          <w:sz w:val="26"/>
          <w:szCs w:val="26"/>
          <w:lang w:val="ru-RU"/>
        </w:rPr>
        <w:t>Исполнительного комитета</w:t>
      </w:r>
      <w:r>
        <w:rPr>
          <w:rFonts w:ascii="Times New Roman" w:hAnsi="Times New Roman"/>
          <w:color w:val="auto"/>
          <w:sz w:val="26"/>
          <w:szCs w:val="26"/>
        </w:rPr>
        <w:t xml:space="preserve"> представляются справки о результатах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w:t>
      </w:r>
      <w:r>
        <w:rPr>
          <w:rFonts w:ascii="Times New Roman" w:hAnsi="Times New Roman"/>
          <w:sz w:val="26"/>
          <w:szCs w:val="26"/>
          <w:lang w:val="ru-RU"/>
        </w:rPr>
        <w:t>А</w:t>
      </w:r>
      <w:r>
        <w:rPr>
          <w:rFonts w:ascii="Times New Roman" w:hAnsi="Times New Roman"/>
          <w:sz w:val="26"/>
          <w:szCs w:val="26"/>
        </w:rPr>
        <w:t>дминистрации района, ответственным за организацию работы по предоставлению муниципальной услуги, заведующим сектором по работе с населением</w:t>
      </w:r>
      <w:r>
        <w:rPr>
          <w:rFonts w:ascii="Times New Roman" w:hAnsi="Times New Roman"/>
          <w:sz w:val="26"/>
          <w:szCs w:val="26"/>
          <w:lang w:val="ru-RU"/>
        </w:rPr>
        <w:t xml:space="preserve"> Администрации района</w:t>
      </w:r>
      <w:r>
        <w:rPr>
          <w:rFonts w:ascii="Times New Roman" w:hAnsi="Times New Roman"/>
          <w:sz w:val="26"/>
          <w:szCs w:val="26"/>
        </w:rPr>
        <w:t>, осуществляющим организацию работы по предоставлению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Перечень должностных лиц, осуществляющих текущий контроль, устанавливается положениями о структурных подразделениях </w:t>
      </w:r>
      <w:r>
        <w:rPr>
          <w:rFonts w:ascii="Times New Roman" w:hAnsi="Times New Roman"/>
          <w:sz w:val="26"/>
          <w:szCs w:val="26"/>
          <w:lang w:val="ru-RU"/>
        </w:rPr>
        <w:t>Исполнительного комитета</w:t>
      </w:r>
      <w:r>
        <w:rPr>
          <w:rFonts w:ascii="Times New Roman" w:hAnsi="Times New Roman"/>
          <w:sz w:val="26"/>
          <w:szCs w:val="26"/>
        </w:rPr>
        <w:t xml:space="preserve"> и должностными </w:t>
      </w:r>
      <w:r>
        <w:rPr>
          <w:rFonts w:ascii="Times New Roman" w:hAnsi="Times New Roman"/>
          <w:sz w:val="26"/>
          <w:szCs w:val="26"/>
          <w:lang w:val="ru-RU"/>
        </w:rPr>
        <w:t>инструкциями</w:t>
      </w:r>
      <w:r>
        <w:rPr>
          <w:rFonts w:ascii="Times New Roman" w:hAnsi="Times New Roman"/>
          <w:sz w:val="26"/>
          <w:szCs w:val="26"/>
        </w:rPr>
        <w:t>.</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center"/>
        <w:rPr>
          <w:rFonts w:ascii="Times New Roman" w:hAnsi="Times New Roman"/>
          <w:sz w:val="26"/>
          <w:szCs w:val="26"/>
        </w:rPr>
      </w:pPr>
      <w:r>
        <w:rPr>
          <w:rFonts w:ascii="Times New Roman" w:hAnsi="Times New Roman"/>
          <w:sz w:val="26"/>
          <w:szCs w:val="26"/>
        </w:rPr>
        <w:t>3.9.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Контрольные проверки могут быть плановыми (осуществляться на основании полугодовых или годовых планов работы </w:t>
      </w:r>
      <w:r>
        <w:rPr>
          <w:rFonts w:ascii="Times New Roman" w:hAnsi="Times New Roman"/>
          <w:sz w:val="26"/>
          <w:szCs w:val="26"/>
          <w:lang w:val="ru-RU"/>
        </w:rPr>
        <w:t>Исполнительного комитета</w:t>
      </w:r>
      <w:r>
        <w:rPr>
          <w:rFonts w:ascii="Times New Roman" w:hAnsi="Times New Roman"/>
          <w:sz w:val="26"/>
          <w:szCs w:val="26"/>
        </w:rPr>
        <w:t>)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center"/>
        <w:rPr>
          <w:rFonts w:ascii="Times New Roman" w:hAnsi="Times New Roman"/>
          <w:sz w:val="26"/>
          <w:szCs w:val="26"/>
        </w:rPr>
      </w:pPr>
      <w:r>
        <w:rPr>
          <w:rFonts w:ascii="Times New Roman" w:hAnsi="Times New Roman"/>
          <w:sz w:val="26"/>
          <w:szCs w:val="26"/>
        </w:rPr>
        <w:t>3.10.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Руководитель Исполнительного комитета несет ответственность за несвоевременное рассмотрение заявлений.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Глава </w:t>
      </w:r>
      <w:r>
        <w:rPr>
          <w:rFonts w:ascii="Times New Roman" w:hAnsi="Times New Roman"/>
          <w:sz w:val="26"/>
          <w:szCs w:val="26"/>
          <w:lang w:val="ru-RU"/>
        </w:rPr>
        <w:t>А</w:t>
      </w:r>
      <w:r>
        <w:rPr>
          <w:rFonts w:ascii="Times New Roman" w:hAnsi="Times New Roman"/>
          <w:sz w:val="26"/>
          <w:szCs w:val="26"/>
        </w:rPr>
        <w:t>дминистрации района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center"/>
        <w:rPr>
          <w:rFonts w:ascii="Times New Roman" w:hAnsi="Times New Roman"/>
          <w:sz w:val="26"/>
          <w:szCs w:val="26"/>
        </w:rPr>
      </w:pPr>
      <w:r>
        <w:rPr>
          <w:rFonts w:ascii="Times New Roman" w:hAnsi="Times New Roman"/>
          <w:sz w:val="26"/>
          <w:szCs w:val="26"/>
        </w:rPr>
        <w:t>3.11.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Times New Roman" w:hAnsi="Times New Roman"/>
          <w:sz w:val="26"/>
          <w:szCs w:val="26"/>
          <w:lang w:val="ru-RU"/>
        </w:rPr>
        <w:t>Исполнительного комитета</w:t>
      </w:r>
      <w:r>
        <w:rPr>
          <w:rFonts w:ascii="Times New Roman" w:hAnsi="Times New Roman"/>
          <w:sz w:val="26"/>
          <w:szCs w:val="26"/>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center"/>
        <w:rPr>
          <w:rFonts w:ascii="Times New Roman" w:hAnsi="Times New Roman"/>
          <w:sz w:val="26"/>
          <w:szCs w:val="26"/>
        </w:rPr>
      </w:pPr>
      <w:r>
        <w:rPr>
          <w:rFonts w:ascii="Times New Roman" w:hAnsi="Times New Roman"/>
          <w:sz w:val="26"/>
          <w:szCs w:val="26"/>
        </w:rPr>
        <w:t>3.12.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3.12.1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Заявитель может обратиться с жалобой, в том числе в следующих случаях:</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3.12.2.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w:t>
      </w:r>
      <w:r>
        <w:rPr>
          <w:rFonts w:ascii="Times New Roman" w:hAnsi="Times New Roman"/>
          <w:sz w:val="26"/>
          <w:szCs w:val="26"/>
          <w:lang w:val="ru-RU"/>
        </w:rPr>
        <w:t xml:space="preserve">, </w:t>
      </w:r>
      <w:r>
        <w:rPr>
          <w:rFonts w:ascii="Times New Roman" w:hAnsi="Times New Roman"/>
          <w:sz w:val="26"/>
          <w:szCs w:val="26"/>
        </w:rPr>
        <w:t>Республиканского портал</w:t>
      </w:r>
      <w:r>
        <w:rPr>
          <w:rFonts w:ascii="Times New Roman" w:hAnsi="Times New Roman"/>
          <w:sz w:val="26"/>
          <w:szCs w:val="26"/>
          <w:lang w:val="ru-RU"/>
        </w:rPr>
        <w:t>ов</w:t>
      </w:r>
      <w:r>
        <w:rPr>
          <w:rFonts w:ascii="Times New Roman" w:hAnsi="Times New Roman"/>
          <w:sz w:val="26"/>
          <w:szCs w:val="26"/>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w:t>
      </w:r>
      <w:r>
        <w:rPr>
          <w:rFonts w:ascii="Times New Roman" w:hAnsi="Times New Roman"/>
          <w:sz w:val="26"/>
          <w:szCs w:val="26"/>
          <w:lang w:val="ru-RU"/>
        </w:rPr>
        <w:t>,</w:t>
      </w:r>
      <w:r>
        <w:rPr>
          <w:rFonts w:ascii="Times New Roman" w:hAnsi="Times New Roman"/>
          <w:sz w:val="26"/>
          <w:szCs w:val="26"/>
        </w:rPr>
        <w:t xml:space="preserve"> Республиканского портал</w:t>
      </w:r>
      <w:r>
        <w:rPr>
          <w:rFonts w:ascii="Times New Roman" w:hAnsi="Times New Roman"/>
          <w:sz w:val="26"/>
          <w:szCs w:val="26"/>
          <w:lang w:val="ru-RU"/>
        </w:rPr>
        <w:t>ов</w:t>
      </w:r>
      <w:r>
        <w:rPr>
          <w:rFonts w:ascii="Times New Roman" w:hAnsi="Times New Roman"/>
          <w:sz w:val="26"/>
          <w:szCs w:val="26"/>
        </w:rPr>
        <w:t>,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w:t>
      </w:r>
      <w:r>
        <w:rPr>
          <w:rFonts w:ascii="Times New Roman" w:hAnsi="Times New Roman"/>
          <w:sz w:val="26"/>
          <w:szCs w:val="26"/>
          <w:lang w:val="ru-RU"/>
        </w:rPr>
        <w:t>,</w:t>
      </w:r>
      <w:r>
        <w:rPr>
          <w:rFonts w:ascii="Times New Roman" w:hAnsi="Times New Roman"/>
          <w:sz w:val="26"/>
          <w:szCs w:val="26"/>
        </w:rPr>
        <w:t xml:space="preserve"> Республиканского портал</w:t>
      </w:r>
      <w:r>
        <w:rPr>
          <w:rFonts w:ascii="Times New Roman" w:hAnsi="Times New Roman"/>
          <w:sz w:val="26"/>
          <w:szCs w:val="26"/>
          <w:lang w:val="ru-RU"/>
        </w:rPr>
        <w:t>ов</w:t>
      </w:r>
      <w:r>
        <w:rPr>
          <w:rFonts w:ascii="Times New Roman" w:hAnsi="Times New Roman"/>
          <w:sz w:val="26"/>
          <w:szCs w:val="26"/>
        </w:rPr>
        <w:t>, а также может быть принята при личном приеме заявителя.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3.12.3. Жалоба должна содержать:</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3.12.4. Поступившая жалоба подлежит регистрации в срок не позднее рабочего дня, следующего за днем поступления.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3.12.5.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30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30 рабочих дней со дня ее регистрации.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3.12.6. По результатам рассмотрения жалобы принимается одно из следующих решений:</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2) в удовлетворении жалобы отказывается.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3.12.7.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3.12.8.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firstLine="719" w:right="-1"/>
        <w:jc w:val="both"/>
        <w:rPr>
          <w:rFonts w:ascii="Times New Roman" w:hAnsi="Times New Roman"/>
          <w:sz w:val="26"/>
          <w:szCs w:val="26"/>
        </w:rPr>
      </w:pPr>
      <w:r>
        <w:rPr>
          <w:rFonts w:ascii="Times New Roman" w:hAnsi="Times New Roman"/>
          <w:sz w:val="26"/>
          <w:szCs w:val="26"/>
        </w:rPr>
        <w:t>3.12.9.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ind w:left="720" w:right="-1"/>
        <w:jc w:val="both"/>
        <w:rPr>
          <w:rFonts w:ascii="Times New Roman" w:hAnsi="Times New Roman"/>
          <w:color w:val="FF0000"/>
          <w:sz w:val="26"/>
          <w:szCs w:val="26"/>
          <w:highlight w:val="yellow"/>
        </w:rPr>
      </w:pPr>
      <w:r>
        <w:rPr>
          <w:rFonts w:ascii="Times New Roman" w:hAnsi="Times New Roman"/>
          <w:color w:val="FF0000"/>
          <w:sz w:val="26"/>
          <w:szCs w:val="26"/>
          <w:highlight w:val="yellow"/>
        </w:rPr>
      </w:r>
    </w:p>
    <w:p>
      <w:pPr>
        <w:pStyle w:val="ConsPlusNonformat"/>
        <w:ind w:firstLine="709" w:right="-1"/>
        <w:jc w:val="center"/>
        <w:rPr>
          <w:rFonts w:ascii="Times New Roman" w:hAnsi="Times New Roman" w:cs="Times New Roman"/>
          <w:b w:val="false"/>
          <w:bCs w:val="false"/>
          <w:sz w:val="26"/>
          <w:szCs w:val="26"/>
        </w:rPr>
      </w:pPr>
      <w:r>
        <w:rPr>
          <w:rFonts w:eastAsia="Times New Roman" w:cs="Times New Roman" w:ascii="Times New Roman" w:hAnsi="Times New Roman"/>
          <w:b w:val="false"/>
          <w:bCs w:val="false"/>
          <w:sz w:val="26"/>
          <w:szCs w:val="26"/>
          <w:lang w:val="ru-RU" w:eastAsia="ru-RU" w:bidi="ar-SA"/>
        </w:rPr>
        <w:t>IV. Способы и</w:t>
      </w:r>
      <w:r>
        <w:rPr>
          <w:rFonts w:cs="Times New Roman" w:ascii="Times New Roman" w:hAnsi="Times New Roman"/>
          <w:b w:val="false"/>
          <w:bCs w:val="false"/>
          <w:sz w:val="26"/>
          <w:szCs w:val="26"/>
        </w:rPr>
        <w:t>нформирования заявителя об изменении статуса рассмотрения запроса о предоставлении государственной услуги</w:t>
      </w:r>
    </w:p>
    <w:p>
      <w:pPr>
        <w:pStyle w:val="Normal"/>
        <w:spacing w:lineRule="auto" w:line="240" w:before="0" w:after="0"/>
        <w:ind w:firstLine="709" w:right="-1"/>
        <w:jc w:val="both"/>
        <w:rPr>
          <w:rFonts w:ascii="Times New Roman" w:hAnsi="Times New Roman"/>
          <w:spacing w:val="-6"/>
          <w:sz w:val="26"/>
          <w:szCs w:val="26"/>
        </w:rPr>
      </w:pPr>
      <w:r>
        <w:rPr>
          <w:rFonts w:ascii="Times New Roman" w:hAnsi="Times New Roman"/>
          <w:spacing w:val="-6"/>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4.1. 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посредством Единого портала;</w:t>
      </w:r>
    </w:p>
    <w:p>
      <w:pPr>
        <w:pStyle w:val="Normal"/>
        <w:spacing w:lineRule="auto" w:line="240" w:before="0" w:after="0"/>
        <w:ind w:firstLine="709"/>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посредством Республиканского портала.</w:t>
      </w:r>
    </w:p>
    <w:p>
      <w:pPr>
        <w:pStyle w:val="Normal"/>
        <w:spacing w:lineRule="auto" w:line="240" w:before="0" w:after="0"/>
        <w:ind w:firstLine="709"/>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Заместитель Руководителя Аппарата, </w:t>
      </w:r>
    </w:p>
    <w:p>
      <w:pPr>
        <w:pStyle w:val="Normal"/>
        <w:spacing w:lineRule="auto" w:line="240" w:before="0" w:after="0"/>
        <w:rPr>
          <w:rFonts w:ascii="Times New Roman" w:hAnsi="Times New Roman"/>
          <w:sz w:val="26"/>
          <w:szCs w:val="26"/>
        </w:rPr>
      </w:pPr>
      <w:r>
        <w:rPr>
          <w:rFonts w:ascii="Times New Roman" w:hAnsi="Times New Roman"/>
          <w:sz w:val="26"/>
          <w:szCs w:val="26"/>
        </w:rPr>
        <w:t>начальник управления делопроизводством</w:t>
      </w:r>
    </w:p>
    <w:p>
      <w:pPr>
        <w:pStyle w:val="Normal"/>
        <w:spacing w:lineRule="auto" w:line="240" w:before="0" w:after="0"/>
        <w:rPr>
          <w:rFonts w:ascii="Times New Roman" w:hAnsi="Times New Roman"/>
          <w:sz w:val="26"/>
          <w:szCs w:val="26"/>
          <w:lang w:val="ru-RU"/>
        </w:rPr>
      </w:pPr>
      <w:r>
        <w:rPr>
          <w:rFonts w:ascii="Times New Roman" w:hAnsi="Times New Roman"/>
          <w:sz w:val="26"/>
          <w:szCs w:val="26"/>
          <w:lang w:val="ru-RU"/>
        </w:rPr>
        <w:t>Исполнительного комитета                                                                                      Н.И. Галиева</w:t>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t xml:space="preserve"> </w:t>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left="5386"/>
        <w:rPr>
          <w:rFonts w:ascii="Times New Roman" w:hAnsi="Times New Roman"/>
          <w:sz w:val="28"/>
          <w:szCs w:val="28"/>
        </w:rPr>
      </w:pPr>
      <w:r>
        <w:rPr>
          <w:rFonts w:ascii="Times New Roman" w:hAnsi="Times New Roman"/>
          <w:sz w:val="28"/>
          <w:szCs w:val="28"/>
        </w:rPr>
      </w:r>
    </w:p>
    <w:p>
      <w:pPr>
        <w:pStyle w:val="Normal"/>
        <w:spacing w:lineRule="auto" w:line="240" w:before="0" w:after="0"/>
        <w:ind w:left="5386"/>
        <w:rPr>
          <w:rFonts w:ascii="Times New Roman" w:hAnsi="Times New Roman"/>
          <w:sz w:val="28"/>
          <w:szCs w:val="28"/>
        </w:rPr>
      </w:pPr>
      <w:r>
        <w:rPr>
          <w:rFonts w:ascii="Times New Roman" w:hAnsi="Times New Roman"/>
          <w:sz w:val="28"/>
          <w:szCs w:val="28"/>
        </w:rPr>
      </w:r>
    </w:p>
    <w:p>
      <w:pPr>
        <w:pStyle w:val="Normal"/>
        <w:spacing w:lineRule="auto" w:line="240" w:before="0" w:after="0"/>
        <w:ind w:left="5386"/>
        <w:rPr>
          <w:rFonts w:ascii="Times New Roman" w:hAnsi="Times New Roman"/>
          <w:sz w:val="28"/>
          <w:szCs w:val="28"/>
        </w:rPr>
      </w:pPr>
      <w:r>
        <w:rPr>
          <w:rFonts w:ascii="Times New Roman" w:hAnsi="Times New Roman"/>
          <w:sz w:val="28"/>
          <w:szCs w:val="28"/>
        </w:rPr>
      </w:r>
    </w:p>
    <w:p>
      <w:pPr>
        <w:pStyle w:val="Normal"/>
        <w:spacing w:lineRule="auto" w:line="240" w:before="0" w:after="0"/>
        <w:ind w:left="5386"/>
        <w:rPr>
          <w:rFonts w:ascii="Times New Roman" w:hAnsi="Times New Roman"/>
          <w:sz w:val="28"/>
          <w:szCs w:val="28"/>
        </w:rPr>
      </w:pPr>
      <w:r>
        <w:rPr>
          <w:rFonts w:ascii="Times New Roman" w:hAnsi="Times New Roman"/>
          <w:sz w:val="28"/>
          <w:szCs w:val="28"/>
        </w:rPr>
        <w:t>Приложение № 1</w:t>
      </w:r>
    </w:p>
    <w:p>
      <w:pPr>
        <w:pStyle w:val="Normal"/>
        <w:spacing w:lineRule="auto" w:line="240" w:before="0" w:after="0"/>
        <w:ind w:left="5386"/>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8"/>
          <w:lang w:val="ru-RU"/>
        </w:rPr>
        <w:t>а</w:t>
      </w:r>
      <w:r>
        <w:rPr>
          <w:rFonts w:ascii="Times New Roman" w:hAnsi="Times New Roman"/>
          <w:sz w:val="28"/>
          <w:szCs w:val="28"/>
        </w:rPr>
        <w:t>дминистративному регламенту</w:t>
      </w:r>
    </w:p>
    <w:p>
      <w:pPr>
        <w:pStyle w:val="Normal"/>
        <w:spacing w:lineRule="auto" w:line="240" w:before="0" w:after="0"/>
        <w:ind w:left="5386"/>
        <w:rPr>
          <w:rFonts w:ascii="Times New Roman" w:hAnsi="Times New Roman"/>
          <w:color w:val="000000"/>
          <w:spacing w:val="-6"/>
          <w:sz w:val="28"/>
          <w:szCs w:val="28"/>
        </w:rPr>
      </w:pPr>
      <w:r>
        <w:rPr>
          <w:rFonts w:ascii="Times New Roman" w:hAnsi="Times New Roman"/>
          <w:sz w:val="28"/>
          <w:szCs w:val="28"/>
        </w:rPr>
        <w:t xml:space="preserve">предоставления муниципальной услуги по принятию реабилитированных граждан на учет в качестве нуждающихся в жилых помещениях </w:t>
      </w:r>
    </w:p>
    <w:p>
      <w:pPr>
        <w:pStyle w:val="Normal"/>
        <w:spacing w:lineRule="auto" w:line="240" w:before="0" w:after="0"/>
        <w:ind w:firstLine="709" w:right="-1"/>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firstLine="709" w:right="-1"/>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before="0" w:after="0"/>
        <w:ind w:left="5387"/>
        <w:jc w:val="both"/>
        <w:rPr>
          <w:rFonts w:ascii="Times New Roman" w:hAnsi="Times New Roman"/>
          <w:sz w:val="28"/>
          <w:szCs w:val="24"/>
        </w:rPr>
      </w:pPr>
      <w:r>
        <w:rPr>
          <w:rFonts w:ascii="Times New Roman" w:hAnsi="Times New Roman"/>
          <w:sz w:val="28"/>
          <w:szCs w:val="24"/>
        </w:rPr>
        <w:t>(Форма)</w:t>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(Бланк органа, предоставляющего муниципальную услугу)</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88" w:before="0" w:after="0"/>
        <w:jc w:val="center"/>
        <w:rPr>
          <w:rFonts w:ascii="Times New Roman" w:hAnsi="Times New Roman"/>
          <w:b w:val="false"/>
          <w:bCs/>
          <w:sz w:val="28"/>
          <w:szCs w:val="28"/>
        </w:rPr>
      </w:pPr>
      <w:r>
        <w:rPr>
          <w:rFonts w:ascii="Times New Roman" w:hAnsi="Times New Roman"/>
          <w:b w:val="false"/>
          <w:bCs/>
          <w:sz w:val="28"/>
          <w:szCs w:val="28"/>
        </w:rPr>
        <w:t>Решение</w:t>
      </w:r>
    </w:p>
    <w:p>
      <w:pPr>
        <w:pStyle w:val="Normal"/>
        <w:spacing w:lineRule="auto" w:line="288" w:before="0" w:after="0"/>
        <w:jc w:val="center"/>
        <w:rPr>
          <w:rFonts w:ascii="Times New Roman" w:hAnsi="Times New Roman"/>
          <w:b w:val="false"/>
          <w:bCs/>
          <w:sz w:val="28"/>
          <w:szCs w:val="28"/>
        </w:rPr>
      </w:pPr>
      <w:r>
        <w:rPr>
          <w:rFonts w:ascii="Times New Roman" w:hAnsi="Times New Roman"/>
          <w:b w:val="false"/>
          <w:bCs/>
          <w:sz w:val="28"/>
          <w:szCs w:val="28"/>
        </w:rPr>
        <w:t>об отказе в приеме документов, необходимых для</w:t>
      </w:r>
    </w:p>
    <w:p>
      <w:pPr>
        <w:pStyle w:val="Normal"/>
        <w:spacing w:lineRule="auto" w:line="288" w:before="0" w:after="0"/>
        <w:jc w:val="center"/>
        <w:rPr>
          <w:rFonts w:ascii="Times New Roman" w:hAnsi="Times New Roman"/>
          <w:b w:val="false"/>
          <w:bCs/>
          <w:sz w:val="28"/>
          <w:szCs w:val="28"/>
        </w:rPr>
      </w:pPr>
      <w:r>
        <w:rPr>
          <w:rFonts w:ascii="Times New Roman" w:hAnsi="Times New Roman"/>
          <w:b w:val="false"/>
          <w:bCs/>
          <w:sz w:val="28"/>
          <w:szCs w:val="28"/>
        </w:rPr>
        <w:t xml:space="preserve">предоставления муниципальной услуги  по принятию реабилитированных граждан на учет в качестве нуждающихся в жилых помещениях </w:t>
      </w:r>
    </w:p>
    <w:p>
      <w:pPr>
        <w:pStyle w:val="Normal"/>
        <w:spacing w:lineRule="auto" w:line="288" w:before="0" w:after="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Рассмотрев Ваше заявление от________________гг. № _________________________________ </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0" w:color="000000"/>
        </w:pBdr>
        <w:spacing w:lineRule="auto" w:line="240" w:before="0" w:after="0"/>
        <w:ind w:left="1560" w:right="-1"/>
        <w:jc w:val="center"/>
        <w:rPr>
          <w:rFonts w:ascii="Times New Roman" w:hAnsi="Times New Roman"/>
          <w:sz w:val="20"/>
          <w:szCs w:val="20"/>
        </w:rPr>
      </w:pPr>
      <w:r>
        <w:rPr>
          <w:rFonts w:ascii="Times New Roman" w:hAnsi="Times New Roman"/>
          <w:sz w:val="20"/>
          <w:szCs w:val="20"/>
        </w:rPr>
      </w:r>
    </w:p>
    <w:p>
      <w:pPr>
        <w:pStyle w:val="Normal"/>
        <w:tabs>
          <w:tab w:val="clear" w:pos="708"/>
          <w:tab w:val="left" w:pos="9837" w:leader="none"/>
        </w:tabs>
        <w:spacing w:lineRule="auto" w:line="240" w:before="0" w:after="0"/>
        <w:ind w:right="-1"/>
        <w:rPr>
          <w:rFonts w:ascii="Times New Roman" w:hAnsi="Times New Roman"/>
          <w:sz w:val="24"/>
          <w:szCs w:val="24"/>
        </w:rPr>
      </w:pPr>
      <w:r>
        <w:rPr>
          <w:rFonts w:ascii="Times New Roman" w:hAnsi="Times New Roman"/>
          <w:sz w:val="24"/>
          <w:szCs w:val="24"/>
        </w:rPr>
        <w:tab/>
      </w:r>
    </w:p>
    <w:p>
      <w:pPr>
        <w:pStyle w:val="Normal"/>
        <w:pBdr>
          <w:top w:val="single" w:sz="4" w:space="0" w:color="000000"/>
        </w:pBdr>
        <w:spacing w:lineRule="auto" w:line="240" w:before="0" w:after="0"/>
        <w:ind w:right="-1"/>
        <w:jc w:val="center"/>
        <w:rPr>
          <w:rFonts w:ascii="Times New Roman" w:hAnsi="Times New Roman"/>
        </w:rPr>
      </w:pPr>
      <w:r>
        <w:rPr>
          <w:rFonts w:ascii="Times New Roman" w:hAnsi="Times New Roman"/>
        </w:rPr>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либо документов, необходимых для исправления допущенных опечаток и ошибок в выданных в результате предоставления муниципальной услуги документах, либо документов, необходимых для выдачи дубликата документа, выданного по результатам предоставления государственной или муниципальной услуги, в связи с:</w:t>
      </w:r>
    </w:p>
    <w:p>
      <w:pPr>
        <w:pStyle w:val="Normal"/>
        <w:spacing w:lineRule="auto" w:line="240" w:before="0" w:after="0"/>
        <w:ind w:right="-1"/>
        <w:rPr>
          <w:rFonts w:ascii="Times New Roman" w:hAnsi="Times New Roman"/>
          <w:sz w:val="24"/>
          <w:szCs w:val="24"/>
        </w:rPr>
      </w:pPr>
      <w:r>
        <w:rPr>
          <w:rFonts w:ascii="Times New Roman" w:hAnsi="Times New Roman"/>
          <w:sz w:val="24"/>
          <w:szCs w:val="24"/>
        </w:rPr>
        <w:t>1.</w:t>
      </w:r>
    </w:p>
    <w:p>
      <w:pPr>
        <w:pStyle w:val="Normal"/>
        <w:spacing w:lineRule="auto" w:line="240" w:before="0" w:after="0"/>
        <w:ind w:right="-1"/>
        <w:jc w:val="both"/>
        <w:rPr>
          <w:rFonts w:ascii="Times New Roman" w:hAnsi="Times New Roman"/>
          <w:sz w:val="20"/>
          <w:szCs w:val="20"/>
        </w:rPr>
      </w:pPr>
      <w:r>
        <w:rPr>
          <w:rFonts w:ascii="Times New Roman" w:hAnsi="Times New Roman"/>
          <w:sz w:val="24"/>
          <w:szCs w:val="24"/>
        </w:rPr>
        <w:t xml:space="preserve">2. </w:t>
      </w:r>
    </w:p>
    <w:p>
      <w:pPr>
        <w:pStyle w:val="Normal"/>
        <w:spacing w:lineRule="auto" w:line="240" w:before="0" w:after="0"/>
        <w:ind w:right="-1"/>
        <w:rPr>
          <w:rFonts w:ascii="Times New Roman" w:hAnsi="Times New Roman"/>
          <w:sz w:val="20"/>
          <w:szCs w:val="20"/>
        </w:rPr>
      </w:pPr>
      <w:r>
        <w:rPr>
          <w:rFonts w:ascii="Times New Roman" w:hAnsi="Times New Roman"/>
          <w:sz w:val="20"/>
          <w:szCs w:val="20"/>
        </w:rPr>
        <mc:AlternateContent>
          <mc:Choice Requires="wps">
            <w:drawing>
              <wp:anchor behindDoc="0" distT="3810" distB="0" distL="3175" distR="0" simplePos="0" locked="0" layoutInCell="1" allowOverlap="1" relativeHeight="76">
                <wp:simplePos x="0" y="0"/>
                <wp:positionH relativeFrom="column">
                  <wp:posOffset>1985010</wp:posOffset>
                </wp:positionH>
                <wp:positionV relativeFrom="paragraph">
                  <wp:posOffset>7620</wp:posOffset>
                </wp:positionV>
                <wp:extent cx="2782570" cy="323215"/>
                <wp:effectExtent l="3175" t="3810" r="0" b="0"/>
                <wp:wrapNone/>
                <wp:docPr id="1" name="Полилиния 2"/>
                <a:graphic xmlns:a="http://schemas.openxmlformats.org/drawingml/2006/main">
                  <a:graphicData uri="http://schemas.microsoft.com/office/word/2010/wordprocessingShape">
                    <wps:wsp>
                      <wps:cNvSpPr/>
                      <wps:spPr>
                        <a:xfrm>
                          <a:off x="0" y="0"/>
                          <a:ext cx="2782440" cy="323280"/>
                        </a:xfrm>
                        <a:custGeom>
                          <a:avLst/>
                          <a:gdLst>
                            <a:gd name="textAreaLeft" fmla="*/ 0 w 1577520"/>
                            <a:gd name="textAreaRight" fmla="*/ 1578240 w 1577520"/>
                            <a:gd name="textAreaTop" fmla="*/ 0 h 183240"/>
                            <a:gd name="textAreaBottom" fmla="*/ 183960 h 183240"/>
                          </a:gdLst>
                          <a:ahLst/>
                          <a:rect l="textAreaLeft" t="textAreaTop" r="textAreaRight" b="textAreaBottom"/>
                          <a:pathLst>
                            <a:path w="2782570" h="323215">
                              <a:moveTo>
                                <a:pt x="0" y="0"/>
                              </a:moveTo>
                              <a:lnTo>
                                <a:pt x="-127" y="0"/>
                              </a:lnTo>
                              <a:lnTo>
                                <a:pt x="-127" y="-127"/>
                              </a:lnTo>
                              <a:lnTo>
                                <a:pt x="0" y="-127"/>
                              </a:lnTo>
                              <a:close/>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pPr>
        <w:pStyle w:val="Normal"/>
        <w:spacing w:lineRule="auto" w:line="240"/>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rPr>
          <w:rFonts w:ascii="Times New Roman" w:hAnsi="Times New Roman"/>
          <w:sz w:val="20"/>
          <w:szCs w:val="20"/>
        </w:rPr>
      </w:pPr>
      <w:r>
        <w:rPr>
          <w:rFonts w:ascii="Times New Roman" w:hAnsi="Times New Roman"/>
          <w:sz w:val="20"/>
          <w:szCs w:val="20"/>
        </w:rPr>
        <w:t xml:space="preserve">______________________________      </w:t>
      </w:r>
    </w:p>
    <w:p>
      <w:pPr>
        <w:pStyle w:val="Normal"/>
        <w:spacing w:lineRule="auto" w:line="216" w:before="0" w:after="0"/>
        <w:rPr>
          <w:rFonts w:ascii="Times New Roman" w:hAnsi="Times New Roman"/>
          <w:sz w:val="20"/>
          <w:szCs w:val="20"/>
        </w:rPr>
      </w:pPr>
      <w:r>
        <w:rPr>
          <w:rFonts w:ascii="Times New Roman" w:hAnsi="Times New Roman"/>
          <w:sz w:val="20"/>
          <w:szCs w:val="20"/>
        </w:rPr>
        <w:t>(контакты исполнителя)</w:t>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rPr>
          <w:rFonts w:ascii="Times New Roman" w:hAnsi="Times New Roman"/>
          <w:sz w:val="26"/>
          <w:szCs w:val="26"/>
          <w:lang w:val="ru-RU"/>
        </w:rPr>
      </w:pPr>
      <w:r>
        <w:rPr>
          <w:rFonts w:ascii="Times New Roman" w:hAnsi="Times New Roman"/>
          <w:sz w:val="26"/>
          <w:szCs w:val="26"/>
          <w:lang w:val="ru-RU"/>
        </w:rPr>
      </w:r>
    </w:p>
    <w:p>
      <w:pPr>
        <w:pStyle w:val="Normal"/>
        <w:spacing w:lineRule="auto" w:line="216"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ind w:left="5386"/>
        <w:rPr>
          <w:rFonts w:ascii="Times New Roman" w:hAnsi="Times New Roman"/>
          <w:sz w:val="28"/>
          <w:szCs w:val="28"/>
        </w:rPr>
      </w:pPr>
      <w:r>
        <w:rPr>
          <w:rFonts w:ascii="Times New Roman" w:hAnsi="Times New Roman"/>
          <w:sz w:val="28"/>
          <w:szCs w:val="28"/>
        </w:rPr>
        <w:t>Приложение № 2</w:t>
      </w:r>
    </w:p>
    <w:p>
      <w:pPr>
        <w:pStyle w:val="Normal"/>
        <w:spacing w:lineRule="auto" w:line="240" w:before="0" w:after="0"/>
        <w:ind w:left="5386"/>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8"/>
          <w:lang w:val="ru-RU"/>
        </w:rPr>
        <w:t>а</w:t>
      </w:r>
      <w:r>
        <w:rPr>
          <w:rFonts w:ascii="Times New Roman" w:hAnsi="Times New Roman"/>
          <w:sz w:val="28"/>
          <w:szCs w:val="28"/>
        </w:rPr>
        <w:t>дминистративному регламенту</w:t>
      </w:r>
    </w:p>
    <w:p>
      <w:pPr>
        <w:pStyle w:val="Normal"/>
        <w:spacing w:lineRule="auto" w:line="240" w:before="0" w:after="0"/>
        <w:ind w:left="5386"/>
        <w:rPr>
          <w:rFonts w:ascii="Times New Roman" w:hAnsi="Times New Roman"/>
          <w:sz w:val="28"/>
          <w:szCs w:val="28"/>
          <w:lang w:val="ru-RU"/>
        </w:rPr>
      </w:pPr>
      <w:r>
        <w:rPr>
          <w:rFonts w:ascii="Times New Roman" w:hAnsi="Times New Roman"/>
          <w:sz w:val="28"/>
          <w:szCs w:val="28"/>
        </w:rPr>
        <w:t>предоставления муниципальной услуги по принятию реабилитированных граждан на учет в качестве нуждающихся в жилых помещениях</w:t>
      </w:r>
    </w:p>
    <w:p>
      <w:pPr>
        <w:pStyle w:val="Normal"/>
        <w:spacing w:lineRule="auto" w:line="240" w:before="0" w:after="0"/>
        <w:ind w:left="5386"/>
        <w:jc w:val="center"/>
        <w:rPr>
          <w:rFonts w:ascii="Times New Roman" w:hAnsi="Times New Roman"/>
          <w:sz w:val="28"/>
          <w:szCs w:val="28"/>
          <w:lang w:val="ru-RU"/>
        </w:rPr>
      </w:pPr>
      <w:r>
        <w:rPr>
          <w:rFonts w:ascii="Times New Roman" w:hAnsi="Times New Roman"/>
          <w:sz w:val="28"/>
          <w:szCs w:val="28"/>
          <w:lang w:val="ru-RU"/>
        </w:rPr>
      </w:r>
    </w:p>
    <w:p>
      <w:pPr>
        <w:pStyle w:val="Normal"/>
        <w:spacing w:lineRule="auto" w:line="240" w:before="0" w:after="0"/>
        <w:ind w:right="-1"/>
        <w:jc w:val="center"/>
        <w:rPr>
          <w:rFonts w:ascii="Times New Roman" w:hAnsi="Times New Roman"/>
          <w:b w:val="false"/>
          <w:bCs w:val="false"/>
          <w:sz w:val="28"/>
          <w:szCs w:val="28"/>
        </w:rPr>
      </w:pPr>
      <w:r>
        <w:rPr>
          <w:rFonts w:ascii="Times New Roman" w:hAnsi="Times New Roman"/>
          <w:b w:val="false"/>
          <w:bCs w:val="false"/>
          <w:sz w:val="28"/>
          <w:szCs w:val="28"/>
        </w:rPr>
        <w:t>Исчерпывающий перечень документов, необходимых для</w:t>
      </w:r>
    </w:p>
    <w:p>
      <w:pPr>
        <w:pStyle w:val="Normal"/>
        <w:spacing w:lineRule="auto" w:line="240" w:before="0" w:after="0"/>
        <w:ind w:firstLine="709" w:right="-1"/>
        <w:jc w:val="center"/>
        <w:rPr>
          <w:rFonts w:ascii="Times New Roman" w:hAnsi="Times New Roman"/>
          <w:b w:val="false"/>
          <w:bCs w:val="false"/>
          <w:color w:val="000000"/>
          <w:spacing w:val="-6"/>
          <w:sz w:val="28"/>
          <w:szCs w:val="28"/>
        </w:rPr>
      </w:pPr>
      <w:r>
        <w:rPr>
          <w:rFonts w:ascii="Times New Roman" w:hAnsi="Times New Roman"/>
          <w:b w:val="false"/>
          <w:bCs w:val="false"/>
          <w:sz w:val="28"/>
          <w:szCs w:val="28"/>
        </w:rPr>
        <w:t xml:space="preserve">предоставления </w:t>
      </w:r>
      <w:r>
        <w:rPr>
          <w:rFonts w:ascii="Times New Roman" w:hAnsi="Times New Roman"/>
          <w:b w:val="false"/>
          <w:bCs w:val="false"/>
          <w:sz w:val="28"/>
          <w:szCs w:val="28"/>
          <w:lang w:val="ru-RU"/>
        </w:rPr>
        <w:t>муниципальной у</w:t>
      </w:r>
      <w:r>
        <w:rPr>
          <w:rFonts w:ascii="Times New Roman" w:hAnsi="Times New Roman"/>
          <w:b w:val="false"/>
          <w:bCs w:val="false"/>
          <w:sz w:val="28"/>
          <w:szCs w:val="28"/>
        </w:rPr>
        <w:t>слуги</w:t>
      </w:r>
    </w:p>
    <w:p>
      <w:pPr>
        <w:pStyle w:val="Normal"/>
        <w:spacing w:lineRule="auto" w:line="240" w:before="0" w:after="0"/>
        <w:ind w:firstLine="709" w:right="-1"/>
        <w:jc w:val="right"/>
        <w:rPr>
          <w:rFonts w:ascii="Times New Roman" w:hAnsi="Times New Roman"/>
          <w:color w:val="000000"/>
          <w:spacing w:val="-6"/>
          <w:sz w:val="28"/>
          <w:szCs w:val="28"/>
        </w:rPr>
      </w:pPr>
      <w:r>
        <w:rPr>
          <w:rFonts w:ascii="Times New Roman" w:hAnsi="Times New Roman"/>
          <w:color w:val="000000"/>
          <w:spacing w:val="-6"/>
          <w:sz w:val="28"/>
          <w:szCs w:val="28"/>
        </w:rPr>
      </w:r>
    </w:p>
    <w:tbl>
      <w:tblPr>
        <w:tblStyle w:val="3"/>
        <w:tblW w:w="9728" w:type="dxa"/>
        <w:jc w:val="left"/>
        <w:tblInd w:w="0" w:type="dxa"/>
        <w:tblLayout w:type="fixed"/>
        <w:tblCellMar>
          <w:top w:w="0" w:type="dxa"/>
          <w:left w:w="108" w:type="dxa"/>
          <w:bottom w:w="0" w:type="dxa"/>
          <w:right w:w="108" w:type="dxa"/>
        </w:tblCellMar>
      </w:tblPr>
      <w:tblGrid>
        <w:gridCol w:w="567"/>
        <w:gridCol w:w="6498"/>
        <w:gridCol w:w="2663"/>
      </w:tblGrid>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center"/>
              <w:rPr>
                <w:rFonts w:ascii="Times New Roman" w:hAnsi="Times New Roman"/>
                <w:b/>
                <w:bCs/>
                <w:color w:val="000000"/>
                <w:spacing w:val="-6"/>
                <w:sz w:val="28"/>
                <w:szCs w:val="28"/>
              </w:rPr>
            </w:pPr>
            <w:r>
              <w:rPr>
                <w:rFonts w:ascii="Times New Roman" w:hAnsi="Times New Roman"/>
                <w:b w:val="false"/>
                <w:bCs w:val="false"/>
                <w:color w:val="000000"/>
                <w:spacing w:val="-6"/>
                <w:kern w:val="0"/>
                <w:sz w:val="28"/>
                <w:szCs w:val="28"/>
              </w:rPr>
              <w:t>№</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center"/>
              <w:rPr>
                <w:rFonts w:ascii="Times New Roman" w:hAnsi="Times New Roman"/>
                <w:b w:val="false"/>
                <w:bCs w:val="false"/>
                <w:color w:val="000000"/>
                <w:spacing w:val="-6"/>
                <w:sz w:val="28"/>
                <w:szCs w:val="28"/>
              </w:rPr>
            </w:pPr>
            <w:r>
              <w:rPr>
                <w:rFonts w:ascii="Times New Roman" w:hAnsi="Times New Roman"/>
                <w:b w:val="false"/>
                <w:bCs w:val="false"/>
                <w:color w:val="000000"/>
                <w:spacing w:val="-6"/>
                <w:kern w:val="0"/>
                <w:sz w:val="28"/>
                <w:szCs w:val="28"/>
              </w:rPr>
              <w:t>Расшифровка видов документов предоставляемых заявителем, кол-во документов из группы</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center"/>
              <w:rPr>
                <w:rFonts w:ascii="Times New Roman" w:hAnsi="Times New Roman"/>
                <w:b w:val="false"/>
                <w:bCs w:val="false"/>
                <w:color w:val="000000"/>
                <w:spacing w:val="-6"/>
                <w:sz w:val="28"/>
                <w:szCs w:val="28"/>
              </w:rPr>
            </w:pPr>
            <w:r>
              <w:rPr>
                <w:rFonts w:ascii="Times New Roman" w:hAnsi="Times New Roman"/>
                <w:b w:val="false"/>
                <w:bCs w:val="false"/>
                <w:color w:val="000000"/>
                <w:spacing w:val="-6"/>
                <w:kern w:val="0"/>
                <w:sz w:val="28"/>
                <w:szCs w:val="28"/>
              </w:rPr>
              <w:t>Способ предоставления</w:t>
            </w:r>
          </w:p>
        </w:tc>
      </w:tr>
      <w:tr>
        <w:trPr/>
        <w:tc>
          <w:tcPr>
            <w:tcW w:w="9728" w:type="dxa"/>
            <w:gridSpan w:val="3"/>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center"/>
              <w:rPr>
                <w:rFonts w:ascii="Times New Roman" w:hAnsi="Times New Roman"/>
                <w:b/>
                <w:bCs/>
                <w:color w:val="000000"/>
                <w:spacing w:val="-6"/>
                <w:sz w:val="28"/>
                <w:szCs w:val="28"/>
              </w:rPr>
            </w:pPr>
            <w:r>
              <w:rPr>
                <w:rFonts w:ascii="Times New Roman" w:hAnsi="Times New Roman"/>
                <w:i w:val="false"/>
                <w:iCs w:val="false"/>
                <w:kern w:val="0"/>
                <w:sz w:val="28"/>
                <w:szCs w:val="28"/>
              </w:rPr>
              <w:t xml:space="preserve">Документы, которые заявитель должен представить самостоятельно для предоставления </w:t>
            </w:r>
            <w:r>
              <w:rPr>
                <w:rFonts w:ascii="Times New Roman" w:hAnsi="Times New Roman"/>
                <w:i w:val="false"/>
                <w:iCs w:val="false"/>
                <w:kern w:val="0"/>
                <w:sz w:val="28"/>
                <w:szCs w:val="28"/>
                <w:lang w:val="ru-RU"/>
              </w:rPr>
              <w:t>муниципальной у</w:t>
            </w:r>
            <w:r>
              <w:rPr>
                <w:rFonts w:ascii="Times New Roman" w:hAnsi="Times New Roman"/>
                <w:i w:val="false"/>
                <w:iCs w:val="false"/>
                <w:kern w:val="0"/>
                <w:sz w:val="28"/>
                <w:szCs w:val="28"/>
              </w:rPr>
              <w:t>слуги</w:t>
            </w:r>
          </w:p>
        </w:tc>
      </w:tr>
      <w:tr>
        <w:trPr>
          <w:trHeight w:val="32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1.</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 xml:space="preserve">Заявление (приложение № </w:t>
            </w:r>
            <w:r>
              <w:rPr>
                <w:rFonts w:ascii="Times New Roman" w:hAnsi="Times New Roman"/>
                <w:kern w:val="0"/>
                <w:sz w:val="28"/>
                <w:szCs w:val="28"/>
                <w:lang w:val="ru-RU"/>
              </w:rPr>
              <w:t>3 к административному регламенту</w:t>
            </w:r>
            <w:r>
              <w:rPr>
                <w:rFonts w:ascii="Times New Roman" w:hAnsi="Times New Roman"/>
                <w:kern w:val="0"/>
                <w:sz w:val="28"/>
                <w:szCs w:val="28"/>
              </w:rPr>
              <w:t>)</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2.</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Документ, удостоверяющий личность</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Администрации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3.</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Документ, подтверждающий полномочия представителя заявителя</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rHeight w:val="32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4.</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Документы о реабилитации</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rHeight w:val="32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5.</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Документы, подтверждающие факт утраты жилого помещения в связи с репрессиями</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rHeight w:val="32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6.</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Документы, подтверждающие родственные отношения гражданина и лиц, указанных им в качестве членов семьи (при наличии таковых), либо их копии, заверенные в установленном законодательством Российской Федерации порядке</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rHeight w:val="32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7.</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Документы, подтверждающие адрес прежнего места жительства и факт совместного проживания с репрессированным лицом членов его семьи и других родственников до применения к нему репрессий (для членов семей реабилитированных лиц и других родственников, проживавших совместно с репрессированными лицами до применения к ним репрессий)</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rHeight w:val="32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8.</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Документы, подтверждающие факт выселения из мест проживания, направления в места лишения свободы, ссылку, высылку и на спецпоселение</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rHeight w:val="32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9.</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Документы, подтверждающие факт рождения в местах лишения свободы, ссылке, выселке, на спецпоселении (для детей, родившихся в местах лишения свободы, ссылке, высылке, на спецпоселении)</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rHeight w:val="32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10.</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Согласие на обработку персональных данных на заявителя, каждого члена семьи (приложение №</w:t>
            </w:r>
            <w:r>
              <w:rPr>
                <w:rFonts w:ascii="Times New Roman" w:hAnsi="Times New Roman"/>
                <w:kern w:val="0"/>
                <w:sz w:val="28"/>
                <w:szCs w:val="28"/>
                <w:lang w:val="ru-RU"/>
              </w:rPr>
              <w:t xml:space="preserve"> 4 к административному регламенту</w:t>
            </w:r>
            <w:r>
              <w:rPr>
                <w:rFonts w:ascii="Times New Roman" w:hAnsi="Times New Roman"/>
                <w:kern w:val="0"/>
                <w:sz w:val="28"/>
                <w:szCs w:val="28"/>
              </w:rPr>
              <w:t>)</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rHeight w:val="374" w:hRule="atLeast"/>
        </w:trPr>
        <w:tc>
          <w:tcPr>
            <w:tcW w:w="9728" w:type="dxa"/>
            <w:gridSpan w:val="3"/>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center"/>
              <w:rPr/>
            </w:pPr>
            <w:r>
              <w:rPr>
                <w:rFonts w:ascii="Times New Roman" w:hAnsi="Times New Roman"/>
                <w:i w:val="false"/>
                <w:iCs w:val="false"/>
                <w:color w:val="000000"/>
                <w:spacing w:val="-6"/>
                <w:kern w:val="0"/>
                <w:sz w:val="28"/>
                <w:szCs w:val="28"/>
              </w:rPr>
              <w:t xml:space="preserve">Документы, которые заявитель может  представить самостоятельно для предоставления </w:t>
            </w:r>
            <w:r>
              <w:rPr>
                <w:rFonts w:ascii="Times New Roman" w:hAnsi="Times New Roman"/>
                <w:i w:val="false"/>
                <w:iCs w:val="false"/>
                <w:color w:val="000000"/>
                <w:spacing w:val="-6"/>
                <w:kern w:val="0"/>
                <w:sz w:val="28"/>
                <w:szCs w:val="28"/>
                <w:lang w:val="ru-RU"/>
              </w:rPr>
              <w:t>муниципальной у</w:t>
            </w:r>
            <w:r>
              <w:rPr>
                <w:rFonts w:ascii="Times New Roman" w:hAnsi="Times New Roman"/>
                <w:i w:val="false"/>
                <w:iCs w:val="false"/>
                <w:color w:val="000000"/>
                <w:spacing w:val="-6"/>
                <w:kern w:val="0"/>
                <w:sz w:val="28"/>
                <w:szCs w:val="28"/>
              </w:rPr>
              <w:t>слуги</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1.</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kern w:val="0"/>
                <w:sz w:val="28"/>
                <w:szCs w:val="28"/>
              </w:rPr>
              <w:t>Свидетельство о заключении брака для заявителя и/или членов его семьи при наличии факта вступления в брак</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2.</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sz w:val="28"/>
                <w:szCs w:val="28"/>
              </w:rPr>
            </w:pPr>
            <w:r>
              <w:rPr>
                <w:rFonts w:ascii="Times New Roman" w:hAnsi="Times New Roman"/>
                <w:kern w:val="0"/>
                <w:sz w:val="28"/>
                <w:szCs w:val="28"/>
              </w:rPr>
              <w:t>Свидетельство об установлении отцовства при наличии факта установления отцовства</w:t>
            </w:r>
          </w:p>
          <w:p>
            <w:pPr>
              <w:pStyle w:val="Normal"/>
              <w:widowControl/>
              <w:tabs>
                <w:tab w:val="clear" w:pos="708"/>
                <w:tab w:val="left" w:pos="360" w:leader="none"/>
              </w:tabs>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3.</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kern w:val="0"/>
                <w:sz w:val="28"/>
                <w:szCs w:val="28"/>
              </w:rPr>
              <w:t>Свидетельство о расторжении брака, если с момента расторжения не прошло 5 лет, при наличии факта расторжения брака в указанный период;</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4.</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kern w:val="0"/>
                <w:sz w:val="28"/>
                <w:szCs w:val="28"/>
              </w:rPr>
              <w:t>Свидетельство о перемене фамилии, имени, отчества при наличии факта перемены фамилии, имени, отчества</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5.</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sz w:val="28"/>
                <w:szCs w:val="28"/>
              </w:rPr>
            </w:pPr>
            <w:r>
              <w:rPr>
                <w:rFonts w:ascii="Times New Roman" w:hAnsi="Times New Roman"/>
                <w:kern w:val="0"/>
                <w:sz w:val="28"/>
                <w:szCs w:val="28"/>
              </w:rPr>
              <w:t>Свидетельство о смерти при наличии факта смерти для подтверждения состава семьи</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6.</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sz w:val="28"/>
                <w:szCs w:val="28"/>
              </w:rPr>
            </w:pPr>
            <w:r>
              <w:rPr>
                <w:rFonts w:ascii="Times New Roman" w:hAnsi="Times New Roman"/>
                <w:kern w:val="0"/>
                <w:sz w:val="28"/>
                <w:szCs w:val="28"/>
              </w:rPr>
              <w:t>Сведения из акта органа опеки и попечительства о назначении опекуна</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7.</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Сведения о месте жительства (пребывания)</w:t>
            </w:r>
          </w:p>
          <w:p>
            <w:pPr>
              <w:pStyle w:val="Normal"/>
              <w:widowControl/>
              <w:tabs>
                <w:tab w:val="clear" w:pos="708"/>
                <w:tab w:val="left" w:pos="360" w:leader="none"/>
              </w:tabs>
              <w:spacing w:lineRule="auto" w:line="240" w:before="0" w:after="0"/>
              <w:jc w:val="both"/>
              <w:rPr>
                <w:rFonts w:ascii="Times New Roman" w:hAnsi="Times New Roman"/>
                <w:sz w:val="28"/>
                <w:szCs w:val="28"/>
              </w:rPr>
            </w:pPr>
            <w:r>
              <w:rPr>
                <w:rFonts w:ascii="Times New Roman" w:hAnsi="Times New Roman"/>
                <w:sz w:val="28"/>
                <w:szCs w:val="28"/>
              </w:rPr>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8.</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9.</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10.</w:t>
            </w:r>
          </w:p>
        </w:tc>
        <w:tc>
          <w:tcPr>
            <w:tcW w:w="649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left"/>
              <w:rPr>
                <w:rFonts w:ascii="Times New Roman" w:hAnsi="Times New Roman"/>
                <w:sz w:val="28"/>
                <w:szCs w:val="28"/>
              </w:rPr>
            </w:pPr>
            <w:r>
              <w:rPr>
                <w:rFonts w:ascii="Times New Roman" w:hAnsi="Times New Roman"/>
                <w:kern w:val="0"/>
                <w:sz w:val="28"/>
                <w:szCs w:val="28"/>
              </w:rPr>
              <w:t xml:space="preserve">Вступившее в законную силу судебное решение в отношении </w:t>
            </w:r>
            <w:r>
              <w:rPr>
                <w:rFonts w:ascii="Times New Roman" w:hAnsi="Times New Roman"/>
                <w:kern w:val="0"/>
                <w:sz w:val="28"/>
                <w:szCs w:val="28"/>
                <w:lang w:val="ru-RU"/>
              </w:rPr>
              <w:t>з</w:t>
            </w:r>
            <w:r>
              <w:rPr>
                <w:rFonts w:ascii="Times New Roman" w:hAnsi="Times New Roman"/>
                <w:kern w:val="0"/>
                <w:sz w:val="28"/>
                <w:szCs w:val="28"/>
              </w:rPr>
              <w:t xml:space="preserve">аявителя и/или членов семьи </w:t>
            </w:r>
            <w:r>
              <w:rPr>
                <w:rFonts w:ascii="Times New Roman" w:hAnsi="Times New Roman"/>
                <w:kern w:val="0"/>
                <w:sz w:val="28"/>
                <w:szCs w:val="28"/>
                <w:lang w:val="ru-RU"/>
              </w:rPr>
              <w:t>з</w:t>
            </w:r>
            <w:r>
              <w:rPr>
                <w:rFonts w:ascii="Times New Roman" w:hAnsi="Times New Roman"/>
                <w:kern w:val="0"/>
                <w:sz w:val="28"/>
                <w:szCs w:val="28"/>
              </w:rPr>
              <w:t>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360" w:leader="none"/>
              </w:tabs>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Единый портал, Республиканский портал, </w:t>
            </w:r>
            <w:r>
              <w:rPr>
                <w:rFonts w:ascii="Times New Roman" w:hAnsi="Times New Roman"/>
                <w:color w:val="000000"/>
                <w:spacing w:val="-6"/>
                <w:kern w:val="0"/>
                <w:sz w:val="28"/>
                <w:szCs w:val="28"/>
                <w:lang w:val="ru-RU"/>
              </w:rPr>
              <w:t>А</w:t>
            </w:r>
            <w:r>
              <w:rPr>
                <w:rFonts w:ascii="Times New Roman" w:hAnsi="Times New Roman"/>
                <w:color w:val="000000"/>
                <w:spacing w:val="-6"/>
                <w:kern w:val="0"/>
                <w:sz w:val="28"/>
                <w:szCs w:val="28"/>
              </w:rPr>
              <w:t>дминистрации районов, МФЦ</w:t>
            </w:r>
          </w:p>
        </w:tc>
      </w:tr>
    </w:tbl>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5387"/>
        <w:jc w:val="both"/>
        <w:rPr>
          <w:rFonts w:ascii="Times New Roman" w:hAnsi="Times New Roman"/>
          <w:sz w:val="28"/>
          <w:szCs w:val="28"/>
          <w:lang w:val="ru-RU"/>
        </w:rPr>
      </w:pPr>
      <w:r>
        <w:rPr>
          <w:rFonts w:ascii="Times New Roman" w:hAnsi="Times New Roman"/>
          <w:sz w:val="28"/>
          <w:szCs w:val="28"/>
        </w:rPr>
        <w:t xml:space="preserve">Приложение № </w:t>
      </w:r>
      <w:r>
        <w:rPr>
          <w:rFonts w:ascii="Times New Roman" w:hAnsi="Times New Roman"/>
          <w:sz w:val="28"/>
          <w:szCs w:val="28"/>
          <w:lang w:val="ru-RU"/>
        </w:rPr>
        <w:t>3</w:t>
      </w:r>
    </w:p>
    <w:p>
      <w:pPr>
        <w:pStyle w:val="Normal"/>
        <w:spacing w:lineRule="auto" w:line="240" w:before="0" w:after="0"/>
        <w:ind w:firstLine="5387"/>
        <w:jc w:val="both"/>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8"/>
          <w:lang w:val="ru-RU"/>
        </w:rPr>
        <w:t>а</w:t>
      </w:r>
      <w:r>
        <w:rPr>
          <w:rFonts w:ascii="Times New Roman" w:hAnsi="Times New Roman"/>
          <w:sz w:val="28"/>
          <w:szCs w:val="28"/>
        </w:rPr>
        <w:t>дминистративному регламенту</w:t>
      </w:r>
    </w:p>
    <w:p>
      <w:pPr>
        <w:pStyle w:val="Normal"/>
        <w:spacing w:lineRule="auto" w:line="240" w:before="0" w:after="0"/>
        <w:ind w:left="5387"/>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по </w:t>
      </w:r>
      <w:r>
        <w:rPr>
          <w:rFonts w:ascii="Times New Roman" w:hAnsi="Times New Roman"/>
          <w:sz w:val="28"/>
          <w:szCs w:val="28"/>
          <w:lang w:val="en-US"/>
        </w:rPr>
        <w:t> </w:t>
      </w:r>
      <w:r>
        <w:rPr>
          <w:rFonts w:ascii="Times New Roman" w:hAnsi="Times New Roman"/>
          <w:sz w:val="28"/>
          <w:szCs w:val="28"/>
        </w:rPr>
        <w:t>принятию реабилитированных граждан на учет в качестве нуждающихся в жилых помещениях</w:t>
      </w:r>
    </w:p>
    <w:p>
      <w:pPr>
        <w:pStyle w:val="Normal"/>
        <w:spacing w:lineRule="auto" w:line="240" w:before="0" w:after="0"/>
        <w:ind w:left="5387"/>
        <w:jc w:val="both"/>
        <w:rPr>
          <w:rFonts w:ascii="Times New Roman" w:hAnsi="Times New Roman"/>
          <w:sz w:val="28"/>
          <w:szCs w:val="28"/>
        </w:rPr>
      </w:pPr>
      <w:r>
        <w:rPr>
          <w:rFonts w:ascii="Times New Roman" w:hAnsi="Times New Roman"/>
          <w:sz w:val="28"/>
          <w:szCs w:val="28"/>
        </w:rPr>
      </w:r>
    </w:p>
    <w:p>
      <w:pPr>
        <w:pStyle w:val="Normal"/>
        <w:spacing w:lineRule="auto" w:line="288" w:before="0" w:after="0"/>
        <w:ind w:left="5387"/>
        <w:jc w:val="both"/>
        <w:rPr>
          <w:rFonts w:ascii="Times New Roman" w:hAnsi="Times New Roman"/>
          <w:sz w:val="28"/>
          <w:szCs w:val="28"/>
        </w:rPr>
      </w:pPr>
      <w:r>
        <w:rPr>
          <w:rFonts w:ascii="Times New Roman" w:hAnsi="Times New Roman"/>
          <w:sz w:val="28"/>
          <w:szCs w:val="28"/>
        </w:rPr>
        <w:t>(Форма)</w:t>
      </w:r>
    </w:p>
    <w:p>
      <w:pPr>
        <w:pStyle w:val="Normal"/>
        <w:spacing w:lineRule="auto" w:line="288" w:before="0" w:after="0"/>
        <w:ind w:left="538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left="2835"/>
        <w:jc w:val="both"/>
        <w:rPr>
          <w:rFonts w:ascii="Times New Roman" w:hAnsi="Times New Roman"/>
          <w:i/>
          <w:i/>
          <w:iCs/>
          <w:color w:val="000000"/>
          <w:sz w:val="24"/>
          <w:szCs w:val="24"/>
        </w:rPr>
      </w:pPr>
      <w:r>
        <w:rPr>
          <w:rFonts w:ascii="Times New Roman" w:hAnsi="Times New Roman"/>
          <w:color w:val="000000"/>
          <w:sz w:val="24"/>
          <w:szCs w:val="24"/>
        </w:rPr>
        <w:t>_____________________________________________________ _____________________________________________________</w:t>
      </w:r>
    </w:p>
    <w:p>
      <w:pPr>
        <w:pStyle w:val="Normal"/>
        <w:widowControl w:val="false"/>
        <w:spacing w:lineRule="auto" w:line="240" w:before="0" w:after="0"/>
        <w:ind w:left="2835"/>
        <w:jc w:val="both"/>
        <w:rPr>
          <w:rFonts w:ascii="Times New Roman" w:hAnsi="Times New Roman"/>
          <w:color w:val="000000"/>
          <w:sz w:val="24"/>
          <w:szCs w:val="24"/>
        </w:rPr>
      </w:pPr>
      <w:r>
        <w:rPr>
          <w:rFonts w:ascii="Times New Roman" w:hAnsi="Times New Roman"/>
          <w:color w:val="000000"/>
          <w:sz w:val="24"/>
          <w:szCs w:val="24"/>
        </w:rPr>
        <w:t>(кому: должность, фамилия, имя, отчество)</w:t>
      </w:r>
    </w:p>
    <w:p>
      <w:pPr>
        <w:pStyle w:val="Normal"/>
        <w:widowControl w:val="false"/>
        <w:spacing w:lineRule="auto" w:line="240" w:before="0" w:after="0"/>
        <w:ind w:left="2835"/>
        <w:jc w:val="both"/>
        <w:rPr>
          <w:rFonts w:ascii="Times New Roman" w:hAnsi="Times New Roman"/>
          <w:i/>
          <w:i/>
          <w:iCs/>
          <w:color w:val="000000"/>
          <w:sz w:val="24"/>
          <w:szCs w:val="24"/>
        </w:rPr>
      </w:pPr>
      <w:r>
        <w:rPr>
          <w:rFonts w:ascii="Times New Roman" w:hAnsi="Times New Roman"/>
          <w:color w:val="000000"/>
          <w:sz w:val="24"/>
          <w:szCs w:val="24"/>
        </w:rPr>
        <w:t>от гр. _</w:t>
      </w:r>
      <w:r>
        <w:rPr>
          <w:rFonts w:ascii="Times New Roman" w:hAnsi="Times New Roman"/>
          <w:i/>
          <w:iCs/>
          <w:color w:val="000000"/>
          <w:sz w:val="24"/>
          <w:szCs w:val="24"/>
        </w:rPr>
        <w:t>_</w:t>
      </w:r>
      <w:r>
        <w:rPr>
          <w:rFonts w:ascii="Times New Roman" w:hAnsi="Times New Roman"/>
          <w:color w:val="000000"/>
          <w:sz w:val="24"/>
          <w:szCs w:val="24"/>
        </w:rPr>
        <w:t>_</w:t>
      </w:r>
      <w:r>
        <w:rPr>
          <w:rFonts w:ascii="Times New Roman" w:hAnsi="Times New Roman"/>
          <w:i/>
          <w:iCs/>
          <w:color w:val="000000"/>
          <w:sz w:val="24"/>
          <w:szCs w:val="24"/>
        </w:rPr>
        <w:t>_</w:t>
      </w:r>
      <w:r>
        <w:rPr>
          <w:rFonts w:ascii="Times New Roman" w:hAnsi="Times New Roman"/>
          <w:color w:val="000000"/>
          <w:sz w:val="24"/>
          <w:szCs w:val="24"/>
        </w:rPr>
        <w:t>_____________________________________________,</w:t>
      </w:r>
    </w:p>
    <w:p>
      <w:pPr>
        <w:pStyle w:val="Normal"/>
        <w:widowControl w:val="false"/>
        <w:spacing w:lineRule="auto" w:line="240" w:before="0" w:after="0"/>
        <w:ind w:left="2835"/>
        <w:jc w:val="both"/>
        <w:rPr>
          <w:rFonts w:ascii="Times New Roman" w:hAnsi="Times New Roman"/>
          <w:i/>
          <w:i/>
          <w:iCs/>
          <w:color w:val="000000"/>
        </w:rPr>
      </w:pPr>
      <w:r>
        <w:rPr>
          <w:rFonts w:ascii="Times New Roman" w:hAnsi="Times New Roman"/>
          <w:color w:val="000000"/>
        </w:rPr>
        <w:t>(фамилия, имя, отчество (последнее – при наличии) полностью)</w:t>
      </w:r>
    </w:p>
    <w:p>
      <w:pPr>
        <w:pStyle w:val="Normal"/>
        <w:widowControl w:val="false"/>
        <w:spacing w:lineRule="auto" w:line="240" w:before="0" w:after="0"/>
        <w:ind w:left="2835"/>
        <w:jc w:val="both"/>
        <w:rPr>
          <w:rFonts w:ascii="Times New Roman" w:hAnsi="Times New Roman"/>
          <w:i/>
          <w:i/>
          <w:iCs/>
          <w:color w:val="000000"/>
          <w:sz w:val="24"/>
          <w:szCs w:val="24"/>
        </w:rPr>
      </w:pPr>
      <w:r>
        <w:rPr>
          <w:rFonts w:ascii="Times New Roman" w:hAnsi="Times New Roman"/>
          <w:color w:val="000000"/>
          <w:sz w:val="24"/>
          <w:szCs w:val="24"/>
        </w:rPr>
        <w:t>_______________________________________________________</w:t>
      </w:r>
    </w:p>
    <w:p>
      <w:pPr>
        <w:pStyle w:val="Normal"/>
        <w:widowControl w:val="false"/>
        <w:spacing w:lineRule="auto" w:line="240" w:before="0" w:after="0"/>
        <w:ind w:left="2835"/>
        <w:jc w:val="both"/>
        <w:rPr>
          <w:rFonts w:ascii="Times New Roman" w:hAnsi="Times New Roman"/>
          <w:i/>
          <w:i/>
          <w:iCs/>
          <w:color w:val="000000"/>
        </w:rPr>
      </w:pPr>
      <w:r>
        <w:rPr>
          <w:rFonts w:ascii="Times New Roman" w:hAnsi="Times New Roman"/>
          <w:color w:val="000000"/>
        </w:rPr>
        <w:tab/>
        <w:tab/>
        <w:t>(проживающего в городе, поселке, селе по адресу:)</w:t>
      </w:r>
    </w:p>
    <w:p>
      <w:pPr>
        <w:pStyle w:val="Normal"/>
        <w:widowControl w:val="false"/>
        <w:spacing w:lineRule="auto" w:line="240" w:before="0" w:after="0"/>
        <w:ind w:left="2835"/>
        <w:jc w:val="both"/>
        <w:rPr>
          <w:rFonts w:ascii="Times New Roman" w:hAnsi="Times New Roman"/>
          <w:i/>
          <w:i/>
          <w:iCs/>
          <w:color w:val="000000"/>
          <w:sz w:val="24"/>
          <w:szCs w:val="24"/>
        </w:rPr>
      </w:pPr>
      <w:r>
        <w:rPr>
          <w:rFonts w:ascii="Times New Roman" w:hAnsi="Times New Roman"/>
          <w:i/>
          <w:iCs/>
          <w:color w:val="000000"/>
          <w:sz w:val="24"/>
          <w:szCs w:val="24"/>
        </w:rPr>
        <w:t>__</w:t>
      </w:r>
      <w:r>
        <w:rPr>
          <w:rFonts w:ascii="Times New Roman" w:hAnsi="Times New Roman"/>
          <w:color w:val="000000"/>
          <w:sz w:val="24"/>
          <w:szCs w:val="24"/>
        </w:rPr>
        <w:t>_____________________________________________________</w:t>
      </w:r>
    </w:p>
    <w:p>
      <w:pPr>
        <w:pStyle w:val="Normal"/>
        <w:widowControl w:val="false"/>
        <w:spacing w:lineRule="auto" w:line="240" w:before="0" w:after="0"/>
        <w:ind w:left="2835"/>
        <w:jc w:val="both"/>
        <w:rPr>
          <w:rFonts w:ascii="Times New Roman" w:hAnsi="Times New Roman"/>
          <w:i/>
          <w:i/>
          <w:iCs/>
          <w:color w:val="000000"/>
        </w:rPr>
      </w:pPr>
      <w:r>
        <w:rPr>
          <w:rFonts w:ascii="Times New Roman" w:hAnsi="Times New Roman"/>
          <w:color w:val="000000"/>
        </w:rPr>
        <w:t xml:space="preserve">     </w:t>
      </w:r>
      <w:r>
        <w:rPr>
          <w:rFonts w:ascii="Times New Roman" w:hAnsi="Times New Roman"/>
          <w:color w:val="000000"/>
        </w:rPr>
        <w:t>(почтовый индекс, полный адрес, контактный телефон)</w:t>
      </w:r>
    </w:p>
    <w:p>
      <w:pPr>
        <w:pStyle w:val="Normal"/>
        <w:widowControl w:val="false"/>
        <w:spacing w:lineRule="auto" w:line="240" w:before="0" w:after="0"/>
        <w:ind w:left="2835"/>
        <w:jc w:val="both"/>
        <w:rPr>
          <w:rFonts w:ascii="Times New Roman" w:hAnsi="Times New Roman"/>
          <w:i/>
          <w:i/>
          <w:iCs/>
          <w:color w:val="000000"/>
          <w:sz w:val="24"/>
          <w:szCs w:val="24"/>
        </w:rPr>
      </w:pPr>
      <w:r>
        <w:rPr>
          <w:rFonts w:ascii="Times New Roman" w:hAnsi="Times New Roman"/>
          <w:color w:val="000000"/>
          <w:sz w:val="24"/>
          <w:szCs w:val="24"/>
        </w:rPr>
        <w:t>_______________________________________________________</w:t>
      </w:r>
    </w:p>
    <w:p>
      <w:pPr>
        <w:pStyle w:val="Normal"/>
        <w:widowControl w:val="false"/>
        <w:spacing w:lineRule="auto" w:line="240" w:before="0" w:after="0"/>
        <w:ind w:left="2835"/>
        <w:jc w:val="both"/>
        <w:rPr>
          <w:rFonts w:ascii="Times New Roman" w:hAnsi="Times New Roman"/>
          <w:i/>
          <w:i/>
          <w:iCs/>
          <w:color w:val="000000"/>
          <w:sz w:val="24"/>
          <w:szCs w:val="24"/>
        </w:rPr>
      </w:pPr>
      <w:r>
        <w:rPr>
          <w:rFonts w:ascii="Times New Roman" w:hAnsi="Times New Roman"/>
          <w:color w:val="000000"/>
          <w:sz w:val="24"/>
          <w:szCs w:val="24"/>
        </w:rPr>
        <w:t>_______________________________________________________</w:t>
      </w:r>
    </w:p>
    <w:p>
      <w:pPr>
        <w:pStyle w:val="Normal"/>
        <w:widowControl w:val="false"/>
        <w:spacing w:lineRule="auto" w:line="240" w:before="0" w:after="0"/>
        <w:ind w:left="2835"/>
        <w:jc w:val="both"/>
        <w:rPr>
          <w:rFonts w:ascii="Times New Roman" w:hAnsi="Times New Roman"/>
          <w:i/>
          <w:i/>
          <w:iCs/>
          <w:color w:val="000000"/>
          <w:sz w:val="24"/>
          <w:szCs w:val="24"/>
        </w:rPr>
      </w:pPr>
      <w:r>
        <w:rPr>
          <w:rFonts w:ascii="Times New Roman" w:hAnsi="Times New Roman"/>
          <w:color w:val="000000"/>
          <w:sz w:val="24"/>
          <w:szCs w:val="24"/>
        </w:rPr>
        <w:t>_____________________ с ________________________________</w:t>
      </w:r>
    </w:p>
    <w:p>
      <w:pPr>
        <w:pStyle w:val="Normal"/>
        <w:widowControl w:val="false"/>
        <w:spacing w:lineRule="auto" w:line="240" w:before="0" w:after="0"/>
        <w:ind w:left="2835"/>
        <w:jc w:val="both"/>
        <w:rPr>
          <w:rFonts w:ascii="Times New Roman" w:hAnsi="Times New Roman"/>
          <w:i/>
          <w:i/>
          <w:iCs/>
          <w:color w:val="000000"/>
          <w:szCs w:val="24"/>
        </w:rPr>
      </w:pPr>
      <w:r>
        <w:rPr>
          <w:rFonts w:ascii="Times New Roman" w:hAnsi="Times New Roman"/>
          <w:color w:val="000000"/>
          <w:szCs w:val="24"/>
        </w:rPr>
        <w:t xml:space="preserve">                                                      </w:t>
      </w:r>
      <w:r>
        <w:rPr>
          <w:rFonts w:ascii="Times New Roman" w:hAnsi="Times New Roman"/>
          <w:color w:val="000000"/>
          <w:szCs w:val="24"/>
        </w:rPr>
        <w:tab/>
        <w:t xml:space="preserve"> </w:t>
        <w:tab/>
        <w:t xml:space="preserve">      (число, месяц, год)</w:t>
      </w:r>
    </w:p>
    <w:p>
      <w:pPr>
        <w:pStyle w:val="Normal"/>
        <w:spacing w:lineRule="auto" w:line="240" w:before="0" w:after="0"/>
        <w:ind w:firstLine="2977"/>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both"/>
        <w:rPr>
          <w:rFonts w:ascii="Times New Roman" w:hAnsi="Times New Roman"/>
          <w:i/>
          <w:i/>
          <w:iCs/>
          <w:color w:val="000000"/>
          <w:sz w:val="24"/>
          <w:szCs w:val="24"/>
        </w:rPr>
      </w:pPr>
      <w:r>
        <w:rPr>
          <w:rFonts w:ascii="Times New Roman" w:hAnsi="Times New Roman"/>
          <w:i/>
          <w:iCs/>
          <w:color w:val="000000"/>
          <w:sz w:val="24"/>
          <w:szCs w:val="24"/>
        </w:rPr>
      </w:r>
    </w:p>
    <w:p>
      <w:pPr>
        <w:pStyle w:val="Normal"/>
        <w:widowControl w:val="false"/>
        <w:spacing w:lineRule="auto" w:line="240" w:before="0" w:after="0"/>
        <w:jc w:val="center"/>
        <w:rPr>
          <w:rFonts w:ascii="Times New Roman" w:hAnsi="Times New Roman"/>
          <w:b w:val="false"/>
          <w:bCs/>
          <w:i/>
          <w:i/>
          <w:iCs/>
          <w:color w:val="000000"/>
          <w:sz w:val="24"/>
          <w:szCs w:val="24"/>
        </w:rPr>
      </w:pPr>
      <w:r>
        <w:rPr>
          <w:rFonts w:ascii="Times New Roman" w:hAnsi="Times New Roman"/>
          <w:b w:val="false"/>
          <w:bCs/>
          <w:color w:val="000000"/>
          <w:sz w:val="24"/>
          <w:szCs w:val="24"/>
        </w:rPr>
        <w:t>Заявление</w:t>
      </w:r>
    </w:p>
    <w:p>
      <w:pPr>
        <w:pStyle w:val="Normal"/>
        <w:widowControl w:val="false"/>
        <w:spacing w:lineRule="auto" w:line="240" w:before="0" w:after="0"/>
        <w:jc w:val="both"/>
        <w:rPr>
          <w:rFonts w:ascii="Times New Roman" w:hAnsi="Times New Roman"/>
          <w:i/>
          <w:i/>
          <w:iCs/>
          <w:color w:val="000000"/>
          <w:sz w:val="24"/>
          <w:szCs w:val="24"/>
        </w:rPr>
      </w:pPr>
      <w:r>
        <w:rPr>
          <w:rFonts w:ascii="Times New Roman" w:hAnsi="Times New Roman"/>
          <w:i/>
          <w:iCs/>
          <w:color w:val="000000"/>
          <w:sz w:val="24"/>
          <w:szCs w:val="24"/>
        </w:rPr>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Прошу принять меня,_______________________________________________________,</w:t>
      </w:r>
    </w:p>
    <w:p>
      <w:pPr>
        <w:pStyle w:val="Normal"/>
        <w:widowControl w:val="false"/>
        <w:spacing w:lineRule="auto" w:line="240" w:before="0" w:after="0"/>
        <w:ind w:firstLine="708"/>
        <w:jc w:val="both"/>
        <w:rPr>
          <w:rFonts w:ascii="Times New Roman" w:hAnsi="Times New Roman"/>
          <w:color w:val="000000"/>
          <w:sz w:val="12"/>
          <w:szCs w:val="12"/>
        </w:rPr>
      </w:pPr>
      <w:r>
        <w:rPr>
          <w:rFonts w:ascii="Times New Roman" w:hAnsi="Times New Roman"/>
          <w:color w:val="000000"/>
          <w:sz w:val="24"/>
          <w:szCs w:val="24"/>
        </w:rPr>
        <w:tab/>
        <w:t xml:space="preserve">                                  </w:t>
      </w:r>
      <w:r>
        <w:rPr>
          <w:rFonts w:ascii="Times New Roman" w:hAnsi="Times New Roman"/>
          <w:color w:val="000000"/>
        </w:rPr>
        <w:t xml:space="preserve"> </w:t>
      </w:r>
      <w:r>
        <w:rPr>
          <w:rFonts w:ascii="Times New Roman" w:hAnsi="Times New Roman"/>
          <w:color w:val="000000"/>
          <w:sz w:val="18"/>
          <w:szCs w:val="18"/>
        </w:rPr>
        <w:t>(фамилия, имя, отчество (последнее - при наличии))</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на учет в качестве нуждающихся в жилых помещениях, паспорт: серия ____________ N __________, выданный ____________________________________ "___"______ 20__ г., со следующим составом семьи (указываются члены семьи и другие родственники, совместно проживавшие до применения репрессий и проживающие в настоящее время):</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1.______________________________________________________________, __________</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18"/>
          <w:szCs w:val="18"/>
        </w:rPr>
        <w:t xml:space="preserve">                                   </w:t>
      </w:r>
      <w:r>
        <w:rPr>
          <w:rFonts w:ascii="Times New Roman" w:hAnsi="Times New Roman"/>
          <w:color w:val="000000"/>
          <w:sz w:val="18"/>
          <w:szCs w:val="18"/>
        </w:rPr>
        <w:t>(фамилия, имя, отчество (последнее - при наличии), дата рождения)</w:t>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паспорт: серия ________ N _________, выданный ___________________ "___"______ 20__ г., проживает по адресу: ___________________________.</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2._____________________________________________________________, __________</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18"/>
          <w:szCs w:val="18"/>
        </w:rPr>
        <w:t xml:space="preserve">                                   </w:t>
      </w:r>
      <w:r>
        <w:rPr>
          <w:rFonts w:ascii="Times New Roman" w:hAnsi="Times New Roman"/>
          <w:color w:val="000000"/>
          <w:sz w:val="18"/>
          <w:szCs w:val="18"/>
        </w:rPr>
        <w:t>(фамилия, имя, отчество (последнее - при наличии), дата рождения)</w:t>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паспорт: серия ________ N _________, выданный ___________________ "___"______ 20__ г., проживает по адресу: ___________________________.</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3._____________________________________________________________, __________</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18"/>
          <w:szCs w:val="18"/>
        </w:rPr>
        <w:t xml:space="preserve">                                   </w:t>
      </w:r>
      <w:r>
        <w:rPr>
          <w:rFonts w:ascii="Times New Roman" w:hAnsi="Times New Roman"/>
          <w:color w:val="000000"/>
          <w:sz w:val="18"/>
          <w:szCs w:val="18"/>
        </w:rPr>
        <w:t>(фамилия, имя, отчество (последнее - при наличии), дата рождения)</w:t>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паспорт: серия ________ N _________, выданный ___________________ "___"______ 20__ г., проживает по адресу: ___________________________.</w:t>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К заявлению прилагаю следующие документы:</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1)</w:t>
        <w:tab/>
        <w:t>___________________________________________________________________;</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ab/>
        <w:t>(наименование и номер документа, кем и когда выдан)</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2)</w:t>
        <w:tab/>
        <w:t>___________________________________________________________________;</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ab/>
        <w:t>(наименование и номер документа, кем и когда выдан)</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3)</w:t>
        <w:tab/>
        <w:t>___________________________________________________________________;</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ab/>
        <w:t>(наименование и номер документа, кем и когда выдан)</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4)</w:t>
        <w:tab/>
        <w:t>___________________________________________________________________.</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ab/>
        <w:t>(наименование и номер документа, кем и когда выдан)</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ab/>
        <w:tab/>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О результатах рассмотрения заявления просим проинформировать следующим способом:</w:t>
      </w:r>
    </w:p>
    <w:p>
      <w:pPr>
        <w:pStyle w:val="Normal"/>
        <w:numPr>
          <w:ilvl w:val="0"/>
          <w:numId w:val="0"/>
        </w:numPr>
        <w:spacing w:lineRule="auto" w:line="240" w:before="0" w:after="0"/>
        <w:ind w:hanging="0" w:left="0"/>
        <w:jc w:val="both"/>
        <w:outlineLvl w:val="0"/>
        <w:rPr>
          <w:rFonts w:ascii="Times New Roman" w:hAnsi="Times New Roman"/>
          <w:color w:val="000000"/>
          <w:sz w:val="24"/>
          <w:szCs w:val="24"/>
        </w:rPr>
      </w:pPr>
      <w:r>
        <w:rPr>
          <w:rFonts w:ascii="Times New Roman" w:hAnsi="Times New Roman"/>
          <w:b/>
          <w:sz w:val="20"/>
          <w:szCs w:val="20"/>
          <w:lang w:eastAsia="zh-CN"/>
        </w:rPr>
        <w:t xml:space="preserve">      </w:t>
      </w:r>
      <w:r>
        <w:rPr>
          <w:rFonts w:ascii="Times New Roman" w:hAnsi="Times New Roman"/>
          <w:color w:val="000000"/>
          <w:sz w:val="24"/>
          <w:szCs w:val="24"/>
        </w:rPr>
        <w:t xml:space="preserve"> </w:t>
      </w:r>
      <w:r>
        <w:rPr>
          <w:rFonts w:ascii="Times New Roman" w:hAnsi="Times New Roman"/>
          <w:color w:val="000000"/>
          <w:sz w:val="24"/>
          <w:szCs w:val="24"/>
        </w:rPr>
        <w:t>в электронном виде в личном кабинете Единого портала государственных и муниципальных услуг (функций);</w:t>
      </w:r>
    </w:p>
    <w:p>
      <w:pPr>
        <w:pStyle w:val="Normal"/>
        <w:numPr>
          <w:ilvl w:val="0"/>
          <w:numId w:val="0"/>
        </w:numPr>
        <w:spacing w:lineRule="auto" w:line="240" w:before="0" w:after="0"/>
        <w:ind w:hanging="0" w:left="0"/>
        <w:jc w:val="both"/>
        <w:outlineLvl w:val="0"/>
        <w:rPr>
          <w:rFonts w:ascii="Times New Roman" w:hAnsi="Times New Roman"/>
          <w:i/>
          <w:i/>
          <w:iCs/>
          <w:color w:val="000000"/>
          <w:sz w:val="24"/>
          <w:szCs w:val="24"/>
        </w:rPr>
      </w:pPr>
      <w:r>
        <w:rPr>
          <w:rFonts w:ascii="Times New Roman" w:hAnsi="Times New Roman"/>
          <w:b/>
          <w:sz w:val="20"/>
          <w:szCs w:val="20"/>
          <w:lang w:eastAsia="zh-CN"/>
        </w:rPr>
        <w:t xml:space="preserve">      </w:t>
      </w:r>
      <w:r>
        <w:rPr>
          <w:rFonts w:ascii="Times New Roman" w:hAnsi="Times New Roman"/>
          <w:color w:val="000000"/>
          <w:sz w:val="24"/>
          <w:szCs w:val="24"/>
        </w:rPr>
        <w:t xml:space="preserve"> </w:t>
      </w:r>
      <w:r>
        <w:rPr>
          <w:rFonts w:ascii="Times New Roman" w:hAnsi="Times New Roman"/>
          <w:color w:val="000000"/>
          <w:sz w:val="24"/>
          <w:szCs w:val="24"/>
        </w:rPr>
        <w:t>в электронном виде в личном кабинете портала государственных и муниципальных услуг Республики Татарстан;</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в МФЦ;</w:t>
      </w:r>
    </w:p>
    <w:p>
      <w:pPr>
        <w:pStyle w:val="Normal"/>
        <w:widowControl w:val="false"/>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посредством отправления электронного документа на адрес e-mail:_______________;</w:t>
      </w:r>
    </w:p>
    <w:p>
      <w:pPr>
        <w:pStyle w:val="Normal"/>
        <w:widowControl w:val="false"/>
        <w:spacing w:lineRule="auto" w:line="240" w:before="0" w:after="0"/>
        <w:ind w:firstLine="708"/>
        <w:jc w:val="both"/>
        <w:rPr>
          <w:rFonts w:ascii="Times New Roman" w:hAnsi="Times New Roman"/>
          <w:i/>
          <w:i/>
          <w:iCs/>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в виде заверенной копии на бумажном носителе почтовым отправлением по адресу: ______________________________________________________________________________.</w:t>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jc w:val="both"/>
        <w:rPr>
          <w:rFonts w:ascii="Times New Roman" w:hAnsi="Times New Roman"/>
          <w:i/>
          <w:i/>
          <w:iCs/>
          <w:color w:val="000000"/>
          <w:sz w:val="24"/>
          <w:szCs w:val="24"/>
        </w:rPr>
      </w:pPr>
      <w:r>
        <w:rPr>
          <w:rFonts w:ascii="Times New Roman" w:hAnsi="Times New Roman"/>
          <w:color w:val="000000"/>
          <w:sz w:val="24"/>
          <w:szCs w:val="24"/>
        </w:rPr>
        <w:t>Заявитель: ___________________________________________________________________________</w:t>
      </w:r>
    </w:p>
    <w:p>
      <w:pPr>
        <w:pStyle w:val="Normal"/>
        <w:widowControl w:val="false"/>
        <w:spacing w:lineRule="auto" w:line="240" w:before="0" w:after="0"/>
        <w:jc w:val="both"/>
        <w:rPr>
          <w:rFonts w:ascii="Times New Roman" w:hAnsi="Times New Roman"/>
          <w:i/>
          <w:i/>
          <w:iCs/>
          <w:color w:val="000000"/>
        </w:rPr>
      </w:pPr>
      <w:r>
        <w:rPr>
          <w:rFonts w:ascii="Times New Roman" w:hAnsi="Times New Roman"/>
          <w:color w:val="000000"/>
        </w:rPr>
        <w:t xml:space="preserve">                            </w:t>
      </w:r>
      <w:r>
        <w:rPr>
          <w:rFonts w:ascii="Times New Roman" w:hAnsi="Times New Roman"/>
          <w:color w:val="000000"/>
        </w:rPr>
        <w:t>(фамилия, имя, отчество (последнее – при наличии) полностью, подпись)</w:t>
      </w:r>
    </w:p>
    <w:p>
      <w:pPr>
        <w:pStyle w:val="Normal"/>
        <w:widowControl w:val="false"/>
        <w:spacing w:lineRule="auto" w:line="240" w:before="0" w:after="0"/>
        <w:jc w:val="both"/>
        <w:rPr>
          <w:rFonts w:ascii="Times New Roman" w:hAnsi="Times New Roman"/>
          <w:i/>
          <w:i/>
          <w:iCs/>
          <w:color w:val="000000"/>
          <w:sz w:val="24"/>
          <w:szCs w:val="24"/>
        </w:rPr>
      </w:pPr>
      <w:r>
        <w:rPr>
          <w:rFonts w:ascii="Times New Roman" w:hAnsi="Times New Roman"/>
          <w:color w:val="000000"/>
          <w:sz w:val="24"/>
          <w:szCs w:val="24"/>
        </w:rPr>
        <w:t>Дееспособные</w:t>
      </w:r>
    </w:p>
    <w:p>
      <w:pPr>
        <w:pStyle w:val="Normal"/>
        <w:widowControl w:val="false"/>
        <w:spacing w:lineRule="auto" w:line="240" w:before="0" w:after="0"/>
        <w:jc w:val="both"/>
        <w:rPr>
          <w:rFonts w:ascii="Times New Roman" w:hAnsi="Times New Roman"/>
          <w:i/>
          <w:i/>
          <w:iCs/>
          <w:color w:val="000000"/>
          <w:sz w:val="24"/>
          <w:szCs w:val="24"/>
        </w:rPr>
      </w:pPr>
      <w:r>
        <w:rPr>
          <w:rFonts w:ascii="Times New Roman" w:hAnsi="Times New Roman"/>
          <w:color w:val="000000"/>
          <w:sz w:val="24"/>
          <w:szCs w:val="24"/>
        </w:rPr>
        <w:t>члены семьи:  1._________________________________________________________________</w:t>
      </w:r>
    </w:p>
    <w:p>
      <w:pPr>
        <w:pStyle w:val="Normal"/>
        <w:widowControl w:val="false"/>
        <w:spacing w:lineRule="auto" w:line="240" w:before="0" w:after="0"/>
        <w:jc w:val="both"/>
        <w:rPr>
          <w:rFonts w:ascii="Times New Roman" w:hAnsi="Times New Roman"/>
          <w:i/>
          <w:i/>
          <w:iCs/>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2._________________________________________________________________</w:t>
      </w:r>
    </w:p>
    <w:p>
      <w:pPr>
        <w:pStyle w:val="Normal"/>
        <w:widowControl w:val="false"/>
        <w:spacing w:lineRule="auto" w:line="240" w:before="0" w:after="0"/>
        <w:jc w:val="both"/>
        <w:rPr>
          <w:rFonts w:ascii="Times New Roman" w:hAnsi="Times New Roman"/>
          <w:i/>
          <w:i/>
          <w:iCs/>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3._________________________________________________________________</w:t>
      </w:r>
    </w:p>
    <w:p>
      <w:pPr>
        <w:pStyle w:val="Normal"/>
        <w:widowControl w:val="false"/>
        <w:spacing w:lineRule="auto" w:line="240" w:before="0" w:after="0"/>
        <w:jc w:val="both"/>
        <w:rPr>
          <w:rFonts w:ascii="Times New Roman" w:hAnsi="Times New Roman"/>
          <w:i/>
          <w:i/>
          <w:iCs/>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4._________________________________________________________________</w:t>
      </w:r>
    </w:p>
    <w:p>
      <w:pPr>
        <w:pStyle w:val="Normal"/>
        <w:widowControl w:val="false"/>
        <w:spacing w:lineRule="auto" w:line="240" w:before="0" w:after="0"/>
        <w:jc w:val="both"/>
        <w:rPr>
          <w:rFonts w:ascii="Times New Roman" w:hAnsi="Times New Roman"/>
          <w:i/>
          <w:i/>
          <w:iCs/>
          <w:color w:val="000000"/>
        </w:rPr>
      </w:pPr>
      <w:r>
        <w:rPr>
          <w:rFonts w:ascii="Times New Roman" w:hAnsi="Times New Roman"/>
          <w:color w:val="000000"/>
        </w:rPr>
        <w:t xml:space="preserve">                                   </w:t>
      </w:r>
      <w:r>
        <w:rPr>
          <w:rFonts w:ascii="Times New Roman" w:hAnsi="Times New Roman"/>
          <w:color w:val="000000"/>
        </w:rPr>
        <w:tab/>
        <w:tab/>
        <w:t xml:space="preserve">                   (подписи всех дееспособных членов семьи)</w:t>
      </w:r>
    </w:p>
    <w:p>
      <w:pPr>
        <w:pStyle w:val="Normal"/>
        <w:widowControl w:val="false"/>
        <w:spacing w:lineRule="auto" w:line="240" w:before="0" w:after="0"/>
        <w:jc w:val="both"/>
        <w:rPr>
          <w:rFonts w:ascii="Times New Roman" w:hAnsi="Times New Roman"/>
          <w:iCs/>
          <w:color w:val="000000"/>
          <w:sz w:val="24"/>
          <w:szCs w:val="24"/>
        </w:rPr>
      </w:pPr>
      <w:r>
        <w:rPr>
          <w:rFonts w:ascii="Times New Roman" w:hAnsi="Times New Roman"/>
          <w:iCs/>
          <w:color w:val="000000"/>
          <w:sz w:val="24"/>
          <w:szCs w:val="24"/>
        </w:rPr>
      </w:r>
    </w:p>
    <w:p>
      <w:pPr>
        <w:pStyle w:val="Normal"/>
        <w:widowControl w:val="false"/>
        <w:spacing w:lineRule="auto" w:line="240" w:before="0" w:after="0"/>
        <w:jc w:val="both"/>
        <w:rPr>
          <w:rFonts w:ascii="Times New Roman" w:hAnsi="Times New Roman"/>
          <w:iCs/>
          <w:color w:val="000000"/>
          <w:sz w:val="24"/>
          <w:szCs w:val="24"/>
        </w:rPr>
      </w:pPr>
      <w:r>
        <w:rPr>
          <w:rFonts w:ascii="Times New Roman" w:hAnsi="Times New Roman"/>
          <w:iCs/>
          <w:color w:val="000000"/>
          <w:sz w:val="24"/>
          <w:szCs w:val="24"/>
        </w:rPr>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jc w:val="both"/>
        <w:rPr>
          <w:rFonts w:ascii="Times New Roman" w:hAnsi="Times New Roman"/>
          <w:i/>
          <w:i/>
          <w:iCs/>
          <w:color w:val="000000"/>
          <w:sz w:val="24"/>
          <w:szCs w:val="24"/>
        </w:rPr>
      </w:pPr>
      <w:r>
        <w:rPr>
          <w:rFonts w:ascii="Times New Roman" w:hAnsi="Times New Roman"/>
          <w:color w:val="000000"/>
          <w:sz w:val="24"/>
          <w:szCs w:val="24"/>
        </w:rPr>
        <w:t>«_____» _______________________ 20____ г.</w:t>
      </w:r>
    </w:p>
    <w:p>
      <w:pPr>
        <w:pStyle w:val="Normal"/>
        <w:widowControl w:val="false"/>
        <w:spacing w:lineRule="auto" w:line="240" w:before="0" w:after="0"/>
        <w:jc w:val="both"/>
        <w:rPr>
          <w:rFonts w:ascii="Times New Roman" w:hAnsi="Times New Roman"/>
          <w:i/>
          <w:i/>
          <w:iCs/>
          <w:color w:val="000000"/>
          <w:szCs w:val="24"/>
        </w:rPr>
      </w:pPr>
      <w:r>
        <w:rPr>
          <w:rFonts w:ascii="Times New Roman" w:hAnsi="Times New Roman"/>
          <w:color w:val="000000"/>
          <w:sz w:val="24"/>
          <w:szCs w:val="24"/>
        </w:rPr>
        <w:t xml:space="preserve">              </w:t>
      </w:r>
      <w:r>
        <w:rPr>
          <w:rFonts w:ascii="Times New Roman" w:hAnsi="Times New Roman"/>
          <w:color w:val="000000"/>
          <w:szCs w:val="24"/>
        </w:rPr>
        <w:t>(дата прописью)</w:t>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sectPr>
          <w:headerReference w:type="default" r:id="rId2"/>
          <w:headerReference w:type="first" r:id="rId3"/>
          <w:type w:val="nextPage"/>
          <w:pgSz w:w="11906" w:h="16838"/>
          <w:pgMar w:left="1134" w:right="567" w:gutter="0" w:header="397" w:top="1134" w:footer="0" w:bottom="1134"/>
          <w:pgNumType w:start="1" w:fmt="decimal"/>
          <w:formProt w:val="false"/>
          <w:titlePg/>
          <w:textDirection w:val="lrTb"/>
          <w:docGrid w:type="default" w:linePitch="360" w:charSpace="0"/>
        </w:sectPr>
        <w:pStyle w:val="Normal"/>
        <w:spacing w:lineRule="auto" w:line="240" w:before="0" w:after="0"/>
        <w:ind w:firstLine="709"/>
        <w:rPr>
          <w:rFonts w:ascii="Times New Roman" w:hAnsi="Times New Roman"/>
          <w:sz w:val="26"/>
          <w:szCs w:val="26"/>
          <w:lang w:val="ru-RU"/>
        </w:rPr>
      </w:pPr>
      <w:r>
        <w:rPr>
          <w:rFonts w:ascii="Times New Roman" w:hAnsi="Times New Roman"/>
          <w:sz w:val="26"/>
          <w:szCs w:val="26"/>
          <w:lang w:val="ru-RU"/>
        </w:rPr>
      </w:r>
    </w:p>
    <w:p>
      <w:pPr>
        <w:pStyle w:val="Normal"/>
        <w:spacing w:lineRule="auto" w:line="240" w:before="0" w:after="0"/>
        <w:ind w:left="5387"/>
        <w:jc w:val="both"/>
        <w:rPr>
          <w:rFonts w:ascii="Times New Roman" w:hAnsi="Times New Roman"/>
          <w:sz w:val="28"/>
          <w:szCs w:val="28"/>
          <w:lang w:val="ru-RU"/>
        </w:rPr>
      </w:pPr>
      <w:r>
        <w:rPr>
          <w:rFonts w:ascii="Times New Roman" w:hAnsi="Times New Roman"/>
          <w:sz w:val="28"/>
          <w:szCs w:val="28"/>
        </w:rPr>
        <w:t xml:space="preserve">Приложение № </w:t>
      </w:r>
      <w:r>
        <w:rPr>
          <w:rFonts w:ascii="Times New Roman" w:hAnsi="Times New Roman"/>
          <w:sz w:val="28"/>
          <w:szCs w:val="28"/>
          <w:lang w:val="ru-RU"/>
        </w:rPr>
        <w:t>4</w:t>
      </w:r>
    </w:p>
    <w:p>
      <w:pPr>
        <w:pStyle w:val="Normal"/>
        <w:spacing w:lineRule="auto" w:line="240" w:before="0" w:after="0"/>
        <w:ind w:left="5387"/>
        <w:jc w:val="both"/>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8"/>
          <w:lang w:val="ru-RU"/>
        </w:rPr>
        <w:t>а</w:t>
      </w:r>
      <w:r>
        <w:rPr>
          <w:rFonts w:ascii="Times New Roman" w:hAnsi="Times New Roman"/>
          <w:sz w:val="28"/>
          <w:szCs w:val="28"/>
        </w:rPr>
        <w:t>дминистративному регламенту</w:t>
      </w:r>
    </w:p>
    <w:p>
      <w:pPr>
        <w:pStyle w:val="Normal"/>
        <w:spacing w:lineRule="auto" w:line="240" w:before="0" w:after="0"/>
        <w:ind w:left="5387"/>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по  принятию реабилитированных граждан на учет в качестве нуждающихся в жилых помещениях </w:t>
      </w:r>
    </w:p>
    <w:p>
      <w:pPr>
        <w:pStyle w:val="Normal"/>
        <w:spacing w:lineRule="auto" w:line="264" w:before="0" w:after="0"/>
        <w:ind w:left="5387"/>
        <w:jc w:val="both"/>
        <w:rPr>
          <w:rFonts w:ascii="Times New Roman" w:hAnsi="Times New Roman"/>
          <w:sz w:val="28"/>
          <w:szCs w:val="28"/>
        </w:rPr>
      </w:pPr>
      <w:r>
        <w:rPr>
          <w:rFonts w:ascii="Times New Roman" w:hAnsi="Times New Roman"/>
          <w:sz w:val="28"/>
          <w:szCs w:val="28"/>
        </w:rPr>
      </w:r>
    </w:p>
    <w:p>
      <w:pPr>
        <w:pStyle w:val="Normal"/>
        <w:spacing w:lineRule="auto" w:line="264" w:before="0" w:after="0"/>
        <w:ind w:left="5387"/>
        <w:jc w:val="both"/>
        <w:rPr>
          <w:rFonts w:ascii="Times New Roman" w:hAnsi="Times New Roman"/>
          <w:sz w:val="28"/>
          <w:szCs w:val="28"/>
        </w:rPr>
      </w:pPr>
      <w:r>
        <w:rPr>
          <w:rFonts w:ascii="Times New Roman" w:hAnsi="Times New Roman"/>
          <w:sz w:val="28"/>
          <w:szCs w:val="28"/>
        </w:rPr>
        <w:t>(Форма)</w:t>
      </w:r>
    </w:p>
    <w:p>
      <w:pPr>
        <w:pStyle w:val="Normal"/>
        <w:spacing w:lineRule="auto" w:line="264" w:before="0" w:after="0"/>
        <w:ind w:left="5387"/>
        <w:jc w:val="both"/>
        <w:rPr>
          <w:rFonts w:ascii="Times New Roman" w:hAnsi="Times New Roman"/>
          <w:sz w:val="24"/>
          <w:szCs w:val="24"/>
        </w:rPr>
      </w:pPr>
      <w:r>
        <w:rPr>
          <w:rFonts w:ascii="Times New Roman" w:hAnsi="Times New Roman"/>
          <w:sz w:val="24"/>
          <w:szCs w:val="24"/>
        </w:rPr>
        <w:t xml:space="preserve"> </w:t>
      </w:r>
    </w:p>
    <w:tbl>
      <w:tblPr>
        <w:tblStyle w:val="3"/>
        <w:tblW w:w="6735" w:type="dxa"/>
        <w:jc w:val="left"/>
        <w:tblInd w:w="3402" w:type="dxa"/>
        <w:tblLayout w:type="fixed"/>
        <w:tblCellMar>
          <w:top w:w="0" w:type="dxa"/>
          <w:left w:w="108" w:type="dxa"/>
          <w:bottom w:w="0" w:type="dxa"/>
          <w:right w:w="108" w:type="dxa"/>
        </w:tblCellMar>
      </w:tblPr>
      <w:tblGrid>
        <w:gridCol w:w="6735"/>
      </w:tblGrid>
      <w:tr>
        <w:trPr>
          <w:trHeight w:val="8535" w:hRule="atLeast"/>
        </w:trPr>
        <w:tc>
          <w:tcPr>
            <w:tcW w:w="6735" w:type="dxa"/>
            <w:tcBorders/>
            <w:vAlign w:val="center"/>
          </w:tcPr>
          <w:p>
            <w:pPr>
              <w:pStyle w:val="Normal"/>
              <w:widowControl/>
              <w:spacing w:lineRule="auto" w:line="240" w:before="0" w:after="0"/>
              <w:jc w:val="left"/>
              <w:rPr>
                <w:kern w:val="0"/>
              </w:rPr>
            </w:pPr>
            <w:r>
              <w:rPr>
                <w:rFonts w:ascii="Times New Roman" w:hAnsi="Times New Roman"/>
                <w:kern w:val="0"/>
                <w:sz w:val="24"/>
                <w:szCs w:val="24"/>
              </w:rPr>
              <w:t>________________________________________________________________________________________________________</w:t>
            </w:r>
          </w:p>
          <w:p>
            <w:pPr>
              <w:pStyle w:val="Normal"/>
              <w:widowControl/>
              <w:spacing w:lineRule="auto" w:line="240" w:before="0" w:after="0"/>
              <w:jc w:val="left"/>
              <w:rPr>
                <w:rFonts w:ascii="Times New Roman" w:hAnsi="Times New Roman"/>
                <w:sz w:val="24"/>
                <w:szCs w:val="24"/>
              </w:rPr>
            </w:pPr>
            <w:r>
              <w:rPr>
                <w:rFonts w:ascii="Times New Roman" w:hAnsi="Times New Roman"/>
                <w:kern w:val="0"/>
                <w:sz w:val="24"/>
                <w:szCs w:val="24"/>
              </w:rPr>
              <w:t xml:space="preserve">                 </w:t>
            </w:r>
            <w:r>
              <w:rPr>
                <w:rFonts w:ascii="Times New Roman" w:hAnsi="Times New Roman"/>
                <w:kern w:val="0"/>
                <w:sz w:val="24"/>
                <w:szCs w:val="24"/>
              </w:rPr>
              <w:t>(кому: должность, фамилия, имя, отчество)</w:t>
            </w:r>
          </w:p>
          <w:p>
            <w:pPr>
              <w:pStyle w:val="Normal"/>
              <w:widowControl/>
              <w:spacing w:lineRule="auto" w:line="240" w:before="0" w:after="0"/>
              <w:jc w:val="left"/>
              <w:rPr>
                <w:rFonts w:ascii="Times New Roman" w:hAnsi="Times New Roman"/>
                <w:sz w:val="24"/>
                <w:szCs w:val="24"/>
              </w:rPr>
            </w:pPr>
            <w:r>
              <w:rPr>
                <w:rFonts w:ascii="Times New Roman" w:hAnsi="Times New Roman"/>
                <w:color w:val="000000"/>
                <w:kern w:val="0"/>
                <w:sz w:val="24"/>
                <w:szCs w:val="24"/>
              </w:rPr>
              <w:t xml:space="preserve">от </w:t>
            </w:r>
            <w:r>
              <w:rPr>
                <w:rFonts w:ascii="Times New Roman" w:hAnsi="Times New Roman"/>
                <w:i/>
                <w:iCs/>
                <w:color w:val="000000"/>
                <w:kern w:val="0"/>
                <w:sz w:val="24"/>
                <w:szCs w:val="24"/>
              </w:rPr>
              <w:t>__________________________________________</w:t>
            </w:r>
            <w:r>
              <w:rPr>
                <w:rFonts w:ascii="Times New Roman" w:hAnsi="Times New Roman"/>
                <w:color w:val="000000"/>
                <w:kern w:val="0"/>
                <w:sz w:val="24"/>
                <w:szCs w:val="24"/>
              </w:rPr>
              <w:t>____,</w:t>
            </w:r>
          </w:p>
          <w:p>
            <w:pPr>
              <w:pStyle w:val="Normal"/>
              <w:widowControl/>
              <w:spacing w:lineRule="auto" w:line="240" w:before="0" w:after="0"/>
              <w:jc w:val="left"/>
              <w:rPr>
                <w:rFonts w:ascii="Times New Roman" w:hAnsi="Times New Roman"/>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(фамилия, имя, отчество)</w:t>
            </w:r>
          </w:p>
          <w:p>
            <w:pPr>
              <w:pStyle w:val="Normal"/>
              <w:widowControl/>
              <w:spacing w:lineRule="auto" w:line="240" w:before="0" w:after="0"/>
              <w:jc w:val="left"/>
              <w:rPr>
                <w:rFonts w:ascii="Times New Roman" w:hAnsi="Times New Roman"/>
                <w:sz w:val="24"/>
                <w:szCs w:val="24"/>
              </w:rPr>
            </w:pPr>
            <w:r>
              <w:rPr>
                <w:rFonts w:ascii="Times New Roman" w:hAnsi="Times New Roman"/>
                <w:i/>
                <w:iCs/>
                <w:color w:val="000000"/>
                <w:kern w:val="0"/>
                <w:sz w:val="24"/>
                <w:szCs w:val="24"/>
              </w:rPr>
              <w:t>_________________________________________________</w:t>
            </w:r>
          </w:p>
          <w:p>
            <w:pPr>
              <w:pStyle w:val="Normal"/>
              <w:widowControl/>
              <w:spacing w:lineRule="auto" w:line="240" w:before="0" w:after="0"/>
              <w:jc w:val="center"/>
              <w:rPr>
                <w:rFonts w:ascii="Times New Roman" w:hAnsi="Times New Roman"/>
                <w:sz w:val="24"/>
                <w:szCs w:val="24"/>
              </w:rPr>
            </w:pPr>
            <w:r>
              <w:rPr>
                <w:rFonts w:ascii="Times New Roman" w:hAnsi="Times New Roman"/>
                <w:color w:val="000000"/>
                <w:kern w:val="0"/>
                <w:sz w:val="24"/>
                <w:szCs w:val="24"/>
              </w:rPr>
              <w:t>(документ, удостоверяющий личность: серия, номер,</w:t>
            </w:r>
          </w:p>
          <w:p>
            <w:pPr>
              <w:pStyle w:val="Normal"/>
              <w:widowControl/>
              <w:spacing w:lineRule="auto" w:line="240" w:before="0" w:after="0"/>
              <w:jc w:val="left"/>
              <w:rPr>
                <w:rFonts w:ascii="Times New Roman" w:hAnsi="Times New Roman"/>
                <w:sz w:val="24"/>
                <w:szCs w:val="24"/>
              </w:rPr>
            </w:pPr>
            <w:r>
              <w:rPr>
                <w:rFonts w:ascii="Times New Roman" w:hAnsi="Times New Roman"/>
                <w:i/>
                <w:iCs/>
                <w:color w:val="000000"/>
                <w:kern w:val="0"/>
                <w:sz w:val="24"/>
                <w:szCs w:val="24"/>
              </w:rPr>
              <w:t>_________________________________________________</w:t>
            </w:r>
          </w:p>
          <w:p>
            <w:pPr>
              <w:pStyle w:val="Normal"/>
              <w:widowControl/>
              <w:spacing w:lineRule="auto" w:line="240" w:before="0" w:after="0"/>
              <w:jc w:val="center"/>
              <w:rPr>
                <w:rFonts w:ascii="Times New Roman" w:hAnsi="Times New Roman"/>
                <w:sz w:val="24"/>
                <w:szCs w:val="24"/>
              </w:rPr>
            </w:pPr>
            <w:r>
              <w:rPr>
                <w:rFonts w:ascii="Times New Roman" w:hAnsi="Times New Roman"/>
                <w:color w:val="000000"/>
                <w:kern w:val="0"/>
                <w:sz w:val="24"/>
                <w:szCs w:val="24"/>
              </w:rPr>
              <w:t>когда и кем выдан)</w:t>
            </w:r>
          </w:p>
          <w:p>
            <w:pPr>
              <w:pStyle w:val="Normal"/>
              <w:widowControl/>
              <w:spacing w:lineRule="auto" w:line="240" w:before="0" w:after="0"/>
              <w:jc w:val="left"/>
              <w:rPr>
                <w:rFonts w:ascii="Times New Roman" w:hAnsi="Times New Roman"/>
                <w:sz w:val="24"/>
                <w:szCs w:val="24"/>
              </w:rPr>
            </w:pPr>
            <w:r>
              <w:rPr>
                <w:rFonts w:ascii="Times New Roman" w:hAnsi="Times New Roman"/>
                <w:i/>
                <w:iCs/>
                <w:color w:val="000000"/>
                <w:kern w:val="0"/>
                <w:sz w:val="24"/>
                <w:szCs w:val="24"/>
              </w:rPr>
              <w:t>________________________________________________</w:t>
            </w:r>
            <w:r>
              <w:rPr>
                <w:rFonts w:ascii="Times New Roman" w:hAnsi="Times New Roman"/>
                <w:color w:val="000000"/>
                <w:kern w:val="0"/>
                <w:sz w:val="24"/>
                <w:szCs w:val="24"/>
              </w:rPr>
              <w:t>, зарегистрированного (-й) по адресу: _</w:t>
            </w:r>
            <w:r>
              <w:rPr>
                <w:rFonts w:ascii="Times New Roman" w:hAnsi="Times New Roman"/>
                <w:i/>
                <w:iCs/>
                <w:color w:val="000000"/>
                <w:kern w:val="0"/>
                <w:sz w:val="24"/>
                <w:szCs w:val="24"/>
              </w:rPr>
              <w:t>________________ ________________________________________________</w:t>
            </w:r>
            <w:r>
              <w:rPr>
                <w:rFonts w:ascii="Times New Roman" w:hAnsi="Times New Roman"/>
                <w:color w:val="000000"/>
                <w:kern w:val="0"/>
                <w:sz w:val="24"/>
                <w:szCs w:val="24"/>
              </w:rPr>
              <w:t>,</w:t>
            </w:r>
          </w:p>
          <w:p>
            <w:pPr>
              <w:pStyle w:val="Normal"/>
              <w:widowControl/>
              <w:spacing w:lineRule="auto" w:line="240" w:before="0" w:after="0"/>
              <w:jc w:val="left"/>
              <w:rPr>
                <w:rFonts w:ascii="Times New Roman" w:hAnsi="Times New Roman"/>
                <w:sz w:val="24"/>
                <w:szCs w:val="24"/>
              </w:rPr>
            </w:pPr>
            <w:r>
              <w:rPr>
                <w:rFonts w:ascii="Times New Roman" w:hAnsi="Times New Roman"/>
                <w:color w:val="000000"/>
                <w:kern w:val="0"/>
                <w:sz w:val="24"/>
                <w:szCs w:val="24"/>
              </w:rPr>
              <w:t>действующего (-й) за_</w:t>
            </w:r>
            <w:r>
              <w:rPr>
                <w:rFonts w:ascii="Times New Roman" w:hAnsi="Times New Roman"/>
                <w:i/>
                <w:iCs/>
                <w:color w:val="000000"/>
                <w:kern w:val="0"/>
                <w:sz w:val="24"/>
                <w:szCs w:val="24"/>
              </w:rPr>
              <w:t>____________________________</w:t>
            </w:r>
          </w:p>
          <w:p>
            <w:pPr>
              <w:pStyle w:val="Normal"/>
              <w:widowControl/>
              <w:spacing w:lineRule="auto" w:line="240" w:before="0" w:after="0"/>
              <w:jc w:val="both"/>
              <w:rPr>
                <w:rFonts w:ascii="Times New Roman" w:hAnsi="Times New Roman"/>
                <w:sz w:val="24"/>
                <w:szCs w:val="24"/>
              </w:rPr>
            </w:pPr>
            <w:r>
              <w:rPr>
                <w:rFonts w:ascii="Times New Roman" w:hAnsi="Times New Roman"/>
                <w:color w:val="000000"/>
                <w:kern w:val="0"/>
                <w:sz w:val="24"/>
                <w:szCs w:val="24"/>
              </w:rPr>
              <w:t>                                          </w:t>
            </w:r>
            <w:r>
              <w:rPr>
                <w:rFonts w:ascii="Times New Roman" w:hAnsi="Times New Roman"/>
                <w:color w:val="000000"/>
                <w:kern w:val="0"/>
                <w:sz w:val="24"/>
                <w:szCs w:val="24"/>
              </w:rPr>
              <w:t>(фамилия, имя, отчество)</w:t>
            </w:r>
          </w:p>
          <w:p>
            <w:pPr>
              <w:pStyle w:val="Normal"/>
              <w:widowControl/>
              <w:spacing w:lineRule="auto" w:line="240" w:before="0" w:after="0"/>
              <w:jc w:val="left"/>
              <w:rPr>
                <w:rFonts w:ascii="Times New Roman" w:hAnsi="Times New Roman"/>
                <w:sz w:val="24"/>
                <w:szCs w:val="24"/>
              </w:rPr>
            </w:pPr>
            <w:r>
              <w:rPr>
                <w:rFonts w:ascii="Times New Roman" w:hAnsi="Times New Roman"/>
                <w:color w:val="000000"/>
                <w:kern w:val="0"/>
                <w:sz w:val="24"/>
                <w:szCs w:val="24"/>
              </w:rPr>
              <w:t>________________________________________________,</w:t>
            </w:r>
          </w:p>
          <w:p>
            <w:pPr>
              <w:pStyle w:val="Normal"/>
              <w:widowControl/>
              <w:spacing w:lineRule="auto" w:line="240" w:before="0" w:after="0"/>
              <w:jc w:val="left"/>
              <w:rPr>
                <w:rFonts w:ascii="Times New Roman" w:hAnsi="Times New Roman"/>
                <w:color w:val="000000"/>
                <w:sz w:val="24"/>
                <w:szCs w:val="24"/>
              </w:rPr>
            </w:pPr>
            <w:r>
              <w:rPr>
                <w:rFonts w:ascii="Times New Roman" w:hAnsi="Times New Roman"/>
                <w:i/>
                <w:iCs/>
                <w:color w:val="000000"/>
                <w:kern w:val="0"/>
                <w:sz w:val="24"/>
                <w:szCs w:val="24"/>
              </w:rPr>
              <w:t>________________________________________________</w:t>
            </w:r>
            <w:r>
              <w:rPr>
                <w:rFonts w:ascii="Times New Roman" w:hAnsi="Times New Roman"/>
                <w:color w:val="000000"/>
                <w:kern w:val="0"/>
                <w:sz w:val="24"/>
                <w:szCs w:val="24"/>
              </w:rPr>
              <w:t>,</w:t>
            </w:r>
          </w:p>
          <w:p>
            <w:pPr>
              <w:pStyle w:val="Normal"/>
              <w:widowControl/>
              <w:spacing w:lineRule="auto" w:line="240" w:before="0" w:after="0"/>
              <w:jc w:val="left"/>
              <w:rPr>
                <w:rFonts w:ascii="Times New Roman" w:hAnsi="Times New Roman"/>
                <w:sz w:val="24"/>
                <w:szCs w:val="24"/>
              </w:rPr>
            </w:pPr>
            <w:r>
              <w:rPr>
                <w:rFonts w:ascii="Times New Roman" w:hAnsi="Times New Roman"/>
                <w:color w:val="000000"/>
                <w:kern w:val="0"/>
                <w:sz w:val="24"/>
                <w:szCs w:val="24"/>
              </w:rPr>
              <w:t>(документ, удостоверяющий личность: серия, номер,</w:t>
            </w:r>
          </w:p>
          <w:p>
            <w:pPr>
              <w:pStyle w:val="Normal"/>
              <w:widowControl/>
              <w:spacing w:lineRule="auto" w:line="240" w:before="0" w:after="0"/>
              <w:jc w:val="center"/>
              <w:rPr>
                <w:rFonts w:ascii="Times New Roman" w:hAnsi="Times New Roman"/>
                <w:i/>
                <w:i/>
                <w:iCs/>
                <w:color w:val="000000"/>
                <w:sz w:val="24"/>
                <w:szCs w:val="24"/>
              </w:rPr>
            </w:pPr>
            <w:r>
              <w:rPr>
                <w:rFonts w:ascii="Times New Roman" w:hAnsi="Times New Roman"/>
                <w:i/>
                <w:iCs/>
                <w:color w:val="000000"/>
                <w:kern w:val="0"/>
                <w:sz w:val="24"/>
                <w:szCs w:val="24"/>
              </w:rPr>
              <w:t>_________________________________________________</w:t>
            </w:r>
          </w:p>
          <w:p>
            <w:pPr>
              <w:pStyle w:val="Normal"/>
              <w:widowControl/>
              <w:spacing w:lineRule="auto" w:line="240" w:before="0" w:after="0"/>
              <w:jc w:val="center"/>
              <w:rPr>
                <w:rFonts w:ascii="Times New Roman" w:hAnsi="Times New Roman"/>
                <w:sz w:val="24"/>
                <w:szCs w:val="24"/>
              </w:rPr>
            </w:pPr>
            <w:r>
              <w:rPr>
                <w:rFonts w:ascii="Times New Roman" w:hAnsi="Times New Roman"/>
                <w:color w:val="000000"/>
                <w:kern w:val="0"/>
                <w:sz w:val="24"/>
                <w:szCs w:val="24"/>
              </w:rPr>
              <w:t>когда и кем выдан)</w:t>
            </w:r>
          </w:p>
          <w:p>
            <w:pPr>
              <w:pStyle w:val="Normal"/>
              <w:widowControl/>
              <w:spacing w:lineRule="auto" w:line="240" w:before="0" w:after="0"/>
              <w:jc w:val="left"/>
              <w:rPr>
                <w:rFonts w:ascii="Times New Roman" w:hAnsi="Times New Roman"/>
                <w:sz w:val="24"/>
                <w:szCs w:val="24"/>
              </w:rPr>
            </w:pPr>
            <w:r>
              <w:rPr>
                <w:rFonts w:ascii="Times New Roman" w:hAnsi="Times New Roman"/>
                <w:i/>
                <w:iCs/>
                <w:color w:val="000000"/>
                <w:kern w:val="0"/>
                <w:sz w:val="24"/>
                <w:szCs w:val="24"/>
              </w:rPr>
              <w:t>________________________________________________</w:t>
            </w:r>
            <w:r>
              <w:rPr>
                <w:rFonts w:ascii="Times New Roman" w:hAnsi="Times New Roman"/>
                <w:color w:val="000000"/>
                <w:kern w:val="0"/>
                <w:sz w:val="24"/>
                <w:szCs w:val="24"/>
              </w:rPr>
              <w:t>,</w:t>
            </w:r>
          </w:p>
          <w:p>
            <w:pPr>
              <w:pStyle w:val="Normal"/>
              <w:widowControl/>
              <w:spacing w:lineRule="auto" w:line="240" w:before="0" w:after="0"/>
              <w:jc w:val="left"/>
              <w:rPr>
                <w:rFonts w:ascii="Times New Roman" w:hAnsi="Times New Roman"/>
                <w:sz w:val="24"/>
                <w:szCs w:val="24"/>
              </w:rPr>
            </w:pPr>
            <w:r>
              <w:rPr>
                <w:rFonts w:ascii="Times New Roman" w:hAnsi="Times New Roman"/>
                <w:color w:val="000000"/>
                <w:kern w:val="0"/>
                <w:sz w:val="24"/>
                <w:szCs w:val="24"/>
              </w:rPr>
              <w:t>зарегистрированного (-ую) по адресу: _________________________________________________</w:t>
            </w:r>
          </w:p>
          <w:p>
            <w:pPr>
              <w:pStyle w:val="Normal"/>
              <w:widowControl/>
              <w:spacing w:lineRule="auto" w:line="240" w:before="0" w:after="0"/>
              <w:jc w:val="left"/>
              <w:rPr>
                <w:rFonts w:ascii="Times New Roman" w:hAnsi="Times New Roman"/>
                <w:color w:val="000000"/>
                <w:sz w:val="24"/>
                <w:szCs w:val="24"/>
              </w:rPr>
            </w:pPr>
            <w:r>
              <w:rPr>
                <w:rFonts w:ascii="Times New Roman" w:hAnsi="Times New Roman"/>
                <w:color w:val="000000"/>
                <w:kern w:val="0"/>
                <w:sz w:val="24"/>
                <w:szCs w:val="24"/>
              </w:rPr>
              <w:t>_</w:t>
            </w:r>
            <w:r>
              <w:rPr>
                <w:rFonts w:ascii="Times New Roman" w:hAnsi="Times New Roman"/>
                <w:i/>
                <w:iCs/>
                <w:color w:val="000000"/>
                <w:kern w:val="0"/>
                <w:sz w:val="24"/>
                <w:szCs w:val="24"/>
              </w:rPr>
              <w:t>___________________________________________</w:t>
            </w:r>
            <w:r>
              <w:rPr>
                <w:rFonts w:ascii="Times New Roman" w:hAnsi="Times New Roman"/>
                <w:color w:val="000000"/>
                <w:kern w:val="0"/>
                <w:sz w:val="24"/>
                <w:szCs w:val="24"/>
              </w:rPr>
              <w:t>____,</w:t>
            </w:r>
          </w:p>
          <w:p>
            <w:pPr>
              <w:pStyle w:val="Normal"/>
              <w:widowControl/>
              <w:spacing w:lineRule="auto" w:line="240" w:before="0" w:after="0"/>
              <w:jc w:val="left"/>
              <w:rPr>
                <w:rFonts w:ascii="Times New Roman" w:hAnsi="Times New Roman"/>
                <w:sz w:val="24"/>
                <w:szCs w:val="24"/>
              </w:rPr>
            </w:pPr>
            <w:r>
              <w:rPr>
                <w:rFonts w:ascii="Times New Roman" w:hAnsi="Times New Roman"/>
                <w:color w:val="000000"/>
                <w:kern w:val="0"/>
                <w:sz w:val="24"/>
                <w:szCs w:val="24"/>
              </w:rPr>
              <w:t>на основании_</w:t>
            </w:r>
            <w:r>
              <w:rPr>
                <w:rFonts w:ascii="Times New Roman" w:hAnsi="Times New Roman"/>
                <w:i/>
                <w:iCs/>
                <w:color w:val="000000"/>
                <w:kern w:val="0"/>
                <w:sz w:val="24"/>
                <w:szCs w:val="24"/>
              </w:rPr>
              <w:t>____________________________________</w:t>
            </w:r>
          </w:p>
          <w:p>
            <w:pPr>
              <w:pStyle w:val="Normal"/>
              <w:widowControl/>
              <w:spacing w:lineRule="auto" w:line="240" w:before="0" w:after="0"/>
              <w:jc w:val="center"/>
              <w:rPr>
                <w:rFonts w:ascii="Times New Roman" w:hAnsi="Times New Roman"/>
                <w:sz w:val="24"/>
                <w:szCs w:val="24"/>
              </w:rPr>
            </w:pPr>
            <w:r>
              <w:rPr>
                <w:rFonts w:ascii="Times New Roman" w:hAnsi="Times New Roman"/>
                <w:color w:val="000000"/>
                <w:kern w:val="0"/>
                <w:sz w:val="24"/>
                <w:szCs w:val="24"/>
              </w:rPr>
              <w:t>(документ </w:t>
            </w:r>
            <w:r>
              <w:rPr>
                <w:rFonts w:eastAsia="Symbol" w:cs="Symbol" w:ascii="Symbol" w:hAnsi="Symbol"/>
                <w:color w:val="000000"/>
                <w:kern w:val="0"/>
                <w:sz w:val="24"/>
                <w:szCs w:val="24"/>
              </w:rPr>
              <w:t></w:t>
            </w:r>
            <w:r>
              <w:rPr>
                <w:rFonts w:ascii="Times New Roman" w:hAnsi="Times New Roman"/>
                <w:color w:val="000000"/>
                <w:kern w:val="0"/>
                <w:sz w:val="24"/>
                <w:szCs w:val="24"/>
              </w:rPr>
              <w:t> основание: серия, номер, когда и кем выдан)</w:t>
            </w:r>
            <w:r>
              <w:rPr>
                <w:rFonts w:ascii="Times New Roman" w:hAnsi="Times New Roman"/>
                <w:i/>
                <w:iCs/>
                <w:color w:val="000000"/>
                <w:kern w:val="0"/>
                <w:sz w:val="24"/>
                <w:szCs w:val="24"/>
              </w:rPr>
              <w:t xml:space="preserve"> </w:t>
            </w:r>
            <w:r>
              <w:rPr>
                <w:rFonts w:ascii="Times New Roman" w:hAnsi="Times New Roman"/>
                <w:iCs/>
                <w:color w:val="000000"/>
                <w:kern w:val="0"/>
                <w:sz w:val="24"/>
                <w:szCs w:val="24"/>
              </w:rPr>
              <w:t>________________________________________________</w:t>
            </w:r>
          </w:p>
          <w:p>
            <w:pPr>
              <w:pStyle w:val="Normal"/>
              <w:widowControl/>
              <w:spacing w:lineRule="auto" w:line="240" w:before="0" w:after="0"/>
              <w:jc w:val="left"/>
              <w:rPr>
                <w:rFonts w:ascii="Times New Roman" w:hAnsi="Times New Roman"/>
                <w:sz w:val="24"/>
                <w:szCs w:val="24"/>
              </w:rPr>
            </w:pPr>
            <w:r>
              <w:rPr>
                <w:rFonts w:ascii="Times New Roman" w:hAnsi="Times New Roman"/>
                <w:iCs/>
                <w:color w:val="000000"/>
                <w:kern w:val="0"/>
                <w:sz w:val="24"/>
                <w:szCs w:val="24"/>
              </w:rPr>
              <w:t>___________________________________________________________________________________________________________________________________________________</w:t>
            </w:r>
          </w:p>
          <w:p>
            <w:pPr>
              <w:pStyle w:val="Normal"/>
              <w:widowControl/>
              <w:spacing w:lineRule="auto" w:line="240" w:before="0" w:after="0"/>
              <w:jc w:val="left"/>
              <w:rPr>
                <w:rFonts w:ascii="Times New Roman" w:hAnsi="Times New Roman"/>
                <w:sz w:val="24"/>
                <w:szCs w:val="24"/>
              </w:rPr>
            </w:pPr>
            <w:r>
              <w:rPr>
                <w:rFonts w:ascii="Times New Roman" w:hAnsi="Times New Roman"/>
                <w:color w:val="000000"/>
                <w:kern w:val="0"/>
                <w:sz w:val="24"/>
                <w:szCs w:val="24"/>
              </w:rPr>
              <w:t>Контактный телефон_______________________________</w:t>
            </w:r>
          </w:p>
        </w:tc>
      </w:tr>
    </w:tbl>
    <w:p>
      <w:pPr>
        <w:pStyle w:val="Normal"/>
        <w:spacing w:lineRule="auto" w:line="336" w:before="0" w:after="0"/>
        <w:rPr>
          <w:rFonts w:ascii="Times New Roman" w:hAnsi="Times New Roman"/>
          <w:sz w:val="24"/>
          <w:szCs w:val="24"/>
        </w:rPr>
      </w:pPr>
      <w:r>
        <w:rPr>
          <w:rFonts w:ascii="Times New Roman" w:hAnsi="Times New Roman"/>
          <w:color w:val="000000"/>
          <w:sz w:val="24"/>
          <w:szCs w:val="24"/>
        </w:rPr>
        <w:t> </w:t>
      </w:r>
    </w:p>
    <w:p>
      <w:pPr>
        <w:pStyle w:val="Normal"/>
        <w:spacing w:lineRule="auto" w:line="336" w:before="0" w:after="0"/>
        <w:jc w:val="center"/>
        <w:rPr>
          <w:rFonts w:ascii="Times New Roman" w:hAnsi="Times New Roman"/>
          <w:b w:val="false"/>
          <w:bCs w:val="false"/>
          <w:sz w:val="24"/>
          <w:szCs w:val="24"/>
        </w:rPr>
      </w:pPr>
      <w:r>
        <w:rPr>
          <w:rFonts w:ascii="Times New Roman" w:hAnsi="Times New Roman"/>
          <w:b w:val="false"/>
          <w:bCs w:val="false"/>
          <w:color w:val="000000"/>
          <w:sz w:val="24"/>
          <w:szCs w:val="24"/>
        </w:rPr>
        <w:t>Согласие на обработку персональных данных </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 xml:space="preserve">Я, _______________________________________________________________________, </w:t>
      </w:r>
    </w:p>
    <w:p>
      <w:pPr>
        <w:pStyle w:val="Normal"/>
        <w:spacing w:lineRule="auto" w:line="240" w:before="0" w:after="0"/>
        <w:jc w:val="center"/>
        <w:rPr>
          <w:rFonts w:ascii="Times New Roman" w:hAnsi="Times New Roman"/>
          <w:sz w:val="24"/>
          <w:szCs w:val="24"/>
        </w:rPr>
      </w:pPr>
      <w:r>
        <w:rPr>
          <w:rFonts w:ascii="Times New Roman" w:hAnsi="Times New Roman"/>
          <w:color w:val="000000"/>
          <w:sz w:val="24"/>
          <w:szCs w:val="24"/>
        </w:rPr>
        <w:t>(фамилия, имя, отчество)</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действующий (-ая) за_____________________________________________________________</w:t>
      </w:r>
    </w:p>
    <w:p>
      <w:pPr>
        <w:pStyle w:val="Normal"/>
        <w:spacing w:lineRule="auto" w:line="240" w:before="0" w:after="0"/>
        <w:jc w:val="center"/>
        <w:rPr>
          <w:rFonts w:ascii="Times New Roman" w:hAnsi="Times New Roman"/>
          <w:sz w:val="24"/>
          <w:szCs w:val="24"/>
        </w:rPr>
      </w:pPr>
      <w:r>
        <w:rPr>
          <w:rFonts w:ascii="Times New Roman" w:hAnsi="Times New Roman"/>
          <w:color w:val="000000"/>
          <w:sz w:val="24"/>
          <w:szCs w:val="24"/>
        </w:rPr>
        <w:t>(фамилия, имя, отчество)</w:t>
      </w:r>
    </w:p>
    <w:p>
      <w:pPr>
        <w:pStyle w:val="Normal"/>
        <w:spacing w:lineRule="auto" w:line="336" w:before="0" w:after="0"/>
        <w:jc w:val="both"/>
        <w:rPr>
          <w:rFonts w:ascii="Times New Roman" w:hAnsi="Times New Roman"/>
          <w:sz w:val="24"/>
          <w:szCs w:val="24"/>
        </w:rPr>
      </w:pPr>
      <w:r>
        <w:rPr>
          <w:rFonts w:ascii="Times New Roman" w:hAnsi="Times New Roman"/>
          <w:color w:val="000000"/>
          <w:sz w:val="24"/>
          <w:szCs w:val="24"/>
        </w:rPr>
        <w:t xml:space="preserve">_______________________________________________________________________________, </w:t>
      </w:r>
    </w:p>
    <w:p>
      <w:pPr>
        <w:pStyle w:val="Normal"/>
        <w:spacing w:lineRule="auto" w:line="240" w:before="0" w:after="0"/>
        <w:jc w:val="both"/>
        <w:rPr>
          <w:rFonts w:ascii="Times New Roman" w:hAnsi="Times New Roman"/>
          <w:sz w:val="28"/>
          <w:szCs w:val="24"/>
        </w:rPr>
      </w:pPr>
      <w:r>
        <w:rPr>
          <w:rFonts w:ascii="Times New Roman" w:hAnsi="Times New Roman"/>
          <w:sz w:val="28"/>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свободно, своей волей и в своем интересе даю согласие ____________________________________________________________________</w:t>
      </w:r>
    </w:p>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(наименование органа)</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фамилия, имя, отчество (при наличии), дата рождения, гражданство;</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адрес регистрации по месту жительства и адрес фактического проживания;</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документ, удостоверяющий личность гражданина Российской Федерации (серия, номер, кем и когда выдан);</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сведения о семейном положении;</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адрес электронной почты, в случае отсутствия электронной почты – почтовый адрес;</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номер контактного телефона (при наличии) и другие данные, передаваемые в _________________________________________________________________ .</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Вышеуказанные персональные данные предоставляются для обработки в целях принятия реабилитированных граждан на учет в качестве нуждающихся в жилых помещениях в Республике Татарстан.</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 xml:space="preserve">Срок действия настоящего согласия </w:t>
      </w:r>
      <w:r>
        <w:rPr>
          <w:rFonts w:eastAsia="Symbol" w:cs="Symbol" w:ascii="Symbol" w:hAnsi="Symbol"/>
          <w:color w:val="000000"/>
          <w:sz w:val="24"/>
          <w:szCs w:val="24"/>
        </w:rPr>
        <w:t></w:t>
      </w:r>
      <w:r>
        <w:rPr>
          <w:rFonts w:ascii="Times New Roman" w:hAnsi="Times New Roman"/>
          <w:color w:val="000000"/>
          <w:sz w:val="24"/>
          <w:szCs w:val="24"/>
        </w:rPr>
        <w:t> бессрочно.</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Я ознакомлен (-а) с тем, что:</w:t>
      </w:r>
    </w:p>
    <w:p>
      <w:pPr>
        <w:pStyle w:val="Normal"/>
        <w:spacing w:lineRule="auto" w:line="240" w:before="0" w:after="0"/>
        <w:ind w:firstLine="720"/>
        <w:jc w:val="both"/>
        <w:rPr>
          <w:rFonts w:ascii="Times New Roman" w:hAnsi="Times New Roman"/>
          <w:sz w:val="24"/>
          <w:szCs w:val="24"/>
        </w:rPr>
      </w:pPr>
      <w:r>
        <w:rPr>
          <w:rFonts w:ascii="Times New Roman" w:hAnsi="Times New Roman"/>
          <w:color w:val="000000"/>
          <w:sz w:val="24"/>
          <w:szCs w:val="24"/>
        </w:rPr>
        <w:t>согласие на обработку персональных данных действует с даты подписания настоящего согласия в течение всего срока у оператора и после его завершения;</w:t>
      </w:r>
    </w:p>
    <w:p>
      <w:pPr>
        <w:pStyle w:val="Normal"/>
        <w:spacing w:lineRule="auto" w:line="240" w:before="0" w:after="0"/>
        <w:ind w:firstLine="720"/>
        <w:jc w:val="both"/>
        <w:rPr>
          <w:rFonts w:ascii="Times New Roman" w:hAnsi="Times New Roman"/>
          <w:color w:val="000000"/>
          <w:sz w:val="24"/>
          <w:szCs w:val="24"/>
        </w:rPr>
      </w:pPr>
      <w:r>
        <w:rPr>
          <w:rFonts w:ascii="Times New Roman" w:hAnsi="Times New Roman"/>
          <w:color w:val="000000"/>
          <w:sz w:val="24"/>
          <w:szCs w:val="24"/>
        </w:rPr>
        <w:t>обработка персональных данных будет осуществляться ______________________________________________________________________________</w:t>
      </w:r>
    </w:p>
    <w:p>
      <w:pPr>
        <w:pStyle w:val="Normal"/>
        <w:spacing w:lineRule="auto" w:line="240" w:before="0" w:after="0"/>
        <w:ind w:firstLine="720"/>
        <w:jc w:val="center"/>
        <w:rPr>
          <w:rFonts w:ascii="Times New Roman" w:hAnsi="Times New Roman"/>
          <w:color w:val="000000"/>
          <w:sz w:val="24"/>
          <w:szCs w:val="24"/>
        </w:rPr>
      </w:pPr>
      <w:r>
        <w:rPr>
          <w:rFonts w:ascii="Times New Roman" w:hAnsi="Times New Roman"/>
          <w:color w:val="000000"/>
          <w:sz w:val="24"/>
          <w:szCs w:val="24"/>
        </w:rPr>
        <w:t>(наименование органа)</w:t>
      </w:r>
      <w:r>
        <w:rPr>
          <w:rFonts w:ascii="Times New Roman" w:hAnsi="Times New Roman"/>
          <w:color w:val="000000"/>
        </w:rPr>
        <w:t xml:space="preserve"> </w:t>
      </w:r>
      <w:r>
        <w:rPr>
          <w:rFonts w:ascii="Times New Roman" w:hAnsi="Times New Roman"/>
          <w:color w:val="000000"/>
          <w:sz w:val="24"/>
          <w:szCs w:val="24"/>
        </w:rPr>
        <w:t xml:space="preserve">________________________________________________________________________________ </w:t>
      </w:r>
    </w:p>
    <w:p>
      <w:pPr>
        <w:pStyle w:val="Normal"/>
        <w:spacing w:lineRule="auto" w:line="240" w:before="0" w:after="0"/>
        <w:jc w:val="center"/>
        <w:rPr>
          <w:rFonts w:ascii="Times New Roman" w:hAnsi="Times New Roman"/>
          <w:sz w:val="24"/>
          <w:szCs w:val="24"/>
        </w:rPr>
      </w:pPr>
      <w:r>
        <w:rPr>
          <w:rFonts w:ascii="Times New Roman" w:hAnsi="Times New Roman"/>
          <w:color w:val="000000"/>
          <w:sz w:val="24"/>
          <w:szCs w:val="24"/>
        </w:rPr>
        <w:t>(адрес органа муниципального образования)</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_______________________________________________________________________________;</w:t>
      </w:r>
    </w:p>
    <w:p>
      <w:pPr>
        <w:pStyle w:val="Normal"/>
        <w:spacing w:lineRule="auto" w:line="240" w:before="0" w:after="0"/>
        <w:ind w:firstLine="720"/>
        <w:jc w:val="both"/>
        <w:rPr/>
      </w:pPr>
      <w:r>
        <w:rPr>
          <w:rFonts w:ascii="Times New Roman" w:hAnsi="Times New Roman"/>
          <w:color w:val="000000"/>
          <w:sz w:val="24"/>
          <w:szCs w:val="24"/>
        </w:rPr>
        <w:t>согласие на обработку персональных данных может быть отозвано на основании письменного заявления в произвольной форме в порядке, установленном Федеральным законом Российской Федерации от 27 июля 2006 года №152-ФЗ «О персональных данных»;</w:t>
      </w:r>
    </w:p>
    <w:p>
      <w:pPr>
        <w:pStyle w:val="Normal"/>
        <w:spacing w:lineRule="auto" w:line="240" w:before="0" w:after="0"/>
        <w:ind w:firstLine="720"/>
        <w:jc w:val="both"/>
        <w:rPr/>
      </w:pPr>
      <w:r>
        <w:rPr>
          <w:rFonts w:ascii="Times New Roman" w:hAnsi="Times New Roman"/>
          <w:color w:val="000000"/>
          <w:sz w:val="24"/>
          <w:szCs w:val="24"/>
        </w:rPr>
        <w:t xml:space="preserve">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 Подтверждаю, что отзыв согласия производится в письменном виде в соответствии с законодательством. Всю ответственность за неблагоприятные последствия отзыва согласия беру на себя.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пунктах 2 – 11 части 1 статьи 6 Федерального закона от 27 июля 2006 года №152-ФЗ «О персональных данных»; </w:t>
      </w:r>
    </w:p>
    <w:p>
      <w:pPr>
        <w:pStyle w:val="Normal"/>
        <w:spacing w:lineRule="auto" w:line="240" w:before="0" w:after="0"/>
        <w:ind w:firstLine="720"/>
        <w:jc w:val="both"/>
        <w:rPr/>
      </w:pPr>
      <w:r>
        <w:rPr>
          <w:rFonts w:ascii="Times New Roman" w:hAnsi="Times New Roman"/>
          <w:color w:val="000000"/>
          <w:sz w:val="24"/>
          <w:szCs w:val="24"/>
        </w:rP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функций, полномочий и обязанностей.</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________________________________________________________________________________</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 xml:space="preserve">_______________________________________________________________________________, </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(подпись)                                                                (фамилия, имя, отчество)</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 </w:t>
      </w:r>
      <w:r>
        <w:rPr>
          <w:rFonts w:ascii="Times New Roman" w:hAnsi="Times New Roman"/>
          <w:color w:val="000000"/>
          <w:sz w:val="24"/>
          <w:szCs w:val="24"/>
        </w:rPr>
        <w:t>действующий (-ая) за_____________________________________________________________</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(фамилия, имя, отчество)</w:t>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w:t>
      </w:r>
    </w:p>
    <w:p>
      <w:pPr>
        <w:pStyle w:val="Normal"/>
        <w:spacing w:lineRule="auto" w:line="240" w:before="0" w:after="0"/>
        <w:jc w:val="both"/>
        <w:rPr>
          <w:rFonts w:ascii="Times New Roman" w:hAnsi="Times New Roman"/>
          <w:sz w:val="28"/>
          <w:szCs w:val="24"/>
        </w:rPr>
      </w:pPr>
      <w:r>
        <w:rPr>
          <w:rFonts w:ascii="Times New Roman" w:hAnsi="Times New Roman"/>
          <w:sz w:val="28"/>
          <w:szCs w:val="24"/>
        </w:rPr>
      </w:r>
    </w:p>
    <w:p>
      <w:pPr>
        <w:pStyle w:val="Normal"/>
        <w:spacing w:lineRule="auto" w:line="240" w:before="0" w:after="0"/>
        <w:jc w:val="both"/>
        <w:rPr>
          <w:rFonts w:ascii="Times New Roman" w:hAnsi="Times New Roman"/>
          <w:sz w:val="28"/>
          <w:szCs w:val="24"/>
        </w:rPr>
      </w:pPr>
      <w:r>
        <w:rPr>
          <w:rFonts w:ascii="Times New Roman" w:hAnsi="Times New Roman"/>
          <w:sz w:val="28"/>
          <w:szCs w:val="24"/>
        </w:rPr>
      </w:r>
    </w:p>
    <w:p>
      <w:pPr>
        <w:pStyle w:val="Normal"/>
        <w:spacing w:lineRule="auto" w:line="240" w:before="0" w:after="0"/>
        <w:ind w:left="5386"/>
        <w:rPr>
          <w:rFonts w:ascii="Times New Roman" w:hAnsi="Times New Roman"/>
          <w:sz w:val="28"/>
          <w:szCs w:val="28"/>
        </w:rPr>
      </w:pPr>
      <w:r>
        <w:rPr>
          <w:rFonts w:ascii="Times New Roman" w:hAnsi="Times New Roman"/>
          <w:sz w:val="28"/>
          <w:szCs w:val="28"/>
        </w:rPr>
      </w:r>
    </w:p>
    <w:p>
      <w:pPr>
        <w:pStyle w:val="Normal"/>
        <w:spacing w:lineRule="auto" w:line="240" w:before="0" w:after="0"/>
        <w:ind w:left="5386"/>
        <w:rPr>
          <w:rFonts w:ascii="Times New Roman" w:hAnsi="Times New Roman"/>
          <w:sz w:val="28"/>
          <w:szCs w:val="28"/>
          <w:lang w:val="ru-RU"/>
        </w:rPr>
      </w:pPr>
      <w:r>
        <w:rPr>
          <w:rFonts w:ascii="Times New Roman" w:hAnsi="Times New Roman"/>
          <w:sz w:val="28"/>
          <w:szCs w:val="28"/>
        </w:rPr>
        <w:t xml:space="preserve">Приложение № </w:t>
      </w:r>
      <w:r>
        <w:rPr>
          <w:rFonts w:ascii="Times New Roman" w:hAnsi="Times New Roman"/>
          <w:sz w:val="28"/>
          <w:szCs w:val="28"/>
          <w:lang w:val="ru-RU"/>
        </w:rPr>
        <w:t>5</w:t>
      </w:r>
    </w:p>
    <w:p>
      <w:pPr>
        <w:pStyle w:val="Normal"/>
        <w:spacing w:lineRule="auto" w:line="240" w:before="0" w:after="0"/>
        <w:ind w:left="5386"/>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8"/>
          <w:lang w:val="ru-RU"/>
        </w:rPr>
        <w:t>а</w:t>
      </w:r>
      <w:r>
        <w:rPr>
          <w:rFonts w:ascii="Times New Roman" w:hAnsi="Times New Roman"/>
          <w:sz w:val="28"/>
          <w:szCs w:val="28"/>
        </w:rPr>
        <w:t>дминистративному регламенту</w:t>
      </w:r>
    </w:p>
    <w:p>
      <w:pPr>
        <w:pStyle w:val="Normal"/>
        <w:spacing w:lineRule="auto" w:line="240" w:before="0" w:after="0"/>
        <w:ind w:left="5386"/>
        <w:rPr>
          <w:rFonts w:ascii="Times New Roman" w:hAnsi="Times New Roman"/>
          <w:color w:val="000000"/>
          <w:spacing w:val="-6"/>
          <w:sz w:val="28"/>
          <w:szCs w:val="28"/>
        </w:rPr>
      </w:pPr>
      <w:r>
        <w:rPr>
          <w:rFonts w:ascii="Times New Roman" w:hAnsi="Times New Roman"/>
          <w:sz w:val="28"/>
          <w:szCs w:val="28"/>
        </w:rPr>
        <w:t>предоставления муниципальной услуги по принятию реабилитированных граждан на учет в качестве нуждающихся в жилых помещениях</w:t>
      </w:r>
    </w:p>
    <w:p>
      <w:pPr>
        <w:pStyle w:val="Normal"/>
        <w:spacing w:lineRule="auto" w:line="240" w:before="0" w:after="0"/>
        <w:ind w:right="-1"/>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right="-1"/>
        <w:jc w:val="center"/>
        <w:rPr>
          <w:rFonts w:ascii="Times New Roman" w:hAnsi="Times New Roman"/>
          <w:b w:val="false"/>
          <w:bCs w:val="false"/>
          <w:sz w:val="28"/>
          <w:szCs w:val="28"/>
        </w:rPr>
      </w:pPr>
      <w:r>
        <w:rPr>
          <w:rFonts w:ascii="Times New Roman" w:hAnsi="Times New Roman"/>
          <w:sz w:val="28"/>
          <w:szCs w:val="28"/>
        </w:rPr>
        <w:t xml:space="preserve"> </w:t>
      </w:r>
      <w:r>
        <w:rPr>
          <w:rFonts w:ascii="Times New Roman" w:hAnsi="Times New Roman"/>
          <w:b w:val="false"/>
          <w:bCs w:val="false"/>
          <w:sz w:val="28"/>
          <w:szCs w:val="28"/>
        </w:rPr>
        <w:t>Исчерпывающий оснований для отказа в приеме документов и</w:t>
      </w:r>
    </w:p>
    <w:p>
      <w:pPr>
        <w:pStyle w:val="Normal"/>
        <w:spacing w:lineRule="auto" w:line="240" w:before="0" w:after="0"/>
        <w:ind w:right="-1"/>
        <w:jc w:val="center"/>
        <w:rPr>
          <w:rFonts w:ascii="Times New Roman" w:hAnsi="Times New Roman"/>
          <w:b w:val="false"/>
          <w:bCs w:val="false"/>
          <w:sz w:val="28"/>
          <w:szCs w:val="28"/>
        </w:rPr>
      </w:pPr>
      <w:r>
        <w:rPr>
          <w:rFonts w:ascii="Times New Roman" w:hAnsi="Times New Roman"/>
          <w:b w:val="false"/>
          <w:bCs w:val="false"/>
          <w:sz w:val="28"/>
          <w:szCs w:val="28"/>
        </w:rPr>
        <w:t>отказа в предоставлении муниципальной услуги</w:t>
      </w:r>
      <w:r>
        <w:rPr>
          <w:rFonts w:ascii="Times New Roman" w:hAnsi="Times New Roman"/>
          <w:b w:val="false"/>
          <w:bCs w:val="false"/>
          <w:color w:val="000000"/>
          <w:spacing w:val="-6"/>
          <w:sz w:val="28"/>
          <w:szCs w:val="28"/>
        </w:rPr>
        <w:t xml:space="preserve"> </w:t>
      </w:r>
    </w:p>
    <w:p>
      <w:pPr>
        <w:pStyle w:val="Normal"/>
        <w:spacing w:lineRule="auto" w:line="240" w:before="0" w:after="0"/>
        <w:ind w:firstLine="709" w:right="-1"/>
        <w:jc w:val="right"/>
        <w:rPr>
          <w:rFonts w:ascii="Times New Roman" w:hAnsi="Times New Roman"/>
          <w:color w:val="000000"/>
          <w:spacing w:val="-6"/>
          <w:sz w:val="28"/>
          <w:szCs w:val="28"/>
        </w:rPr>
      </w:pPr>
      <w:r>
        <w:rPr>
          <w:rFonts w:ascii="Times New Roman" w:hAnsi="Times New Roman"/>
          <w:color w:val="000000"/>
          <w:spacing w:val="-6"/>
          <w:sz w:val="28"/>
          <w:szCs w:val="28"/>
        </w:rPr>
      </w:r>
    </w:p>
    <w:tbl>
      <w:tblPr>
        <w:tblStyle w:val="3"/>
        <w:tblW w:w="10340" w:type="dxa"/>
        <w:jc w:val="left"/>
        <w:tblInd w:w="0" w:type="dxa"/>
        <w:tblLayout w:type="fixed"/>
        <w:tblCellMar>
          <w:top w:w="0" w:type="dxa"/>
          <w:left w:w="108" w:type="dxa"/>
          <w:bottom w:w="0" w:type="dxa"/>
          <w:right w:w="108" w:type="dxa"/>
        </w:tblCellMar>
      </w:tblPr>
      <w:tblGrid>
        <w:gridCol w:w="564"/>
        <w:gridCol w:w="9775"/>
      </w:tblGrid>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b w:val="false"/>
                <w:bCs w:val="false"/>
                <w:color w:val="000000"/>
                <w:spacing w:val="-6"/>
                <w:sz w:val="28"/>
                <w:szCs w:val="28"/>
              </w:rPr>
            </w:pPr>
            <w:r>
              <w:rPr>
                <w:rFonts w:ascii="Times New Roman" w:hAnsi="Times New Roman"/>
                <w:b w:val="false"/>
                <w:bCs w:val="false"/>
                <w:color w:val="000000"/>
                <w:spacing w:val="-6"/>
                <w:kern w:val="0"/>
                <w:sz w:val="28"/>
                <w:szCs w:val="28"/>
              </w:rPr>
              <w:t>№</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75"/>
              <w:jc w:val="center"/>
              <w:rPr>
                <w:rFonts w:ascii="Times New Roman" w:hAnsi="Times New Roman"/>
                <w:b w:val="false"/>
                <w:bCs w:val="false"/>
                <w:color w:val="000000"/>
                <w:spacing w:val="-6"/>
                <w:sz w:val="28"/>
                <w:szCs w:val="28"/>
              </w:rPr>
            </w:pPr>
            <w:r>
              <w:rPr>
                <w:rFonts w:ascii="Times New Roman" w:hAnsi="Times New Roman"/>
                <w:b w:val="false"/>
                <w:bCs w:val="false"/>
                <w:color w:val="000000"/>
                <w:spacing w:val="-6"/>
                <w:kern w:val="0"/>
                <w:sz w:val="28"/>
                <w:szCs w:val="28"/>
              </w:rPr>
              <w:t>Расшифровка видов документов предоставляемых заявителем, количество документов из группы</w:t>
            </w:r>
          </w:p>
        </w:tc>
      </w:tr>
      <w:tr>
        <w:trPr/>
        <w:tc>
          <w:tcPr>
            <w:tcW w:w="1033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75"/>
              <w:jc w:val="center"/>
              <w:rPr>
                <w:rFonts w:ascii="Times New Roman" w:hAnsi="Times New Roman"/>
                <w:b/>
                <w:bCs/>
                <w:color w:val="000000"/>
                <w:spacing w:val="-6"/>
                <w:sz w:val="28"/>
                <w:szCs w:val="28"/>
              </w:rPr>
            </w:pPr>
            <w:r>
              <w:rPr>
                <w:rFonts w:ascii="Times New Roman" w:hAnsi="Times New Roman"/>
                <w:i w:val="false"/>
                <w:iCs w:val="false"/>
                <w:kern w:val="0"/>
                <w:sz w:val="28"/>
                <w:szCs w:val="28"/>
              </w:rPr>
              <w:t>Основания для отказа в приеме документов</w:t>
            </w:r>
          </w:p>
        </w:tc>
      </w:tr>
      <w:tr>
        <w:trPr>
          <w:trHeight w:val="322"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kern w:val="0"/>
                <w:sz w:val="28"/>
                <w:szCs w:val="28"/>
              </w:rPr>
              <w:t>1.</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 xml:space="preserve">Непредставление документов в целях предоставления муниципальной услуги, которые в соответствии с </w:t>
            </w:r>
            <w:r>
              <w:rPr>
                <w:rFonts w:ascii="Times New Roman" w:hAnsi="Times New Roman"/>
                <w:color w:val="000000"/>
                <w:spacing w:val="-6"/>
                <w:kern w:val="0"/>
                <w:sz w:val="28"/>
                <w:szCs w:val="28"/>
                <w:lang w:val="ru-RU"/>
              </w:rPr>
              <w:t>п</w:t>
            </w:r>
            <w:r>
              <w:rPr>
                <w:rFonts w:ascii="Times New Roman" w:hAnsi="Times New Roman"/>
                <w:color w:val="000000"/>
                <w:spacing w:val="-6"/>
                <w:kern w:val="0"/>
                <w:sz w:val="28"/>
                <w:szCs w:val="28"/>
              </w:rPr>
              <w:t xml:space="preserve">риложением № </w:t>
            </w:r>
            <w:r>
              <w:rPr>
                <w:rFonts w:ascii="Times New Roman" w:hAnsi="Times New Roman"/>
                <w:color w:val="000000"/>
                <w:spacing w:val="-6"/>
                <w:kern w:val="0"/>
                <w:sz w:val="28"/>
                <w:szCs w:val="28"/>
                <w:lang w:val="ru-RU"/>
              </w:rPr>
              <w:t>2</w:t>
            </w:r>
            <w:r>
              <w:rPr>
                <w:rFonts w:ascii="Times New Roman" w:hAnsi="Times New Roman"/>
                <w:color w:val="000000"/>
                <w:spacing w:val="-6"/>
                <w:kern w:val="0"/>
                <w:sz w:val="28"/>
                <w:szCs w:val="28"/>
              </w:rPr>
              <w:t xml:space="preserve"> </w:t>
            </w:r>
            <w:r>
              <w:rPr>
                <w:rFonts w:ascii="Times New Roman" w:hAnsi="Times New Roman"/>
                <w:color w:val="000000"/>
                <w:spacing w:val="-6"/>
                <w:kern w:val="0"/>
                <w:sz w:val="28"/>
                <w:szCs w:val="28"/>
                <w:lang w:val="ru-RU"/>
              </w:rPr>
              <w:t>к административному р</w:t>
            </w:r>
            <w:r>
              <w:rPr>
                <w:rFonts w:ascii="Times New Roman" w:hAnsi="Times New Roman"/>
                <w:color w:val="000000"/>
                <w:spacing w:val="-6"/>
                <w:kern w:val="0"/>
                <w:sz w:val="28"/>
                <w:szCs w:val="28"/>
              </w:rPr>
              <w:t>егламент</w:t>
            </w:r>
            <w:r>
              <w:rPr>
                <w:rFonts w:ascii="Times New Roman" w:hAnsi="Times New Roman"/>
                <w:color w:val="000000"/>
                <w:spacing w:val="-6"/>
                <w:kern w:val="0"/>
                <w:sz w:val="28"/>
                <w:szCs w:val="28"/>
                <w:lang w:val="ru-RU"/>
              </w:rPr>
              <w:t>у</w:t>
            </w:r>
            <w:r>
              <w:rPr>
                <w:rFonts w:ascii="Times New Roman" w:hAnsi="Times New Roman"/>
                <w:color w:val="000000"/>
                <w:spacing w:val="-6"/>
                <w:kern w:val="0"/>
                <w:sz w:val="28"/>
                <w:szCs w:val="28"/>
              </w:rPr>
              <w:t xml:space="preserve"> должны представляться заявителем самостоятельно</w:t>
            </w:r>
          </w:p>
        </w:tc>
      </w:tr>
      <w:tr>
        <w:trPr>
          <w:trHeight w:val="566"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kern w:val="0"/>
                <w:sz w:val="28"/>
                <w:szCs w:val="28"/>
              </w:rPr>
              <w:t>2.</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color w:val="000000"/>
                <w:spacing w:val="-6"/>
                <w:sz w:val="28"/>
                <w:szCs w:val="28"/>
              </w:rPr>
            </w:pPr>
            <w:r>
              <w:rPr>
                <w:rFonts w:ascii="Times New Roman" w:hAnsi="Times New Roman"/>
                <w:kern w:val="0"/>
                <w:sz w:val="28"/>
                <w:szCs w:val="28"/>
              </w:rPr>
              <w:t>Представление документов, содержащих недостоверные и (или) противоречивые сведения, исправления, повреждения, не позволяющие однозначно истолковать их содержание, документов, утративших силу</w:t>
            </w:r>
          </w:p>
        </w:tc>
      </w:tr>
      <w:tr>
        <w:trPr>
          <w:trHeight w:val="322"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kern w:val="0"/>
                <w:sz w:val="28"/>
                <w:szCs w:val="28"/>
              </w:rPr>
              <w:t>3.</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color w:val="000000"/>
                <w:spacing w:val="-6"/>
                <w:sz w:val="28"/>
                <w:szCs w:val="28"/>
              </w:rPr>
            </w:pPr>
            <w:r>
              <w:rPr>
                <w:rFonts w:ascii="Times New Roman" w:hAnsi="Times New Roman"/>
                <w:kern w:val="0"/>
                <w:sz w:val="28"/>
                <w:szCs w:val="28"/>
              </w:rPr>
              <w:t>Обращение за предоставлением муниципальной услуги лица, не являющегося получателем муниципальной услуги в соответствии с</w:t>
            </w:r>
            <w:r>
              <w:rPr>
                <w:rFonts w:ascii="Times New Roman" w:hAnsi="Times New Roman"/>
                <w:kern w:val="0"/>
                <w:sz w:val="28"/>
                <w:szCs w:val="28"/>
                <w:lang w:val="ru-RU"/>
              </w:rPr>
              <w:t xml:space="preserve"> </w:t>
            </w:r>
            <w:r>
              <w:rPr>
                <w:rFonts w:ascii="Times New Roman" w:hAnsi="Times New Roman"/>
                <w:color w:val="000000"/>
                <w:spacing w:val="-6"/>
                <w:kern w:val="0"/>
                <w:sz w:val="28"/>
                <w:szCs w:val="28"/>
                <w:lang w:val="ru-RU"/>
              </w:rPr>
              <w:t>административным р</w:t>
            </w:r>
            <w:r>
              <w:rPr>
                <w:rFonts w:ascii="Times New Roman" w:hAnsi="Times New Roman"/>
                <w:color w:val="000000"/>
                <w:spacing w:val="-6"/>
                <w:kern w:val="0"/>
                <w:sz w:val="28"/>
                <w:szCs w:val="28"/>
              </w:rPr>
              <w:t>егламент</w:t>
            </w:r>
            <w:r>
              <w:rPr>
                <w:rFonts w:ascii="Times New Roman" w:hAnsi="Times New Roman"/>
                <w:color w:val="000000"/>
                <w:spacing w:val="-6"/>
                <w:kern w:val="0"/>
                <w:sz w:val="28"/>
                <w:szCs w:val="28"/>
                <w:lang w:val="ru-RU"/>
              </w:rPr>
              <w:t>ом</w:t>
            </w:r>
            <w:r>
              <w:rPr>
                <w:rFonts w:ascii="Times New Roman" w:hAnsi="Times New Roman"/>
                <w:kern w:val="0"/>
                <w:sz w:val="28"/>
                <w:szCs w:val="28"/>
              </w:rPr>
              <w:t>, либо подача заявления от имени заявителя не уполномоченным на то лицом, либо неподтверждение сведений о законных представителях, запрошенных в рамках межведомственного информационного взаимодействия</w:t>
            </w:r>
          </w:p>
        </w:tc>
      </w:tr>
      <w:tr>
        <w:trPr>
          <w:trHeight w:val="322"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kern w:val="0"/>
                <w:sz w:val="28"/>
                <w:szCs w:val="28"/>
              </w:rPr>
              <w:t>4.</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color w:val="000000"/>
                <w:spacing w:val="-6"/>
                <w:sz w:val="28"/>
                <w:szCs w:val="28"/>
              </w:rPr>
            </w:pPr>
            <w:r>
              <w:rPr>
                <w:rFonts w:ascii="Times New Roman" w:hAnsi="Times New Roman"/>
                <w:kern w:val="0"/>
                <w:sz w:val="28"/>
                <w:szCs w:val="28"/>
              </w:rPr>
              <w:t>Представление документов в ненадлежащий орган</w:t>
            </w:r>
          </w:p>
        </w:tc>
      </w:tr>
      <w:tr>
        <w:trPr>
          <w:trHeight w:val="322"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kern w:val="0"/>
                <w:sz w:val="28"/>
                <w:szCs w:val="28"/>
              </w:rPr>
              <w:t>5.</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w:t>
            </w:r>
          </w:p>
        </w:tc>
      </w:tr>
      <w:tr>
        <w:trPr>
          <w:trHeight w:val="322"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kern w:val="0"/>
                <w:sz w:val="28"/>
                <w:szCs w:val="28"/>
              </w:rPr>
              <w:t>6.</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color w:val="000000"/>
                <w:spacing w:val="-6"/>
                <w:sz w:val="28"/>
                <w:szCs w:val="28"/>
              </w:rPr>
            </w:pPr>
            <w:r>
              <w:rPr>
                <w:rFonts w:ascii="Times New Roman" w:hAnsi="Times New Roman"/>
                <w:kern w:val="0"/>
                <w:sz w:val="28"/>
                <w:szCs w:val="28"/>
              </w:rPr>
              <w:t>Заявление и иные документы в электронной форме подписаны с использованием электронной подписи с нарушением действующего законодательства</w:t>
            </w:r>
          </w:p>
        </w:tc>
      </w:tr>
      <w:tr>
        <w:trPr>
          <w:trHeight w:val="322"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kern w:val="0"/>
                <w:sz w:val="28"/>
                <w:szCs w:val="28"/>
              </w:rPr>
              <w:t>7.</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tc>
      </w:tr>
      <w:tr>
        <w:trPr>
          <w:trHeight w:val="322" w:hRule="atLeast"/>
        </w:trPr>
        <w:tc>
          <w:tcPr>
            <w:tcW w:w="1033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pacing w:val="-6"/>
                <w:sz w:val="28"/>
                <w:szCs w:val="28"/>
              </w:rPr>
            </w:pPr>
            <w:r>
              <w:rPr>
                <w:rFonts w:ascii="Times New Roman" w:hAnsi="Times New Roman"/>
                <w:i w:val="false"/>
                <w:iCs w:val="false"/>
                <w:kern w:val="0"/>
                <w:sz w:val="28"/>
                <w:szCs w:val="28"/>
              </w:rPr>
              <w:t xml:space="preserve">Основания для отказа в предоставлении </w:t>
            </w:r>
            <w:r>
              <w:rPr>
                <w:rFonts w:ascii="Times New Roman" w:hAnsi="Times New Roman"/>
                <w:i w:val="false"/>
                <w:iCs w:val="false"/>
                <w:kern w:val="0"/>
                <w:sz w:val="28"/>
                <w:szCs w:val="28"/>
                <w:lang w:val="ru-RU"/>
              </w:rPr>
              <w:t>муниципальной у</w:t>
            </w:r>
            <w:r>
              <w:rPr>
                <w:rFonts w:ascii="Times New Roman" w:hAnsi="Times New Roman"/>
                <w:i w:val="false"/>
                <w:iCs w:val="false"/>
                <w:kern w:val="0"/>
                <w:sz w:val="28"/>
                <w:szCs w:val="28"/>
              </w:rPr>
              <w:t>слуги</w:t>
            </w:r>
          </w:p>
        </w:tc>
      </w:tr>
      <w:tr>
        <w:trPr>
          <w:trHeight w:val="896"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tLeast" w:line="283"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1.</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jc w:val="both"/>
              <w:rPr>
                <w:rFonts w:ascii="Times New Roman" w:hAnsi="Times New Roman"/>
                <w:sz w:val="28"/>
                <w:szCs w:val="20"/>
                <w:highlight w:val="none"/>
              </w:rPr>
            </w:pPr>
            <w:r>
              <w:rPr>
                <w:rFonts w:ascii="Times New Roman" w:hAnsi="Times New Roman"/>
                <w:kern w:val="0"/>
                <w:sz w:val="28"/>
                <w:szCs w:val="20"/>
              </w:rPr>
              <w:t>Получение документов и сведений, которые не подтверждают права на принятие на учет в качестве нуждающихся в жилых помещениях реабилитированных граждан</w:t>
            </w:r>
          </w:p>
        </w:tc>
      </w:tr>
      <w:tr>
        <w:trPr>
          <w:trHeight w:val="896"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tLeast" w:line="283"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2.</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jc w:val="both"/>
              <w:rPr>
                <w:rFonts w:ascii="Times New Roman" w:hAnsi="Times New Roman"/>
                <w:highlight w:val="none"/>
              </w:rPr>
            </w:pPr>
            <w:r>
              <w:rPr>
                <w:rFonts w:ascii="Times New Roman" w:hAnsi="Times New Roman"/>
                <w:kern w:val="0"/>
                <w:sz w:val="28"/>
                <w:szCs w:val="28"/>
              </w:rPr>
              <w:t xml:space="preserve">Отсутствие документов, подлежащих предоставлению заявителем в соответствии с </w:t>
            </w:r>
            <w:r>
              <w:rPr>
                <w:rFonts w:ascii="Times New Roman" w:hAnsi="Times New Roman"/>
                <w:kern w:val="0"/>
                <w:sz w:val="28"/>
                <w:szCs w:val="28"/>
                <w:lang w:val="ru-RU"/>
              </w:rPr>
              <w:t>п</w:t>
            </w:r>
            <w:r>
              <w:rPr>
                <w:rFonts w:ascii="Times New Roman" w:hAnsi="Times New Roman"/>
                <w:kern w:val="0"/>
                <w:sz w:val="28"/>
                <w:szCs w:val="28"/>
              </w:rPr>
              <w:t xml:space="preserve">риложением № </w:t>
            </w:r>
            <w:r>
              <w:rPr>
                <w:rFonts w:ascii="Times New Roman" w:hAnsi="Times New Roman"/>
                <w:kern w:val="0"/>
                <w:sz w:val="28"/>
                <w:szCs w:val="28"/>
                <w:lang w:val="ru-RU"/>
              </w:rPr>
              <w:t>2</w:t>
            </w:r>
            <w:r>
              <w:rPr>
                <w:rFonts w:ascii="Times New Roman" w:hAnsi="Times New Roman"/>
                <w:kern w:val="0"/>
                <w:sz w:val="28"/>
                <w:szCs w:val="28"/>
              </w:rPr>
              <w:t xml:space="preserve"> </w:t>
            </w:r>
            <w:r>
              <w:rPr>
                <w:rFonts w:ascii="Times New Roman" w:hAnsi="Times New Roman"/>
                <w:color w:val="000000"/>
                <w:spacing w:val="-6"/>
                <w:kern w:val="0"/>
                <w:sz w:val="28"/>
                <w:szCs w:val="28"/>
                <w:lang w:val="ru-RU"/>
              </w:rPr>
              <w:t>к административному р</w:t>
            </w:r>
            <w:r>
              <w:rPr>
                <w:rFonts w:ascii="Times New Roman" w:hAnsi="Times New Roman"/>
                <w:color w:val="000000"/>
                <w:spacing w:val="-6"/>
                <w:kern w:val="0"/>
                <w:sz w:val="28"/>
                <w:szCs w:val="28"/>
              </w:rPr>
              <w:t>егламент</w:t>
            </w:r>
            <w:r>
              <w:rPr>
                <w:rFonts w:ascii="Times New Roman" w:hAnsi="Times New Roman"/>
                <w:color w:val="000000"/>
                <w:spacing w:val="-6"/>
                <w:kern w:val="0"/>
                <w:sz w:val="28"/>
                <w:szCs w:val="28"/>
                <w:lang w:val="ru-RU"/>
              </w:rPr>
              <w:t>у</w:t>
            </w:r>
            <w:r>
              <w:rPr>
                <w:rFonts w:ascii="Times New Roman" w:hAnsi="Times New Roman"/>
                <w:kern w:val="0"/>
                <w:sz w:val="28"/>
                <w:szCs w:val="28"/>
              </w:rPr>
              <w:t>, или</w:t>
            </w:r>
            <w:r>
              <w:rPr>
                <w:rFonts w:ascii="Times New Roman" w:hAnsi="Times New Roman"/>
                <w:kern w:val="0"/>
                <w:sz w:val="28"/>
                <w:szCs w:val="28"/>
                <w:lang w:val="ru-RU"/>
              </w:rPr>
              <w:t xml:space="preserve"> </w:t>
            </w:r>
            <w:r>
              <w:rPr>
                <w:rFonts w:ascii="Times New Roman" w:hAnsi="Times New Roman"/>
                <w:kern w:val="0"/>
                <w:sz w:val="28"/>
                <w:szCs w:val="28"/>
              </w:rPr>
              <w:t>полноты их заполнения</w:t>
            </w:r>
          </w:p>
        </w:tc>
      </w:tr>
      <w:tr>
        <w:trPr>
          <w:trHeight w:val="325"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spacing w:lineRule="atLeast" w:line="283" w:before="0" w:after="0"/>
              <w:jc w:val="both"/>
              <w:rPr>
                <w:rFonts w:ascii="Times New Roman" w:hAnsi="Times New Roman"/>
                <w:color w:val="000000"/>
                <w:spacing w:val="-6"/>
                <w:sz w:val="28"/>
                <w:szCs w:val="28"/>
              </w:rPr>
            </w:pPr>
            <w:r>
              <w:rPr>
                <w:rFonts w:ascii="Times New Roman" w:hAnsi="Times New Roman"/>
                <w:color w:val="000000"/>
                <w:spacing w:val="-6"/>
                <w:kern w:val="0"/>
                <w:sz w:val="28"/>
                <w:szCs w:val="28"/>
              </w:rPr>
              <w:t>3.</w:t>
            </w:r>
          </w:p>
        </w:tc>
        <w:tc>
          <w:tcPr>
            <w:tcW w:w="97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jc w:val="both"/>
              <w:rPr>
                <w:rFonts w:ascii="Times New Roman" w:hAnsi="Times New Roman"/>
                <w:highlight w:val="none"/>
              </w:rPr>
            </w:pPr>
            <w:r>
              <w:rPr>
                <w:rFonts w:ascii="Times New Roman" w:hAnsi="Times New Roman"/>
                <w:kern w:val="0"/>
                <w:sz w:val="28"/>
                <w:szCs w:val="28"/>
              </w:rPr>
              <w:t>Выявление недостоверной информации, содержащейся в документах, представленных заявителем</w:t>
            </w:r>
          </w:p>
        </w:tc>
      </w:tr>
    </w:tbl>
    <w:p>
      <w:pPr>
        <w:pStyle w:val="Normal"/>
        <w:spacing w:lineRule="auto" w:line="216" w:before="0" w:after="0"/>
        <w:rPr>
          <w:rFonts w:ascii="Times New Roman" w:hAnsi="Times New Roman"/>
          <w:sz w:val="20"/>
          <w:szCs w:val="20"/>
        </w:rPr>
      </w:pPr>
      <w:r>
        <w:rPr>
          <w:rFonts w:ascii="Times New Roman" w:hAnsi="Times New Roman"/>
          <w:sz w:val="20"/>
          <w:szCs w:val="20"/>
        </w:rPr>
      </w:r>
    </w:p>
    <w:p>
      <w:pPr>
        <w:pStyle w:val="Normal"/>
        <w:spacing w:lineRule="auto" w:line="216" w:before="0" w:after="0"/>
        <w:rPr>
          <w:rFonts w:ascii="Times New Roman" w:hAnsi="Times New Roman"/>
          <w:sz w:val="20"/>
          <w:szCs w:val="20"/>
        </w:rPr>
      </w:pPr>
      <w:r>
        <w:rPr>
          <w:rFonts w:ascii="Times New Roman" w:hAnsi="Times New Roman"/>
          <w:sz w:val="20"/>
          <w:szCs w:val="20"/>
        </w:rPr>
      </w:r>
    </w:p>
    <w:p>
      <w:pPr>
        <w:pStyle w:val="Normal"/>
        <w:tabs>
          <w:tab w:val="clear" w:pos="708"/>
          <w:tab w:val="left" w:pos="6096" w:leader="none"/>
        </w:tabs>
        <w:suppressAutoHyphens w:val="true"/>
        <w:spacing w:lineRule="auto" w:line="240" w:before="0" w:after="0"/>
        <w:ind w:firstLine="5880" w:right="-1"/>
        <w:rPr>
          <w:rFonts w:ascii="Times New Roman" w:hAnsi="Times New Roman"/>
          <w:sz w:val="28"/>
          <w:szCs w:val="28"/>
        </w:rPr>
      </w:pPr>
      <w:r>
        <w:rPr>
          <w:rFonts w:ascii="Times New Roman" w:hAnsi="Times New Roman"/>
          <w:sz w:val="28"/>
          <w:szCs w:val="28"/>
        </w:rPr>
        <w:t>Приложение № 6</w:t>
      </w:r>
    </w:p>
    <w:p>
      <w:pPr>
        <w:pStyle w:val="Normal"/>
        <w:suppressAutoHyphens w:val="true"/>
        <w:spacing w:lineRule="auto" w:line="240" w:before="0" w:after="0"/>
        <w:ind w:left="5812" w:right="-1"/>
        <w:rPr>
          <w:rFonts w:ascii="Times New Roman" w:hAnsi="Times New Roman"/>
          <w:spacing w:val="-6"/>
          <w:sz w:val="28"/>
          <w:szCs w:val="28"/>
        </w:rPr>
      </w:pPr>
      <w:r>
        <w:rPr>
          <w:rFonts w:ascii="Times New Roman" w:hAnsi="Times New Roman"/>
          <w:spacing w:val="-6"/>
          <w:sz w:val="28"/>
          <w:szCs w:val="28"/>
        </w:rPr>
        <w:t xml:space="preserve">к </w:t>
      </w:r>
      <w:r>
        <w:rPr>
          <w:rFonts w:ascii="Times New Roman" w:hAnsi="Times New Roman"/>
          <w:spacing w:val="-6"/>
          <w:sz w:val="28"/>
          <w:szCs w:val="28"/>
          <w:lang w:val="ru-RU"/>
        </w:rPr>
        <w:t>а</w:t>
      </w:r>
      <w:r>
        <w:rPr>
          <w:rFonts w:ascii="Times New Roman" w:hAnsi="Times New Roman"/>
          <w:spacing w:val="-6"/>
          <w:sz w:val="28"/>
          <w:szCs w:val="28"/>
        </w:rPr>
        <w:t>дминистративному регламенту</w:t>
      </w:r>
    </w:p>
    <w:p>
      <w:pPr>
        <w:pStyle w:val="Normal"/>
        <w:suppressAutoHyphens w:val="true"/>
        <w:spacing w:lineRule="auto" w:line="240" w:before="0" w:after="0"/>
        <w:ind w:left="5812" w:right="-1"/>
        <w:rPr>
          <w:rFonts w:ascii="Times New Roman" w:hAnsi="Times New Roman"/>
          <w:spacing w:val="-6"/>
          <w:sz w:val="28"/>
          <w:szCs w:val="28"/>
        </w:rPr>
      </w:pPr>
      <w:r>
        <w:rPr>
          <w:rFonts w:ascii="Times New Roman" w:hAnsi="Times New Roman"/>
          <w:spacing w:val="-6"/>
          <w:sz w:val="28"/>
          <w:szCs w:val="28"/>
        </w:rPr>
        <w:t xml:space="preserve">предоставления муниципальной услуги по  принятию реабилитированных граждан на учет в качестве нуждающихся в жилых помещениях </w:t>
      </w:r>
    </w:p>
    <w:p>
      <w:pPr>
        <w:pStyle w:val="Normal"/>
        <w:suppressAutoHyphens w:val="true"/>
        <w:spacing w:lineRule="auto" w:line="240" w:before="0" w:after="0"/>
        <w:ind w:left="5812" w:right="-1"/>
        <w:rPr>
          <w:rFonts w:ascii="Times New Roman" w:hAnsi="Times New Roman"/>
          <w:spacing w:val="-6"/>
          <w:sz w:val="28"/>
          <w:szCs w:val="28"/>
        </w:rPr>
      </w:pPr>
      <w:r>
        <w:rPr>
          <w:rFonts w:ascii="Times New Roman" w:hAnsi="Times New Roman"/>
          <w:spacing w:val="-6"/>
          <w:sz w:val="28"/>
          <w:szCs w:val="28"/>
        </w:rPr>
      </w:r>
    </w:p>
    <w:p>
      <w:pPr>
        <w:pStyle w:val="Normal"/>
        <w:suppressAutoHyphens w:val="true"/>
        <w:spacing w:lineRule="auto" w:line="228" w:before="0" w:after="0"/>
        <w:ind w:left="5812" w:right="-1"/>
        <w:rPr>
          <w:rFonts w:ascii="Times New Roman" w:hAnsi="Times New Roman"/>
          <w:sz w:val="28"/>
          <w:szCs w:val="28"/>
        </w:rPr>
      </w:pPr>
      <w:r>
        <w:rPr>
          <w:rFonts w:ascii="Times New Roman" w:hAnsi="Times New Roman"/>
          <w:sz w:val="28"/>
          <w:szCs w:val="28"/>
        </w:rPr>
        <w:t xml:space="preserve">Руководителю </w:t>
      </w:r>
    </w:p>
    <w:p>
      <w:pPr>
        <w:pStyle w:val="Normal"/>
        <w:suppressAutoHyphens w:val="true"/>
        <w:spacing w:lineRule="auto" w:line="228" w:before="0" w:after="0"/>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sz w:val="28"/>
          <w:szCs w:val="28"/>
          <w:lang w:val="ru-RU"/>
        </w:rPr>
        <w:t>_______________</w:t>
      </w:r>
      <w:r>
        <w:rPr>
          <w:rFonts w:ascii="Times New Roman" w:hAnsi="Times New Roman"/>
          <w:b/>
          <w:sz w:val="28"/>
          <w:szCs w:val="28"/>
        </w:rPr>
        <w:t xml:space="preserve">________ </w:t>
      </w:r>
    </w:p>
    <w:p>
      <w:pPr>
        <w:pStyle w:val="Normal"/>
        <w:suppressAutoHyphens w:val="true"/>
        <w:spacing w:lineRule="auto" w:line="228" w:before="0" w:after="0"/>
        <w:ind w:left="5812" w:right="-1"/>
        <w:rPr>
          <w:rFonts w:ascii="Times New Roman" w:hAnsi="Times New Roman"/>
          <w:b/>
          <w:sz w:val="28"/>
          <w:szCs w:val="28"/>
        </w:rPr>
      </w:pPr>
      <w:r>
        <w:rPr>
          <w:rFonts w:ascii="Times New Roman" w:hAnsi="Times New Roman"/>
          <w:sz w:val="28"/>
          <w:szCs w:val="28"/>
          <w:lang w:val="ru-RU"/>
        </w:rPr>
        <w:t>о</w:t>
      </w:r>
      <w:r>
        <w:rPr>
          <w:rFonts w:ascii="Times New Roman" w:hAnsi="Times New Roman"/>
          <w:sz w:val="28"/>
          <w:szCs w:val="28"/>
        </w:rPr>
        <w:t>т:</w:t>
      </w:r>
      <w:r>
        <w:rPr>
          <w:rFonts w:ascii="Times New Roman" w:hAnsi="Times New Roman"/>
          <w:b/>
          <w:sz w:val="28"/>
          <w:szCs w:val="28"/>
        </w:rPr>
        <w:t>___________________</w:t>
      </w:r>
    </w:p>
    <w:p>
      <w:pPr>
        <w:pStyle w:val="Normal"/>
        <w:suppressAutoHyphens w:val="true"/>
        <w:spacing w:lineRule="auto" w:line="228" w:before="0" w:after="0"/>
        <w:ind w:firstLine="709" w:right="-1"/>
        <w:jc w:val="center"/>
        <w:rPr>
          <w:rFonts w:ascii="Times New Roman" w:hAnsi="Times New Roman"/>
          <w:sz w:val="28"/>
          <w:szCs w:val="28"/>
        </w:rPr>
      </w:pPr>
      <w:r>
        <w:rPr>
          <w:rFonts w:ascii="Times New Roman" w:hAnsi="Times New Roman"/>
          <w:sz w:val="28"/>
          <w:szCs w:val="28"/>
        </w:rPr>
      </w:r>
    </w:p>
    <w:p>
      <w:pPr>
        <w:pStyle w:val="Normal"/>
        <w:suppressAutoHyphens w:val="true"/>
        <w:spacing w:lineRule="auto" w:line="228" w:before="0" w:after="0"/>
        <w:ind w:firstLine="709" w:right="-1"/>
        <w:jc w:val="center"/>
        <w:rPr>
          <w:rFonts w:ascii="Times New Roman" w:hAnsi="Times New Roman"/>
          <w:sz w:val="28"/>
          <w:szCs w:val="28"/>
        </w:rPr>
      </w:pPr>
      <w:r>
        <w:rPr>
          <w:rFonts w:ascii="Times New Roman" w:hAnsi="Times New Roman"/>
          <w:sz w:val="28"/>
          <w:szCs w:val="28"/>
        </w:rPr>
        <w:t>Заявление</w:t>
      </w:r>
    </w:p>
    <w:p>
      <w:pPr>
        <w:pStyle w:val="Normal"/>
        <w:suppressAutoHyphens w:val="true"/>
        <w:spacing w:lineRule="auto" w:line="228" w:before="0" w:after="0"/>
        <w:ind w:firstLine="709" w:right="-1"/>
        <w:jc w:val="center"/>
        <w:rPr>
          <w:rFonts w:ascii="Times New Roman" w:hAnsi="Times New Roman"/>
          <w:sz w:val="28"/>
          <w:szCs w:val="28"/>
        </w:rPr>
      </w:pPr>
      <w:r>
        <w:rPr>
          <w:rFonts w:ascii="Times New Roman" w:hAnsi="Times New Roman"/>
          <w:sz w:val="28"/>
          <w:szCs w:val="28"/>
        </w:rPr>
        <w:t>об исправлении технической ошибки</w:t>
      </w:r>
    </w:p>
    <w:p>
      <w:pPr>
        <w:pStyle w:val="Normal"/>
        <w:suppressAutoHyphens w:val="true"/>
        <w:spacing w:lineRule="auto" w:line="228" w:before="0" w:after="0"/>
        <w:ind w:firstLine="709" w:right="-1"/>
        <w:jc w:val="center"/>
        <w:rPr>
          <w:rFonts w:ascii="Times New Roman" w:hAnsi="Times New Roman"/>
          <w:b/>
          <w:sz w:val="28"/>
          <w:szCs w:val="28"/>
        </w:rPr>
      </w:pPr>
      <w:r>
        <w:rPr>
          <w:rFonts w:ascii="Times New Roman" w:hAnsi="Times New Roman"/>
          <w:b/>
          <w:sz w:val="28"/>
          <w:szCs w:val="28"/>
        </w:rPr>
      </w:r>
    </w:p>
    <w:p>
      <w:pPr>
        <w:pStyle w:val="Normal"/>
        <w:pBdr>
          <w:bottom w:val="single" w:sz="4" w:space="0" w:color="000000"/>
        </w:pBdr>
        <w:suppressAutoHyphens w:val="true"/>
        <w:spacing w:lineRule="auto" w:line="228" w:before="0" w:after="0"/>
        <w:ind w:firstLine="709" w:right="-1"/>
        <w:jc w:val="both"/>
        <w:rPr>
          <w:rFonts w:ascii="Times New Roman" w:hAnsi="Times New Roman"/>
          <w:b/>
          <w:sz w:val="28"/>
          <w:szCs w:val="28"/>
          <w:u w:val="none"/>
        </w:rPr>
      </w:pPr>
      <w:r>
        <w:rPr>
          <w:rFonts w:ascii="Times New Roman" w:hAnsi="Times New Roman"/>
          <w:sz w:val="28"/>
          <w:szCs w:val="28"/>
        </w:rPr>
        <w:t>Сообщаю об ошибке, допущенной при оказании муниципальной услуги</w:t>
      </w:r>
      <w:r>
        <w:rPr>
          <w:rFonts w:ascii="Times New Roman" w:hAnsi="Times New Roman"/>
          <w:b/>
          <w:sz w:val="28"/>
          <w:szCs w:val="28"/>
          <w:u w:val="none"/>
        </w:rPr>
        <w:t>_</w:t>
      </w:r>
      <w:r>
        <w:rPr>
          <w:rFonts w:ascii="Times New Roman" w:hAnsi="Times New Roman"/>
          <w:b/>
          <w:sz w:val="28"/>
          <w:szCs w:val="28"/>
          <w:u w:val="none"/>
          <w:lang w:val="ru-RU"/>
        </w:rPr>
        <w:t>______________________________________________________________________</w:t>
      </w:r>
      <w:r>
        <w:rPr>
          <w:rFonts w:ascii="Times New Roman" w:hAnsi="Times New Roman"/>
          <w:b/>
          <w:sz w:val="28"/>
          <w:szCs w:val="28"/>
          <w:u w:val="none"/>
        </w:rPr>
        <w:t>________________________________________________________________</w:t>
      </w:r>
    </w:p>
    <w:p>
      <w:pPr>
        <w:pStyle w:val="Normal"/>
        <w:pBdr>
          <w:bottom w:val="single" w:sz="4" w:space="0" w:color="000000"/>
        </w:pBdr>
        <w:suppressAutoHyphens w:val="true"/>
        <w:spacing w:lineRule="auto" w:line="228" w:before="0" w:after="0"/>
        <w:ind w:firstLine="709" w:right="-1"/>
        <w:jc w:val="both"/>
        <w:rPr>
          <w:rFonts w:ascii="Times New Roman" w:hAnsi="Times New Roman"/>
          <w:b/>
          <w:sz w:val="28"/>
          <w:szCs w:val="28"/>
          <w:u w:val="none"/>
        </w:rPr>
      </w:pPr>
      <w:r>
        <w:rPr>
          <w:rFonts w:ascii="Times New Roman" w:hAnsi="Times New Roman"/>
          <w:b/>
          <w:sz w:val="28"/>
          <w:szCs w:val="28"/>
          <w:u w:val="none"/>
        </w:rPr>
      </w:r>
    </w:p>
    <w:p>
      <w:pPr>
        <w:pStyle w:val="Normal"/>
        <w:widowControl w:val="false"/>
        <w:suppressAutoHyphens w:val="true"/>
        <w:spacing w:lineRule="auto" w:line="228" w:before="0" w:after="0"/>
        <w:ind w:firstLine="709" w:right="-1"/>
        <w:jc w:val="center"/>
        <w:rPr>
          <w:rFonts w:ascii="Times New Roman" w:hAnsi="Times New Roman"/>
          <w:sz w:val="28"/>
          <w:szCs w:val="28"/>
        </w:rPr>
      </w:pPr>
      <w:r>
        <w:rPr>
          <w:rFonts w:ascii="Times New Roman" w:hAnsi="Times New Roman"/>
          <w:sz w:val="28"/>
          <w:szCs w:val="28"/>
        </w:rPr>
        <w:t>(наименование услуги)</w:t>
      </w:r>
    </w:p>
    <w:p>
      <w:pPr>
        <w:pStyle w:val="Normal"/>
        <w:suppressAutoHyphens w:val="true"/>
        <w:spacing w:lineRule="auto" w:line="228" w:before="0" w:after="0"/>
        <w:ind w:firstLine="709" w:right="-1"/>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pPr>
        <w:pStyle w:val="Normal"/>
        <w:suppressAutoHyphens w:val="true"/>
        <w:spacing w:lineRule="auto" w:line="228" w:before="0" w:after="0"/>
        <w:ind w:firstLine="709" w:right="-1"/>
        <w:rPr>
          <w:rFonts w:ascii="Times New Roman" w:hAnsi="Times New Roman"/>
          <w:sz w:val="28"/>
          <w:szCs w:val="28"/>
        </w:rPr>
      </w:pPr>
      <w:r>
        <w:rPr>
          <w:rFonts w:ascii="Times New Roman" w:hAnsi="Times New Roman"/>
          <w:sz w:val="28"/>
          <w:szCs w:val="28"/>
        </w:rPr>
        <w:t>Правильные сведения:_______________________________</w:t>
      </w:r>
      <w:r>
        <w:rPr>
          <w:rFonts w:ascii="Times New Roman" w:hAnsi="Times New Roman"/>
          <w:sz w:val="28"/>
          <w:szCs w:val="28"/>
          <w:lang w:val="ru-RU"/>
        </w:rPr>
        <w:t>_______________</w:t>
      </w:r>
      <w:r>
        <w:rPr>
          <w:rFonts w:ascii="Times New Roman" w:hAnsi="Times New Roman"/>
          <w:sz w:val="28"/>
          <w:szCs w:val="28"/>
        </w:rPr>
        <w:t>________________</w:t>
      </w:r>
    </w:p>
    <w:p>
      <w:pPr>
        <w:pStyle w:val="Normal"/>
        <w:suppressAutoHyphens w:val="true"/>
        <w:spacing w:lineRule="auto" w:line="228" w:before="0" w:after="0"/>
        <w:ind w:right="-1"/>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suppressAutoHyphens w:val="true"/>
        <w:spacing w:lineRule="auto" w:line="228" w:before="0" w:after="0"/>
        <w:ind w:firstLine="709" w:right="-1"/>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uppressAutoHyphens w:val="true"/>
        <w:spacing w:lineRule="auto" w:line="228" w:before="0" w:after="0"/>
        <w:ind w:firstLine="709" w:right="-1"/>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suppressAutoHyphens w:val="true"/>
        <w:spacing w:lineRule="auto" w:line="228" w:before="0" w:after="0"/>
        <w:ind w:firstLine="709" w:right="-1"/>
        <w:jc w:val="both"/>
        <w:rPr>
          <w:rFonts w:ascii="Times New Roman" w:hAnsi="Times New Roman"/>
          <w:sz w:val="28"/>
          <w:szCs w:val="28"/>
        </w:rPr>
      </w:pPr>
      <w:r>
        <w:rPr>
          <w:rFonts w:ascii="Times New Roman" w:hAnsi="Times New Roman"/>
          <w:sz w:val="28"/>
          <w:szCs w:val="28"/>
        </w:rPr>
        <w:t>1.</w:t>
      </w:r>
    </w:p>
    <w:p>
      <w:pPr>
        <w:pStyle w:val="Normal"/>
        <w:suppressAutoHyphens w:val="true"/>
        <w:spacing w:lineRule="auto" w:line="228" w:before="0" w:after="0"/>
        <w:ind w:firstLine="709" w:right="-1"/>
        <w:jc w:val="both"/>
        <w:rPr>
          <w:rFonts w:ascii="Times New Roman" w:hAnsi="Times New Roman"/>
          <w:sz w:val="28"/>
          <w:szCs w:val="28"/>
        </w:rPr>
      </w:pPr>
      <w:r>
        <w:rPr>
          <w:rFonts w:ascii="Times New Roman" w:hAnsi="Times New Roman"/>
          <w:sz w:val="28"/>
          <w:szCs w:val="28"/>
        </w:rPr>
        <w:t>2.</w:t>
      </w:r>
    </w:p>
    <w:p>
      <w:pPr>
        <w:pStyle w:val="Normal"/>
        <w:suppressAutoHyphens w:val="true"/>
        <w:spacing w:lineRule="auto" w:line="228" w:before="0" w:after="0"/>
        <w:ind w:firstLine="709" w:right="-1"/>
        <w:jc w:val="both"/>
        <w:rPr>
          <w:rFonts w:ascii="Times New Roman" w:hAnsi="Times New Roman"/>
          <w:sz w:val="28"/>
          <w:szCs w:val="28"/>
        </w:rPr>
      </w:pPr>
      <w:r>
        <w:rPr>
          <w:rFonts w:ascii="Times New Roman" w:hAnsi="Times New Roman"/>
          <w:sz w:val="28"/>
          <w:szCs w:val="28"/>
        </w:rPr>
        <w:t>3.</w:t>
      </w:r>
    </w:p>
    <w:p>
      <w:pPr>
        <w:pStyle w:val="Normal"/>
        <w:suppressAutoHyphens w:val="true"/>
        <w:spacing w:lineRule="auto" w:line="228" w:before="0" w:after="0"/>
        <w:ind w:firstLine="709" w:right="-1"/>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uppressAutoHyphens w:val="true"/>
        <w:spacing w:lineRule="auto" w:line="228" w:before="0" w:after="0"/>
        <w:ind w:firstLine="709" w:right="-1"/>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suppressAutoHyphens w:val="true"/>
        <w:spacing w:lineRule="auto" w:line="228" w:before="0" w:after="0"/>
        <w:ind w:firstLine="709" w:right="-1"/>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pPr>
        <w:pStyle w:val="Normal"/>
        <w:widowControl w:val="false"/>
        <w:suppressAutoHyphens w:val="true"/>
        <w:spacing w:lineRule="auto" w:line="228" w:before="0" w:after="0"/>
        <w:ind w:firstLine="851" w:right="-1"/>
        <w:jc w:val="both"/>
        <w:rPr>
          <w:rFonts w:ascii="Times New Roman" w:hAnsi="Times New Roman"/>
          <w:spacing w:val="-6"/>
          <w:sz w:val="28"/>
          <w:szCs w:val="28"/>
        </w:rPr>
      </w:pPr>
      <w:r>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uppressAutoHyphens w:val="true"/>
        <w:spacing w:lineRule="auto" w:line="228" w:before="0" w:after="0"/>
        <w:ind w:right="-1"/>
        <w:jc w:val="center"/>
        <w:rPr>
          <w:rFonts w:ascii="Times New Roman" w:hAnsi="Times New Roman"/>
          <w:sz w:val="28"/>
          <w:szCs w:val="28"/>
          <w:u w:val="single"/>
        </w:rPr>
      </w:pPr>
      <w:r>
        <w:rPr>
          <w:rFonts w:ascii="Times New Roman" w:hAnsi="Times New Roman"/>
          <w:sz w:val="28"/>
          <w:szCs w:val="28"/>
          <w:u w:val="single"/>
        </w:rPr>
      </w:r>
    </w:p>
    <w:p>
      <w:pPr>
        <w:pStyle w:val="Normal"/>
        <w:suppressAutoHyphens w:val="true"/>
        <w:spacing w:lineRule="auto" w:line="228" w:before="0" w:after="0"/>
        <w:ind w:right="-1"/>
        <w:jc w:val="both"/>
        <w:rPr>
          <w:rFonts w:ascii="Times New Roman" w:hAnsi="Times New Roman"/>
          <w:sz w:val="28"/>
          <w:szCs w:val="28"/>
          <w:u w:val="single"/>
        </w:rPr>
      </w:pPr>
      <w:r>
        <w:rPr>
          <w:rFonts w:ascii="Times New Roman" w:hAnsi="Times New Roman"/>
          <w:sz w:val="28"/>
          <w:szCs w:val="28"/>
          <w:u w:val="single"/>
        </w:rPr>
        <w:t>______________</w:t>
        <w:tab/>
        <w:tab/>
        <w:tab/>
        <w:tab/>
        <w:t>_________________ ( ________________)</w:t>
      </w:r>
    </w:p>
    <w:p>
      <w:pPr>
        <w:pStyle w:val="Normal"/>
        <w:spacing w:lineRule="auto" w:line="240" w:before="0" w:after="0"/>
        <w:ind w:right="-1"/>
        <w:jc w:val="both"/>
        <w:rPr>
          <w:rFonts w:ascii="Times New Roman" w:hAnsi="Times New Roman"/>
          <w:sz w:val="28"/>
          <w:szCs w:val="28"/>
          <w:lang w:val="ru-RU"/>
        </w:rPr>
      </w:pPr>
      <w:r>
        <w:rPr>
          <w:rFonts w:ascii="Times New Roman" w:hAnsi="Times New Roman"/>
          <w:sz w:val="28"/>
          <w:szCs w:val="28"/>
        </w:rPr>
        <w:tab/>
        <w:t>(дата)</w:t>
        <w:tab/>
        <w:tab/>
        <w:tab/>
        <w:tab/>
        <w:tab/>
        <w:tab/>
        <w:t>(подпись)</w:t>
        <w:tab/>
        <w:tab/>
        <w:t>(Ф.И.О.</w:t>
      </w:r>
      <w:r>
        <w:rPr>
          <w:rFonts w:ascii="Times New Roman" w:hAnsi="Times New Roman"/>
          <w:sz w:val="28"/>
          <w:szCs w:val="28"/>
          <w:lang w:val="ru-RU"/>
        </w:rPr>
        <w:t>)</w:t>
      </w:r>
      <w:bookmarkStart w:id="1" w:name="_GoBack"/>
      <w:bookmarkEnd w:id="1"/>
    </w:p>
    <w:p>
      <w:pPr>
        <w:pStyle w:val="Normal"/>
        <w:spacing w:lineRule="auto" w:line="240" w:before="0" w:after="0"/>
        <w:ind w:left="5386"/>
        <w:rPr>
          <w:rFonts w:ascii="Times New Roman" w:hAnsi="Times New Roman"/>
          <w:sz w:val="28"/>
          <w:szCs w:val="28"/>
          <w:lang w:val="ru-RU"/>
        </w:rPr>
      </w:pPr>
      <w:r>
        <w:rPr>
          <w:rFonts w:ascii="Times New Roman" w:hAnsi="Times New Roman"/>
          <w:sz w:val="28"/>
          <w:szCs w:val="28"/>
          <w:lang w:val="ru-RU"/>
        </w:rPr>
      </w:r>
    </w:p>
    <w:p>
      <w:pPr>
        <w:pStyle w:val="Normal"/>
        <w:spacing w:lineRule="auto" w:line="240" w:before="0" w:after="0"/>
        <w:ind w:left="5386"/>
        <w:rPr>
          <w:rFonts w:ascii="Times New Roman" w:hAnsi="Times New Roman"/>
          <w:sz w:val="28"/>
          <w:szCs w:val="28"/>
          <w:lang w:val="ru-RU"/>
        </w:rPr>
      </w:pPr>
      <w:r>
        <w:rPr>
          <w:rFonts w:ascii="Times New Roman" w:hAnsi="Times New Roman"/>
          <w:sz w:val="28"/>
          <w:szCs w:val="28"/>
          <w:lang w:val="ru-RU"/>
        </w:rPr>
      </w:r>
    </w:p>
    <w:p>
      <w:pPr>
        <w:pStyle w:val="Normal"/>
        <w:spacing w:lineRule="auto" w:line="240" w:before="0" w:after="0"/>
        <w:ind w:left="5386"/>
        <w:rPr>
          <w:rFonts w:ascii="Times New Roman" w:hAnsi="Times New Roman"/>
          <w:sz w:val="28"/>
          <w:szCs w:val="28"/>
          <w:lang w:val="ru-RU"/>
        </w:rPr>
      </w:pPr>
      <w:r>
        <w:rPr>
          <w:rFonts w:ascii="Times New Roman" w:hAnsi="Times New Roman"/>
          <w:sz w:val="28"/>
          <w:szCs w:val="28"/>
          <w:lang w:val="ru-RU"/>
        </w:rPr>
      </w:r>
    </w:p>
    <w:p>
      <w:pPr>
        <w:pStyle w:val="Normal"/>
        <w:spacing w:lineRule="auto" w:line="240" w:before="0" w:after="0"/>
        <w:ind w:left="5386"/>
        <w:rPr>
          <w:rFonts w:ascii="Times New Roman" w:hAnsi="Times New Roman"/>
          <w:sz w:val="28"/>
          <w:szCs w:val="28"/>
          <w:lang w:val="ru-RU"/>
        </w:rPr>
      </w:pPr>
      <w:r>
        <w:rPr>
          <w:rFonts w:ascii="Times New Roman" w:hAnsi="Times New Roman"/>
          <w:sz w:val="28"/>
          <w:szCs w:val="28"/>
          <w:lang w:val="ru-RU"/>
        </w:rPr>
      </w:r>
    </w:p>
    <w:p>
      <w:pPr>
        <w:pStyle w:val="Normal"/>
        <w:spacing w:lineRule="auto" w:line="240" w:before="0" w:after="0"/>
        <w:rPr>
          <w:rFonts w:ascii="Times New Roman" w:hAnsi="Times New Roman"/>
          <w:sz w:val="28"/>
          <w:szCs w:val="28"/>
          <w:lang w:val="ru-RU"/>
        </w:rPr>
      </w:pPr>
      <w:r>
        <w:rPr>
          <w:rFonts w:ascii="Times New Roman" w:hAnsi="Times New Roman"/>
          <w:sz w:val="28"/>
          <w:szCs w:val="28"/>
          <w:lang w:val="ru-RU"/>
        </w:rPr>
      </w:r>
    </w:p>
    <w:p>
      <w:pPr>
        <w:pStyle w:val="Normal"/>
        <w:spacing w:lineRule="auto" w:line="240" w:before="0" w:after="0"/>
        <w:rPr>
          <w:rFonts w:ascii="Times New Roman" w:hAnsi="Times New Roman"/>
          <w:sz w:val="28"/>
          <w:szCs w:val="28"/>
          <w:lang w:val="ru-RU"/>
        </w:rPr>
      </w:pPr>
      <w:r>
        <w:rPr>
          <w:rFonts w:ascii="Times New Roman" w:hAnsi="Times New Roman"/>
          <w:sz w:val="28"/>
          <w:szCs w:val="28"/>
          <w:lang w:val="ru-RU"/>
        </w:rPr>
      </w:r>
    </w:p>
    <w:p>
      <w:pPr>
        <w:pStyle w:val="Normal"/>
        <w:spacing w:lineRule="auto" w:line="240" w:before="0" w:after="0"/>
        <w:ind w:left="5386"/>
        <w:rPr>
          <w:rFonts w:ascii="Times New Roman" w:hAnsi="Times New Roman"/>
          <w:sz w:val="28"/>
          <w:szCs w:val="28"/>
          <w:lang w:val="ru-RU"/>
        </w:rPr>
      </w:pPr>
      <w:r>
        <w:rPr>
          <w:rFonts w:ascii="Times New Roman" w:hAnsi="Times New Roman"/>
          <w:sz w:val="28"/>
          <w:szCs w:val="28"/>
          <w:lang w:val="ru-RU"/>
        </w:rPr>
      </w:r>
    </w:p>
    <w:p>
      <w:pPr>
        <w:pStyle w:val="Normal"/>
        <w:spacing w:lineRule="auto" w:line="336" w:before="0" w:after="0"/>
        <w:rPr>
          <w:rFonts w:ascii="Times New Roman" w:hAnsi="Times New Roman"/>
          <w:sz w:val="24"/>
          <w:szCs w:val="24"/>
        </w:rPr>
      </w:pPr>
      <w:r>
        <w:rPr>
          <w:rFonts w:ascii="Times New Roman" w:hAnsi="Times New Roman"/>
          <w:color w:val="000000"/>
          <w:sz w:val="24"/>
          <w:szCs w:val="24"/>
        </w:rPr>
        <w:t> </w:t>
      </w:r>
    </w:p>
    <w:p>
      <w:pPr>
        <w:pStyle w:val="Normal"/>
        <w:spacing w:lineRule="auto" w:line="240" w:before="0" w:after="0"/>
        <w:jc w:val="both"/>
        <w:rPr>
          <w:rFonts w:ascii="Times New Roman" w:hAnsi="Times New Roman"/>
          <w:sz w:val="28"/>
          <w:szCs w:val="24"/>
        </w:rPr>
      </w:pPr>
      <w:r>
        <w:rPr>
          <w:rFonts w:ascii="Times New Roman" w:hAnsi="Times New Roman"/>
          <w:sz w:val="28"/>
          <w:szCs w:val="24"/>
        </w:rPr>
      </w:r>
    </w:p>
    <w:sectPr>
      <w:headerReference w:type="default" r:id="rId4"/>
      <w:headerReference w:type="first" r:id="rId5"/>
      <w:type w:val="nextPage"/>
      <w:pgSz w:w="11906" w:h="16838"/>
      <w:pgMar w:left="1134" w:right="851" w:gutter="0" w:header="720" w:top="1134" w:footer="0" w:bottom="8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Courier New">
    <w:charset w:val="01"/>
    <w:family w:val="roman"/>
    <w:pitch w:val="default"/>
  </w:font>
  <w:font w:name="Tinos">
    <w:charset w:val="01"/>
    <w:family w:val="roman"/>
    <w:pitch w:val="default"/>
  </w:font>
  <w:font w:name="Symbo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61">
              <wp:simplePos x="0" y="0"/>
              <wp:positionH relativeFrom="margin">
                <wp:align>center</wp:align>
              </wp:positionH>
              <wp:positionV relativeFrom="paragraph">
                <wp:posOffset>635</wp:posOffset>
              </wp:positionV>
              <wp:extent cx="1828800" cy="173990"/>
              <wp:effectExtent l="0" t="0" r="0" b="0"/>
              <wp:wrapNone/>
              <wp:docPr id="2" name="Текстовое поле 7"/>
              <a:graphic xmlns:a="http://schemas.openxmlformats.org/drawingml/2006/main">
                <a:graphicData uri="http://schemas.microsoft.com/office/word/2010/wordprocessingShape">
                  <wps:wsp>
                    <wps:cNvSpPr/>
                    <wps:spPr>
                      <a:xfrm>
                        <a:off x="0" y="0"/>
                        <a:ext cx="1828800" cy="17388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32</w:t>
                          </w:r>
                          <w:r>
                            <w:rPr>
                              <w:color w:val="000000"/>
                            </w:rPr>
                            <w:fldChar w:fldCharType="end"/>
                          </w:r>
                        </w:p>
                      </w:txbxContent>
                    </wps:txbx>
                    <wps:bodyPr lIns="0" rIns="0" tIns="0" bIns="0" anchor="t">
                      <a:spAutoFit/>
                    </wps:bodyPr>
                  </wps:wsp>
                </a:graphicData>
              </a:graphic>
            </wp:anchor>
          </w:drawing>
        </mc:Choice>
        <mc:Fallback>
          <w:pict>
            <v:rect id="shape_0" ID="Текстовое поле 7" path="m0,0l-2147483645,0l-2147483645,-2147483646l0,-2147483646xe" stroked="f" o:allowincell="f" style="position:absolute;margin-left:183.1pt;margin-top:0.05pt;width:143.95pt;height:13.65pt;mso-wrap-style:square;v-text-anchor:top;mso-position-horizontal:center;mso-position-horizontal-relative:margin">
              <v:fill o:detectmouseclick="t" on="false"/>
              <v:stroke color="#3465a4" weight="6480" joinstyle="round" endcap="flat"/>
              <v:textbo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32</w:t>
                    </w:r>
                    <w:r>
                      <w:rPr>
                        <w:color w:val="000000"/>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64">
              <wp:simplePos x="0" y="0"/>
              <wp:positionH relativeFrom="margin">
                <wp:align>center</wp:align>
              </wp:positionH>
              <wp:positionV relativeFrom="paragraph">
                <wp:posOffset>635</wp:posOffset>
              </wp:positionV>
              <wp:extent cx="1828800" cy="173990"/>
              <wp:effectExtent l="0" t="0" r="0" b="0"/>
              <wp:wrapNone/>
              <wp:docPr id="3" name="Текстовое поле 8"/>
              <a:graphic xmlns:a="http://schemas.openxmlformats.org/drawingml/2006/main">
                <a:graphicData uri="http://schemas.microsoft.com/office/word/2010/wordprocessingShape">
                  <wps:wsp>
                    <wps:cNvSpPr/>
                    <wps:spPr>
                      <a:xfrm>
                        <a:off x="0" y="0"/>
                        <a:ext cx="1828800" cy="17388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wps:txbx>
                    <wps:bodyPr lIns="0" rIns="0" tIns="0" bIns="0" anchor="t">
                      <a:spAutoFit/>
                    </wps:bodyPr>
                  </wps:wsp>
                </a:graphicData>
              </a:graphic>
            </wp:anchor>
          </w:drawing>
        </mc:Choice>
        <mc:Fallback>
          <w:pict>
            <v:rect id="shape_0" ID="Текстовое поле 8" path="m0,0l-2147483645,0l-2147483645,-2147483646l0,-2147483646xe" stroked="f" o:allowincell="f" style="position:absolute;margin-left:183.1pt;margin-top:0.05pt;width:143.95pt;height:13.65pt;mso-wrap-style:square;v-text-anchor:top;mso-position-horizontal:center;mso-position-horizontal-relative:margin">
              <v:fill o:detectmouseclick="t" on="false"/>
              <v:stroke color="#3465a4" weight="6480" joinstyle="round" endcap="flat"/>
              <v:textbo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mc:AlternateContent>
        <mc:Choice Requires="wps">
          <w:drawing>
            <wp:anchor behindDoc="1" distT="0" distB="0" distL="0" distR="0" simplePos="0" locked="0" layoutInCell="0" allowOverlap="1" relativeHeight="72">
              <wp:simplePos x="0" y="0"/>
              <wp:positionH relativeFrom="margin">
                <wp:align>center</wp:align>
              </wp:positionH>
              <wp:positionV relativeFrom="paragraph">
                <wp:posOffset>635</wp:posOffset>
              </wp:positionV>
              <wp:extent cx="1828800" cy="173990"/>
              <wp:effectExtent l="0" t="0" r="0" b="0"/>
              <wp:wrapNone/>
              <wp:docPr id="4" name="Текстовое поле 9"/>
              <a:graphic xmlns:a="http://schemas.openxmlformats.org/drawingml/2006/main">
                <a:graphicData uri="http://schemas.microsoft.com/office/word/2010/wordprocessingShape">
                  <wps:wsp>
                    <wps:cNvSpPr/>
                    <wps:spPr>
                      <a:xfrm>
                        <a:off x="0" y="0"/>
                        <a:ext cx="1828800" cy="17388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37</w:t>
                          </w:r>
                          <w:r>
                            <w:rPr>
                              <w:color w:val="000000"/>
                            </w:rPr>
                            <w:fldChar w:fldCharType="end"/>
                          </w:r>
                        </w:p>
                      </w:txbxContent>
                    </wps:txbx>
                    <wps:bodyPr lIns="0" rIns="0" tIns="0" bIns="0" anchor="t">
                      <a:spAutoFit/>
                    </wps:bodyPr>
                  </wps:wsp>
                </a:graphicData>
              </a:graphic>
            </wp:anchor>
          </w:drawing>
        </mc:Choice>
        <mc:Fallback>
          <w:pict>
            <v:rect id="shape_0" ID="Текстовое поле 9" path="m0,0l-2147483645,0l-2147483645,-2147483646l0,-2147483646xe" stroked="f" o:allowincell="f" style="position:absolute;margin-left:176pt;margin-top:0.05pt;width:143.95pt;height:13.65pt;mso-wrap-style:square;v-text-anchor:top;mso-position-horizontal:center;mso-position-horizontal-relative:margin">
              <v:fill o:detectmouseclick="t" on="false"/>
              <v:stroke color="#3465a4" weight="6480" joinstyle="round" endcap="flat"/>
              <v:textbo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37</w:t>
                    </w:r>
                    <w:r>
                      <w:rPr>
                        <w:color w:val="000000"/>
                      </w:rPr>
                      <w:fldChar w:fldCharType="end"/>
                    </w:r>
                  </w:p>
                </w:txbxContent>
              </v:textbox>
              <w10:wrap type="none"/>
            </v:rect>
          </w:pict>
        </mc:Fallback>
      </mc:AlternateContent>
    </w:r>
    <w:r>
      <w:fldChar w:fldCharType="begin"/>
    </w:r>
    <w:r>
      <w:rPr/>
    </w:r>
    <w:r/>
    <w:r>
      <w:rPr/>
    </w:r>
    <w:r>
      <w:rPr/>
      <w:fldChar w:fldCharType="separate"/>
    </w:r>
    <w:r>
      <w:rPr/>
    </w:r>
    <w:r/>
    <w:r>
      <w:rPr/>
      <w:fldChar w:fldCharType="end"/>
    </w: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74">
              <wp:simplePos x="0" y="0"/>
              <wp:positionH relativeFrom="margin">
                <wp:align>center</wp:align>
              </wp:positionH>
              <wp:positionV relativeFrom="paragraph">
                <wp:posOffset>635</wp:posOffset>
              </wp:positionV>
              <wp:extent cx="1828800" cy="173990"/>
              <wp:effectExtent l="0" t="0" r="0" b="0"/>
              <wp:wrapNone/>
              <wp:docPr id="5" name="Текстовое поле 1"/>
              <a:graphic xmlns:a="http://schemas.openxmlformats.org/drawingml/2006/main">
                <a:graphicData uri="http://schemas.microsoft.com/office/word/2010/wordprocessingShape">
                  <wps:wsp>
                    <wps:cNvSpPr/>
                    <wps:spPr>
                      <a:xfrm>
                        <a:off x="0" y="0"/>
                        <a:ext cx="1828800" cy="17388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33</w:t>
                          </w:r>
                          <w:r>
                            <w:rPr>
                              <w:color w:val="000000"/>
                            </w:rPr>
                            <w:fldChar w:fldCharType="end"/>
                          </w:r>
                        </w:p>
                      </w:txbxContent>
                    </wps:txbx>
                    <wps:bodyPr lIns="0" rIns="0" tIns="0" bIns="0" anchor="t">
                      <a:spAutoFit/>
                    </wps:bodyPr>
                  </wps:wsp>
                </a:graphicData>
              </a:graphic>
            </wp:anchor>
          </w:drawing>
        </mc:Choice>
        <mc:Fallback>
          <w:pict>
            <v:rect id="shape_0" ID="Текстовое поле 1" path="m0,0l-2147483645,0l-2147483645,-2147483646l0,-2147483646xe" stroked="f" o:allowincell="f" style="position:absolute;margin-left:176pt;margin-top:0.05pt;width:143.95pt;height:13.65pt;mso-wrap-style:square;v-text-anchor:top;mso-position-horizontal:center;mso-position-horizontal-relative:margin">
              <v:fill o:detectmouseclick="t" on="false"/>
              <v:stroke color="#3465a4" weight="6480" joinstyle="round" endcap="flat"/>
              <v:textbo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33</w:t>
                    </w:r>
                    <w:r>
                      <w:rPr>
                        <w:color w:val="000000"/>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9" w:semiHidden="0" w:unhideWhenUsed="0" w:qFormat="1"/>
    <w:lsdException w:name="heading 2" w:uiPriority="9" w:semiHidden="0" w:qFormat="1"/>
    <w:lsdException w:name="heading 3" w:uiPriority="9" w:semiHidden="0" w:qFormat="1"/>
    <w:lsdException w:name="heading 4" w:uiPriority="9" w:semiHidden="0" w:qFormat="1"/>
    <w:lsdException w:name="heading 5" w:uiPriority="9" w:semiHidden="0" w:qFormat="1"/>
    <w:lsdException w:name="heading 6" w:uiPriority="9" w:semiHidden="0" w:qFormat="1"/>
    <w:lsdException w:name="heading 7" w:uiPriority="9" w:semiHidden="0" w:qFormat="1"/>
    <w:lsdException w:name="heading 8" w:uiPriority="9" w:semiHidden="0" w:qFormat="1"/>
    <w:lsdException w:name="heading 9" w:uiPriority="9" w:semiHidden="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semiHidden="0" w:qFormat="1"/>
    <w:lsdException w:name="toc 2" w:uiPriority="39" w:semiHidden="0" w:qFormat="1"/>
    <w:lsdException w:name="toc 3" w:uiPriority="39" w:semiHidden="0" w:qFormat="1"/>
    <w:lsdException w:name="toc 4" w:uiPriority="39" w:semiHidden="0" w:qFormat="1"/>
    <w:lsdException w:name="toc 5" w:uiPriority="39" w:semiHidden="0" w:qFormat="1"/>
    <w:lsdException w:name="toc 6" w:uiPriority="39" w:semiHidden="0" w:qFormat="1"/>
    <w:lsdException w:name="toc 7" w:uiPriority="39" w:semiHidden="0" w:qFormat="1"/>
    <w:lsdException w:name="toc 8" w:uiPriority="39" w:semiHidden="0" w:qFormat="1"/>
    <w:lsdException w:name="toc 9" w:uiPriority="39" w:semiHidden="0"/>
    <w:lsdException w:name="Normal Indent" w:uiPriority="99"/>
    <w:lsdException w:name="footnote text" w:uiPriority="0" w:unhideWhenUsed="0" w:qFormat="1"/>
    <w:lsdException w:name="annotation text" w:uiPriority="99"/>
    <w:lsdException w:name="header" w:uiPriority="99" w:semiHidden="0" w:unhideWhenUsed="0"/>
    <w:lsdException w:name="footer" w:uiPriority="99" w:unhideWhenUsed="0" w:qFormat="1"/>
    <w:lsdException w:name="index heading" w:uiPriority="0" w:semiHidden="0" w:unhideWhenUsed="0" w:qFormat="1"/>
    <w:lsdException w:name="caption" w:uiPriority="35" w:qFormat="1"/>
    <w:lsdException w:name="table of figures" w:uiPriority="99" w:semiHidden="0" w:qFormat="1"/>
    <w:lsdException w:name="envelope address" w:uiPriority="99"/>
    <w:lsdException w:name="envelope return" w:uiPriority="99"/>
    <w:lsdException w:name="footnote reference" w:uiPriority="99" w:unhideWhenUsed="0" w:qFormat="1"/>
    <w:lsdException w:name="annotation reference" w:uiPriority="99"/>
    <w:lsdException w:name="line number" w:uiPriority="99"/>
    <w:lsdException w:name="page number" w:uiPriority="99" w:semiHidden="0" w:unhideWhenUsed="0" w:qFormat="1"/>
    <w:lsdException w:name="endnote reference" w:uiPriority="99" w:qFormat="1"/>
    <w:lsdException w:name="endnote text" w:uiPriority="99" w:qFormat="1"/>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semiHidden="0"/>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semiHidden="0" w:unhideWhenUsed="0" w:qFormat="1"/>
    <w:lsdException w:name="Body Text Indent 3" w:uiPriority="99"/>
    <w:lsdException w:name="Block Text" w:uiPriority="99"/>
    <w:lsdException w:name="Hyperlink" w:uiPriority="99" w:semiHidden="0" w:unhideWhenUsed="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semiHidden="0" w:unhideWhenUsed="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unhideWhenUsed="0" w:qFormat="1"/>
    <w:lsdException w:name="Table Grid" w:uiPriority="0" w:semiHidden="0" w:unhideWhenUsed="0" w:qFormat="1"/>
    <w:lsdException w:name="Table Theme" w:uiPriority="99"/>
    <w:lsdException w:name="No Spacing" w:uiPriority="1" w:semiHidden="0" w:unhideWhenUsed="0" w:qFormat="1"/>
    <w:lsdException w:name="List Paragraph" w:uiPriority="34" w:semiHidden="0" w:unhideWhenUsed="0" w:qFormat="1"/>
    <w:lsdException w:name="Quote" w:uiPriority="29" w:semiHidden="0" w:unhideWhenUsed="0" w:qFormat="1"/>
    <w:lsdException w:name="Intense Quote" w:uiPriority="30" w:semiHidden="0" w:unhideWhenUsed="0" w:qFormat="1"/>
  </w:latentStyles>
  <w:style w:type="paragraph" w:styleId="Normal" w:default="1">
    <w:name w:val="Normal"/>
    <w:uiPriority w:val="0"/>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customStyle="1">
    <w:name w:val="Heading 1"/>
    <w:basedOn w:val="Normal"/>
    <w:next w:val="Normal"/>
    <w:link w:val="1"/>
    <w:uiPriority w:val="99"/>
    <w:qFormat/>
    <w:pPr>
      <w:keepNext w:val="true"/>
      <w:spacing w:lineRule="auto" w:line="240" w:before="0" w:after="0"/>
      <w:jc w:val="both"/>
      <w:outlineLvl w:val="0"/>
    </w:pPr>
    <w:rPr>
      <w:rFonts w:ascii="Times New Roman" w:hAnsi="Times New Roman"/>
      <w:b/>
      <w:sz w:val="28"/>
      <w:szCs w:val="20"/>
      <w:lang w:eastAsia="zh-CN"/>
    </w:rPr>
  </w:style>
  <w:style w:type="paragraph" w:styleId="Heading2" w:customStyle="1">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customStyle="1">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customStyle="1">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customStyle="1">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customStyle="1">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customStyle="1">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customStyle="1">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customStyle="1">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Hyperlink">
    <w:name w:val="Hyperlink"/>
    <w:basedOn w:val="DefaultParagraphFont"/>
    <w:uiPriority w:val="99"/>
    <w:qFormat/>
    <w:rPr>
      <w:rFonts w:cs="Times New Roman"/>
      <w:color w:val="0000FF"/>
      <w:u w:val="single"/>
    </w:rPr>
  </w:style>
  <w:style w:type="character" w:styleId="Pagenumber">
    <w:name w:val="page number"/>
    <w:basedOn w:val="DefaultParagraphFont"/>
    <w:uiPriority w:val="99"/>
    <w:qFormat/>
    <w:rPr>
      <w:rFonts w:cs="Times New Roman"/>
    </w:rPr>
  </w:style>
  <w:style w:type="character" w:styleId="Style5" w:customStyle="1">
    <w:name w:val="Символ сноски"/>
    <w:uiPriority w:val="0"/>
    <w:qFormat/>
    <w:rPr>
      <w:rFonts w:cs="Times New Roman"/>
      <w:vertAlign w:val="superscript"/>
    </w:rPr>
  </w:style>
  <w:style w:type="character" w:styleId="FootnoteReference">
    <w:name w:val="Footnote Reference"/>
    <w:rPr>
      <w:rFonts w:cs="Times New Roman"/>
      <w:vertAlign w:val="superscript"/>
    </w:rPr>
  </w:style>
  <w:style w:type="character" w:styleId="Style6" w:customStyle="1">
    <w:name w:val="Символ концевой сноски"/>
    <w:uiPriority w:val="0"/>
    <w:qFormat/>
    <w:rPr>
      <w:vertAlign w:val="superscript"/>
    </w:rPr>
  </w:style>
  <w:style w:type="character" w:styleId="EndnoteReference">
    <w:name w:val="Endnote Reference"/>
    <w:rPr>
      <w:vertAlign w:val="superscript"/>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7" w:customStyle="1">
    <w:name w:val="Название Знак"/>
    <w:basedOn w:val="DefaultParagraphFont"/>
    <w:uiPriority w:val="10"/>
    <w:qFormat/>
    <w:rPr>
      <w:sz w:val="48"/>
      <w:szCs w:val="48"/>
    </w:rPr>
  </w:style>
  <w:style w:type="character" w:styleId="Style8"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9"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10" w:customStyle="1">
    <w:name w:val="Текст концевой сноски Знак"/>
    <w:uiPriority w:val="99"/>
    <w:qFormat/>
    <w:rPr>
      <w:sz w:val="20"/>
    </w:rPr>
  </w:style>
  <w:style w:type="character" w:styleId="Heading1Char" w:customStyle="1">
    <w:name w:val="Heading 1 Char"/>
    <w:basedOn w:val="DefaultParagraphFont"/>
    <w:uiPriority w:val="99"/>
    <w:qFormat/>
    <w:rPr>
      <w:rFonts w:ascii="Cambria" w:hAnsi="Cambria" w:cs="Times New Roman"/>
      <w:b/>
      <w:bCs/>
      <w:sz w:val="32"/>
      <w:szCs w:val="32"/>
      <w:lang w:val="ru-RU" w:eastAsia="ru-RU"/>
    </w:rPr>
  </w:style>
  <w:style w:type="character" w:styleId="Style11" w:customStyle="1">
    <w:name w:val="Верхний колонтитул Знак"/>
    <w:basedOn w:val="DefaultParagraphFont"/>
    <w:uiPriority w:val="99"/>
    <w:qFormat/>
    <w:rPr>
      <w:rFonts w:ascii="Times New Roman" w:hAnsi="Times New Roman" w:cs="Times New Roman"/>
      <w:sz w:val="24"/>
      <w:szCs w:val="24"/>
    </w:rPr>
  </w:style>
  <w:style w:type="character" w:styleId="Style12" w:customStyle="1">
    <w:name w:val="Текст сноски Знак"/>
    <w:basedOn w:val="DefaultParagraphFont"/>
    <w:uiPriority w:val="0"/>
    <w:semiHidden/>
    <w:qFormat/>
    <w:rPr>
      <w:rFonts w:ascii="Times New Roman" w:hAnsi="Times New Roman" w:cs="Times New Roman"/>
      <w:sz w:val="20"/>
      <w:szCs w:val="20"/>
    </w:rPr>
  </w:style>
  <w:style w:type="character" w:styleId="Style13" w:customStyle="1">
    <w:name w:val="Нижний колонтитул Знак"/>
    <w:basedOn w:val="DefaultParagraphFont"/>
    <w:uiPriority w:val="99"/>
    <w:semiHidden/>
    <w:qFormat/>
    <w:rPr>
      <w:rFonts w:cs="Times New Roman"/>
    </w:rPr>
  </w:style>
  <w:style w:type="character" w:styleId="22" w:customStyle="1">
    <w:name w:val="Основной текст с отступом 2 Знак"/>
    <w:basedOn w:val="DefaultParagraphFont"/>
    <w:link w:val="BodyTextIndent2"/>
    <w:uiPriority w:val="99"/>
    <w:qFormat/>
    <w:rPr>
      <w:rFonts w:ascii="Times New Roman" w:hAnsi="Times New Roman" w:cs="Times New Roman"/>
      <w:sz w:val="24"/>
      <w:szCs w:val="24"/>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1" w:customStyle="1">
    <w:name w:val="Заголовок 1 Знак"/>
    <w:basedOn w:val="DefaultParagraphFont"/>
    <w:uiPriority w:val="9"/>
    <w:qFormat/>
    <w:rPr>
      <w:rFonts w:cs="Times New Roman"/>
      <w:b/>
      <w:sz w:val="28"/>
      <w:lang w:val="ru-RU" w:eastAsia="zh-CN" w:bidi="ar-SA"/>
    </w:rPr>
  </w:style>
  <w:style w:type="character" w:styleId="Style15" w:customStyle="1">
    <w:name w:val="Цветовое выделение"/>
    <w:uiPriority w:val="99"/>
    <w:qFormat/>
    <w:rPr>
      <w:b/>
      <w:bCs/>
      <w:color w:val="26282F"/>
    </w:rPr>
  </w:style>
  <w:style w:type="character" w:styleId="Style16" w:customStyle="1">
    <w:name w:val="Гипертекстовая ссылка"/>
    <w:basedOn w:val="Style15"/>
    <w:uiPriority w:val="99"/>
    <w:qFormat/>
    <w:rPr>
      <w:color w:val="106BBE"/>
    </w:rPr>
  </w:style>
  <w:style w:type="character" w:styleId="Style17" w:customStyle="1">
    <w:name w:val="Цветовое выделение для Текст"/>
    <w:uiPriority w:val="99"/>
    <w:qFormat/>
    <w:rPr>
      <w:rFonts w:ascii="Times New Roman CYR" w:hAnsi="Times New Roman CYR" w:cs="Times New Roman CYR"/>
    </w:rPr>
  </w:style>
  <w:style w:type="paragraph" w:styleId="Style18" w:customStyle="1">
    <w:name w:val="Заголовок"/>
    <w:basedOn w:val="Normal"/>
    <w:next w:val="BodyText"/>
    <w:uiPriority w:val="0"/>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uiPriority w:val="0"/>
    <w:qFormat/>
    <w:pPr>
      <w:spacing w:before="0" w:after="140"/>
    </w:pPr>
    <w:rPr/>
  </w:style>
  <w:style w:type="paragraph" w:styleId="List">
    <w:name w:val="List"/>
    <w:basedOn w:val="BodyText"/>
    <w:uiPriority w:val="0"/>
    <w:qFormat/>
    <w:pPr/>
    <w:rPr>
      <w:rFonts w:ascii="PT Astra Serif" w:hAnsi="PT Astra Serif" w:cs="Noto Sans Devanagari"/>
    </w:rPr>
  </w:style>
  <w:style w:type="paragraph" w:styleId="Caption" w:customStyle="1">
    <w:name w:val="Caption"/>
    <w:basedOn w:val="Normal"/>
    <w:uiPriority w:val="0"/>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qFormat/>
    <w:pPr>
      <w:spacing w:lineRule="auto" w:line="240" w:before="0" w:after="0"/>
    </w:pPr>
    <w:rPr>
      <w:rFonts w:ascii="Tahoma" w:hAnsi="Tahoma" w:cs="Tahoma"/>
      <w:sz w:val="16"/>
      <w:szCs w:val="16"/>
    </w:rPr>
  </w:style>
  <w:style w:type="paragraph" w:styleId="Style20" w:customStyle="1">
    <w:name w:val="Колонтитул"/>
    <w:basedOn w:val="Normal"/>
    <w:uiPriority w:val="0"/>
    <w:qFormat/>
    <w:pPr/>
    <w:rPr/>
  </w:style>
  <w:style w:type="paragraph" w:styleId="Header" w:customStyle="1">
    <w:name w:val="Header"/>
    <w:basedOn w:val="Normal"/>
    <w:link w:val="Style11"/>
    <w:uiPriority w:val="99"/>
    <w:qFormat/>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Indexheading">
    <w:name w:val="index heading"/>
    <w:basedOn w:val="Normal"/>
    <w:uiPriority w:val="0"/>
    <w:qFormat/>
    <w:pPr>
      <w:suppressLineNumbers/>
    </w:pPr>
    <w:rPr>
      <w:rFonts w:ascii="PT Astra Serif" w:hAnsi="PT Astra Serif" w:cs="Noto Sans Devanagari"/>
    </w:rPr>
  </w:style>
  <w:style w:type="paragraph" w:styleId="Title">
    <w:name w:val="Title"/>
    <w:basedOn w:val="Normal"/>
    <w:next w:val="Normal"/>
    <w:link w:val="Style7"/>
    <w:uiPriority w:val="10"/>
    <w:qFormat/>
    <w:pPr>
      <w:spacing w:before="300" w:after="200"/>
      <w:contextualSpacing/>
    </w:pPr>
    <w:rPr>
      <w:sz w:val="48"/>
      <w:szCs w:val="48"/>
    </w:rPr>
  </w:style>
  <w:style w:type="paragraph" w:styleId="Footer" w:customStyle="1">
    <w:name w:val="Footer"/>
    <w:basedOn w:val="Normal"/>
    <w:link w:val="Style13"/>
    <w:uiPriority w:val="99"/>
    <w:semiHidden/>
    <w:qFormat/>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qFormat/>
    <w:pPr>
      <w:spacing w:lineRule="auto" w:line="240" w:beforeAutospacing="1" w:afterAutospacing="1"/>
    </w:pPr>
    <w:rPr>
      <w:rFonts w:ascii="Times New Roman" w:hAnsi="Times New Roman"/>
      <w:sz w:val="24"/>
      <w:szCs w:val="24"/>
    </w:rPr>
  </w:style>
  <w:style w:type="paragraph" w:styleId="BodyTextIndent2">
    <w:name w:val="Body Text Indent 2"/>
    <w:basedOn w:val="Normal"/>
    <w:link w:val="22"/>
    <w:uiPriority w:val="99"/>
    <w:qFormat/>
    <w:pPr>
      <w:spacing w:lineRule="auto" w:line="480" w:before="0" w:after="120"/>
      <w:ind w:left="283"/>
    </w:pPr>
    <w:rPr>
      <w:rFonts w:ascii="Times New Roman" w:hAnsi="Times New Roman"/>
      <w:sz w:val="24"/>
      <w:szCs w:val="24"/>
    </w:rPr>
  </w:style>
  <w:style w:type="paragraph" w:styleId="Subtitle">
    <w:name w:val="Subtitle"/>
    <w:basedOn w:val="Normal"/>
    <w:next w:val="Normal"/>
    <w:link w:val="Style8"/>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EndnoteText" w:customStyle="1">
    <w:name w:val="Endnote Text"/>
    <w:basedOn w:val="Normal"/>
    <w:link w:val="Style10"/>
    <w:uiPriority w:val="99"/>
    <w:semiHidden/>
    <w:unhideWhenUsed/>
    <w:qFormat/>
    <w:pPr>
      <w:spacing w:lineRule="auto" w:line="240" w:before="0" w:after="0"/>
    </w:pPr>
    <w:rPr>
      <w:sz w:val="20"/>
    </w:rPr>
  </w:style>
  <w:style w:type="paragraph" w:styleId="FootnoteText" w:customStyle="1">
    <w:name w:val="Footnote Text"/>
    <w:basedOn w:val="Normal"/>
    <w:link w:val="Style12"/>
    <w:uiPriority w:val="0"/>
    <w:semiHidden/>
    <w:qFormat/>
    <w:pPr>
      <w:spacing w:lineRule="auto" w:line="240" w:before="0" w:after="0"/>
    </w:pPr>
    <w:rPr>
      <w:rFonts w:ascii="Times New Roman" w:hAnsi="Times New Roman"/>
      <w:sz w:val="20"/>
      <w:szCs w:val="20"/>
    </w:rPr>
  </w:style>
  <w:style w:type="paragraph" w:styleId="Caption1" w:customStyle="1">
    <w:name w:val="caption1"/>
    <w:basedOn w:val="Normal"/>
    <w:next w:val="Normal"/>
    <w:uiPriority w:val="35"/>
    <w:semiHidden/>
    <w:unhideWhenUsed/>
    <w:qFormat/>
    <w:pPr/>
    <w:rPr>
      <w:b/>
      <w:bCs/>
      <w:color w:themeColor="accent1" w:val="4F81BD"/>
      <w:sz w:val="18"/>
      <w:szCs w:val="18"/>
      <w14:textFill>
        <w14:solidFill>
          <w14:schemeClr w14:val="accent1"/>
        </w14:solidFill>
      </w14:textFill>
    </w:rPr>
  </w:style>
  <w:style w:type="paragraph" w:styleId="TOC8" w:customStyle="1">
    <w:name w:val="TOC 8"/>
    <w:basedOn w:val="Normal"/>
    <w:next w:val="Normal"/>
    <w:uiPriority w:val="39"/>
    <w:unhideWhenUsed/>
    <w:qFormat/>
    <w:pPr>
      <w:spacing w:before="0" w:after="57"/>
      <w:ind w:left="1984"/>
    </w:pPr>
    <w:rPr/>
  </w:style>
  <w:style w:type="paragraph" w:styleId="TOC9" w:customStyle="1">
    <w:name w:val="TOC 9"/>
    <w:basedOn w:val="Normal"/>
    <w:next w:val="Normal"/>
    <w:uiPriority w:val="39"/>
    <w:unhideWhenUsed/>
    <w:qFormat/>
    <w:pPr>
      <w:spacing w:before="0" w:after="57"/>
      <w:ind w:left="2268"/>
    </w:pPr>
    <w:rPr/>
  </w:style>
  <w:style w:type="paragraph" w:styleId="TOC7" w:customStyle="1">
    <w:name w:val="TOC 7"/>
    <w:basedOn w:val="Normal"/>
    <w:next w:val="Normal"/>
    <w:uiPriority w:val="39"/>
    <w:unhideWhenUsed/>
    <w:qFormat/>
    <w:pPr>
      <w:spacing w:before="0" w:after="57"/>
      <w:ind w:left="1701"/>
    </w:pPr>
    <w:rPr/>
  </w:style>
  <w:style w:type="paragraph" w:styleId="TOC1" w:customStyle="1">
    <w:name w:val="TOC 1"/>
    <w:basedOn w:val="Normal"/>
    <w:next w:val="Normal"/>
    <w:uiPriority w:val="39"/>
    <w:unhideWhenUsed/>
    <w:qFormat/>
    <w:pPr>
      <w:spacing w:before="0" w:after="57"/>
    </w:pPr>
    <w:rPr/>
  </w:style>
  <w:style w:type="paragraph" w:styleId="TOC6" w:customStyle="1">
    <w:name w:val="TOC 6"/>
    <w:basedOn w:val="Normal"/>
    <w:next w:val="Normal"/>
    <w:uiPriority w:val="39"/>
    <w:unhideWhenUsed/>
    <w:qFormat/>
    <w:pPr>
      <w:spacing w:before="0" w:after="57"/>
      <w:ind w:left="1417"/>
    </w:pPr>
    <w:rPr/>
  </w:style>
  <w:style w:type="paragraph" w:styleId="TableofFigures" w:customStyle="1">
    <w:name w:val="Table of Figures"/>
    <w:basedOn w:val="Normal"/>
    <w:next w:val="Normal"/>
    <w:uiPriority w:val="99"/>
    <w:unhideWhenUsed/>
    <w:qFormat/>
    <w:pPr>
      <w:spacing w:before="0" w:after="0"/>
    </w:pPr>
    <w:rPr/>
  </w:style>
  <w:style w:type="paragraph" w:styleId="TOC3" w:customStyle="1">
    <w:name w:val="TOC 3"/>
    <w:basedOn w:val="Normal"/>
    <w:next w:val="Normal"/>
    <w:uiPriority w:val="39"/>
    <w:unhideWhenUsed/>
    <w:qFormat/>
    <w:pPr>
      <w:spacing w:before="0" w:after="57"/>
      <w:ind w:left="567"/>
    </w:pPr>
    <w:rPr/>
  </w:style>
  <w:style w:type="paragraph" w:styleId="TOC2" w:customStyle="1">
    <w:name w:val="TOC 2"/>
    <w:basedOn w:val="Normal"/>
    <w:next w:val="Normal"/>
    <w:uiPriority w:val="39"/>
    <w:unhideWhenUsed/>
    <w:qFormat/>
    <w:pPr>
      <w:spacing w:before="0" w:after="57"/>
      <w:ind w:left="283"/>
    </w:pPr>
    <w:rPr/>
  </w:style>
  <w:style w:type="paragraph" w:styleId="TOC4" w:customStyle="1">
    <w:name w:val="TOC 4"/>
    <w:basedOn w:val="Normal"/>
    <w:next w:val="Normal"/>
    <w:uiPriority w:val="39"/>
    <w:unhideWhenUsed/>
    <w:qFormat/>
    <w:pPr>
      <w:spacing w:before="0" w:after="57"/>
      <w:ind w:left="850"/>
    </w:pPr>
    <w:rPr/>
  </w:style>
  <w:style w:type="paragraph" w:styleId="TOC5" w:customStyle="1">
    <w:name w:val="TOC 5"/>
    <w:basedOn w:val="Normal"/>
    <w:next w:val="Normal"/>
    <w:uiPriority w:val="39"/>
    <w:unhideWhenUsed/>
    <w:qFormat/>
    <w:pPr>
      <w:spacing w:before="0" w:after="57"/>
      <w:ind w:left="1134"/>
    </w:pPr>
    <w:rPr/>
  </w:style>
  <w:style w:type="paragraph" w:styleId="NoSpacing">
    <w:name w:val="No Spacing"/>
    <w:uiPriority w:val="1"/>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11" w:customStyle="1">
    <w:name w:val="Заголовок оглавления1"/>
    <w:uiPriority w:val="39"/>
    <w:unhideWhenUsed/>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ConsPlusNormal" w:customStyle="1">
    <w:name w:val="ConsPlusNormal"/>
    <w:uiPriority w:val="0"/>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uiPriority w:val="99"/>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uiPriority w:val="0"/>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2" w:customStyle="1">
    <w:name w:val="марк список 1"/>
    <w:basedOn w:val="Normal"/>
    <w:uiPriority w:val="99"/>
    <w:qFormat/>
    <w:pPr>
      <w:tabs>
        <w:tab w:val="clear" w:pos="708"/>
        <w:tab w:val="left" w:pos="360" w:leader="none"/>
      </w:tabs>
      <w:spacing w:lineRule="atLeast" w:line="360" w:before="120" w:after="120"/>
      <w:jc w:val="both"/>
    </w:pPr>
    <w:rPr>
      <w:rFonts w:ascii="Times New Roman" w:hAnsi="Times New Roman"/>
      <w:sz w:val="24"/>
      <w:szCs w:val="24"/>
      <w:lang w:eastAsia="ar-SA"/>
    </w:rPr>
  </w:style>
  <w:style w:type="paragraph" w:styleId="ListParagraph">
    <w:name w:val="List Paragraph"/>
    <w:basedOn w:val="Normal"/>
    <w:uiPriority w:val="34"/>
    <w:qFormat/>
    <w:pPr>
      <w:spacing w:before="0" w:after="200"/>
      <w:ind w:left="720"/>
      <w:contextualSpacing/>
    </w:pPr>
    <w:rPr/>
  </w:style>
  <w:style w:type="paragraph" w:styleId="41" w:customStyle="1">
    <w:name w:val="Знак Знак4"/>
    <w:basedOn w:val="Normal"/>
    <w:uiPriority w:val="0"/>
    <w:qFormat/>
    <w:pPr>
      <w:spacing w:lineRule="auto" w:line="240" w:beforeAutospacing="1" w:afterAutospacing="1"/>
    </w:pPr>
    <w:rPr>
      <w:rFonts w:ascii="Tahoma" w:hAnsi="Tahoma"/>
      <w:sz w:val="20"/>
      <w:szCs w:val="20"/>
      <w:lang w:val="en-US" w:eastAsia="en-US"/>
    </w:rPr>
  </w:style>
  <w:style w:type="paragraph" w:styleId="411" w:customStyle="1">
    <w:name w:val="Знак Знак41"/>
    <w:basedOn w:val="Normal"/>
    <w:uiPriority w:val="0"/>
    <w:qFormat/>
    <w:pPr>
      <w:spacing w:lineRule="auto" w:line="240" w:beforeAutospacing="1" w:afterAutospacing="1"/>
    </w:pPr>
    <w:rPr>
      <w:rFonts w:ascii="Tahoma" w:hAnsi="Tahoma"/>
      <w:sz w:val="20"/>
      <w:szCs w:val="20"/>
      <w:lang w:val="en-US" w:eastAsia="en-US"/>
    </w:rPr>
  </w:style>
  <w:style w:type="paragraph" w:styleId="Style21" w:customStyle="1">
    <w:name w:val="Текст (справка)"/>
    <w:basedOn w:val="Normal"/>
    <w:next w:val="Normal"/>
    <w:uiPriority w:val="99"/>
    <w:qFormat/>
    <w:pPr>
      <w:widowControl w:val="false"/>
      <w:spacing w:lineRule="auto" w:line="240" w:before="0" w:after="0"/>
      <w:ind w:left="170" w:right="170"/>
    </w:pPr>
    <w:rPr>
      <w:rFonts w:ascii="Times New Roman CYR" w:hAnsi="Times New Roman CYR" w:eastAsia="Arial" w:cs="Times New Roman CYR" w:eastAsiaTheme="minorEastAsia"/>
      <w:sz w:val="24"/>
      <w:szCs w:val="24"/>
    </w:rPr>
  </w:style>
  <w:style w:type="paragraph" w:styleId="Style22" w:customStyle="1">
    <w:name w:val="Комментарий"/>
    <w:basedOn w:val="Style21"/>
    <w:next w:val="Normal"/>
    <w:uiPriority w:val="99"/>
    <w:qFormat/>
    <w:pPr>
      <w:spacing w:before="75" w:after="0"/>
      <w:ind w:right="0"/>
      <w:jc w:val="both"/>
    </w:pPr>
    <w:rPr>
      <w:color w:val="353842"/>
    </w:rPr>
  </w:style>
  <w:style w:type="paragraph" w:styleId="Style23" w:customStyle="1">
    <w:name w:val="Информация о версии"/>
    <w:basedOn w:val="Style22"/>
    <w:next w:val="Normal"/>
    <w:uiPriority w:val="99"/>
    <w:qFormat/>
    <w:pPr/>
    <w:rPr>
      <w:i/>
      <w:iCs/>
    </w:rPr>
  </w:style>
  <w:style w:type="paragraph" w:styleId="Style24" w:customStyle="1">
    <w:name w:val="Текст информации об изменениях"/>
    <w:basedOn w:val="Normal"/>
    <w:next w:val="Normal"/>
    <w:uiPriority w:val="99"/>
    <w:qFormat/>
    <w:pPr>
      <w:widowControl w:val="false"/>
      <w:spacing w:lineRule="auto" w:line="240" w:before="0" w:after="0"/>
      <w:ind w:firstLine="720"/>
      <w:jc w:val="both"/>
    </w:pPr>
    <w:rPr>
      <w:rFonts w:ascii="Times New Roman CYR" w:hAnsi="Times New Roman CYR" w:eastAsia="Arial" w:cs="Times New Roman CYR" w:eastAsiaTheme="minorEastAsia"/>
      <w:color w:val="353842"/>
      <w:sz w:val="20"/>
      <w:szCs w:val="20"/>
    </w:rPr>
  </w:style>
  <w:style w:type="paragraph" w:styleId="Style25" w:customStyle="1">
    <w:name w:val="Информация об изменениях"/>
    <w:basedOn w:val="Style24"/>
    <w:next w:val="Normal"/>
    <w:uiPriority w:val="99"/>
    <w:qFormat/>
    <w:pPr>
      <w:spacing w:before="180" w:after="0"/>
      <w:ind w:hanging="0" w:left="360" w:right="360"/>
    </w:pPr>
    <w:rPr/>
  </w:style>
  <w:style w:type="paragraph" w:styleId="Style26" w:customStyle="1">
    <w:name w:val="Нормальный (таблица)"/>
    <w:basedOn w:val="Normal"/>
    <w:next w:val="Normal"/>
    <w:uiPriority w:val="99"/>
    <w:qFormat/>
    <w:pPr>
      <w:widowControl w:val="false"/>
      <w:spacing w:lineRule="auto" w:line="240" w:before="0" w:after="0"/>
      <w:jc w:val="both"/>
    </w:pPr>
    <w:rPr>
      <w:rFonts w:ascii="Times New Roman CYR" w:hAnsi="Times New Roman CYR" w:eastAsia="Arial" w:cs="Times New Roman CYR" w:eastAsiaTheme="minorEastAsia"/>
      <w:sz w:val="24"/>
      <w:szCs w:val="24"/>
    </w:rPr>
  </w:style>
  <w:style w:type="paragraph" w:styleId="Style27" w:customStyle="1">
    <w:name w:val="Подзаголовок для информации об изменениях"/>
    <w:basedOn w:val="Style24"/>
    <w:next w:val="Normal"/>
    <w:uiPriority w:val="99"/>
    <w:qFormat/>
    <w:pPr/>
    <w:rPr>
      <w:b/>
      <w:bCs/>
    </w:rPr>
  </w:style>
  <w:style w:type="paragraph" w:styleId="Style28" w:customStyle="1">
    <w:name w:val="Прижатый влево"/>
    <w:basedOn w:val="Normal"/>
    <w:next w:val="Normal"/>
    <w:uiPriority w:val="99"/>
    <w:qFormat/>
    <w:pPr>
      <w:widowControl w:val="false"/>
      <w:spacing w:lineRule="auto" w:line="240" w:before="0" w:after="0"/>
    </w:pPr>
    <w:rPr>
      <w:rFonts w:ascii="Times New Roman CYR" w:hAnsi="Times New Roman CYR" w:eastAsia="Arial" w:cs="Times New Roman CYR" w:eastAsiaTheme="minorEastAsia"/>
      <w:sz w:val="24"/>
      <w:szCs w:val="24"/>
    </w:rPr>
  </w:style>
  <w:style w:type="paragraph" w:styleId="ConsPlusCell" w:customStyle="1">
    <w:name w:val="ConsPlusCell"/>
    <w:uiPriority w:val="0"/>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uiPriority w:val="0"/>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uiPriority w:val="0"/>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uiPriority w:val="0"/>
    <w:qFormat/>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uiPriority w:val="0"/>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Default" w:customStyle="1">
    <w:name w:val="Default"/>
    <w:uiPriority w:val="0"/>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9" w:customStyle="1">
    <w:name w:val="Содержимое врезки"/>
    <w:basedOn w:val="Normal"/>
    <w:uiPriority w:val="0"/>
    <w:qFormat/>
    <w:pPr/>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table" w:default="1" w:styleId="3">
    <w:name w:val="Normal Table"/>
    <w:uiPriority w:val="99"/>
    <w:semiHidden/>
    <w:unhideWhenUsed/>
    <w:qFormat/>
    <w:tblPr>
      <w:tblCellMar>
        <w:top w:w="0" w:type="dxa"/>
        <w:left w:w="108" w:type="dxa"/>
        <w:bottom w:w="0" w:type="dxa"/>
        <w:right w:w="108" w:type="dxa"/>
      </w:tblCellMar>
    </w:tblPr>
  </w:style>
  <w:style w:type="table" w:styleId="16">
    <w:name w:val="Table Grid"/>
    <w:basedOn w:val="3"/>
    <w:uiPriority w:val="0"/>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1">
    <w:name w:val="Table Grid Light"/>
    <w:basedOn w:val="3"/>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2">
    <w:name w:val="Таблица простая 11"/>
    <w:basedOn w:val="3"/>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1F1F1" w:fill="F1F1F1" w:themeFill="text1" w:themeFillTint="d"/>
      </w:tcPr>
    </w:tblStylePr>
    <w:tblStylePr w:type="band1Horz">
      <w:tblPr/>
      <w:tcPr>
        <w:shd w:val="clear" w:color="F1F1F1" w:fill="F1F1F1" w:themeFill="text1" w:themeFillTint="d"/>
      </w:tcPr>
    </w:tblStylePr>
  </w:style>
  <w:style w:type="table" w:customStyle="1" w:styleId="103">
    <w:name w:val="Таблица простая 21"/>
    <w:basedOn w:val="3"/>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104">
    <w:name w:val="Таблица простая 31"/>
    <w:basedOn w:val="3"/>
    <w:uiPriority w:val="99"/>
    <w:qFormat/>
    <w:tblPr>
      <w:tblCellMar>
        <w:top w:w="0" w:type="dxa"/>
        <w:left w:w="108" w:type="dxa"/>
        <w:bottom w:w="0" w:type="dxa"/>
        <w:right w:w="108"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1F1F1" w:fill="F1F1F1" w:themeFill="text1" w:themeFillTint="d"/>
      </w:tcPr>
    </w:tblStylePr>
    <w:tblStylePr w:type="band1Horz">
      <w:rPr>
        <w:sz w:val="22"/>
      </w:rPr>
      <w:tblPr/>
      <w:tcPr>
        <w:shd w:val="clear" w:color="F1F1F1" w:fill="F1F1F1" w:themeFill="text1" w:themeFillTint="d"/>
      </w:tcPr>
    </w:tblStylePr>
  </w:style>
  <w:style w:type="table" w:customStyle="1" w:styleId="105">
    <w:name w:val="Таблица простая 41"/>
    <w:basedOn w:val="3"/>
    <w:uiPriority w:val="99"/>
    <w:qFormat/>
    <w:tblPr>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1F1F1" w:fill="F1F1F1" w:themeFill="text1" w:themeFillTint="d"/>
      </w:tcPr>
    </w:tblStylePr>
    <w:tblStylePr w:type="band1Horz">
      <w:rPr>
        <w:sz w:val="22"/>
      </w:rPr>
      <w:tblPr/>
      <w:tcPr>
        <w:shd w:val="clear" w:color="F1F1F1" w:fill="F1F1F1" w:themeFill="text1" w:themeFillTint="d"/>
      </w:tcPr>
    </w:tblStylePr>
  </w:style>
  <w:style w:type="table" w:customStyle="1" w:styleId="106">
    <w:name w:val="Таблица простая 51"/>
    <w:basedOn w:val="3"/>
    <w:uiPriority w:val="99"/>
    <w:qFormat/>
    <w:tblPr>
      <w:tblCellMar>
        <w:top w:w="0" w:type="dxa"/>
        <w:left w:w="108" w:type="dxa"/>
        <w:bottom w:w="0" w:type="dxa"/>
        <w:right w:w="108"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1F1F1" w:fill="F1F1F1" w:themeFill="text1" w:themeFillTint="d"/>
      </w:tcPr>
    </w:tblStylePr>
    <w:tblStylePr w:type="band1Horz">
      <w:rPr>
        <w:sz w:val="22"/>
      </w:rPr>
      <w:tblPr/>
      <w:tcPr>
        <w:shd w:val="clear" w:color="F1F1F1" w:fill="F1F1F1" w:themeFill="text1" w:themeFillTint="d"/>
      </w:tcPr>
    </w:tblStylePr>
  </w:style>
  <w:style w:type="table" w:customStyle="1" w:styleId="107">
    <w:name w:val="Таблица-сетка 1 светлая1"/>
    <w:basedOn w:val="3"/>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08">
    <w:name w:val="Grid Table 1 Light - Accent 1"/>
    <w:basedOn w:val="3"/>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109">
    <w:name w:val="Grid Table 1 Light - Accent 2"/>
    <w:basedOn w:val="3"/>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110">
    <w:name w:val="Grid Table 1 Light - Accent 3"/>
    <w:basedOn w:val="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111">
    <w:name w:val="Grid Table 1 Light - Accent 4"/>
    <w:basedOn w:val="3"/>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112">
    <w:name w:val="Grid Table 1 Light - Accent 5"/>
    <w:basedOn w:val="3"/>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113">
    <w:name w:val="Grid Table 1 Light - Accent 6"/>
    <w:basedOn w:val="3"/>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114">
    <w:name w:val="Таблица-сетка 21"/>
    <w:basedOn w:val="3"/>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ACACA" w:fill="CACACA" w:themeFill="text1" w:themeFillTint="34"/>
      </w:tcPr>
    </w:tblStylePr>
    <w:tblStylePr w:type="band1Horz">
      <w:rPr>
        <w:sz w:val="22"/>
      </w:rPr>
      <w:tblPr/>
      <w:tcPr>
        <w:shd w:val="clear" w:color="CACACA" w:fill="CACACA" w:themeFill="text1" w:themeFillTint="34"/>
      </w:tcPr>
    </w:tblStylePr>
  </w:style>
  <w:style w:type="table" w:customStyle="1" w:styleId="115">
    <w:name w:val="Grid Table 2 - Accent 1"/>
    <w:basedOn w:val="3"/>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BE5F1" w:fill="DBE5F1" w:themeFill="accent1" w:themeFillTint="34"/>
      </w:tcPr>
    </w:tblStylePr>
    <w:tblStylePr w:type="band1Horz">
      <w:rPr>
        <w:sz w:val="22"/>
      </w:rPr>
      <w:tblPr/>
      <w:tcPr>
        <w:shd w:val="clear" w:color="DBE5F1" w:fill="DBE5F1" w:themeFill="accent1" w:themeFillTint="34"/>
      </w:tcPr>
    </w:tblStylePr>
  </w:style>
  <w:style w:type="table" w:customStyle="1" w:styleId="116">
    <w:name w:val="Grid Table 2 - Accent 2"/>
    <w:basedOn w:val="3"/>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117">
    <w:name w:val="Grid Table 2 - Accent 3"/>
    <w:basedOn w:val="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D" w:fill="EAF1DD" w:themeFill="accent3" w:themeFillTint="34"/>
      </w:tcPr>
    </w:tblStylePr>
    <w:tblStylePr w:type="band1Horz">
      <w:rPr>
        <w:sz w:val="22"/>
      </w:rPr>
      <w:tblPr/>
      <w:tcPr>
        <w:shd w:val="clear" w:color="EAF1DD" w:fill="EAF1DD" w:themeFill="accent3" w:themeFillTint="34"/>
      </w:tcPr>
    </w:tblStylePr>
  </w:style>
  <w:style w:type="table" w:customStyle="1" w:styleId="118">
    <w:name w:val="Grid Table 2 - Accent 4"/>
    <w:basedOn w:val="3"/>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119">
    <w:name w:val="Grid Table 2 - Accent 5"/>
    <w:basedOn w:val="3"/>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120">
    <w:name w:val="Grid Table 2 - Accent 6"/>
    <w:basedOn w:val="3"/>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9" w:fill="FDE9D9" w:themeFill="accent6" w:themeFillTint="34"/>
      </w:tcPr>
    </w:tblStylePr>
    <w:tblStylePr w:type="band1Horz">
      <w:rPr>
        <w:sz w:val="22"/>
      </w:rPr>
      <w:tblPr/>
      <w:tcPr>
        <w:shd w:val="clear" w:color="FDE9D9" w:fill="FDE9D9" w:themeFill="accent6" w:themeFillTint="34"/>
      </w:tcPr>
    </w:tblStylePr>
  </w:style>
  <w:style w:type="table" w:customStyle="1" w:styleId="121">
    <w:name w:val="Таблица-сетка 31"/>
    <w:basedOn w:val="3"/>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ACACA" w:fill="CACACA" w:themeFill="text1" w:themeFillTint="34"/>
      </w:tcPr>
    </w:tblStylePr>
    <w:tblStylePr w:type="band1Horz">
      <w:rPr>
        <w:sz w:val="22"/>
      </w:rPr>
      <w:tblPr/>
      <w:tcPr>
        <w:shd w:val="clear" w:color="CACACA" w:fill="CACACA" w:themeFill="text1" w:themeFillTint="34"/>
      </w:tcPr>
    </w:tblStylePr>
  </w:style>
  <w:style w:type="table" w:customStyle="1" w:styleId="122">
    <w:name w:val="Grid Table 3 - Accent 1"/>
    <w:basedOn w:val="3"/>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BE5F1" w:fill="DBE5F1" w:themeFill="accent1" w:themeFillTint="34"/>
      </w:tcPr>
    </w:tblStylePr>
    <w:tblStylePr w:type="band1Horz">
      <w:rPr>
        <w:sz w:val="22"/>
      </w:rPr>
      <w:tblPr/>
      <w:tcPr>
        <w:shd w:val="clear" w:color="DBE5F1" w:fill="DBE5F1" w:themeFill="accent1" w:themeFillTint="34"/>
      </w:tcPr>
    </w:tblStylePr>
  </w:style>
  <w:style w:type="table" w:customStyle="1" w:styleId="123">
    <w:name w:val="Grid Table 3 - Accent 2"/>
    <w:basedOn w:val="3"/>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124">
    <w:name w:val="Grid Table 3 - Accent 3"/>
    <w:basedOn w:val="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D" w:fill="EAF1DD" w:themeFill="accent3" w:themeFillTint="34"/>
      </w:tcPr>
    </w:tblStylePr>
    <w:tblStylePr w:type="band1Horz">
      <w:rPr>
        <w:sz w:val="22"/>
      </w:rPr>
      <w:tblPr/>
      <w:tcPr>
        <w:shd w:val="clear" w:color="EAF1DD" w:fill="EAF1DD" w:themeFill="accent3" w:themeFillTint="34"/>
      </w:tcPr>
    </w:tblStylePr>
  </w:style>
  <w:style w:type="table" w:customStyle="1" w:styleId="125">
    <w:name w:val="Grid Table 3 - Accent 4"/>
    <w:basedOn w:val="3"/>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126">
    <w:name w:val="Grid Table 3 - Accent 5"/>
    <w:basedOn w:val="3"/>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127">
    <w:name w:val="Grid Table 3 - Accent 6"/>
    <w:basedOn w:val="3"/>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9" w:fill="FDE9D9" w:themeFill="accent6" w:themeFillTint="34"/>
      </w:tcPr>
    </w:tblStylePr>
    <w:tblStylePr w:type="band1Horz">
      <w:rPr>
        <w:sz w:val="22"/>
      </w:rPr>
      <w:tblPr/>
      <w:tcPr>
        <w:shd w:val="clear" w:color="FDE9D9" w:fill="FDE9D9" w:themeFill="accent6" w:themeFillTint="34"/>
      </w:tcPr>
    </w:tblStylePr>
  </w:style>
  <w:style w:type="table" w:customStyle="1" w:styleId="128">
    <w:name w:val="Таблица-сетка 41"/>
    <w:basedOn w:val="3"/>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ACACA" w:fill="CACACA" w:themeFill="text1" w:themeFillTint="34"/>
      </w:tcPr>
    </w:tblStylePr>
    <w:tblStylePr w:type="band1Horz">
      <w:rPr>
        <w:sz w:val="22"/>
      </w:rPr>
      <w:tblPr/>
      <w:tcPr>
        <w:shd w:val="clear" w:color="CACACA" w:fill="CACACA" w:themeFill="text1" w:themeFillTint="34"/>
      </w:tcPr>
    </w:tblStylePr>
  </w:style>
  <w:style w:type="table" w:customStyle="1" w:styleId="129">
    <w:name w:val="Grid Table 4 - Accent 1"/>
    <w:basedOn w:val="3"/>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BC2" w:fill="5D8B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130">
    <w:name w:val="Grid Table 4 - Accent 2"/>
    <w:basedOn w:val="3"/>
    <w:uiPriority w:val="5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795" w:fill="D997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131">
    <w:name w:val="Grid Table 4 - Accent 3"/>
    <w:basedOn w:val="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BBB59" w:fill="9B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D" w:fill="EAF1DD" w:themeFill="accent3" w:themeFillTint="34"/>
      </w:tcPr>
    </w:tblStylePr>
    <w:tblStylePr w:type="band1Horz">
      <w:rPr>
        <w:sz w:val="22"/>
      </w:rPr>
      <w:tblPr/>
      <w:tcPr>
        <w:shd w:val="clear" w:color="EAF1DD" w:fill="EAF1DD" w:themeFill="accent3" w:themeFillTint="34"/>
      </w:tcPr>
    </w:tblStylePr>
  </w:style>
  <w:style w:type="table" w:customStyle="1" w:styleId="132">
    <w:name w:val="Grid Table 4 - Accent 4"/>
    <w:basedOn w:val="3"/>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133">
    <w:name w:val="Grid Table 4 - Accent 5"/>
    <w:basedOn w:val="3"/>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134">
    <w:name w:val="Grid Table 4 - Accent 6"/>
    <w:basedOn w:val="3"/>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9" w:fill="FDE9D9" w:themeFill="accent6" w:themeFillTint="34"/>
      </w:tcPr>
    </w:tblStylePr>
    <w:tblStylePr w:type="band1Horz">
      <w:rPr>
        <w:sz w:val="22"/>
      </w:rPr>
      <w:tblPr/>
      <w:tcPr>
        <w:shd w:val="clear" w:color="FDE9D9" w:fill="FDE9D9" w:themeFill="accent6" w:themeFillTint="34"/>
      </w:tcPr>
    </w:tblStylePr>
  </w:style>
  <w:style w:type="table" w:customStyle="1" w:styleId="135">
    <w:name w:val="Таблица-сетка 5 темная1"/>
    <w:basedOn w:val="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98989" w:fill="898989" w:themeFill="text1" w:themeFillTint="75"/>
      </w:tcPr>
    </w:tblStylePr>
    <w:tblStylePr w:type="band1Horz">
      <w:tblPr/>
      <w:tcPr>
        <w:shd w:val="clear" w:color="898989" w:fill="898989" w:themeFill="text1" w:themeFillTint="75"/>
      </w:tcPr>
    </w:tblStylePr>
  </w:style>
  <w:style w:type="table" w:customStyle="1" w:styleId="136">
    <w:name w:val="Grid Table 5 Dark- Accent 1"/>
    <w:basedOn w:val="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5E0" w:fill="AEC5E0" w:themeFill="accent1" w:themeFillTint="75"/>
      </w:tcPr>
    </w:tblStylePr>
    <w:tblStylePr w:type="band1Horz">
      <w:tblPr/>
      <w:tcPr>
        <w:shd w:val="clear" w:color="AEC5E0" w:fill="AEC5E0" w:themeFill="accent1" w:themeFillTint="75"/>
      </w:tcPr>
    </w:tblStylePr>
  </w:style>
  <w:style w:type="table" w:customStyle="1" w:styleId="137">
    <w:name w:val="Grid Table 5 Dark - Accent 2"/>
    <w:basedOn w:val="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138">
    <w:name w:val="Grid Table 5 Dark - Accent 3"/>
    <w:basedOn w:val="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1DFB2" w:fill="D1DFB2" w:themeFill="accent3" w:themeFillTint="75"/>
      </w:tcPr>
    </w:tblStylePr>
    <w:tblStylePr w:type="band1Horz">
      <w:tblPr/>
      <w:tcPr>
        <w:shd w:val="clear" w:color="D1DFB2" w:fill="D1DFB2" w:themeFill="accent3" w:themeFillTint="75"/>
      </w:tcPr>
    </w:tblStylePr>
  </w:style>
  <w:style w:type="table" w:customStyle="1" w:styleId="139">
    <w:name w:val="Grid Table 5 Dark- Accent 4"/>
    <w:basedOn w:val="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140">
    <w:name w:val="Grid Table 5 Dark - Accent 5"/>
    <w:basedOn w:val="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141">
    <w:name w:val="Grid Table 5 Dark - Accent 6"/>
    <w:basedOn w:val="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142">
    <w:name w:val="Таблица-сетка 6 цветная1"/>
    <w:basedOn w:val="3"/>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ACACA" w:fill="CACACA" w:themeFill="text1" w:themeFillTint="34"/>
      </w:tcPr>
    </w:tblStylePr>
    <w:tblStylePr w:type="band1Horz">
      <w:rPr>
        <w:color w:themeColor="text1" w:themeTint="80"/>
        <w:sz w:val="22"/>
      </w:rPr>
      <w:tblPr/>
      <w:tcPr>
        <w:shd w:val="clear" w:color="CACACA" w:fill="CACACA" w:themeFill="text1" w:themeFillTint="34"/>
      </w:tcPr>
    </w:tblStylePr>
    <w:tblStylePr w:type="band2Horz">
      <w:rPr>
        <w:color w:themeColor="text1" w:themeTint="80"/>
        <w:sz w:val="22"/>
      </w:rPr>
      <w:tblPr/>
    </w:tblStylePr>
  </w:style>
  <w:style w:type="table" w:customStyle="1" w:styleId="143">
    <w:name w:val="Grid Table 6 Colorful - Accent 1"/>
    <w:basedOn w:val="3"/>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BE5F1" w:fill="DBE5F1" w:themeFill="accent1" w:themeFillTint="34"/>
      </w:tcPr>
    </w:tblStylePr>
    <w:tblStylePr w:type="band1Horz">
      <w:rPr>
        <w:color w:themeColor="accent1" w:themeTint="80"/>
        <w:sz w:val="22"/>
      </w:rPr>
      <w:tblPr/>
      <w:tcPr>
        <w:shd w:val="clear" w:color="DBE5F1" w:fill="DBE5F1" w:themeFill="accent1" w:themeFillTint="34"/>
      </w:tcPr>
    </w:tblStylePr>
    <w:tblStylePr w:type="band2Horz">
      <w:rPr>
        <w:color w:themeColor="accent1" w:themeTint="80"/>
        <w:sz w:val="22"/>
      </w:rPr>
      <w:tblPr/>
    </w:tblStylePr>
  </w:style>
  <w:style w:type="table" w:customStyle="1" w:styleId="144">
    <w:name w:val="Grid Table 6 Colorful - Accent 2"/>
    <w:basedOn w:val="3"/>
    <w:uiPriority w:val="99"/>
    <w:qFormat/>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145">
    <w:name w:val="Grid Table 6 Colorful - Accent 3"/>
    <w:basedOn w:val="3"/>
    <w:uiPriority w:val="99"/>
    <w:qFormat/>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D" w:fill="EAF1DD" w:themeFill="accent3" w:themeFillTint="34"/>
      </w:tcPr>
    </w:tblStylePr>
    <w:tblStylePr w:type="band1Horz">
      <w:rPr>
        <w:color w:themeColor="accent3"/>
        <w:sz w:val="22"/>
      </w:rPr>
      <w:tblPr/>
      <w:tcPr>
        <w:shd w:val="clear" w:color="EAF1DD" w:fill="EAF1DD" w:themeFill="accent3" w:themeFillTint="34"/>
      </w:tcPr>
    </w:tblStylePr>
    <w:tblStylePr w:type="band2Horz">
      <w:rPr>
        <w:color w:themeColor="accent3"/>
        <w:sz w:val="22"/>
      </w:rPr>
      <w:tblPr/>
    </w:tblStylePr>
  </w:style>
  <w:style w:type="table" w:customStyle="1" w:styleId="146">
    <w:name w:val="Grid Table 6 Colorful - Accent 4"/>
    <w:basedOn w:val="3"/>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147">
    <w:name w:val="Grid Table 6 Colorful - Accent 5"/>
    <w:basedOn w:val="3"/>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148">
    <w:name w:val="Grid Table 6 Colorful - Accent 6"/>
    <w:basedOn w:val="3"/>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9" w:fill="FDE9D9" w:themeFill="accent6" w:themeFillTint="34"/>
      </w:tcPr>
    </w:tblStylePr>
    <w:tblStylePr w:type="band1Horz">
      <w:rPr>
        <w:color w:themeColor="accent5" w:themeShade="94"/>
        <w:sz w:val="22"/>
      </w:rPr>
      <w:tblPr/>
      <w:tcPr>
        <w:shd w:val="clear" w:color="FDE9D9" w:fill="FDE9D9" w:themeFill="accent6" w:themeFillTint="34"/>
      </w:tcPr>
    </w:tblStylePr>
    <w:tblStylePr w:type="band2Horz">
      <w:rPr>
        <w:color w:themeColor="accent5" w:themeShade="94"/>
        <w:sz w:val="22"/>
      </w:rPr>
      <w:tblPr/>
    </w:tblStylePr>
  </w:style>
  <w:style w:type="table" w:customStyle="1" w:styleId="149">
    <w:name w:val="Таблица-сетка 7 цветная1"/>
    <w:basedOn w:val="3"/>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1F1F1" w:fill="F1F1F1" w:themeFill="text1" w:themeFillTint="d"/>
      </w:tcPr>
    </w:tblStylePr>
    <w:tblStylePr w:type="band1Horz">
      <w:rPr>
        <w:color w:themeColor="text1" w:themeTint="80"/>
        <w:sz w:val="22"/>
      </w:rPr>
      <w:tblPr/>
      <w:tcPr>
        <w:shd w:val="clear" w:color="F1F1F1" w:fill="F1F1F1" w:themeFill="text1" w:themeFillTint="d"/>
      </w:tcPr>
    </w:tblStylePr>
    <w:tblStylePr w:type="band2Horz">
      <w:rPr>
        <w:color w:themeColor="text1" w:themeTint="80"/>
        <w:sz w:val="22"/>
      </w:rPr>
      <w:tblPr/>
    </w:tblStylePr>
  </w:style>
  <w:style w:type="table" w:customStyle="1" w:styleId="150">
    <w:name w:val="Grid Table 7 Colorful - Accent 1"/>
    <w:basedOn w:val="3"/>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BE5F1" w:fill="DBE5F1" w:themeFill="accent1" w:themeFillTint="34"/>
      </w:tcPr>
    </w:tblStylePr>
    <w:tblStylePr w:type="band1Horz">
      <w:rPr>
        <w:color w:themeColor="accent1" w:themeTint="80"/>
        <w:sz w:val="22"/>
      </w:rPr>
      <w:tblPr/>
      <w:tcPr>
        <w:shd w:val="clear" w:color="DBE5F1" w:fill="DBE5F1" w:themeFill="accent1" w:themeFillTint="34"/>
      </w:tcPr>
    </w:tblStylePr>
    <w:tblStylePr w:type="band2Horz">
      <w:rPr>
        <w:color w:themeColor="accent1" w:themeTint="80"/>
        <w:sz w:val="22"/>
      </w:rPr>
      <w:tblPr/>
    </w:tblStylePr>
  </w:style>
  <w:style w:type="table" w:customStyle="1" w:styleId="151">
    <w:name w:val="Grid Table 7 Colorful - Accent 2"/>
    <w:basedOn w:val="3"/>
    <w:uiPriority w:val="99"/>
    <w:qFormat/>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152">
    <w:name w:val="Grid Table 7 Colorful - Accent 3"/>
    <w:basedOn w:val="3"/>
    <w:uiPriority w:val="99"/>
    <w:qFormat/>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D" w:fill="EAF1DD" w:themeFill="accent3" w:themeFillTint="34"/>
      </w:tcPr>
    </w:tblStylePr>
    <w:tblStylePr w:type="band1Horz">
      <w:rPr>
        <w:color w:themeColor="accent3"/>
        <w:sz w:val="22"/>
      </w:rPr>
      <w:tblPr/>
      <w:tcPr>
        <w:shd w:val="clear" w:color="EAF1DD" w:fill="EAF1DD" w:themeFill="accent3" w:themeFillTint="34"/>
      </w:tcPr>
    </w:tblStylePr>
    <w:tblStylePr w:type="band2Horz">
      <w:rPr>
        <w:color w:themeColor="accent3"/>
        <w:sz w:val="22"/>
      </w:rPr>
      <w:tblPr/>
    </w:tblStylePr>
  </w:style>
  <w:style w:type="table" w:customStyle="1" w:styleId="153">
    <w:name w:val="Grid Table 7 Colorful - Accent 4"/>
    <w:basedOn w:val="3"/>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154">
    <w:name w:val="Grid Table 7 Colorful - Accent 5"/>
    <w:basedOn w:val="3"/>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155">
    <w:name w:val="Grid Table 7 Colorful - Accent 6"/>
    <w:basedOn w:val="3"/>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9" w:fill="FDE9D9" w:themeFill="accent6" w:themeFillTint="34"/>
      </w:tcPr>
    </w:tblStylePr>
    <w:tblStylePr w:type="band1Horz">
      <w:rPr>
        <w:color w:themeColor="accent6" w:themeShade="94"/>
        <w:sz w:val="22"/>
      </w:rPr>
      <w:tblPr/>
      <w:tcPr>
        <w:shd w:val="clear" w:color="FDE9D9" w:fill="FDE9D9" w:themeFill="accent6" w:themeFillTint="34"/>
      </w:tcPr>
    </w:tblStylePr>
    <w:tblStylePr w:type="band2Horz">
      <w:rPr>
        <w:color w:themeColor="accent6" w:themeShade="94"/>
        <w:sz w:val="22"/>
      </w:rPr>
      <w:tblPr/>
    </w:tblStylePr>
  </w:style>
  <w:style w:type="table" w:customStyle="1" w:styleId="156">
    <w:name w:val="Список-таблица 1 светлая1"/>
    <w:basedOn w:val="3"/>
    <w:uiPriority w:val="99"/>
    <w:qFormat/>
    <w:tblPr>
      <w:tblCellMar>
        <w:top w:w="0" w:type="dxa"/>
        <w:left w:w="108" w:type="dxa"/>
        <w:bottom w:w="0" w:type="dxa"/>
        <w:right w:w="108"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EBEBE" w:fill="BEBEBE" w:themeFill="text1" w:themeFillTint="40"/>
      </w:tcPr>
    </w:tblStylePr>
    <w:tblStylePr w:type="band1Horz">
      <w:tblPr/>
      <w:tcPr>
        <w:shd w:val="clear" w:color="BEBEBE" w:fill="BEBEBE" w:themeFill="text1" w:themeFillTint="40"/>
      </w:tcPr>
    </w:tblStylePr>
  </w:style>
  <w:style w:type="table" w:customStyle="1" w:styleId="157">
    <w:name w:val="List Table 1 Light - Accent 1"/>
    <w:basedOn w:val="3"/>
    <w:uiPriority w:val="99"/>
    <w:qFormat/>
    <w:tblPr>
      <w:tblCellMar>
        <w:top w:w="0" w:type="dxa"/>
        <w:left w:w="108" w:type="dxa"/>
        <w:bottom w:w="0" w:type="dxa"/>
        <w:right w:w="108"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158">
    <w:name w:val="List Table 1 Light - Accent 2"/>
    <w:basedOn w:val="3"/>
    <w:uiPriority w:val="99"/>
    <w:qFormat/>
    <w:tblPr>
      <w:tblCellMar>
        <w:top w:w="0" w:type="dxa"/>
        <w:left w:w="108" w:type="dxa"/>
        <w:bottom w:w="0" w:type="dxa"/>
        <w:right w:w="108"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3D2" w:fill="EFD3D2" w:themeFill="accent2" w:themeFillTint="40"/>
      </w:tcPr>
    </w:tblStylePr>
    <w:tblStylePr w:type="band1Horz">
      <w:tblPr/>
      <w:tcPr>
        <w:shd w:val="clear" w:color="EFD3D2" w:fill="EFD3D2" w:themeFill="accent2" w:themeFillTint="40"/>
      </w:tcPr>
    </w:tblStylePr>
  </w:style>
  <w:style w:type="table" w:customStyle="1" w:styleId="159">
    <w:name w:val="List Table 1 Light - Accent 3"/>
    <w:basedOn w:val="3"/>
    <w:uiPriority w:val="99"/>
    <w:qFormat/>
    <w:tblPr>
      <w:tblCellMar>
        <w:top w:w="0" w:type="dxa"/>
        <w:left w:w="108" w:type="dxa"/>
        <w:bottom w:w="0" w:type="dxa"/>
        <w:right w:w="108"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DD5" w:fill="E5EDD5" w:themeFill="accent3" w:themeFillTint="40"/>
      </w:tcPr>
    </w:tblStylePr>
    <w:tblStylePr w:type="band1Horz">
      <w:tblPr/>
      <w:tcPr>
        <w:shd w:val="clear" w:color="E5EDD5" w:fill="E5EDD5" w:themeFill="accent3" w:themeFillTint="40"/>
      </w:tcPr>
    </w:tblStylePr>
  </w:style>
  <w:style w:type="table" w:customStyle="1" w:styleId="160">
    <w:name w:val="List Table 1 Light - Accent 4"/>
    <w:basedOn w:val="3"/>
    <w:uiPriority w:val="99"/>
    <w:qFormat/>
    <w:tblPr>
      <w:tblCellMar>
        <w:top w:w="0" w:type="dxa"/>
        <w:left w:w="108" w:type="dxa"/>
        <w:bottom w:w="0" w:type="dxa"/>
        <w:right w:w="108"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161">
    <w:name w:val="List Table 1 Light - Accent 5"/>
    <w:basedOn w:val="3"/>
    <w:uiPriority w:val="99"/>
    <w:qFormat/>
    <w:tblPr>
      <w:tblCellMar>
        <w:top w:w="0" w:type="dxa"/>
        <w:left w:w="108" w:type="dxa"/>
        <w:bottom w:w="0" w:type="dxa"/>
        <w:right w:w="108"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162">
    <w:name w:val="List Table 1 Light - Accent 6"/>
    <w:basedOn w:val="3"/>
    <w:uiPriority w:val="99"/>
    <w:qFormat/>
    <w:tblPr>
      <w:tblCellMar>
        <w:top w:w="0" w:type="dxa"/>
        <w:left w:w="108" w:type="dxa"/>
        <w:bottom w:w="0" w:type="dxa"/>
        <w:right w:w="108"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CE4D0" w:fill="FCE4D0" w:themeFill="accent6" w:themeFillTint="40"/>
      </w:tcPr>
    </w:tblStylePr>
    <w:tblStylePr w:type="band1Horz">
      <w:tblPr/>
      <w:tcPr>
        <w:shd w:val="clear" w:color="FCE4D0" w:fill="FCE4D0" w:themeFill="accent6" w:themeFillTint="40"/>
      </w:tcPr>
    </w:tblStylePr>
  </w:style>
  <w:style w:type="table" w:customStyle="1" w:styleId="163">
    <w:name w:val="Список-таблица 21"/>
    <w:basedOn w:val="3"/>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EBEBE" w:fill="BEBEBE" w:themeFill="text1" w:themeFillTint="40"/>
      </w:tcPr>
    </w:tblStylePr>
    <w:tblStylePr w:type="band1Horz">
      <w:rPr>
        <w:sz w:val="22"/>
      </w:rPr>
      <w:tblPr/>
      <w:tcPr>
        <w:shd w:val="clear" w:color="BEBEBE" w:fill="BEBEBE" w:themeFill="text1" w:themeFillTint="40"/>
      </w:tcPr>
    </w:tblStylePr>
  </w:style>
  <w:style w:type="table" w:customStyle="1" w:styleId="164">
    <w:name w:val="List Table 2 - Accent 1"/>
    <w:basedOn w:val="3"/>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165">
    <w:name w:val="List Table 2 - Accent 2"/>
    <w:basedOn w:val="3"/>
    <w:uiPriority w:val="99"/>
    <w:qFormat/>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3D2" w:fill="EFD3D2" w:themeFill="accent2" w:themeFillTint="40"/>
      </w:tcPr>
    </w:tblStylePr>
    <w:tblStylePr w:type="band1Horz">
      <w:rPr>
        <w:sz w:val="22"/>
      </w:rPr>
      <w:tblPr/>
      <w:tcPr>
        <w:shd w:val="clear" w:color="EFD3D2" w:fill="EFD3D2" w:themeFill="accent2" w:themeFillTint="40"/>
      </w:tcPr>
    </w:tblStylePr>
  </w:style>
  <w:style w:type="table" w:customStyle="1" w:styleId="166">
    <w:name w:val="List Table 2 - Accent 3"/>
    <w:basedOn w:val="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DD5" w:fill="E5EDD5" w:themeFill="accent3" w:themeFillTint="40"/>
      </w:tcPr>
    </w:tblStylePr>
    <w:tblStylePr w:type="band1Horz">
      <w:rPr>
        <w:sz w:val="22"/>
      </w:rPr>
      <w:tblPr/>
      <w:tcPr>
        <w:shd w:val="clear" w:color="E5EDD5" w:fill="E5EDD5" w:themeFill="accent3" w:themeFillTint="40"/>
      </w:tcPr>
    </w:tblStylePr>
  </w:style>
  <w:style w:type="table" w:customStyle="1" w:styleId="167">
    <w:name w:val="List Table 2 - Accent 4"/>
    <w:basedOn w:val="3"/>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168">
    <w:name w:val="List Table 2 - Accent 5"/>
    <w:basedOn w:val="3"/>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169">
    <w:name w:val="List Table 2 - Accent 6"/>
    <w:basedOn w:val="3"/>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CE4D0" w:fill="FCE4D0" w:themeFill="accent6" w:themeFillTint="40"/>
      </w:tcPr>
    </w:tblStylePr>
    <w:tblStylePr w:type="band1Horz">
      <w:rPr>
        <w:sz w:val="22"/>
      </w:rPr>
      <w:tblPr/>
      <w:tcPr>
        <w:shd w:val="clear" w:color="FCE4D0" w:fill="FCE4D0" w:themeFill="accent6" w:themeFillTint="40"/>
      </w:tcPr>
    </w:tblStylePr>
  </w:style>
  <w:style w:type="table" w:customStyle="1" w:styleId="170">
    <w:name w:val="Список-таблица 31"/>
    <w:basedOn w:val="3"/>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171">
    <w:name w:val="List Table 3 - Accent 1"/>
    <w:basedOn w:val="3"/>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172">
    <w:name w:val="List Table 3 - Accent 2"/>
    <w:basedOn w:val="3"/>
    <w:uiPriority w:val="99"/>
    <w:qFormat/>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b/>
        <w:sz w:val="22"/>
      </w:rPr>
      <w:tblPr/>
      <w:tcPr>
        <w:shd w:val="clear" w:color="D99795" w:fill="D997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173">
    <w:name w:val="List Table 3 - Accent 3"/>
    <w:basedOn w:val="3"/>
    <w:uiPriority w:val="99"/>
    <w:qFormat/>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b/>
        <w:sz w:val="22"/>
      </w:rPr>
      <w:tblPr/>
      <w:tcPr>
        <w:shd w:val="clear" w:color="C3D69C" w:fill="C3D69C"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174">
    <w:name w:val="List Table 3 - Accent 4"/>
    <w:basedOn w:val="3"/>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175">
    <w:name w:val="List Table 3 - Accent 5"/>
    <w:basedOn w:val="3"/>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176">
    <w:name w:val="List Table 3 - Accent 6"/>
    <w:basedOn w:val="3"/>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177">
    <w:name w:val="Список-таблица 41"/>
    <w:basedOn w:val="3"/>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EBEBE" w:fill="BEBEBE" w:themeFill="text1" w:themeFillTint="40"/>
      </w:tcPr>
    </w:tblStylePr>
    <w:tblStylePr w:type="band1Horz">
      <w:rPr>
        <w:sz w:val="22"/>
      </w:rPr>
      <w:tblPr/>
      <w:tcPr>
        <w:shd w:val="clear" w:color="BEBEBE" w:fill="BEBEBE" w:themeFill="text1" w:themeFillTint="40"/>
      </w:tcPr>
    </w:tblStylePr>
  </w:style>
  <w:style w:type="table" w:customStyle="1" w:styleId="178">
    <w:name w:val="List Table 4 - Accent 1"/>
    <w:basedOn w:val="3"/>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179">
    <w:name w:val="List Table 4 - Accent 2"/>
    <w:basedOn w:val="3"/>
    <w:uiPriority w:val="9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3D2" w:fill="EFD3D2" w:themeFill="accent2" w:themeFillTint="40"/>
      </w:tcPr>
    </w:tblStylePr>
    <w:tblStylePr w:type="band1Horz">
      <w:rPr>
        <w:sz w:val="22"/>
      </w:rPr>
      <w:tblPr/>
      <w:tcPr>
        <w:shd w:val="clear" w:color="EFD3D2" w:fill="EFD3D2" w:themeFill="accent2" w:themeFillTint="40"/>
      </w:tcPr>
    </w:tblStylePr>
  </w:style>
  <w:style w:type="table" w:customStyle="1" w:styleId="180">
    <w:name w:val="List Table 4 - Accent 3"/>
    <w:basedOn w:val="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DD5" w:fill="E5EDD5" w:themeFill="accent3" w:themeFillTint="40"/>
      </w:tcPr>
    </w:tblStylePr>
    <w:tblStylePr w:type="band1Horz">
      <w:rPr>
        <w:sz w:val="22"/>
      </w:rPr>
      <w:tblPr/>
      <w:tcPr>
        <w:shd w:val="clear" w:color="E5EDD5" w:fill="E5EDD5" w:themeFill="accent3" w:themeFillTint="40"/>
      </w:tcPr>
    </w:tblStylePr>
  </w:style>
  <w:style w:type="table" w:customStyle="1" w:styleId="181">
    <w:name w:val="List Table 4 - Accent 4"/>
    <w:basedOn w:val="3"/>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182">
    <w:name w:val="List Table 4 - Accent 5"/>
    <w:basedOn w:val="3"/>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183">
    <w:name w:val="List Table 4 - Accent 6"/>
    <w:basedOn w:val="3"/>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CE4D0" w:fill="FCE4D0" w:themeFill="accent6" w:themeFillTint="40"/>
      </w:tcPr>
    </w:tblStylePr>
    <w:tblStylePr w:type="band1Horz">
      <w:rPr>
        <w:sz w:val="22"/>
      </w:rPr>
      <w:tblPr/>
      <w:tcPr>
        <w:shd w:val="clear" w:color="FCE4D0" w:fill="FCE4D0" w:themeFill="accent6" w:themeFillTint="40"/>
      </w:tcPr>
    </w:tblStylePr>
  </w:style>
  <w:style w:type="table" w:customStyle="1" w:styleId="184">
    <w:name w:val="Список-таблица 5 темная1"/>
    <w:basedOn w:val="3"/>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E7E7E" w:fill="7E7E7E"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E7E7E"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fill="7E7E7E" w:themeFill="text1" w:themeFillTint="80"/>
      </w:tcPr>
    </w:tblStylePr>
    <w:tblStylePr w:type="band2Horz">
      <w:tblPr/>
      <w:tcPr>
        <w:tcBorders>
          <w:top w:val="single" w:color="FFFFFF" w:themeColor="light1" w:sz="4" w:space="0"/>
          <w:bottom w:val="single" w:color="FFFFFF" w:themeColor="light1" w:sz="4" w:space="0"/>
        </w:tcBorders>
        <w:shd w:val="clear" w:color="7E7E7E" w:fill="7E7E7E" w:themeFill="text1" w:themeFillTint="80"/>
      </w:tcPr>
    </w:tblStylePr>
  </w:style>
  <w:style w:type="table" w:customStyle="1" w:styleId="185">
    <w:name w:val="List Table 5 Dark - Accent 1"/>
    <w:basedOn w:val="3"/>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186">
    <w:name w:val="List Table 5 Dark - Accent 2"/>
    <w:basedOn w:val="3"/>
    <w:uiPriority w:val="99"/>
    <w:qFormat/>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795" w:fill="D997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795"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fill="D99795" w:themeFill="accent2" w:themeFillTint="97"/>
      </w:tcPr>
    </w:tblStylePr>
  </w:style>
  <w:style w:type="table" w:customStyle="1" w:styleId="187">
    <w:name w:val="List Table 5 Dark - Accent 3"/>
    <w:basedOn w:val="3"/>
    <w:uiPriority w:val="99"/>
    <w:qFormat/>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C" w:fill="C3D69C"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C"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fill="C3D69C" w:themeFill="accent3" w:themeFillTint="98"/>
      </w:tcPr>
    </w:tblStylePr>
  </w:style>
  <w:style w:type="table" w:customStyle="1" w:styleId="188">
    <w:name w:val="List Table 5 Dark - Accent 4"/>
    <w:basedOn w:val="3"/>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189">
    <w:name w:val="List Table 5 Dark - Accent 5"/>
    <w:basedOn w:val="3"/>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190">
    <w:name w:val="List Table 5 Dark - Accent 6"/>
    <w:basedOn w:val="3"/>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191">
    <w:name w:val="Список-таблица 6 цветная1"/>
    <w:basedOn w:val="3"/>
    <w:uiPriority w:val="99"/>
    <w:qFormat/>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EBEBE" w:fill="BEBEBE" w:themeFill="text1" w:themeFillTint="40"/>
      </w:tcPr>
    </w:tblStylePr>
    <w:tblStylePr w:type="band1Horz">
      <w:rPr>
        <w:color w:themeColor="text1"/>
        <w:sz w:val="22"/>
      </w:rPr>
      <w:tblPr/>
      <w:tcPr>
        <w:shd w:val="clear" w:color="BEBEBE" w:fill="BEBEBE" w:themeFill="text1" w:themeFillTint="40"/>
      </w:tcPr>
    </w:tblStylePr>
    <w:tblStylePr w:type="band2Horz">
      <w:rPr>
        <w:color w:themeColor="text1"/>
        <w:sz w:val="22"/>
      </w:rPr>
      <w:tblPr/>
    </w:tblStylePr>
  </w:style>
  <w:style w:type="table" w:customStyle="1" w:styleId="192">
    <w:name w:val="List Table 6 Colorful - Accent 1"/>
    <w:basedOn w:val="3"/>
    <w:uiPriority w:val="99"/>
    <w:qFormat/>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193">
    <w:name w:val="List Table 6 Colorful - Accent 2"/>
    <w:basedOn w:val="3"/>
    <w:uiPriority w:val="99"/>
    <w:qFormat/>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3D2" w:fill="EFD3D2" w:themeFill="accent2" w:themeFillTint="40"/>
      </w:tcPr>
    </w:tblStylePr>
    <w:tblStylePr w:type="band1Horz">
      <w:rPr>
        <w:color w:themeColor="accent2" w:themeTint="96"/>
        <w:sz w:val="22"/>
      </w:rPr>
      <w:tblPr/>
      <w:tcPr>
        <w:shd w:val="clear" w:color="EFD3D2" w:fill="EFD3D2" w:themeFill="accent2" w:themeFillTint="40"/>
      </w:tcPr>
    </w:tblStylePr>
    <w:tblStylePr w:type="band2Horz">
      <w:rPr>
        <w:color w:themeColor="accent2" w:themeTint="96"/>
        <w:sz w:val="22"/>
      </w:rPr>
      <w:tblPr/>
    </w:tblStylePr>
  </w:style>
  <w:style w:type="table" w:customStyle="1" w:styleId="194">
    <w:name w:val="List Table 6 Colorful - Accent 3"/>
    <w:basedOn w:val="3"/>
    <w:uiPriority w:val="99"/>
    <w:qFormat/>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DD5" w:fill="E5EDD5" w:themeFill="accent3" w:themeFillTint="40"/>
      </w:tcPr>
    </w:tblStylePr>
    <w:tblStylePr w:type="band1Horz">
      <w:rPr>
        <w:color w:themeColor="accent3" w:themeTint="99"/>
        <w:sz w:val="22"/>
      </w:rPr>
      <w:tblPr/>
      <w:tcPr>
        <w:shd w:val="clear" w:color="E5EDD5" w:fill="E5EDD5" w:themeFill="accent3" w:themeFillTint="40"/>
      </w:tcPr>
    </w:tblStylePr>
    <w:tblStylePr w:type="band2Horz">
      <w:rPr>
        <w:color w:themeColor="accent3" w:themeTint="99"/>
        <w:sz w:val="22"/>
      </w:rPr>
      <w:tblPr/>
    </w:tblStylePr>
  </w:style>
  <w:style w:type="table" w:customStyle="1" w:styleId="195">
    <w:name w:val="List Table 6 Colorful - Accent 4"/>
    <w:basedOn w:val="3"/>
    <w:uiPriority w:val="99"/>
    <w:qFormat/>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196">
    <w:name w:val="List Table 6 Colorful - Accent 5"/>
    <w:basedOn w:val="3"/>
    <w:uiPriority w:val="99"/>
    <w:qFormat/>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197">
    <w:name w:val="List Table 6 Colorful - Accent 6"/>
    <w:basedOn w:val="3"/>
    <w:uiPriority w:val="99"/>
    <w:qFormat/>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CE4D0" w:fill="FCE4D0" w:themeFill="accent6" w:themeFillTint="40"/>
      </w:tcPr>
    </w:tblStylePr>
    <w:tblStylePr w:type="band1Horz">
      <w:rPr>
        <w:color w:themeColor="accent6" w:themeTint="99"/>
        <w:sz w:val="22"/>
      </w:rPr>
      <w:tblPr/>
      <w:tcPr>
        <w:shd w:val="clear" w:color="FCE4D0" w:fill="FCE4D0" w:themeFill="accent6" w:themeFillTint="40"/>
      </w:tcPr>
    </w:tblStylePr>
    <w:tblStylePr w:type="band2Horz">
      <w:rPr>
        <w:color w:themeColor="accent6" w:themeTint="99"/>
        <w:sz w:val="22"/>
      </w:rPr>
      <w:tblPr/>
    </w:tblStylePr>
  </w:style>
  <w:style w:type="table" w:customStyle="1" w:styleId="198">
    <w:name w:val="Список-таблица 7 цветная1"/>
    <w:basedOn w:val="3"/>
    <w:uiPriority w:val="99"/>
    <w:qFormat/>
    <w:tblPr>
      <w:tblBorders>
        <w:right w:val="single" w:color="7E7E7E" w:themeColor="text1" w:themeTint="80" w:sz="4" w:space="0"/>
      </w:tblBorders>
      <w:tblCellMar>
        <w:top w:w="0" w:type="dxa"/>
        <w:left w:w="108" w:type="dxa"/>
        <w:bottom w:w="0" w:type="dxa"/>
        <w:right w:w="108"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EBEBE" w:fill="BEBEBE" w:themeFill="text1" w:themeFillTint="40"/>
      </w:tcPr>
    </w:tblStylePr>
    <w:tblStylePr w:type="band1Horz">
      <w:rPr>
        <w:color w:themeColor="text1" w:themeTint="80"/>
        <w:sz w:val="22"/>
      </w:rPr>
      <w:tblPr/>
      <w:tcPr>
        <w:shd w:val="clear" w:color="BEBEBE" w:fill="BEBEBE" w:themeFill="text1" w:themeFillTint="40"/>
      </w:tcPr>
    </w:tblStylePr>
    <w:tblStylePr w:type="band2Horz">
      <w:rPr>
        <w:color w:themeColor="text1" w:themeTint="80"/>
        <w:sz w:val="22"/>
      </w:rPr>
      <w:tblPr/>
    </w:tblStylePr>
  </w:style>
  <w:style w:type="table" w:customStyle="1" w:styleId="199">
    <w:name w:val="List Table 7 Colorful - Accent 1"/>
    <w:basedOn w:val="3"/>
    <w:uiPriority w:val="99"/>
    <w:qFormat/>
    <w:tblPr>
      <w:tblBorders>
        <w:right w:val="single" w:color="4F81BD" w:themeColor="accent1" w:sz="4" w:space="0"/>
      </w:tblBorders>
      <w:tblCellMar>
        <w:top w:w="0" w:type="dxa"/>
        <w:left w:w="108" w:type="dxa"/>
        <w:bottom w:w="0" w:type="dxa"/>
        <w:right w:w="108"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200">
    <w:name w:val="List Table 7 Colorful - Accent 2"/>
    <w:basedOn w:val="3"/>
    <w:uiPriority w:val="99"/>
    <w:qFormat/>
    <w:tblPr>
      <w:tblBorders>
        <w:right w:val="single" w:color="D99795" w:themeColor="accent2" w:themeTint="97" w:sz="4" w:space="0"/>
      </w:tblBorders>
      <w:tblCellMar>
        <w:top w:w="0" w:type="dxa"/>
        <w:left w:w="108" w:type="dxa"/>
        <w:bottom w:w="0" w:type="dxa"/>
        <w:right w:w="108"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3D2" w:fill="EFD3D2" w:themeFill="accent2" w:themeFillTint="40"/>
      </w:tcPr>
    </w:tblStylePr>
    <w:tblStylePr w:type="band1Horz">
      <w:rPr>
        <w:color w:themeColor="accent2" w:themeTint="96"/>
        <w:sz w:val="22"/>
      </w:rPr>
      <w:tblPr/>
      <w:tcPr>
        <w:shd w:val="clear" w:color="EFD3D2" w:fill="EFD3D2" w:themeFill="accent2" w:themeFillTint="40"/>
      </w:tcPr>
    </w:tblStylePr>
    <w:tblStylePr w:type="band2Horz">
      <w:rPr>
        <w:color w:themeColor="accent2" w:themeTint="96"/>
        <w:sz w:val="22"/>
      </w:rPr>
      <w:tblPr/>
    </w:tblStylePr>
  </w:style>
  <w:style w:type="table" w:customStyle="1" w:styleId="201">
    <w:name w:val="List Table 7 Colorful - Accent 3"/>
    <w:basedOn w:val="3"/>
    <w:uiPriority w:val="99"/>
    <w:qFormat/>
    <w:tblPr>
      <w:tblBorders>
        <w:right w:val="single" w:color="C3D69C" w:themeColor="accent3" w:themeTint="98" w:sz="4" w:space="0"/>
      </w:tblBorders>
      <w:tblCellMar>
        <w:top w:w="0" w:type="dxa"/>
        <w:left w:w="108" w:type="dxa"/>
        <w:bottom w:w="0" w:type="dxa"/>
        <w:right w:w="108"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DD5" w:fill="E5EDD5" w:themeFill="accent3" w:themeFillTint="40"/>
      </w:tcPr>
    </w:tblStylePr>
    <w:tblStylePr w:type="band1Horz">
      <w:rPr>
        <w:color w:themeColor="accent3" w:themeTint="99"/>
        <w:sz w:val="22"/>
      </w:rPr>
      <w:tblPr/>
      <w:tcPr>
        <w:shd w:val="clear" w:color="E5EDD5" w:fill="E5EDD5" w:themeFill="accent3" w:themeFillTint="40"/>
      </w:tcPr>
    </w:tblStylePr>
    <w:tblStylePr w:type="band2Horz">
      <w:rPr>
        <w:color w:themeColor="accent3" w:themeTint="99"/>
        <w:sz w:val="22"/>
      </w:rPr>
      <w:tblPr/>
    </w:tblStylePr>
  </w:style>
  <w:style w:type="table" w:customStyle="1" w:styleId="202">
    <w:name w:val="List Table 7 Colorful - Accent 4"/>
    <w:basedOn w:val="3"/>
    <w:uiPriority w:val="99"/>
    <w:qFormat/>
    <w:tblPr>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203">
    <w:name w:val="List Table 7 Colorful - Accent 5"/>
    <w:basedOn w:val="3"/>
    <w:uiPriority w:val="99"/>
    <w:qFormat/>
    <w:tblPr>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204">
    <w:name w:val="List Table 7 Colorful - Accent 6"/>
    <w:basedOn w:val="3"/>
    <w:uiPriority w:val="99"/>
    <w:qFormat/>
    <w:tblPr>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CE4D0" w:fill="FCE4D0" w:themeFill="accent6" w:themeFillTint="40"/>
      </w:tcPr>
    </w:tblStylePr>
    <w:tblStylePr w:type="band1Horz">
      <w:rPr>
        <w:color w:themeColor="accent6" w:themeTint="99"/>
        <w:sz w:val="22"/>
      </w:rPr>
      <w:tblPr/>
      <w:tcPr>
        <w:shd w:val="clear" w:color="FCE4D0" w:fill="FCE4D0" w:themeFill="accent6" w:themeFillTint="40"/>
      </w:tcPr>
    </w:tblStylePr>
    <w:tblStylePr w:type="band2Horz">
      <w:rPr>
        <w:color w:themeColor="accent6" w:themeTint="99"/>
        <w:sz w:val="22"/>
      </w:rPr>
      <w:tblPr/>
    </w:tblStylePr>
  </w:style>
  <w:style w:type="table" w:customStyle="1" w:styleId="205">
    <w:name w:val="Lined - Accent"/>
    <w:basedOn w:val="3"/>
    <w:uiPriority w:val="99"/>
    <w:qFormat/>
    <w:tblPr>
      <w:tblCellMar>
        <w:top w:w="0" w:type="dxa"/>
        <w:left w:w="108" w:type="dxa"/>
        <w:bottom w:w="0" w:type="dxa"/>
        <w:right w:w="108" w:type="dxa"/>
      </w:tblCellMar>
    </w:tblPr>
    <w:tblStylePr w:type="firstRow">
      <w:rPr>
        <w:sz w:val="22"/>
      </w:rPr>
      <w:tblPr/>
      <w:tcPr>
        <w:shd w:val="clear" w:color="7E7E7E" w:fill="7E7E7E" w:themeFill="text1" w:themeFillTint="80"/>
      </w:tcPr>
    </w:tblStylePr>
    <w:tblStylePr w:type="lastRow">
      <w:rPr>
        <w:sz w:val="22"/>
      </w:rPr>
      <w:tblPr/>
      <w:tcPr>
        <w:shd w:val="clear" w:color="7E7E7E" w:fill="7E7E7E" w:themeFill="text1" w:themeFillTint="80"/>
      </w:tcPr>
    </w:tblStylePr>
    <w:tblStylePr w:type="firstCol">
      <w:rPr>
        <w:sz w:val="22"/>
      </w:rPr>
      <w:tblPr/>
      <w:tcPr>
        <w:shd w:val="clear" w:color="7E7E7E" w:fill="7E7E7E" w:themeFill="text1" w:themeFillTint="80"/>
      </w:tcPr>
    </w:tblStylePr>
    <w:tblStylePr w:type="lastCol">
      <w:rPr>
        <w:sz w:val="22"/>
      </w:rPr>
      <w:tblPr/>
      <w:tcPr>
        <w:shd w:val="clear" w:color="7E7E7E" w:fill="7E7E7E" w:themeFill="text1" w:themeFillTint="80"/>
      </w:tcPr>
    </w:tblStylePr>
    <w:tblStylePr w:type="band1Vert">
      <w:rPr>
        <w:sz w:val="22"/>
      </w:rPr>
      <w:tblPr/>
    </w:tblStylePr>
    <w:tblStylePr w:type="band2Vert">
      <w:rPr>
        <w:sz w:val="22"/>
      </w:rPr>
      <w:tblPr/>
      <w:tcPr>
        <w:shd w:val="clear" w:color="F1F1F1" w:fill="F1F1F1" w:themeFill="text1" w:themeFillTint="d"/>
      </w:tcPr>
    </w:tblStylePr>
    <w:tblStylePr w:type="band1Horz">
      <w:rPr>
        <w:sz w:val="22"/>
      </w:rPr>
      <w:tblPr/>
    </w:tblStylePr>
    <w:tblStylePr w:type="band2Horz">
      <w:rPr>
        <w:sz w:val="22"/>
      </w:rPr>
      <w:tblPr/>
      <w:tcPr>
        <w:shd w:val="clear" w:color="F1F1F1" w:fill="F1F1F1" w:themeFill="text1" w:themeFillTint="d"/>
      </w:tcPr>
    </w:tblStylePr>
  </w:style>
  <w:style w:type="table" w:customStyle="1" w:styleId="206">
    <w:name w:val="Lined - Accent 1"/>
    <w:basedOn w:val="3"/>
    <w:uiPriority w:val="99"/>
    <w:qFormat/>
    <w:tblPr>
      <w:tblCellMar>
        <w:top w:w="0" w:type="dxa"/>
        <w:left w:w="108" w:type="dxa"/>
        <w:bottom w:w="0" w:type="dxa"/>
        <w:right w:w="108" w:type="dxa"/>
      </w:tblCellMar>
    </w:tblPr>
    <w:tblStylePr w:type="firstRow">
      <w:rPr>
        <w:sz w:val="22"/>
      </w:rPr>
      <w:tblPr/>
      <w:tcPr>
        <w:shd w:val="clear" w:color="5D8BC2" w:fill="5D8BC2" w:themeFill="accent1" w:themeFillTint="ea"/>
      </w:tcPr>
    </w:tblStylePr>
    <w:tblStylePr w:type="lastRow">
      <w:rPr>
        <w:sz w:val="22"/>
      </w:rPr>
      <w:tblPr/>
      <w:tcPr>
        <w:shd w:val="clear" w:color="5D8BC2" w:fill="5D8BC2" w:themeFill="accent1" w:themeFillTint="ea"/>
      </w:tcPr>
    </w:tblStylePr>
    <w:tblStylePr w:type="firstCol">
      <w:rPr>
        <w:sz w:val="22"/>
      </w:rPr>
      <w:tblPr/>
      <w:tcPr>
        <w:shd w:val="clear" w:color="5D8BC2" w:fill="5D8BC2" w:themeFill="accent1" w:themeFillTint="ea"/>
      </w:tcPr>
    </w:tblStylePr>
    <w:tblStylePr w:type="lastCol">
      <w:rPr>
        <w:sz w:val="22"/>
      </w:rPr>
      <w:tblPr/>
      <w:tcPr>
        <w:shd w:val="clear" w:color="5D8BC2" w:fill="5D8B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207">
    <w:name w:val="Lined - Accent 2"/>
    <w:basedOn w:val="3"/>
    <w:uiPriority w:val="99"/>
    <w:qFormat/>
    <w:tblPr>
      <w:tblCellMar>
        <w:top w:w="0" w:type="dxa"/>
        <w:left w:w="108" w:type="dxa"/>
        <w:bottom w:w="0" w:type="dxa"/>
        <w:right w:w="108" w:type="dxa"/>
      </w:tblCellMar>
    </w:tblPr>
    <w:tblStylePr w:type="firstRow">
      <w:rPr>
        <w:sz w:val="22"/>
      </w:rPr>
      <w:tblPr/>
      <w:tcPr>
        <w:shd w:val="clear" w:color="D99795" w:fill="D99795" w:themeFill="accent2" w:themeFillTint="97"/>
      </w:tcPr>
    </w:tblStylePr>
    <w:tblStylePr w:type="lastRow">
      <w:rPr>
        <w:sz w:val="22"/>
      </w:rPr>
      <w:tblPr/>
      <w:tcPr>
        <w:shd w:val="clear" w:color="D99795" w:fill="D99795" w:themeFill="accent2" w:themeFillTint="97"/>
      </w:tcPr>
    </w:tblStylePr>
    <w:tblStylePr w:type="firstCol">
      <w:rPr>
        <w:sz w:val="22"/>
      </w:rPr>
      <w:tblPr/>
      <w:tcPr>
        <w:shd w:val="clear" w:color="D99795" w:fill="D99795" w:themeFill="accent2" w:themeFillTint="97"/>
      </w:tcPr>
    </w:tblStylePr>
    <w:tblStylePr w:type="lastCol">
      <w:rPr>
        <w:sz w:val="22"/>
      </w:rPr>
      <w:tblPr/>
      <w:tcPr>
        <w:shd w:val="clear" w:color="D99795" w:fill="D997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208">
    <w:name w:val="Lined - Accent 3"/>
    <w:basedOn w:val="3"/>
    <w:uiPriority w:val="99"/>
    <w:qFormat/>
    <w:tblPr>
      <w:tblCellMar>
        <w:top w:w="0" w:type="dxa"/>
        <w:left w:w="108" w:type="dxa"/>
        <w:bottom w:w="0" w:type="dxa"/>
        <w:right w:w="108" w:type="dxa"/>
      </w:tblCellMar>
    </w:tblPr>
    <w:tblStylePr w:type="firstRow">
      <w:rPr>
        <w:sz w:val="22"/>
      </w:rPr>
      <w:tblPr/>
      <w:tcPr>
        <w:shd w:val="clear" w:color="9BBB59" w:fill="9BBB59" w:themeFill="accent3" w:themeFillTint="fe"/>
      </w:tcPr>
    </w:tblStylePr>
    <w:tblStylePr w:type="lastRow">
      <w:rPr>
        <w:sz w:val="22"/>
      </w:rPr>
      <w:tblPr/>
      <w:tcPr>
        <w:shd w:val="clear" w:color="9BBB59" w:fill="9BBB59" w:themeFill="accent3" w:themeFillTint="fe"/>
      </w:tcPr>
    </w:tblStylePr>
    <w:tblStylePr w:type="firstCol">
      <w:rPr>
        <w:sz w:val="22"/>
      </w:rPr>
      <w:tblPr/>
      <w:tcPr>
        <w:shd w:val="clear" w:color="9BBB59" w:fill="9BBB59" w:themeFill="accent3" w:themeFillTint="fe"/>
      </w:tcPr>
    </w:tblStylePr>
    <w:tblStylePr w:type="lastCol">
      <w:rPr>
        <w:sz w:val="22"/>
      </w:rPr>
      <w:tblPr/>
      <w:tcPr>
        <w:shd w:val="clear" w:color="9BBB59" w:fill="9BBB59" w:themeFill="accent3" w:themeFillTint="fe"/>
      </w:tcPr>
    </w:tblStylePr>
    <w:tblStylePr w:type="band1Vert">
      <w:rPr>
        <w:sz w:val="22"/>
      </w:rPr>
      <w:tblPr/>
    </w:tblStylePr>
    <w:tblStylePr w:type="band2Vert">
      <w:rPr>
        <w:sz w:val="22"/>
      </w:rPr>
      <w:tblPr/>
      <w:tcPr>
        <w:shd w:val="clear" w:color="EAF1DD" w:fill="EAF1DD" w:themeFill="accent3" w:themeFillTint="34"/>
      </w:tcPr>
    </w:tblStylePr>
    <w:tblStylePr w:type="band1Horz">
      <w:rPr>
        <w:sz w:val="22"/>
      </w:rPr>
      <w:tblPr/>
    </w:tblStylePr>
    <w:tblStylePr w:type="band2Horz">
      <w:rPr>
        <w:sz w:val="22"/>
      </w:rPr>
      <w:tblPr/>
      <w:tcPr>
        <w:shd w:val="clear" w:color="EAF1DD" w:fill="EAF1DD" w:themeFill="accent3" w:themeFillTint="34"/>
      </w:tcPr>
    </w:tblStylePr>
  </w:style>
  <w:style w:type="table" w:customStyle="1" w:styleId="209">
    <w:name w:val="Lined - Accent 4"/>
    <w:basedOn w:val="3"/>
    <w:uiPriority w:val="99"/>
    <w:qFormat/>
    <w:tblPr>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210">
    <w:name w:val="Lined - Accent 5"/>
    <w:basedOn w:val="3"/>
    <w:uiPriority w:val="99"/>
    <w:qFormat/>
    <w:tblPr>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211">
    <w:name w:val="Lined - Accent 6"/>
    <w:basedOn w:val="3"/>
    <w:uiPriority w:val="99"/>
    <w:qFormat/>
    <w:tblPr>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9" w:fill="FDE9D9" w:themeFill="accent6" w:themeFillTint="34"/>
      </w:tcPr>
    </w:tblStylePr>
    <w:tblStylePr w:type="band1Horz">
      <w:rPr>
        <w:sz w:val="22"/>
      </w:rPr>
      <w:tblPr/>
    </w:tblStylePr>
    <w:tblStylePr w:type="band2Horz">
      <w:rPr>
        <w:sz w:val="22"/>
      </w:rPr>
      <w:tblPr/>
      <w:tcPr>
        <w:shd w:val="clear" w:color="FDE9D9" w:fill="FDE9D9" w:themeFill="accent6" w:themeFillTint="34"/>
      </w:tcPr>
    </w:tblStylePr>
  </w:style>
  <w:style w:type="table" w:customStyle="1" w:styleId="212">
    <w:name w:val="Bordered &amp; Lined - Accent"/>
    <w:basedOn w:val="3"/>
    <w:uiPriority w:val="99"/>
    <w:qFormat/>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sz w:val="22"/>
      </w:rPr>
      <w:tblPr/>
      <w:tcPr>
        <w:shd w:val="clear" w:color="7E7E7E" w:fill="7E7E7E" w:themeFill="text1" w:themeFillTint="80"/>
      </w:tcPr>
    </w:tblStylePr>
    <w:tblStylePr w:type="lastRow">
      <w:rPr>
        <w:sz w:val="22"/>
      </w:rPr>
      <w:tblPr/>
      <w:tcPr>
        <w:shd w:val="clear" w:color="7E7E7E" w:fill="7E7E7E" w:themeFill="text1" w:themeFillTint="80"/>
      </w:tcPr>
    </w:tblStylePr>
    <w:tblStylePr w:type="firstCol">
      <w:rPr>
        <w:sz w:val="22"/>
      </w:rPr>
      <w:tblPr/>
      <w:tcPr>
        <w:shd w:val="clear" w:color="7E7E7E" w:fill="7E7E7E" w:themeFill="text1" w:themeFillTint="80"/>
      </w:tcPr>
    </w:tblStylePr>
    <w:tblStylePr w:type="lastCol">
      <w:rPr>
        <w:sz w:val="22"/>
      </w:rPr>
      <w:tblPr/>
      <w:tcPr>
        <w:shd w:val="clear" w:color="7E7E7E" w:fill="7E7E7E" w:themeFill="text1" w:themeFillTint="80"/>
      </w:tcPr>
    </w:tblStylePr>
    <w:tblStylePr w:type="band1Vert">
      <w:rPr>
        <w:sz w:val="22"/>
      </w:rPr>
      <w:tblPr/>
    </w:tblStylePr>
    <w:tblStylePr w:type="band2Vert">
      <w:rPr>
        <w:sz w:val="22"/>
      </w:rPr>
      <w:tblPr/>
      <w:tcPr>
        <w:shd w:val="clear" w:color="F1F1F1" w:fill="F1F1F1" w:themeFill="text1" w:themeFillTint="d"/>
      </w:tcPr>
    </w:tblStylePr>
    <w:tblStylePr w:type="band1Horz">
      <w:rPr>
        <w:sz w:val="22"/>
      </w:rPr>
      <w:tblPr/>
    </w:tblStylePr>
    <w:tblStylePr w:type="band2Horz">
      <w:rPr>
        <w:sz w:val="22"/>
      </w:rPr>
      <w:tblPr/>
      <w:tcPr>
        <w:shd w:val="clear" w:color="F1F1F1" w:fill="F1F1F1" w:themeFill="text1" w:themeFillTint="d"/>
      </w:tcPr>
    </w:tblStylePr>
  </w:style>
  <w:style w:type="table" w:customStyle="1" w:styleId="213">
    <w:name w:val="Bordered &amp; Lined - Accent 1"/>
    <w:basedOn w:val="3"/>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
    <w:tblStylePr w:type="firstRow">
      <w:rPr>
        <w:sz w:val="22"/>
      </w:rPr>
      <w:tblPr/>
      <w:tcPr>
        <w:shd w:val="clear" w:color="5D8BC2" w:fill="5D8BC2" w:themeFill="accent1" w:themeFillTint="ea"/>
      </w:tcPr>
    </w:tblStylePr>
    <w:tblStylePr w:type="lastRow">
      <w:rPr>
        <w:sz w:val="22"/>
      </w:rPr>
      <w:tblPr/>
      <w:tcPr>
        <w:shd w:val="clear" w:color="5D8BC2" w:fill="5D8BC2" w:themeFill="accent1" w:themeFillTint="ea"/>
      </w:tcPr>
    </w:tblStylePr>
    <w:tblStylePr w:type="firstCol">
      <w:rPr>
        <w:sz w:val="22"/>
      </w:rPr>
      <w:tblPr/>
      <w:tcPr>
        <w:shd w:val="clear" w:color="5D8BC2" w:fill="5D8BC2" w:themeFill="accent1" w:themeFillTint="ea"/>
      </w:tcPr>
    </w:tblStylePr>
    <w:tblStylePr w:type="lastCol">
      <w:rPr>
        <w:sz w:val="22"/>
      </w:rPr>
      <w:tblPr/>
      <w:tcPr>
        <w:shd w:val="clear" w:color="5D8BC2" w:fill="5D8B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214">
    <w:name w:val="Bordered &amp; Lined - Accent 2"/>
    <w:basedOn w:val="3"/>
    <w:uiPriority w:val="99"/>
    <w:qFormat/>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108" w:type="dxa"/>
        <w:bottom w:w="0" w:type="dxa"/>
        <w:right w:w="108" w:type="dxa"/>
      </w:tblCellMar>
    </w:tblPr>
    <w:tblStylePr w:type="firstRow">
      <w:rPr>
        <w:sz w:val="22"/>
      </w:rPr>
      <w:tblPr/>
      <w:tcPr>
        <w:shd w:val="clear" w:color="D99795" w:fill="D99795" w:themeFill="accent2" w:themeFillTint="97"/>
      </w:tcPr>
    </w:tblStylePr>
    <w:tblStylePr w:type="lastRow">
      <w:rPr>
        <w:sz w:val="22"/>
      </w:rPr>
      <w:tblPr/>
      <w:tcPr>
        <w:shd w:val="clear" w:color="D99795" w:fill="D99795" w:themeFill="accent2" w:themeFillTint="97"/>
      </w:tcPr>
    </w:tblStylePr>
    <w:tblStylePr w:type="firstCol">
      <w:rPr>
        <w:sz w:val="22"/>
      </w:rPr>
      <w:tblPr/>
      <w:tcPr>
        <w:shd w:val="clear" w:color="D99795" w:fill="D99795" w:themeFill="accent2" w:themeFillTint="97"/>
      </w:tcPr>
    </w:tblStylePr>
    <w:tblStylePr w:type="lastCol">
      <w:rPr>
        <w:sz w:val="22"/>
      </w:rPr>
      <w:tblPr/>
      <w:tcPr>
        <w:shd w:val="clear" w:color="D99795" w:fill="D997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215">
    <w:name w:val="Bordered &amp; Lined - Accent 3"/>
    <w:basedOn w:val="3"/>
    <w:uiPriority w:val="99"/>
    <w:qFormat/>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108" w:type="dxa"/>
        <w:bottom w:w="0" w:type="dxa"/>
        <w:right w:w="108" w:type="dxa"/>
      </w:tblCellMar>
    </w:tblPr>
    <w:tblStylePr w:type="firstRow">
      <w:rPr>
        <w:sz w:val="22"/>
      </w:rPr>
      <w:tblPr/>
      <w:tcPr>
        <w:shd w:val="clear" w:color="9BBB59" w:fill="9BBB59" w:themeFill="accent3" w:themeFillTint="fe"/>
      </w:tcPr>
    </w:tblStylePr>
    <w:tblStylePr w:type="lastRow">
      <w:rPr>
        <w:sz w:val="22"/>
      </w:rPr>
      <w:tblPr/>
      <w:tcPr>
        <w:shd w:val="clear" w:color="9BBB59" w:fill="9BBB59" w:themeFill="accent3" w:themeFillTint="fe"/>
      </w:tcPr>
    </w:tblStylePr>
    <w:tblStylePr w:type="firstCol">
      <w:rPr>
        <w:sz w:val="22"/>
      </w:rPr>
      <w:tblPr/>
      <w:tcPr>
        <w:shd w:val="clear" w:color="9BBB59" w:fill="9BBB59" w:themeFill="accent3" w:themeFillTint="fe"/>
      </w:tcPr>
    </w:tblStylePr>
    <w:tblStylePr w:type="lastCol">
      <w:rPr>
        <w:sz w:val="22"/>
      </w:rPr>
      <w:tblPr/>
      <w:tcPr>
        <w:shd w:val="clear" w:color="9BBB59" w:fill="9BBB59" w:themeFill="accent3" w:themeFillTint="fe"/>
      </w:tcPr>
    </w:tblStylePr>
    <w:tblStylePr w:type="band1Vert">
      <w:rPr>
        <w:sz w:val="22"/>
      </w:rPr>
      <w:tblPr/>
    </w:tblStylePr>
    <w:tblStylePr w:type="band2Vert">
      <w:rPr>
        <w:sz w:val="22"/>
      </w:rPr>
      <w:tblPr/>
      <w:tcPr>
        <w:shd w:val="clear" w:color="EAF1DD" w:fill="EAF1DD" w:themeFill="accent3" w:themeFillTint="34"/>
      </w:tcPr>
    </w:tblStylePr>
    <w:tblStylePr w:type="band1Horz">
      <w:rPr>
        <w:sz w:val="22"/>
      </w:rPr>
      <w:tblPr/>
    </w:tblStylePr>
    <w:tblStylePr w:type="band2Horz">
      <w:rPr>
        <w:sz w:val="22"/>
      </w:rPr>
      <w:tblPr/>
      <w:tcPr>
        <w:shd w:val="clear" w:color="EAF1DD" w:fill="EAF1DD" w:themeFill="accent3" w:themeFillTint="34"/>
      </w:tcPr>
    </w:tblStylePr>
  </w:style>
  <w:style w:type="table" w:customStyle="1" w:styleId="216">
    <w:name w:val="Bordered &amp; Lined - Accent 4"/>
    <w:basedOn w:val="3"/>
    <w:uiPriority w:val="99"/>
    <w:qFormat/>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217">
    <w:name w:val="Bordered &amp; Lined - Accent 5"/>
    <w:basedOn w:val="3"/>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218">
    <w:name w:val="Bordered &amp; Lined - Accent 6"/>
    <w:basedOn w:val="3"/>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9" w:fill="FDE9D9" w:themeFill="accent6" w:themeFillTint="34"/>
      </w:tcPr>
    </w:tblStylePr>
    <w:tblStylePr w:type="band1Horz">
      <w:rPr>
        <w:sz w:val="22"/>
      </w:rPr>
      <w:tblPr/>
    </w:tblStylePr>
    <w:tblStylePr w:type="band2Horz">
      <w:rPr>
        <w:sz w:val="22"/>
      </w:rPr>
      <w:tblPr/>
      <w:tcPr>
        <w:shd w:val="clear" w:color="FDE9D9" w:fill="FDE9D9" w:themeFill="accent6" w:themeFillTint="34"/>
      </w:tcPr>
    </w:tblStylePr>
  </w:style>
  <w:style w:type="table" w:customStyle="1" w:styleId="219">
    <w:name w:val="Bordered"/>
    <w:basedOn w:val="3"/>
    <w:uiPriority w:val="99"/>
    <w:qFormat/>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20">
    <w:name w:val="Bordered - Accent 1"/>
    <w:basedOn w:val="3"/>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221">
    <w:name w:val="Bordered - Accent 2"/>
    <w:basedOn w:val="3"/>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222">
    <w:name w:val="Bordered - Accent 3"/>
    <w:basedOn w:val="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223">
    <w:name w:val="Bordered - Accent 4"/>
    <w:basedOn w:val="3"/>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224">
    <w:name w:val="Bordered - Accent 5"/>
    <w:basedOn w:val="3"/>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225">
    <w:name w:val="Bordered - Accent 6"/>
    <w:basedOn w:val="3"/>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9E25D-BA4A-48A3-A1F4-657731FD892A}">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Application>LibreOffice/7.6.7.2$Linux_X86_64 LibreOffice_project/60$Build-2</Application>
  <AppVersion>15.0000</AppVersion>
  <Pages>37</Pages>
  <Words>10225</Words>
  <Characters>83065</Characters>
  <CharactersWithSpaces>93810</CharactersWithSpaces>
  <Paragraphs>641</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2026-02-12T10:59:00Z</dcterms:created>
  <dc:creator>Галимуллин Ренат Равилевич</dc:creator>
  <dc:description/>
  <dc:language>ru-RU</dc:language>
  <cp:lastModifiedBy/>
  <cp:lastPrinted>2026-02-19T05:50:32Z</cp:lastPrinted>
  <dcterms:modified xsi:type="dcterms:W3CDTF">2026-02-20T15:46:36Z</dcterms:modified>
  <cp:revision>14</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CD64004E32724AEB9B7B8088B04D6D36_13</vt:lpwstr>
  </property>
  <property fmtid="{D5CDD505-2E9C-101B-9397-08002B2CF9AE}" pid="3" name="KSOProductBuildVer">
    <vt:lpwstr>1049-12.2.0.23196</vt:lpwstr>
  </property>
</Properties>
</file>