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08B3" w14:textId="77777777" w:rsidR="00994398" w:rsidRDefault="00994398" w:rsidP="00D0695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29910" w14:textId="77777777" w:rsidR="006C1C15" w:rsidRPr="00196AA8" w:rsidRDefault="006C1C15" w:rsidP="00D0695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6916D313" w14:textId="77777777" w:rsidR="006C1C15" w:rsidRPr="00196AA8" w:rsidRDefault="006C1C15" w:rsidP="00D0695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C7F0F" w14:textId="77777777" w:rsidR="006C1C15" w:rsidRPr="00196AA8" w:rsidRDefault="006C1C15" w:rsidP="00D06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13931F4B" w14:textId="77777777" w:rsidR="006C1C15" w:rsidRPr="00196AA8" w:rsidRDefault="006C1C15" w:rsidP="00D06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0E24469B" w14:textId="77777777" w:rsidR="006C1C15" w:rsidRPr="00196AA8" w:rsidRDefault="006C1C15" w:rsidP="00D06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5714A" w14:textId="7A1911AE" w:rsidR="006C1C15" w:rsidRPr="00196AA8" w:rsidRDefault="002470BA" w:rsidP="00D06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</w:t>
      </w:r>
      <w:r w:rsidR="00865F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2026</w:t>
      </w:r>
      <w:r w:rsidR="006C1C15"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 _______</w:t>
      </w:r>
    </w:p>
    <w:p w14:paraId="6BC7FA93" w14:textId="77777777" w:rsidR="006C1C15" w:rsidRPr="00196AA8" w:rsidRDefault="006C1C15" w:rsidP="00D0695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4B94F" w14:textId="77777777" w:rsidR="006C1C15" w:rsidRPr="00196AA8" w:rsidRDefault="006C1C15" w:rsidP="00D0695C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5F8B8" w14:textId="1800F90A" w:rsidR="006C1C15" w:rsidRPr="00196AA8" w:rsidRDefault="006C1C15" w:rsidP="00D0695C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региональном государственном контроле (надзоре) 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постановлением Кабинета Министров Республ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Татарстан от 23.09.2021 № 9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региональном государственном контроле (надзоре) 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0438FC5" w14:textId="51E781E9" w:rsidR="006C1C15" w:rsidRPr="00196AA8" w:rsidRDefault="003B652C" w:rsidP="00D0695C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EF6C2E" w14:textId="77777777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60509" w14:textId="77777777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2DCC32DE" w14:textId="77777777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82739" w14:textId="7CA95EFA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региональном государственном контроле (надзоре) </w:t>
      </w:r>
      <w:r w:rsidR="003B652C" w:rsidRPr="003B65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постановлением Кабинета Министров Республ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Татарстан от 23.09.2021 № 9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региональном государственном контроле (надзоре) </w:t>
      </w:r>
      <w:r w:rsidR="003B652C" w:rsidRPr="003B65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изменениями, внесенными постановлениями Кабинета Министров Республики Татарстан от 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27.12.2021 № 1298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556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271FC7">
        <w:rPr>
          <w:rFonts w:ascii="Times New Roman" w:eastAsia="Times New Roman" w:hAnsi="Times New Roman" w:cs="Times New Roman"/>
          <w:sz w:val="28"/>
          <w:szCs w:val="28"/>
          <w:lang w:eastAsia="ru-RU"/>
        </w:rPr>
        <w:t>1131</w:t>
      </w:r>
      <w:r w:rsidR="001851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</w:t>
      </w:r>
      <w:r w:rsidR="00865F10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 w:rsidR="001851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="003B65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8514F">
        <w:rPr>
          <w:rFonts w:ascii="Times New Roman" w:eastAsia="Times New Roman" w:hAnsi="Times New Roman" w:cs="Times New Roman"/>
          <w:sz w:val="28"/>
          <w:szCs w:val="28"/>
          <w:lang w:eastAsia="ru-RU"/>
        </w:rPr>
        <w:t>51, 06.09.2025 № 670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  <w:r w:rsidR="003B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956E80" w14:textId="4917786A" w:rsidR="006C1C15" w:rsidRDefault="00C2471F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</w:t>
      </w:r>
      <w:r w:rsidR="005573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14:paraId="1FFED7C5" w14:textId="238124BD" w:rsidR="00CE29D2" w:rsidRDefault="00CE29D2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14:paraId="07A771DE" w14:textId="3CEF2409" w:rsidR="00CE29D2" w:rsidRDefault="00557347" w:rsidP="00D06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E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E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9A88057" w14:textId="260A8975" w:rsidR="002E7583" w:rsidRDefault="00355188" w:rsidP="002E7583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7347">
        <w:rPr>
          <w:sz w:val="28"/>
          <w:szCs w:val="28"/>
        </w:rPr>
        <w:t>Контролируемо</w:t>
      </w:r>
      <w:r w:rsidR="002E7583">
        <w:rPr>
          <w:sz w:val="28"/>
          <w:szCs w:val="28"/>
        </w:rPr>
        <w:t>е лиц</w:t>
      </w:r>
      <w:r w:rsidR="00557347">
        <w:rPr>
          <w:sz w:val="28"/>
          <w:szCs w:val="28"/>
        </w:rPr>
        <w:t>о</w:t>
      </w:r>
      <w:r w:rsidR="002E7583" w:rsidRPr="002E7583">
        <w:rPr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</w:t>
      </w:r>
      <w:r w:rsidR="002E7583">
        <w:rPr>
          <w:sz w:val="28"/>
          <w:szCs w:val="28"/>
        </w:rPr>
        <w:t xml:space="preserve">в Министерство </w:t>
      </w:r>
      <w:r w:rsidR="00312E63">
        <w:rPr>
          <w:sz w:val="28"/>
          <w:szCs w:val="28"/>
        </w:rPr>
        <w:t>возражения</w:t>
      </w:r>
      <w:r w:rsidR="002E7583" w:rsidRPr="002E7583">
        <w:rPr>
          <w:sz w:val="28"/>
          <w:szCs w:val="28"/>
        </w:rPr>
        <w:t xml:space="preserve"> в отношении указанного предостережения</w:t>
      </w:r>
      <w:r w:rsidR="002E7583">
        <w:rPr>
          <w:sz w:val="28"/>
          <w:szCs w:val="28"/>
        </w:rPr>
        <w:t xml:space="preserve"> </w:t>
      </w:r>
      <w:r w:rsidR="00860C65">
        <w:rPr>
          <w:sz w:val="28"/>
          <w:szCs w:val="28"/>
        </w:rPr>
        <w:t>не позднее 30</w:t>
      </w:r>
      <w:r w:rsidR="002E7583">
        <w:rPr>
          <w:sz w:val="28"/>
          <w:szCs w:val="28"/>
        </w:rPr>
        <w:t xml:space="preserve"> календарных дней со дня получения ими предостережения</w:t>
      </w:r>
      <w:r w:rsidR="002E7583" w:rsidRPr="002E7583">
        <w:rPr>
          <w:sz w:val="28"/>
          <w:szCs w:val="28"/>
        </w:rPr>
        <w:t>, в том числе посредством единого портала государственных и муниципальных услуг или регионального портала государ</w:t>
      </w:r>
      <w:r w:rsidR="002E7583">
        <w:rPr>
          <w:sz w:val="28"/>
          <w:szCs w:val="28"/>
        </w:rPr>
        <w:t>ственных и муниципальных услуг</w:t>
      </w:r>
      <w:r w:rsidR="00557347">
        <w:rPr>
          <w:sz w:val="28"/>
          <w:szCs w:val="28"/>
        </w:rPr>
        <w:t>.</w:t>
      </w:r>
      <w:r w:rsidR="002E7583">
        <w:rPr>
          <w:sz w:val="28"/>
          <w:szCs w:val="28"/>
        </w:rPr>
        <w:t>»;</w:t>
      </w:r>
    </w:p>
    <w:p w14:paraId="542D6C64" w14:textId="511D8F0A" w:rsidR="00B11FE5" w:rsidRDefault="00B11FE5" w:rsidP="002E7583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557347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3.</w:t>
      </w:r>
      <w:r w:rsidR="00557347">
        <w:rPr>
          <w:sz w:val="28"/>
          <w:szCs w:val="28"/>
        </w:rPr>
        <w:t>18</w:t>
      </w:r>
      <w:r>
        <w:rPr>
          <w:sz w:val="28"/>
          <w:szCs w:val="28"/>
        </w:rPr>
        <w:t xml:space="preserve"> изложить в следующей редакции:</w:t>
      </w:r>
    </w:p>
    <w:p w14:paraId="1A5FE728" w14:textId="4AE7D9FF" w:rsidR="00B11FE5" w:rsidRPr="00DB48EF" w:rsidRDefault="00B11FE5" w:rsidP="00DB48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48EF">
        <w:rPr>
          <w:rFonts w:ascii="Times New Roman" w:hAnsi="Times New Roman" w:cs="Times New Roman"/>
          <w:sz w:val="28"/>
          <w:szCs w:val="28"/>
        </w:rPr>
        <w:t>«</w:t>
      </w:r>
      <w:r w:rsidR="00860C65">
        <w:rPr>
          <w:rFonts w:ascii="Times New Roman" w:hAnsi="Times New Roman" w:cs="Times New Roman"/>
          <w:sz w:val="28"/>
          <w:szCs w:val="28"/>
        </w:rPr>
        <w:t>1</w:t>
      </w:r>
      <w:r w:rsidRPr="00DB48EF">
        <w:rPr>
          <w:rFonts w:ascii="Times New Roman" w:hAnsi="Times New Roman" w:cs="Times New Roman"/>
          <w:sz w:val="28"/>
          <w:szCs w:val="28"/>
        </w:rPr>
        <w:t xml:space="preserve">) </w:t>
      </w:r>
      <w:r w:rsidR="00433DCF" w:rsidRPr="00433DCF">
        <w:rPr>
          <w:rFonts w:ascii="Times New Roman" w:hAnsi="Times New Roman" w:cs="Times New Roman"/>
          <w:sz w:val="28"/>
          <w:szCs w:val="28"/>
        </w:rPr>
        <w:t xml:space="preserve">в отношении контролируемых лиц, представивших уведомление о </w:t>
      </w:r>
      <w:r w:rsidR="00433DCF" w:rsidRPr="00433DCF">
        <w:rPr>
          <w:rFonts w:ascii="Times New Roman" w:hAnsi="Times New Roman" w:cs="Times New Roman"/>
          <w:sz w:val="28"/>
          <w:szCs w:val="28"/>
        </w:rPr>
        <w:lastRenderedPageBreak/>
        <w:t>начале осуществления отдельных видов предпринимательской деятельности в соответствии с пунктом 2 части 2 статьи 52</w:t>
      </w:r>
      <w:r w:rsidR="00860C65">
        <w:rPr>
          <w:rFonts w:ascii="Times New Roman" w:hAnsi="Times New Roman" w:cs="Times New Roman"/>
          <w:sz w:val="28"/>
          <w:szCs w:val="28"/>
        </w:rPr>
        <w:t xml:space="preserve">¹ </w:t>
      </w:r>
      <w:r w:rsidR="00433DCF" w:rsidRPr="00433DCF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года </w:t>
      </w:r>
      <w:r w:rsidR="00433DCF">
        <w:rPr>
          <w:rFonts w:ascii="Times New Roman" w:hAnsi="Times New Roman" w:cs="Times New Roman"/>
          <w:sz w:val="28"/>
          <w:szCs w:val="28"/>
        </w:rPr>
        <w:t>№</w:t>
      </w:r>
      <w:r w:rsidR="00433DCF" w:rsidRPr="00433DCF">
        <w:rPr>
          <w:rFonts w:ascii="Times New Roman" w:hAnsi="Times New Roman" w:cs="Times New Roman"/>
          <w:sz w:val="28"/>
          <w:szCs w:val="28"/>
        </w:rPr>
        <w:t xml:space="preserve"> 248-ФЗ </w:t>
      </w:r>
      <w:r w:rsidR="00433DCF">
        <w:rPr>
          <w:rFonts w:ascii="Times New Roman" w:hAnsi="Times New Roman" w:cs="Times New Roman"/>
          <w:sz w:val="28"/>
          <w:szCs w:val="28"/>
        </w:rPr>
        <w:t>«</w:t>
      </w:r>
      <w:r w:rsidR="00433DCF" w:rsidRPr="00433DC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</w:t>
      </w:r>
      <w:r w:rsidR="00433DCF">
        <w:rPr>
          <w:rFonts w:ascii="Times New Roman" w:hAnsi="Times New Roman" w:cs="Times New Roman"/>
          <w:sz w:val="28"/>
          <w:szCs w:val="28"/>
        </w:rPr>
        <w:t xml:space="preserve">онтроле в Российской Федерации» </w:t>
      </w:r>
      <w:r w:rsidRPr="00DB48EF">
        <w:rPr>
          <w:rFonts w:ascii="Times New Roman" w:hAnsi="Times New Roman" w:cs="Times New Roman"/>
          <w:sz w:val="28"/>
          <w:szCs w:val="28"/>
        </w:rPr>
        <w:t xml:space="preserve">или контролируемых лиц, сведения о которых включены в реестр классифицированных средств размещения. </w:t>
      </w:r>
      <w:r w:rsidR="00433DCF" w:rsidRPr="00433DCF">
        <w:rPr>
          <w:rFonts w:ascii="Times New Roman" w:hAnsi="Times New Roman" w:cs="Times New Roman"/>
          <w:sz w:val="28"/>
          <w:szCs w:val="28"/>
        </w:rPr>
        <w:t>В адрес Министерства направляются уведомления об оказании социальных услуг на территории республики (деятельность по уходу с обеспечением проживания; предоставление социальных услуг без обеспечения проживания). Обязательный профилактический визит в указанном случае проводится не позднее шести месяцев с даты представления такого уведомления</w:t>
      </w:r>
      <w:r w:rsidRPr="00DB48EF">
        <w:rPr>
          <w:rFonts w:ascii="Times New Roman" w:hAnsi="Times New Roman" w:cs="Times New Roman"/>
          <w:sz w:val="28"/>
          <w:szCs w:val="28"/>
        </w:rPr>
        <w:t>;»;</w:t>
      </w:r>
      <w:r w:rsidR="00433D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6FE72" w14:textId="0B64C495" w:rsidR="00E74B27" w:rsidRPr="00DB48EF" w:rsidRDefault="00DB48EF" w:rsidP="00E74B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48EF">
        <w:rPr>
          <w:rFonts w:ascii="Times New Roman" w:hAnsi="Times New Roman" w:cs="Times New Roman"/>
          <w:sz w:val="28"/>
          <w:szCs w:val="28"/>
        </w:rPr>
        <w:t>пункт 3.</w:t>
      </w:r>
      <w:r w:rsidR="00491187">
        <w:rPr>
          <w:rFonts w:ascii="Times New Roman" w:hAnsi="Times New Roman" w:cs="Times New Roman"/>
          <w:sz w:val="28"/>
          <w:szCs w:val="28"/>
        </w:rPr>
        <w:t>2</w:t>
      </w:r>
      <w:r w:rsidRPr="00DB48EF">
        <w:rPr>
          <w:rFonts w:ascii="Times New Roman" w:hAnsi="Times New Roman" w:cs="Times New Roman"/>
          <w:sz w:val="28"/>
          <w:szCs w:val="28"/>
        </w:rPr>
        <w:t>0 дополнить абзацем следующего содержания:</w:t>
      </w:r>
    </w:p>
    <w:p w14:paraId="04F39239" w14:textId="51B8D613" w:rsidR="00DB48EF" w:rsidRDefault="00DB48EF" w:rsidP="00DB48E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B48EF">
        <w:rPr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5" w:history="1">
        <w:r w:rsidRPr="00DB48EF">
          <w:rPr>
            <w:rStyle w:val="ab"/>
            <w:color w:val="auto"/>
            <w:sz w:val="28"/>
            <w:szCs w:val="28"/>
            <w:u w:val="none"/>
          </w:rPr>
          <w:t>частью 5 статьи 21</w:t>
        </w:r>
      </w:hyperlink>
      <w:r w:rsidR="000D7E59">
        <w:rPr>
          <w:sz w:val="28"/>
          <w:szCs w:val="28"/>
        </w:rPr>
        <w:t xml:space="preserve"> Федерального закона </w:t>
      </w:r>
      <w:r w:rsidR="00860C65" w:rsidRPr="00860C65">
        <w:rPr>
          <w:sz w:val="28"/>
          <w:szCs w:val="28"/>
        </w:rPr>
        <w:t xml:space="preserve">от 31 июля 2020 года </w:t>
      </w:r>
      <w:r w:rsidR="000D7E59">
        <w:rPr>
          <w:sz w:val="28"/>
          <w:szCs w:val="28"/>
        </w:rPr>
        <w:t>№ 248-ФЗ</w:t>
      </w:r>
      <w:r w:rsidR="00860C65">
        <w:rPr>
          <w:sz w:val="28"/>
          <w:szCs w:val="28"/>
        </w:rPr>
        <w:t xml:space="preserve"> </w:t>
      </w:r>
      <w:r w:rsidR="00860C65" w:rsidRPr="00860C65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0D7E59">
        <w:rPr>
          <w:sz w:val="28"/>
          <w:szCs w:val="28"/>
        </w:rPr>
        <w:t>.»;</w:t>
      </w:r>
      <w:bookmarkStart w:id="0" w:name="_GoBack"/>
      <w:bookmarkEnd w:id="0"/>
    </w:p>
    <w:p w14:paraId="0248CB10" w14:textId="3547B344" w:rsidR="008F1D02" w:rsidRDefault="008F1D02" w:rsidP="00DB48E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пункт 4.1</w:t>
      </w:r>
      <w:r w:rsidR="00FB5F40">
        <w:rPr>
          <w:sz w:val="28"/>
          <w:szCs w:val="28"/>
        </w:rPr>
        <w:t>2</w:t>
      </w:r>
      <w:r>
        <w:rPr>
          <w:sz w:val="28"/>
          <w:szCs w:val="28"/>
        </w:rPr>
        <w:t xml:space="preserve"> дополнить абзацем следующего содержания:</w:t>
      </w:r>
    </w:p>
    <w:p w14:paraId="4C4B677D" w14:textId="0755E93B" w:rsidR="008F1D02" w:rsidRDefault="00FB5F40" w:rsidP="008F1D0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1D02" w:rsidRPr="00123303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 w:rsidR="00123303">
        <w:rPr>
          <w:sz w:val="28"/>
          <w:szCs w:val="28"/>
        </w:rPr>
        <w:t>слуг или мобильного приложения «Инспектор»</w:t>
      </w:r>
      <w:r w:rsidR="008F1D02" w:rsidRPr="00123303">
        <w:rPr>
          <w:sz w:val="28"/>
          <w:szCs w:val="28"/>
        </w:rPr>
        <w:t>.</w:t>
      </w:r>
      <w:r w:rsidR="00123303">
        <w:rPr>
          <w:sz w:val="28"/>
          <w:szCs w:val="28"/>
        </w:rPr>
        <w:t>»</w:t>
      </w:r>
      <w:r w:rsidR="00355188">
        <w:rPr>
          <w:sz w:val="28"/>
          <w:szCs w:val="28"/>
        </w:rPr>
        <w:t>;</w:t>
      </w:r>
    </w:p>
    <w:p w14:paraId="05E142B8" w14:textId="4FF29601" w:rsidR="00355188" w:rsidRDefault="00355188" w:rsidP="008F1D0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6.3 изложить </w:t>
      </w:r>
      <w:r w:rsidRPr="00355188">
        <w:rPr>
          <w:sz w:val="28"/>
          <w:szCs w:val="28"/>
        </w:rPr>
        <w:t>в следующей редакции:</w:t>
      </w:r>
    </w:p>
    <w:p w14:paraId="6283869A" w14:textId="77777777" w:rsidR="0096196A" w:rsidRDefault="00355188" w:rsidP="008F1D0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5188">
        <w:rPr>
          <w:sz w:val="28"/>
          <w:szCs w:val="28"/>
        </w:rPr>
        <w:t>Жалоба на решения, действия (бездействие) министр</w:t>
      </w:r>
      <w:r>
        <w:rPr>
          <w:sz w:val="28"/>
          <w:szCs w:val="28"/>
        </w:rPr>
        <w:t>а</w:t>
      </w:r>
      <w:r w:rsidRPr="00355188">
        <w:rPr>
          <w:sz w:val="28"/>
          <w:szCs w:val="28"/>
        </w:rPr>
        <w:t xml:space="preserve"> труда, занятости и социальной защиты Республики Татарстан (заместителя </w:t>
      </w:r>
      <w:r>
        <w:rPr>
          <w:sz w:val="28"/>
          <w:szCs w:val="28"/>
        </w:rPr>
        <w:t>министра</w:t>
      </w:r>
      <w:r w:rsidRPr="00355188">
        <w:rPr>
          <w:sz w:val="28"/>
          <w:szCs w:val="28"/>
        </w:rPr>
        <w:t xml:space="preserve">) рассматривается коллегиальным органом для рассмотрения жалоб из числа должностных лиц </w:t>
      </w:r>
      <w:r>
        <w:rPr>
          <w:sz w:val="28"/>
          <w:szCs w:val="28"/>
        </w:rPr>
        <w:t>Министерства</w:t>
      </w:r>
      <w:r w:rsidRPr="00355188">
        <w:rPr>
          <w:sz w:val="28"/>
          <w:szCs w:val="28"/>
        </w:rPr>
        <w:t xml:space="preserve"> (не менее трех должностных лиц).</w:t>
      </w:r>
    </w:p>
    <w:p w14:paraId="28718193" w14:textId="043B0C63" w:rsidR="00355188" w:rsidRDefault="0096196A" w:rsidP="008F1D0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196A">
        <w:rPr>
          <w:sz w:val="28"/>
          <w:szCs w:val="28"/>
        </w:rPr>
        <w:t>Решение о создании коллегиального органа для рассмотрения жалоб принимается министр</w:t>
      </w:r>
      <w:r>
        <w:rPr>
          <w:sz w:val="28"/>
          <w:szCs w:val="28"/>
        </w:rPr>
        <w:t>ом</w:t>
      </w:r>
      <w:r w:rsidRPr="0096196A">
        <w:rPr>
          <w:sz w:val="28"/>
          <w:szCs w:val="28"/>
        </w:rPr>
        <w:t xml:space="preserve"> труда, занятости и социальной защиты Республики Татарстан.</w:t>
      </w:r>
      <w:r w:rsidR="00355188">
        <w:rPr>
          <w:sz w:val="28"/>
          <w:szCs w:val="28"/>
        </w:rPr>
        <w:t>».</w:t>
      </w:r>
    </w:p>
    <w:p w14:paraId="03D0F8F8" w14:textId="4182CF9A" w:rsidR="008F1D02" w:rsidRDefault="008F1D02" w:rsidP="00DB48E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5BAF4587" w14:textId="64603744" w:rsidR="000D7E59" w:rsidRPr="00DB48EF" w:rsidRDefault="008E2B4E" w:rsidP="00DB48E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43DF2A" w14:textId="77777777" w:rsidR="0082054C" w:rsidRDefault="0082054C" w:rsidP="0082054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CBA5BE8" w14:textId="682B6162" w:rsidR="006C1C15" w:rsidRPr="0082054C" w:rsidRDefault="006C1C15" w:rsidP="0082054C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96AA8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1464C1BB" w14:textId="4EC21DF8" w:rsidR="006C1C15" w:rsidRPr="00196AA8" w:rsidRDefault="006C1C15" w:rsidP="00D06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</w:t>
      </w:r>
      <w:r w:rsidR="0083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83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14:paraId="164D62E5" w14:textId="20D93286" w:rsidR="00915568" w:rsidRDefault="00915568" w:rsidP="001D07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740BEE" w14:textId="77777777" w:rsidR="001D07F6" w:rsidRDefault="001D07F6" w:rsidP="001D07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7989BAC" w14:textId="507DAC36" w:rsidR="00915568" w:rsidRDefault="00915568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4464C5" w14:textId="5ADA822D" w:rsidR="00CE29D2" w:rsidRDefault="00CE29D2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C0E36D" w14:textId="01E17DC1" w:rsidR="00CE29D2" w:rsidRDefault="00CE29D2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A20E95" w14:textId="70B73C48" w:rsidR="00CE29D2" w:rsidRDefault="00CE29D2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909589" w14:textId="05C57A85" w:rsidR="0082054C" w:rsidRDefault="0082054C" w:rsidP="00D069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CD2AE9" w14:textId="6BBBC2F2" w:rsidR="006B61B7" w:rsidRDefault="006B61B7" w:rsidP="00D0695C">
      <w:pPr>
        <w:spacing w:after="0" w:line="240" w:lineRule="auto"/>
      </w:pPr>
    </w:p>
    <w:sectPr w:rsidR="006B61B7" w:rsidSect="001D07F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642"/>
    <w:multiLevelType w:val="hybridMultilevel"/>
    <w:tmpl w:val="5A2E1AFE"/>
    <w:lvl w:ilvl="0" w:tplc="7430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94"/>
    <w:rsid w:val="000D7E59"/>
    <w:rsid w:val="00123303"/>
    <w:rsid w:val="00135B0B"/>
    <w:rsid w:val="001662DB"/>
    <w:rsid w:val="0018514F"/>
    <w:rsid w:val="001A6BAC"/>
    <w:rsid w:val="001C311B"/>
    <w:rsid w:val="001D07F6"/>
    <w:rsid w:val="0024474A"/>
    <w:rsid w:val="002470BA"/>
    <w:rsid w:val="00271FC7"/>
    <w:rsid w:val="002E7583"/>
    <w:rsid w:val="003055CA"/>
    <w:rsid w:val="00312E63"/>
    <w:rsid w:val="00355188"/>
    <w:rsid w:val="003669AD"/>
    <w:rsid w:val="003B652C"/>
    <w:rsid w:val="00433DCF"/>
    <w:rsid w:val="00491187"/>
    <w:rsid w:val="004F2E6C"/>
    <w:rsid w:val="00557347"/>
    <w:rsid w:val="006508B9"/>
    <w:rsid w:val="006B61B7"/>
    <w:rsid w:val="006C1C15"/>
    <w:rsid w:val="007C0A96"/>
    <w:rsid w:val="0082054C"/>
    <w:rsid w:val="008308A0"/>
    <w:rsid w:val="00860C65"/>
    <w:rsid w:val="00865F10"/>
    <w:rsid w:val="00895131"/>
    <w:rsid w:val="008E2B4E"/>
    <w:rsid w:val="008E5AC1"/>
    <w:rsid w:val="008F1D02"/>
    <w:rsid w:val="00915568"/>
    <w:rsid w:val="00924D0F"/>
    <w:rsid w:val="0096196A"/>
    <w:rsid w:val="00977CC6"/>
    <w:rsid w:val="00994398"/>
    <w:rsid w:val="009D2164"/>
    <w:rsid w:val="00A475B0"/>
    <w:rsid w:val="00B11FE5"/>
    <w:rsid w:val="00B1707B"/>
    <w:rsid w:val="00B30A66"/>
    <w:rsid w:val="00B73180"/>
    <w:rsid w:val="00C2471F"/>
    <w:rsid w:val="00CC1065"/>
    <w:rsid w:val="00CE29D2"/>
    <w:rsid w:val="00D0695C"/>
    <w:rsid w:val="00D434B4"/>
    <w:rsid w:val="00D94D93"/>
    <w:rsid w:val="00DB3FC2"/>
    <w:rsid w:val="00DB48EF"/>
    <w:rsid w:val="00DD447E"/>
    <w:rsid w:val="00E035C4"/>
    <w:rsid w:val="00E74B27"/>
    <w:rsid w:val="00F076E9"/>
    <w:rsid w:val="00F61294"/>
    <w:rsid w:val="00F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4931"/>
  <w15:chartTrackingRefBased/>
  <w15:docId w15:val="{70093626-D508-4E10-9648-C6099227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B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662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62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62D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62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62D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62D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2E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B4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984&amp;dst=101128&amp;field=134&amp;date=27.02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 Алмаз Маратович</dc:creator>
  <cp:keywords/>
  <dc:description/>
  <cp:lastModifiedBy>Проверка1</cp:lastModifiedBy>
  <cp:revision>71</cp:revision>
  <dcterms:created xsi:type="dcterms:W3CDTF">2025-06-19T05:33:00Z</dcterms:created>
  <dcterms:modified xsi:type="dcterms:W3CDTF">2026-03-04T07:33:00Z</dcterms:modified>
</cp:coreProperties>
</file>