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6B05EC" w14:textId="77777777" w:rsidR="00294F43" w:rsidRPr="00890637" w:rsidRDefault="00294F43" w:rsidP="00890637">
      <w:pPr>
        <w:spacing w:line="336" w:lineRule="auto"/>
        <w:ind w:left="1134" w:right="1134"/>
        <w:jc w:val="center"/>
        <w:rPr>
          <w:b/>
          <w:sz w:val="30"/>
          <w:szCs w:val="30"/>
        </w:rPr>
      </w:pPr>
    </w:p>
    <w:p w14:paraId="16CEFEFC" w14:textId="77777777" w:rsidR="00294F43" w:rsidRPr="00890637" w:rsidRDefault="00294F43" w:rsidP="00890637">
      <w:pPr>
        <w:spacing w:line="336" w:lineRule="auto"/>
        <w:ind w:left="1134" w:right="1134"/>
        <w:jc w:val="center"/>
        <w:rPr>
          <w:b/>
          <w:sz w:val="30"/>
          <w:szCs w:val="30"/>
        </w:rPr>
      </w:pPr>
    </w:p>
    <w:p w14:paraId="1E18D1A1" w14:textId="77777777" w:rsidR="00294F43" w:rsidRPr="00890637" w:rsidRDefault="00294F43" w:rsidP="00890637">
      <w:pPr>
        <w:spacing w:line="336" w:lineRule="auto"/>
        <w:ind w:left="1134" w:right="1134"/>
        <w:jc w:val="center"/>
        <w:rPr>
          <w:b/>
          <w:sz w:val="30"/>
          <w:szCs w:val="30"/>
        </w:rPr>
      </w:pPr>
    </w:p>
    <w:p w14:paraId="392EDD4A" w14:textId="77777777" w:rsidR="00294F43" w:rsidRPr="00890637" w:rsidRDefault="00294F43" w:rsidP="00890637">
      <w:pPr>
        <w:spacing w:line="336" w:lineRule="auto"/>
        <w:ind w:left="1134" w:right="1134"/>
        <w:jc w:val="center"/>
        <w:rPr>
          <w:b/>
          <w:sz w:val="30"/>
          <w:szCs w:val="30"/>
        </w:rPr>
      </w:pPr>
    </w:p>
    <w:p w14:paraId="55EC2484" w14:textId="77777777" w:rsidR="00294F43" w:rsidRPr="00890637" w:rsidRDefault="00294F43" w:rsidP="00890637">
      <w:pPr>
        <w:spacing w:line="336" w:lineRule="auto"/>
        <w:ind w:left="1134" w:right="1134"/>
        <w:jc w:val="center"/>
        <w:rPr>
          <w:b/>
          <w:sz w:val="30"/>
          <w:szCs w:val="30"/>
        </w:rPr>
      </w:pPr>
    </w:p>
    <w:p w14:paraId="5F41C47A" w14:textId="77777777" w:rsidR="00294F43" w:rsidRPr="00890637" w:rsidRDefault="00294F43" w:rsidP="00890637">
      <w:pPr>
        <w:spacing w:line="336" w:lineRule="auto"/>
        <w:ind w:left="1134" w:right="1134"/>
        <w:jc w:val="center"/>
        <w:rPr>
          <w:b/>
          <w:sz w:val="30"/>
          <w:szCs w:val="30"/>
        </w:rPr>
      </w:pPr>
    </w:p>
    <w:p w14:paraId="791B6511" w14:textId="77777777" w:rsidR="00294F43" w:rsidRPr="00890637" w:rsidRDefault="00294F43" w:rsidP="00890637">
      <w:pPr>
        <w:pStyle w:val="a3"/>
        <w:spacing w:line="336" w:lineRule="auto"/>
        <w:ind w:left="2300" w:right="2305"/>
        <w:rPr>
          <w:szCs w:val="30"/>
        </w:rPr>
      </w:pPr>
    </w:p>
    <w:p w14:paraId="14DF60C1" w14:textId="554E7A93" w:rsidR="00890637" w:rsidRDefault="00612CB8" w:rsidP="00732C1B">
      <w:pPr>
        <w:pStyle w:val="aa"/>
        <w:spacing w:line="283" w:lineRule="auto"/>
        <w:rPr>
          <w:rFonts w:ascii="Times New Roman" w:eastAsia="Times New Roman" w:hAnsi="Times New Roman" w:cs="Times New Roman"/>
          <w:bCs/>
          <w:sz w:val="28"/>
          <w:szCs w:val="26"/>
          <w:lang w:val="x-none" w:eastAsia="x-none"/>
        </w:rPr>
      </w:pPr>
      <w:r w:rsidRPr="00612CB8">
        <w:rPr>
          <w:rFonts w:ascii="Times New Roman" w:eastAsia="Times New Roman" w:hAnsi="Times New Roman" w:cs="Times New Roman"/>
          <w:bCs/>
          <w:sz w:val="28"/>
          <w:szCs w:val="26"/>
          <w:lang w:val="x-none" w:eastAsia="x-none"/>
        </w:rPr>
        <w:t>О внесении изменени</w:t>
      </w:r>
      <w:r>
        <w:rPr>
          <w:rFonts w:ascii="Times New Roman" w:eastAsia="Times New Roman" w:hAnsi="Times New Roman" w:cs="Times New Roman"/>
          <w:bCs/>
          <w:sz w:val="28"/>
          <w:szCs w:val="26"/>
          <w:lang w:eastAsia="x-none"/>
        </w:rPr>
        <w:t>й</w:t>
      </w:r>
      <w:r w:rsidRPr="00612CB8">
        <w:rPr>
          <w:rFonts w:ascii="Times New Roman" w:eastAsia="Times New Roman" w:hAnsi="Times New Roman" w:cs="Times New Roman"/>
          <w:bCs/>
          <w:sz w:val="28"/>
          <w:szCs w:val="26"/>
          <w:lang w:val="x-none" w:eastAsia="x-none"/>
        </w:rPr>
        <w:t xml:space="preserve"> в постановление</w:t>
      </w:r>
    </w:p>
    <w:p w14:paraId="17ED7EC3" w14:textId="3EC14766" w:rsidR="00890637" w:rsidRDefault="00612CB8" w:rsidP="00732C1B">
      <w:pPr>
        <w:pStyle w:val="aa"/>
        <w:spacing w:line="283" w:lineRule="auto"/>
        <w:rPr>
          <w:rFonts w:ascii="Times New Roman" w:eastAsia="Times New Roman" w:hAnsi="Times New Roman" w:cs="Times New Roman"/>
          <w:bCs/>
          <w:sz w:val="28"/>
          <w:szCs w:val="26"/>
          <w:lang w:val="x-none" w:eastAsia="x-none"/>
        </w:rPr>
      </w:pPr>
      <w:r w:rsidRPr="00612CB8">
        <w:rPr>
          <w:rFonts w:ascii="Times New Roman" w:eastAsia="Times New Roman" w:hAnsi="Times New Roman" w:cs="Times New Roman"/>
          <w:bCs/>
          <w:sz w:val="28"/>
          <w:szCs w:val="26"/>
          <w:lang w:val="x-none" w:eastAsia="x-none"/>
        </w:rPr>
        <w:t>Руководителя Исполнительного комитета г. Казани</w:t>
      </w:r>
    </w:p>
    <w:p w14:paraId="58C67511" w14:textId="17DCE069" w:rsidR="00890637" w:rsidRDefault="00612CB8" w:rsidP="00732C1B">
      <w:pPr>
        <w:pStyle w:val="aa"/>
        <w:spacing w:line="283" w:lineRule="auto"/>
        <w:rPr>
          <w:rFonts w:ascii="Times New Roman" w:eastAsia="Times New Roman" w:hAnsi="Times New Roman" w:cs="Times New Roman"/>
          <w:bCs/>
          <w:sz w:val="28"/>
          <w:szCs w:val="26"/>
          <w:lang w:val="x-none" w:eastAsia="x-none"/>
        </w:rPr>
      </w:pPr>
      <w:r w:rsidRPr="00612CB8">
        <w:rPr>
          <w:rFonts w:ascii="Times New Roman" w:eastAsia="Times New Roman" w:hAnsi="Times New Roman" w:cs="Times New Roman"/>
          <w:bCs/>
          <w:sz w:val="28"/>
          <w:szCs w:val="26"/>
          <w:lang w:val="x-none" w:eastAsia="x-none"/>
        </w:rPr>
        <w:t xml:space="preserve">от 06.05.2006 </w:t>
      </w:r>
      <w:r>
        <w:rPr>
          <w:rFonts w:ascii="Times New Roman" w:eastAsia="Times New Roman" w:hAnsi="Times New Roman" w:cs="Times New Roman"/>
          <w:bCs/>
          <w:sz w:val="28"/>
          <w:szCs w:val="26"/>
          <w:lang w:eastAsia="x-none"/>
        </w:rPr>
        <w:t>№</w:t>
      </w:r>
      <w:r w:rsidRPr="00612CB8">
        <w:rPr>
          <w:rFonts w:ascii="Times New Roman" w:eastAsia="Times New Roman" w:hAnsi="Times New Roman" w:cs="Times New Roman"/>
          <w:bCs/>
          <w:sz w:val="28"/>
          <w:szCs w:val="26"/>
          <w:lang w:val="x-none" w:eastAsia="x-none"/>
        </w:rPr>
        <w:t xml:space="preserve">879 </w:t>
      </w:r>
      <w:r>
        <w:rPr>
          <w:rFonts w:ascii="Times New Roman" w:eastAsia="Times New Roman" w:hAnsi="Times New Roman" w:cs="Times New Roman"/>
          <w:bCs/>
          <w:sz w:val="28"/>
          <w:szCs w:val="26"/>
          <w:lang w:eastAsia="x-none"/>
        </w:rPr>
        <w:t>«</w:t>
      </w:r>
      <w:r w:rsidRPr="00612CB8">
        <w:rPr>
          <w:rFonts w:ascii="Times New Roman" w:eastAsia="Times New Roman" w:hAnsi="Times New Roman" w:cs="Times New Roman"/>
          <w:bCs/>
          <w:sz w:val="28"/>
          <w:szCs w:val="26"/>
          <w:lang w:val="x-none" w:eastAsia="x-none"/>
        </w:rPr>
        <w:t>О решении Казанской городской Думы</w:t>
      </w:r>
    </w:p>
    <w:p w14:paraId="782045EE" w14:textId="0F99D325" w:rsidR="00890637" w:rsidRDefault="00612CB8" w:rsidP="00732C1B">
      <w:pPr>
        <w:pStyle w:val="aa"/>
        <w:spacing w:line="283" w:lineRule="auto"/>
        <w:rPr>
          <w:rFonts w:ascii="Times New Roman" w:eastAsia="Times New Roman" w:hAnsi="Times New Roman" w:cs="Times New Roman"/>
          <w:bCs/>
          <w:sz w:val="28"/>
          <w:szCs w:val="26"/>
          <w:lang w:val="x-none" w:eastAsia="x-none"/>
        </w:rPr>
      </w:pPr>
      <w:r w:rsidRPr="00612CB8">
        <w:rPr>
          <w:rFonts w:ascii="Times New Roman" w:eastAsia="Times New Roman" w:hAnsi="Times New Roman" w:cs="Times New Roman"/>
          <w:bCs/>
          <w:sz w:val="28"/>
          <w:szCs w:val="26"/>
          <w:lang w:val="x-none" w:eastAsia="x-none"/>
        </w:rPr>
        <w:t xml:space="preserve">от 17.02.2006 </w:t>
      </w:r>
      <w:r>
        <w:rPr>
          <w:rFonts w:ascii="Times New Roman" w:eastAsia="Times New Roman" w:hAnsi="Times New Roman" w:cs="Times New Roman"/>
          <w:bCs/>
          <w:sz w:val="28"/>
          <w:szCs w:val="26"/>
          <w:lang w:eastAsia="x-none"/>
        </w:rPr>
        <w:t>№</w:t>
      </w:r>
      <w:r w:rsidRPr="00612CB8">
        <w:rPr>
          <w:rFonts w:ascii="Times New Roman" w:eastAsia="Times New Roman" w:hAnsi="Times New Roman" w:cs="Times New Roman"/>
          <w:bCs/>
          <w:sz w:val="28"/>
          <w:szCs w:val="26"/>
          <w:lang w:val="x-none" w:eastAsia="x-none"/>
        </w:rPr>
        <w:t xml:space="preserve">12-6 </w:t>
      </w:r>
      <w:r w:rsidRPr="00612CB8">
        <w:rPr>
          <w:rFonts w:ascii="Times New Roman" w:eastAsia="Times New Roman" w:hAnsi="Times New Roman" w:cs="Times New Roman"/>
          <w:bCs/>
          <w:sz w:val="28"/>
          <w:szCs w:val="26"/>
          <w:lang w:eastAsia="x-none"/>
        </w:rPr>
        <w:t>“</w:t>
      </w:r>
      <w:r w:rsidRPr="00612CB8">
        <w:rPr>
          <w:rFonts w:ascii="Times New Roman" w:eastAsia="Times New Roman" w:hAnsi="Times New Roman" w:cs="Times New Roman"/>
          <w:bCs/>
          <w:sz w:val="28"/>
          <w:szCs w:val="26"/>
          <w:lang w:val="x-none" w:eastAsia="x-none"/>
        </w:rPr>
        <w:t>О порядке принятия решений</w:t>
      </w:r>
    </w:p>
    <w:p w14:paraId="0DBAE0CB" w14:textId="1B45F25C" w:rsidR="00890637" w:rsidRDefault="00612CB8" w:rsidP="00732C1B">
      <w:pPr>
        <w:pStyle w:val="aa"/>
        <w:spacing w:line="283" w:lineRule="auto"/>
        <w:rPr>
          <w:rFonts w:ascii="Times New Roman" w:eastAsia="Times New Roman" w:hAnsi="Times New Roman" w:cs="Times New Roman"/>
          <w:bCs/>
          <w:sz w:val="28"/>
          <w:szCs w:val="26"/>
          <w:lang w:val="x-none" w:eastAsia="x-none"/>
        </w:rPr>
      </w:pPr>
      <w:r w:rsidRPr="00612CB8">
        <w:rPr>
          <w:rFonts w:ascii="Times New Roman" w:eastAsia="Times New Roman" w:hAnsi="Times New Roman" w:cs="Times New Roman"/>
          <w:bCs/>
          <w:sz w:val="28"/>
          <w:szCs w:val="26"/>
          <w:lang w:val="x-none" w:eastAsia="x-none"/>
        </w:rPr>
        <w:t>о создании, реорганизации и ликвидации</w:t>
      </w:r>
    </w:p>
    <w:p w14:paraId="251DFF09" w14:textId="55D2A96F" w:rsidR="00114EB6" w:rsidRPr="007C2E3A" w:rsidRDefault="00612CB8" w:rsidP="00732C1B">
      <w:pPr>
        <w:pStyle w:val="aa"/>
        <w:spacing w:line="283" w:lineRule="auto"/>
        <w:rPr>
          <w:rFonts w:ascii="Times New Roman" w:hAnsi="Times New Roman" w:cs="Times New Roman"/>
          <w:sz w:val="28"/>
          <w:szCs w:val="26"/>
        </w:rPr>
      </w:pPr>
      <w:r w:rsidRPr="00612CB8">
        <w:rPr>
          <w:rFonts w:ascii="Times New Roman" w:eastAsia="Times New Roman" w:hAnsi="Times New Roman" w:cs="Times New Roman"/>
          <w:bCs/>
          <w:sz w:val="28"/>
          <w:szCs w:val="26"/>
          <w:lang w:val="x-none" w:eastAsia="x-none"/>
        </w:rPr>
        <w:t>муниципальных предприятий и учреждений</w:t>
      </w:r>
      <w:r w:rsidRPr="00612CB8">
        <w:rPr>
          <w:rFonts w:ascii="Times New Roman" w:eastAsia="Times New Roman" w:hAnsi="Times New Roman" w:cs="Times New Roman"/>
          <w:bCs/>
          <w:sz w:val="28"/>
          <w:szCs w:val="26"/>
          <w:lang w:eastAsia="x-none"/>
        </w:rPr>
        <w:t>”</w:t>
      </w:r>
      <w:r>
        <w:rPr>
          <w:rFonts w:ascii="Times New Roman" w:eastAsia="Times New Roman" w:hAnsi="Times New Roman" w:cs="Times New Roman"/>
          <w:bCs/>
          <w:sz w:val="28"/>
          <w:szCs w:val="26"/>
          <w:lang w:eastAsia="x-none"/>
        </w:rPr>
        <w:t>»</w:t>
      </w:r>
    </w:p>
    <w:p w14:paraId="588EF85B" w14:textId="77777777" w:rsidR="00294F43" w:rsidRPr="00A517CE" w:rsidRDefault="00294F43" w:rsidP="00732C1B">
      <w:pPr>
        <w:pStyle w:val="a3"/>
        <w:spacing w:line="283" w:lineRule="auto"/>
        <w:rPr>
          <w:sz w:val="28"/>
          <w:szCs w:val="26"/>
          <w:lang w:val="ru-RU"/>
        </w:rPr>
      </w:pPr>
    </w:p>
    <w:p w14:paraId="7FDA945F" w14:textId="4BC478DE" w:rsidR="00294F43" w:rsidRPr="00D15AE3" w:rsidRDefault="002F0B64" w:rsidP="00732C1B">
      <w:pPr>
        <w:pStyle w:val="a3"/>
        <w:spacing w:line="283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  <w:lang w:val="ru-RU"/>
        </w:rPr>
        <w:t>Руководствуясь Трудовым кодексом Российской Федерации, в</w:t>
      </w:r>
      <w:r w:rsidR="00294F43" w:rsidRPr="00D15AE3">
        <w:rPr>
          <w:b w:val="0"/>
          <w:sz w:val="28"/>
          <w:szCs w:val="28"/>
        </w:rPr>
        <w:t xml:space="preserve"> </w:t>
      </w:r>
      <w:r w:rsidR="00EC6A1E" w:rsidRPr="00D15AE3">
        <w:rPr>
          <w:b w:val="0"/>
          <w:sz w:val="28"/>
          <w:szCs w:val="28"/>
          <w:lang w:val="ru-RU"/>
        </w:rPr>
        <w:t>целях приведения типового срочного трудового договора, заключаемого с руководителем муниципального предприятия города Казани, в соответствие с порядком разработки и утверждения бизнес-планов</w:t>
      </w:r>
      <w:r w:rsidR="00732C1B">
        <w:rPr>
          <w:b w:val="0"/>
          <w:sz w:val="28"/>
          <w:szCs w:val="28"/>
          <w:lang w:val="ru-RU"/>
        </w:rPr>
        <w:t>, установленным</w:t>
      </w:r>
      <w:r w:rsidR="00EC6A1E" w:rsidRPr="00D15AE3">
        <w:rPr>
          <w:b w:val="0"/>
          <w:sz w:val="28"/>
          <w:szCs w:val="28"/>
          <w:lang w:val="ru-RU"/>
        </w:rPr>
        <w:t xml:space="preserve"> </w:t>
      </w:r>
      <w:r w:rsidR="00732C1B" w:rsidRPr="00D15AE3">
        <w:rPr>
          <w:b w:val="0"/>
          <w:sz w:val="28"/>
          <w:szCs w:val="28"/>
          <w:lang w:val="ru-RU"/>
        </w:rPr>
        <w:t>постановлени</w:t>
      </w:r>
      <w:r w:rsidR="00732C1B">
        <w:rPr>
          <w:b w:val="0"/>
          <w:sz w:val="28"/>
          <w:szCs w:val="28"/>
          <w:lang w:val="ru-RU"/>
        </w:rPr>
        <w:t>ем</w:t>
      </w:r>
      <w:r w:rsidR="00732C1B" w:rsidRPr="00D15AE3">
        <w:rPr>
          <w:b w:val="0"/>
          <w:sz w:val="28"/>
          <w:szCs w:val="28"/>
          <w:lang w:val="ru-RU"/>
        </w:rPr>
        <w:t xml:space="preserve"> </w:t>
      </w:r>
      <w:r w:rsidR="00EC6A1E" w:rsidRPr="00D15AE3">
        <w:rPr>
          <w:b w:val="0"/>
          <w:sz w:val="28"/>
          <w:szCs w:val="28"/>
          <w:lang w:val="ru-RU"/>
        </w:rPr>
        <w:t>Исполнительного комитета г.Казани от 03.11.2023 №3330 «Об усилении контроля за подготовкой и качеством исполнения бизнес-планов муниципальных унитарных предприятий г.Казани»</w:t>
      </w:r>
      <w:r w:rsidR="007C2E3A" w:rsidRPr="00D15AE3">
        <w:rPr>
          <w:b w:val="0"/>
          <w:sz w:val="28"/>
          <w:szCs w:val="28"/>
        </w:rPr>
        <w:t xml:space="preserve"> </w:t>
      </w:r>
      <w:r w:rsidR="00294F43" w:rsidRPr="00D15AE3">
        <w:rPr>
          <w:bCs/>
          <w:sz w:val="28"/>
          <w:szCs w:val="28"/>
        </w:rPr>
        <w:t>постановляю</w:t>
      </w:r>
      <w:r w:rsidR="00294F43" w:rsidRPr="00D15AE3">
        <w:rPr>
          <w:b w:val="0"/>
          <w:sz w:val="28"/>
          <w:szCs w:val="28"/>
        </w:rPr>
        <w:t>:</w:t>
      </w:r>
    </w:p>
    <w:p w14:paraId="03862B33" w14:textId="68002A9E" w:rsidR="00890637" w:rsidRPr="00D15AE3" w:rsidRDefault="007C3634" w:rsidP="00732C1B">
      <w:pPr>
        <w:pStyle w:val="a3"/>
        <w:numPr>
          <w:ilvl w:val="0"/>
          <w:numId w:val="1"/>
        </w:numPr>
        <w:tabs>
          <w:tab w:val="left" w:pos="1134"/>
        </w:tabs>
        <w:spacing w:line="283" w:lineRule="auto"/>
        <w:ind w:left="0" w:firstLine="709"/>
        <w:jc w:val="both"/>
        <w:rPr>
          <w:b w:val="0"/>
          <w:sz w:val="28"/>
          <w:szCs w:val="28"/>
        </w:rPr>
      </w:pPr>
      <w:r w:rsidRPr="00D15AE3">
        <w:rPr>
          <w:b w:val="0"/>
          <w:sz w:val="28"/>
          <w:szCs w:val="28"/>
          <w:lang w:val="ru-RU"/>
        </w:rPr>
        <w:t>В</w:t>
      </w:r>
      <w:r w:rsidR="007C2E3A" w:rsidRPr="00D15AE3">
        <w:rPr>
          <w:b w:val="0"/>
          <w:sz w:val="28"/>
          <w:szCs w:val="28"/>
        </w:rPr>
        <w:t>нес</w:t>
      </w:r>
      <w:r w:rsidR="007C2E3A" w:rsidRPr="00D15AE3">
        <w:rPr>
          <w:b w:val="0"/>
          <w:sz w:val="28"/>
          <w:szCs w:val="28"/>
          <w:lang w:val="ru-RU"/>
        </w:rPr>
        <w:t>ти</w:t>
      </w:r>
      <w:r w:rsidR="007C2E3A" w:rsidRPr="00D15AE3">
        <w:rPr>
          <w:b w:val="0"/>
          <w:sz w:val="28"/>
          <w:szCs w:val="28"/>
        </w:rPr>
        <w:t xml:space="preserve"> в </w:t>
      </w:r>
      <w:r w:rsidR="00890637" w:rsidRPr="00D15AE3">
        <w:rPr>
          <w:b w:val="0"/>
          <w:sz w:val="28"/>
          <w:szCs w:val="28"/>
        </w:rPr>
        <w:t>постановление Руководителя Исполнительного комитета г.Казани от 06.05.2006 №879 «О решении Казанской городской Думы от 17.02.2006 №12-6 “О порядке принятия решений о создании, реорганизации и ликвидации муниципальных предприятий и учреждений”» (с учетом изменений, внесенных в него постановлениями Исполнительного комитета г.Казани от 05.10.2009 №8329, от 10.09.2010 №8132, от 31.12.2010 №11809, от 05.08.2014 №4639, от 19.11.2015 №4023, от 05.10.2016 №4049, от 17.07.2017 №2662, от 13.10.2017 №4083, от 09.08.2018 №4427, от 20.08.2018 №4606, от 01.02.2021 №224, от 29.03.2021 №741, от</w:t>
      </w:r>
      <w:r w:rsidR="00EE7BB6" w:rsidRPr="00D15AE3">
        <w:rPr>
          <w:b w:val="0"/>
          <w:sz w:val="28"/>
          <w:szCs w:val="28"/>
          <w:lang w:val="ru-RU"/>
        </w:rPr>
        <w:t xml:space="preserve"> </w:t>
      </w:r>
      <w:r w:rsidR="00890637" w:rsidRPr="00D15AE3">
        <w:rPr>
          <w:b w:val="0"/>
          <w:sz w:val="28"/>
          <w:szCs w:val="28"/>
        </w:rPr>
        <w:t xml:space="preserve">20.12.2021 №3420, от 10.03.2022 №692, от 26.11.2025 №4153) </w:t>
      </w:r>
      <w:r w:rsidR="003E607F" w:rsidRPr="00D15AE3">
        <w:rPr>
          <w:b w:val="0"/>
          <w:sz w:val="28"/>
          <w:szCs w:val="28"/>
        </w:rPr>
        <w:t>изменения</w:t>
      </w:r>
      <w:r w:rsidR="003E607F">
        <w:rPr>
          <w:b w:val="0"/>
          <w:sz w:val="28"/>
          <w:szCs w:val="28"/>
          <w:lang w:val="ru-RU"/>
        </w:rPr>
        <w:t>:</w:t>
      </w:r>
    </w:p>
    <w:p w14:paraId="33C3701C" w14:textId="23110E93" w:rsidR="007C2E3A" w:rsidRPr="00D15AE3" w:rsidRDefault="00B02A31" w:rsidP="00732C1B">
      <w:pPr>
        <w:pStyle w:val="a3"/>
        <w:numPr>
          <w:ilvl w:val="1"/>
          <w:numId w:val="1"/>
        </w:numPr>
        <w:tabs>
          <w:tab w:val="left" w:pos="1276"/>
        </w:tabs>
        <w:spacing w:line="283" w:lineRule="auto"/>
        <w:ind w:left="0" w:firstLine="709"/>
        <w:jc w:val="both"/>
        <w:rPr>
          <w:b w:val="0"/>
          <w:sz w:val="28"/>
          <w:szCs w:val="28"/>
        </w:rPr>
      </w:pPr>
      <w:r w:rsidRPr="00D15AE3">
        <w:rPr>
          <w:b w:val="0"/>
          <w:sz w:val="28"/>
          <w:szCs w:val="28"/>
        </w:rPr>
        <w:t xml:space="preserve">пункт 3.1.2 </w:t>
      </w:r>
      <w:r w:rsidR="003E607F">
        <w:rPr>
          <w:b w:val="0"/>
          <w:sz w:val="28"/>
          <w:szCs w:val="28"/>
          <w:lang w:val="ru-RU"/>
        </w:rPr>
        <w:t xml:space="preserve">приложения №3 «Типовой </w:t>
      </w:r>
      <w:r w:rsidR="003E607F" w:rsidRPr="00D15AE3">
        <w:rPr>
          <w:b w:val="0"/>
          <w:sz w:val="28"/>
          <w:szCs w:val="28"/>
        </w:rPr>
        <w:t>срочный трудовой договор, заключаемый с руководителем муниципального предприятия города Казани</w:t>
      </w:r>
      <w:r w:rsidR="003E607F">
        <w:rPr>
          <w:b w:val="0"/>
          <w:sz w:val="28"/>
          <w:szCs w:val="28"/>
          <w:lang w:val="ru-RU"/>
        </w:rPr>
        <w:t>»</w:t>
      </w:r>
      <w:r w:rsidR="003E607F" w:rsidRPr="00D15AE3">
        <w:rPr>
          <w:b w:val="0"/>
          <w:sz w:val="28"/>
          <w:szCs w:val="28"/>
        </w:rPr>
        <w:t xml:space="preserve"> </w:t>
      </w:r>
      <w:r w:rsidR="00EE7BB6" w:rsidRPr="00D15AE3">
        <w:rPr>
          <w:b w:val="0"/>
          <w:sz w:val="28"/>
          <w:szCs w:val="28"/>
        </w:rPr>
        <w:t xml:space="preserve">изложить </w:t>
      </w:r>
      <w:r w:rsidRPr="00D15AE3">
        <w:rPr>
          <w:b w:val="0"/>
          <w:sz w:val="28"/>
          <w:szCs w:val="28"/>
        </w:rPr>
        <w:t>в следующей редакции:</w:t>
      </w:r>
    </w:p>
    <w:p w14:paraId="297B88BF" w14:textId="5A787C08" w:rsidR="00B02A31" w:rsidRPr="00D15AE3" w:rsidRDefault="00B02A31" w:rsidP="00732C1B">
      <w:pPr>
        <w:pStyle w:val="a3"/>
        <w:tabs>
          <w:tab w:val="left" w:pos="0"/>
          <w:tab w:val="left" w:pos="1276"/>
        </w:tabs>
        <w:spacing w:line="283" w:lineRule="auto"/>
        <w:ind w:firstLine="709"/>
        <w:jc w:val="both"/>
        <w:rPr>
          <w:b w:val="0"/>
          <w:sz w:val="28"/>
          <w:szCs w:val="28"/>
        </w:rPr>
      </w:pPr>
      <w:r w:rsidRPr="00D15AE3">
        <w:rPr>
          <w:b w:val="0"/>
          <w:sz w:val="28"/>
          <w:szCs w:val="28"/>
        </w:rPr>
        <w:t xml:space="preserve">«3.1.2. обеспечивать выполнение основных показателей Предприятия, установленных </w:t>
      </w:r>
      <w:r w:rsidR="00EE7BB6" w:rsidRPr="00D15AE3">
        <w:rPr>
          <w:b w:val="0"/>
          <w:sz w:val="28"/>
          <w:szCs w:val="28"/>
        </w:rPr>
        <w:t>бизнес-планом Предприятия на соответствующий год</w:t>
      </w:r>
      <w:r w:rsidR="00EE7BB6" w:rsidRPr="00D15AE3">
        <w:rPr>
          <w:b w:val="0"/>
          <w:sz w:val="28"/>
          <w:szCs w:val="28"/>
          <w:lang w:val="ru-RU"/>
        </w:rPr>
        <w:t>,</w:t>
      </w:r>
      <w:r w:rsidR="00EE7BB6" w:rsidRPr="00D15AE3">
        <w:rPr>
          <w:b w:val="0"/>
          <w:sz w:val="28"/>
          <w:szCs w:val="28"/>
        </w:rPr>
        <w:t xml:space="preserve"> </w:t>
      </w:r>
      <w:r w:rsidR="00FA3E92" w:rsidRPr="00D15AE3">
        <w:rPr>
          <w:b w:val="0"/>
          <w:sz w:val="28"/>
          <w:szCs w:val="28"/>
        </w:rPr>
        <w:t>утвержденным Руководителем Исполнительного комитета г.Казани</w:t>
      </w:r>
      <w:r w:rsidR="00EE7BB6" w:rsidRPr="00D15AE3">
        <w:rPr>
          <w:b w:val="0"/>
          <w:sz w:val="28"/>
          <w:szCs w:val="28"/>
        </w:rPr>
        <w:t>»;</w:t>
      </w:r>
    </w:p>
    <w:p w14:paraId="3DB720A5" w14:textId="20C601C5" w:rsidR="002F0B64" w:rsidRDefault="00EE7BB6" w:rsidP="00732C1B">
      <w:pPr>
        <w:pStyle w:val="a3"/>
        <w:numPr>
          <w:ilvl w:val="1"/>
          <w:numId w:val="1"/>
        </w:numPr>
        <w:tabs>
          <w:tab w:val="left" w:pos="0"/>
          <w:tab w:val="left" w:pos="1276"/>
        </w:tabs>
        <w:spacing w:line="283" w:lineRule="auto"/>
        <w:ind w:left="0" w:firstLine="709"/>
        <w:jc w:val="both"/>
        <w:rPr>
          <w:b w:val="0"/>
          <w:bCs/>
          <w:sz w:val="28"/>
          <w:szCs w:val="28"/>
          <w:lang w:val="ru-RU"/>
        </w:rPr>
      </w:pPr>
      <w:r w:rsidRPr="00D15AE3">
        <w:rPr>
          <w:b w:val="0"/>
          <w:bCs/>
          <w:sz w:val="28"/>
          <w:szCs w:val="28"/>
          <w:lang w:val="ru-RU"/>
        </w:rPr>
        <w:lastRenderedPageBreak/>
        <w:t xml:space="preserve">пункт 3.1.4 </w:t>
      </w:r>
      <w:r w:rsidR="003E607F">
        <w:rPr>
          <w:b w:val="0"/>
          <w:bCs/>
          <w:sz w:val="28"/>
          <w:szCs w:val="28"/>
          <w:lang w:val="ru-RU"/>
        </w:rPr>
        <w:t xml:space="preserve">приложения №3 </w:t>
      </w:r>
      <w:r w:rsidRPr="00D15AE3">
        <w:rPr>
          <w:b w:val="0"/>
          <w:bCs/>
          <w:sz w:val="28"/>
          <w:szCs w:val="28"/>
          <w:lang w:val="ru-RU"/>
        </w:rPr>
        <w:t>исключить</w:t>
      </w:r>
      <w:r w:rsidR="002F0B64">
        <w:rPr>
          <w:b w:val="0"/>
          <w:bCs/>
          <w:sz w:val="28"/>
          <w:szCs w:val="28"/>
          <w:lang w:val="ru-RU"/>
        </w:rPr>
        <w:t>;</w:t>
      </w:r>
    </w:p>
    <w:p w14:paraId="2B3A5ED1" w14:textId="041966B0" w:rsidR="00E21007" w:rsidRPr="00A63E14" w:rsidRDefault="00A63E14" w:rsidP="00732C1B">
      <w:pPr>
        <w:pStyle w:val="af7"/>
        <w:numPr>
          <w:ilvl w:val="1"/>
          <w:numId w:val="1"/>
        </w:numPr>
        <w:tabs>
          <w:tab w:val="left" w:pos="1276"/>
        </w:tabs>
        <w:autoSpaceDE w:val="0"/>
        <w:autoSpaceDN w:val="0"/>
        <w:adjustRightInd w:val="0"/>
        <w:spacing w:line="283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E21007" w:rsidRPr="00A63E14">
        <w:rPr>
          <w:sz w:val="28"/>
          <w:szCs w:val="28"/>
        </w:rPr>
        <w:t>ункт 4.5 приложения №3 изложить в следующей редакции:</w:t>
      </w:r>
    </w:p>
    <w:p w14:paraId="2FE0F2F1" w14:textId="0883D02F" w:rsidR="00E21007" w:rsidRPr="00A63E14" w:rsidRDefault="00E21007" w:rsidP="00732C1B">
      <w:pPr>
        <w:pStyle w:val="af7"/>
        <w:autoSpaceDE w:val="0"/>
        <w:autoSpaceDN w:val="0"/>
        <w:adjustRightInd w:val="0"/>
        <w:spacing w:line="283" w:lineRule="auto"/>
        <w:ind w:left="0" w:firstLine="709"/>
        <w:jc w:val="both"/>
        <w:rPr>
          <w:sz w:val="28"/>
          <w:szCs w:val="28"/>
        </w:rPr>
      </w:pPr>
      <w:r w:rsidRPr="00A63E14">
        <w:rPr>
          <w:sz w:val="28"/>
          <w:szCs w:val="28"/>
        </w:rPr>
        <w:t>«</w:t>
      </w:r>
      <w:r w:rsidR="000203B3" w:rsidRPr="00A63E14">
        <w:rPr>
          <w:sz w:val="28"/>
          <w:szCs w:val="28"/>
        </w:rPr>
        <w:t xml:space="preserve">4.5. </w:t>
      </w:r>
      <w:r w:rsidRPr="00A63E14">
        <w:rPr>
          <w:sz w:val="28"/>
          <w:szCs w:val="28"/>
        </w:rPr>
        <w:t>Режим рабочего времени и времени отдыха устанавливается Руководителю в соответствии с правилами внутреннего трудового распорядка Предприятия, с учетом настоящего договора.</w:t>
      </w:r>
    </w:p>
    <w:p w14:paraId="43D63FDD" w14:textId="10F6F284" w:rsidR="00DC39B8" w:rsidRPr="00A63E14" w:rsidRDefault="00DC39B8" w:rsidP="00732C1B">
      <w:pPr>
        <w:pStyle w:val="af7"/>
        <w:autoSpaceDE w:val="0"/>
        <w:autoSpaceDN w:val="0"/>
        <w:adjustRightInd w:val="0"/>
        <w:spacing w:line="283" w:lineRule="auto"/>
        <w:ind w:left="0" w:firstLine="709"/>
        <w:jc w:val="both"/>
        <w:rPr>
          <w:sz w:val="28"/>
          <w:szCs w:val="28"/>
        </w:rPr>
      </w:pPr>
      <w:r w:rsidRPr="00A63E14">
        <w:rPr>
          <w:sz w:val="28"/>
          <w:szCs w:val="28"/>
        </w:rPr>
        <w:t>Руководителю устанавливается продолжительность рабочего времени 40 часов в неделю</w:t>
      </w:r>
      <w:r w:rsidR="005324E5" w:rsidRPr="00A63E14">
        <w:rPr>
          <w:sz w:val="28"/>
          <w:szCs w:val="28"/>
        </w:rPr>
        <w:t>.</w:t>
      </w:r>
    </w:p>
    <w:p w14:paraId="50F48AEB" w14:textId="483542C3" w:rsidR="005324E5" w:rsidRPr="00A63E14" w:rsidRDefault="000203B3" w:rsidP="00732C1B">
      <w:pPr>
        <w:pStyle w:val="af7"/>
        <w:autoSpaceDE w:val="0"/>
        <w:autoSpaceDN w:val="0"/>
        <w:adjustRightInd w:val="0"/>
        <w:spacing w:line="283" w:lineRule="auto"/>
        <w:ind w:left="0" w:firstLine="709"/>
        <w:jc w:val="both"/>
        <w:rPr>
          <w:sz w:val="28"/>
          <w:szCs w:val="28"/>
        </w:rPr>
      </w:pPr>
      <w:r w:rsidRPr="00A63E14">
        <w:rPr>
          <w:sz w:val="28"/>
          <w:szCs w:val="28"/>
        </w:rPr>
        <w:t>Ежегодный</w:t>
      </w:r>
      <w:r w:rsidR="005324E5" w:rsidRPr="00A63E14">
        <w:rPr>
          <w:sz w:val="28"/>
          <w:szCs w:val="28"/>
        </w:rPr>
        <w:t xml:space="preserve"> оплачиваемый </w:t>
      </w:r>
      <w:r w:rsidRPr="00A63E14">
        <w:rPr>
          <w:sz w:val="28"/>
          <w:szCs w:val="28"/>
        </w:rPr>
        <w:t xml:space="preserve">отпуск Руководителя согласно </w:t>
      </w:r>
      <w:r w:rsidR="00A63E14" w:rsidRPr="00A63E14">
        <w:rPr>
          <w:sz w:val="28"/>
          <w:szCs w:val="28"/>
        </w:rPr>
        <w:t>стать</w:t>
      </w:r>
      <w:r w:rsidR="00A63E14">
        <w:rPr>
          <w:sz w:val="28"/>
          <w:szCs w:val="28"/>
        </w:rPr>
        <w:t>ям</w:t>
      </w:r>
      <w:r w:rsidR="00A63E14" w:rsidRPr="00A63E14">
        <w:rPr>
          <w:sz w:val="28"/>
          <w:szCs w:val="28"/>
        </w:rPr>
        <w:t xml:space="preserve"> </w:t>
      </w:r>
      <w:r w:rsidRPr="00A63E14">
        <w:rPr>
          <w:sz w:val="28"/>
          <w:szCs w:val="28"/>
        </w:rPr>
        <w:t>115</w:t>
      </w:r>
      <w:r w:rsidR="00A63E14">
        <w:rPr>
          <w:sz w:val="28"/>
          <w:szCs w:val="28"/>
        </w:rPr>
        <w:t>, 125</w:t>
      </w:r>
      <w:r w:rsidRPr="00A63E14">
        <w:rPr>
          <w:sz w:val="28"/>
          <w:szCs w:val="28"/>
        </w:rPr>
        <w:t xml:space="preserve"> Трудового кодекса Российской Федерации составляет 28 календарных дней и может быть ему предоставлен как полностью, так и по частям</w:t>
      </w:r>
      <w:r w:rsidR="005324E5" w:rsidRPr="00A63E14">
        <w:rPr>
          <w:sz w:val="28"/>
          <w:szCs w:val="28"/>
        </w:rPr>
        <w:t>.</w:t>
      </w:r>
    </w:p>
    <w:p w14:paraId="588F42A9" w14:textId="12FFA4E4" w:rsidR="000203B3" w:rsidRPr="00A63E14" w:rsidRDefault="005324E5" w:rsidP="00732C1B">
      <w:pPr>
        <w:pStyle w:val="af7"/>
        <w:autoSpaceDE w:val="0"/>
        <w:autoSpaceDN w:val="0"/>
        <w:adjustRightInd w:val="0"/>
        <w:spacing w:line="283" w:lineRule="auto"/>
        <w:ind w:left="0" w:firstLine="709"/>
        <w:jc w:val="both"/>
        <w:rPr>
          <w:sz w:val="28"/>
          <w:szCs w:val="28"/>
        </w:rPr>
      </w:pPr>
      <w:r w:rsidRPr="00A63E14">
        <w:rPr>
          <w:sz w:val="28"/>
          <w:szCs w:val="28"/>
        </w:rPr>
        <w:t>К е</w:t>
      </w:r>
      <w:r w:rsidR="000203B3" w:rsidRPr="00A63E14">
        <w:rPr>
          <w:sz w:val="28"/>
          <w:szCs w:val="28"/>
        </w:rPr>
        <w:t xml:space="preserve">жегодному отпуску выплачивается материальная помощь за счет хозрасчетного дохода </w:t>
      </w:r>
      <w:r w:rsidR="00A63E14">
        <w:rPr>
          <w:sz w:val="28"/>
          <w:szCs w:val="28"/>
        </w:rPr>
        <w:t>П</w:t>
      </w:r>
      <w:r w:rsidR="000203B3" w:rsidRPr="00A63E14">
        <w:rPr>
          <w:sz w:val="28"/>
          <w:szCs w:val="28"/>
        </w:rPr>
        <w:t xml:space="preserve">редприятия согласно положению, действующему на </w:t>
      </w:r>
      <w:r w:rsidRPr="00A63E14">
        <w:rPr>
          <w:sz w:val="28"/>
          <w:szCs w:val="28"/>
        </w:rPr>
        <w:t>П</w:t>
      </w:r>
      <w:r w:rsidR="000203B3" w:rsidRPr="00A63E14">
        <w:rPr>
          <w:sz w:val="28"/>
          <w:szCs w:val="28"/>
        </w:rPr>
        <w:t>редприятии, но не более двух месячных должностных окладов.</w:t>
      </w:r>
    </w:p>
    <w:p w14:paraId="23F70E65" w14:textId="132AACAA" w:rsidR="005324E5" w:rsidRPr="00A63E14" w:rsidRDefault="005324E5" w:rsidP="00732C1B">
      <w:pPr>
        <w:pStyle w:val="af7"/>
        <w:autoSpaceDE w:val="0"/>
        <w:autoSpaceDN w:val="0"/>
        <w:adjustRightInd w:val="0"/>
        <w:spacing w:line="283" w:lineRule="auto"/>
        <w:ind w:left="0" w:firstLine="709"/>
        <w:jc w:val="both"/>
        <w:rPr>
          <w:sz w:val="28"/>
          <w:szCs w:val="28"/>
        </w:rPr>
      </w:pPr>
      <w:r w:rsidRPr="00A63E14">
        <w:rPr>
          <w:sz w:val="28"/>
          <w:szCs w:val="28"/>
        </w:rPr>
        <w:t>Руководителю устанавливается ненормированный рабочий день</w:t>
      </w:r>
      <w:r w:rsidR="000968D2">
        <w:rPr>
          <w:sz w:val="28"/>
          <w:szCs w:val="28"/>
        </w:rPr>
        <w:t xml:space="preserve"> (при включении должности Руководителя в перечень должностей, для которых </w:t>
      </w:r>
      <w:r w:rsidR="00676D92" w:rsidRPr="00676D92">
        <w:rPr>
          <w:sz w:val="28"/>
          <w:szCs w:val="28"/>
        </w:rPr>
        <w:t xml:space="preserve">коллективным договором, соглашениями или локальным нормативным актом, принимаемым с учетом мнения представительного органа работников Предприятия, </w:t>
      </w:r>
      <w:r w:rsidR="000968D2">
        <w:rPr>
          <w:sz w:val="28"/>
          <w:szCs w:val="28"/>
        </w:rPr>
        <w:t>установлен ненормированный рабочий день)</w:t>
      </w:r>
      <w:r w:rsidRPr="00A63E14">
        <w:rPr>
          <w:sz w:val="28"/>
          <w:szCs w:val="28"/>
        </w:rPr>
        <w:t>.</w:t>
      </w:r>
    </w:p>
    <w:p w14:paraId="1FD2AEF1" w14:textId="57B9449F" w:rsidR="00E32FB1" w:rsidRDefault="00E32FB1" w:rsidP="00732C1B">
      <w:pPr>
        <w:pStyle w:val="af7"/>
        <w:autoSpaceDE w:val="0"/>
        <w:autoSpaceDN w:val="0"/>
        <w:adjustRightInd w:val="0"/>
        <w:spacing w:line="283" w:lineRule="auto"/>
        <w:ind w:left="0" w:firstLine="709"/>
        <w:jc w:val="both"/>
        <w:rPr>
          <w:sz w:val="28"/>
          <w:szCs w:val="28"/>
        </w:rPr>
      </w:pPr>
      <w:r w:rsidRPr="00A63E14">
        <w:rPr>
          <w:sz w:val="28"/>
          <w:szCs w:val="28"/>
        </w:rPr>
        <w:t xml:space="preserve">За работу в режиме ненормированного рабочего дня Руководителю предоставляется дополнительный оплачиваемый отпуск </w:t>
      </w:r>
      <w:r w:rsidR="00A63E14" w:rsidRPr="00A63E14">
        <w:rPr>
          <w:sz w:val="28"/>
          <w:szCs w:val="28"/>
        </w:rPr>
        <w:t xml:space="preserve">продолжительностью </w:t>
      </w:r>
      <w:r w:rsidR="00881617">
        <w:rPr>
          <w:sz w:val="28"/>
          <w:szCs w:val="28"/>
        </w:rPr>
        <w:t>три</w:t>
      </w:r>
      <w:r w:rsidR="00881617" w:rsidRPr="00A63E14">
        <w:rPr>
          <w:sz w:val="28"/>
          <w:szCs w:val="28"/>
        </w:rPr>
        <w:t xml:space="preserve"> </w:t>
      </w:r>
      <w:r w:rsidR="00A63E14" w:rsidRPr="00A63E14">
        <w:rPr>
          <w:sz w:val="28"/>
          <w:szCs w:val="28"/>
        </w:rPr>
        <w:t>календарных дн</w:t>
      </w:r>
      <w:r w:rsidR="00881617">
        <w:rPr>
          <w:sz w:val="28"/>
          <w:szCs w:val="28"/>
        </w:rPr>
        <w:t>я</w:t>
      </w:r>
      <w:r w:rsidR="00A63E14" w:rsidRPr="00A63E14">
        <w:rPr>
          <w:sz w:val="28"/>
          <w:szCs w:val="28"/>
        </w:rPr>
        <w:t>».</w:t>
      </w:r>
    </w:p>
    <w:p w14:paraId="6318587C" w14:textId="51513B36" w:rsidR="006A53F8" w:rsidRPr="00A63E14" w:rsidRDefault="006A53F8" w:rsidP="00732C1B">
      <w:pPr>
        <w:pStyle w:val="af7"/>
        <w:autoSpaceDE w:val="0"/>
        <w:autoSpaceDN w:val="0"/>
        <w:adjustRightInd w:val="0"/>
        <w:spacing w:line="283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  <w:t xml:space="preserve">Комитету внешнего благоустройства Исполнительного комитета г.Казани (А.М.Шайнуров), Комитету жилищно-коммунального хозяйства Исполнительного комитета г.Казани (И.М.Хисматуллин), Комитету по транспорту Исполнительного комитета г.Казани (А.В.Сидоров) </w:t>
      </w:r>
      <w:r w:rsidR="00732C1B">
        <w:rPr>
          <w:sz w:val="28"/>
          <w:szCs w:val="28"/>
        </w:rPr>
        <w:t xml:space="preserve">в месячный срок с даты принятия настоящего постановления </w:t>
      </w:r>
      <w:r>
        <w:rPr>
          <w:sz w:val="28"/>
          <w:szCs w:val="28"/>
        </w:rPr>
        <w:t xml:space="preserve">обеспечить внесение </w:t>
      </w:r>
      <w:r w:rsidR="00732C1B">
        <w:rPr>
          <w:sz w:val="28"/>
          <w:szCs w:val="28"/>
        </w:rPr>
        <w:t xml:space="preserve">соответствующих </w:t>
      </w:r>
      <w:r>
        <w:rPr>
          <w:sz w:val="28"/>
          <w:szCs w:val="28"/>
        </w:rPr>
        <w:t xml:space="preserve">изменений в срочные трудовые договоры </w:t>
      </w:r>
      <w:r w:rsidR="00732C1B">
        <w:rPr>
          <w:sz w:val="28"/>
          <w:szCs w:val="28"/>
        </w:rPr>
        <w:t xml:space="preserve">с руководителями </w:t>
      </w:r>
      <w:r>
        <w:rPr>
          <w:sz w:val="28"/>
          <w:szCs w:val="28"/>
        </w:rPr>
        <w:t>подве</w:t>
      </w:r>
      <w:r w:rsidR="00732C1B">
        <w:rPr>
          <w:sz w:val="28"/>
          <w:szCs w:val="28"/>
        </w:rPr>
        <w:t>домственных муниципальных унитарных предприятий.</w:t>
      </w:r>
    </w:p>
    <w:p w14:paraId="31D2DE29" w14:textId="478079F4" w:rsidR="007C3634" w:rsidRPr="00D15AE3" w:rsidRDefault="00732C1B" w:rsidP="00732C1B">
      <w:pPr>
        <w:pStyle w:val="a3"/>
        <w:tabs>
          <w:tab w:val="left" w:pos="1134"/>
        </w:tabs>
        <w:spacing w:line="283" w:lineRule="auto"/>
        <w:ind w:firstLine="709"/>
        <w:jc w:val="both"/>
        <w:rPr>
          <w:b w:val="0"/>
          <w:bCs/>
          <w:sz w:val="28"/>
          <w:szCs w:val="28"/>
          <w:lang w:val="ru-RU"/>
        </w:rPr>
      </w:pPr>
      <w:r>
        <w:rPr>
          <w:b w:val="0"/>
          <w:bCs/>
          <w:sz w:val="28"/>
          <w:szCs w:val="28"/>
          <w:lang w:val="ru-RU"/>
        </w:rPr>
        <w:t>3</w:t>
      </w:r>
      <w:r w:rsidR="007C3634" w:rsidRPr="00D15AE3">
        <w:rPr>
          <w:b w:val="0"/>
          <w:bCs/>
          <w:sz w:val="28"/>
          <w:szCs w:val="28"/>
          <w:lang w:val="ru-RU"/>
        </w:rPr>
        <w:t>.</w:t>
      </w:r>
      <w:r w:rsidR="007C3634" w:rsidRPr="00D15AE3">
        <w:rPr>
          <w:b w:val="0"/>
          <w:bCs/>
          <w:sz w:val="28"/>
          <w:szCs w:val="28"/>
          <w:lang w:val="ru-RU"/>
        </w:rPr>
        <w:tab/>
      </w:r>
      <w:r w:rsidR="00F965DB" w:rsidRPr="00D15AE3">
        <w:rPr>
          <w:b w:val="0"/>
          <w:bCs/>
          <w:sz w:val="28"/>
          <w:szCs w:val="28"/>
          <w:lang w:val="ru-RU"/>
        </w:rPr>
        <w:t>Опубликовать настоящее постановление в сетевом издании «Муниципальные правовые акты и иная официальная информация» (www.docskzn.ru) и разместить его на официальном портале органов местного самоуправления города Казани (</w:t>
      </w:r>
      <w:r w:rsidR="00B6641A" w:rsidRPr="00D15AE3">
        <w:rPr>
          <w:b w:val="0"/>
          <w:bCs/>
          <w:sz w:val="28"/>
          <w:szCs w:val="28"/>
          <w:lang w:val="ru-RU"/>
        </w:rPr>
        <w:t>www.kzn.ru</w:t>
      </w:r>
      <w:r w:rsidR="00F965DB" w:rsidRPr="00D15AE3">
        <w:rPr>
          <w:b w:val="0"/>
          <w:bCs/>
          <w:sz w:val="28"/>
          <w:szCs w:val="28"/>
          <w:lang w:val="ru-RU"/>
        </w:rPr>
        <w:t>)</w:t>
      </w:r>
      <w:r w:rsidR="00B6641A" w:rsidRPr="00D15AE3">
        <w:rPr>
          <w:b w:val="0"/>
          <w:bCs/>
          <w:sz w:val="28"/>
          <w:szCs w:val="28"/>
          <w:lang w:val="ru-RU"/>
        </w:rPr>
        <w:t xml:space="preserve"> и на официальном портале правовой информации Республики Татарстан (www.pravo.tatarstan.ru)</w:t>
      </w:r>
      <w:r w:rsidR="00F965DB" w:rsidRPr="00D15AE3">
        <w:rPr>
          <w:b w:val="0"/>
          <w:bCs/>
          <w:sz w:val="28"/>
          <w:szCs w:val="28"/>
          <w:lang w:val="ru-RU"/>
        </w:rPr>
        <w:t>.</w:t>
      </w:r>
    </w:p>
    <w:p w14:paraId="11005933" w14:textId="2F54C576" w:rsidR="00294F43" w:rsidRPr="00D15AE3" w:rsidRDefault="00732C1B" w:rsidP="00732C1B">
      <w:pPr>
        <w:pStyle w:val="a3"/>
        <w:tabs>
          <w:tab w:val="left" w:pos="1134"/>
        </w:tabs>
        <w:spacing w:line="283" w:lineRule="auto"/>
        <w:ind w:firstLine="709"/>
        <w:jc w:val="both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  <w:lang w:val="ru-RU"/>
        </w:rPr>
        <w:t>4</w:t>
      </w:r>
      <w:r w:rsidR="00294F43" w:rsidRPr="00D15AE3">
        <w:rPr>
          <w:b w:val="0"/>
          <w:bCs/>
          <w:sz w:val="28"/>
          <w:szCs w:val="28"/>
        </w:rPr>
        <w:t>.</w:t>
      </w:r>
      <w:r w:rsidR="00294F43" w:rsidRPr="00D15AE3">
        <w:rPr>
          <w:b w:val="0"/>
          <w:bCs/>
          <w:sz w:val="28"/>
          <w:szCs w:val="28"/>
        </w:rPr>
        <w:tab/>
        <w:t xml:space="preserve">Контроль за исполнением настоящего постановления </w:t>
      </w:r>
      <w:r w:rsidR="007B08B5">
        <w:rPr>
          <w:b w:val="0"/>
          <w:bCs/>
          <w:sz w:val="28"/>
          <w:szCs w:val="28"/>
          <w:lang w:val="ru-RU"/>
        </w:rPr>
        <w:t>оставляю за собой</w:t>
      </w:r>
      <w:r w:rsidR="00294F43" w:rsidRPr="00D15AE3">
        <w:rPr>
          <w:b w:val="0"/>
          <w:bCs/>
          <w:sz w:val="28"/>
          <w:szCs w:val="28"/>
        </w:rPr>
        <w:t xml:space="preserve">. </w:t>
      </w:r>
    </w:p>
    <w:p w14:paraId="556ABE16" w14:textId="6A7137CB" w:rsidR="00294F43" w:rsidRPr="006435BC" w:rsidRDefault="00294F43" w:rsidP="00732C1B">
      <w:pPr>
        <w:pStyle w:val="a3"/>
        <w:spacing w:line="283" w:lineRule="auto"/>
        <w:jc w:val="both"/>
        <w:rPr>
          <w:b w:val="0"/>
          <w:sz w:val="28"/>
          <w:szCs w:val="28"/>
          <w:lang w:val="ru-RU"/>
        </w:rPr>
      </w:pPr>
    </w:p>
    <w:p w14:paraId="14765F75" w14:textId="77777777" w:rsidR="007C2E3A" w:rsidRPr="006435BC" w:rsidRDefault="007C2E3A" w:rsidP="00732C1B">
      <w:pPr>
        <w:pStyle w:val="a3"/>
        <w:spacing w:line="283" w:lineRule="auto"/>
        <w:jc w:val="both"/>
        <w:rPr>
          <w:b w:val="0"/>
          <w:sz w:val="28"/>
          <w:szCs w:val="28"/>
          <w:lang w:val="ru-RU"/>
        </w:rPr>
      </w:pPr>
    </w:p>
    <w:p w14:paraId="704F01E4" w14:textId="4224CADC" w:rsidR="00C70D68" w:rsidRPr="00A517CE" w:rsidRDefault="00294F43" w:rsidP="00732C1B">
      <w:pPr>
        <w:pStyle w:val="a8"/>
        <w:spacing w:after="0" w:line="283" w:lineRule="auto"/>
        <w:jc w:val="both"/>
        <w:rPr>
          <w:b/>
          <w:sz w:val="26"/>
          <w:szCs w:val="26"/>
        </w:rPr>
      </w:pPr>
      <w:r w:rsidRPr="00A517CE">
        <w:rPr>
          <w:b/>
          <w:sz w:val="28"/>
          <w:szCs w:val="26"/>
        </w:rPr>
        <w:t>Руководител</w:t>
      </w:r>
      <w:r w:rsidR="006435BC">
        <w:rPr>
          <w:b/>
          <w:sz w:val="28"/>
          <w:szCs w:val="26"/>
        </w:rPr>
        <w:t>ь</w:t>
      </w:r>
      <w:r w:rsidRPr="00A517CE">
        <w:rPr>
          <w:b/>
          <w:sz w:val="28"/>
          <w:szCs w:val="26"/>
        </w:rPr>
        <w:t xml:space="preserve">                                                                                    </w:t>
      </w:r>
      <w:r w:rsidR="006435BC">
        <w:rPr>
          <w:b/>
          <w:sz w:val="28"/>
          <w:szCs w:val="26"/>
        </w:rPr>
        <w:t xml:space="preserve">                                   Р.Г.Гафаров</w:t>
      </w:r>
    </w:p>
    <w:sectPr w:rsidR="00C70D68" w:rsidRPr="00A517CE" w:rsidSect="00732C1B">
      <w:headerReference w:type="even" r:id="rId8"/>
      <w:headerReference w:type="default" r:id="rId9"/>
      <w:pgSz w:w="11906" w:h="16838"/>
      <w:pgMar w:top="851" w:right="1134" w:bottom="1135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A97AEF" w14:textId="77777777" w:rsidR="00754EAB" w:rsidRDefault="00754EAB">
      <w:r>
        <w:separator/>
      </w:r>
    </w:p>
  </w:endnote>
  <w:endnote w:type="continuationSeparator" w:id="0">
    <w:p w14:paraId="6932ABEB" w14:textId="77777777" w:rsidR="00754EAB" w:rsidRDefault="00754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8B39EF" w14:textId="77777777" w:rsidR="00754EAB" w:rsidRDefault="00754EAB">
      <w:r>
        <w:separator/>
      </w:r>
    </w:p>
  </w:footnote>
  <w:footnote w:type="continuationSeparator" w:id="0">
    <w:p w14:paraId="58832DC8" w14:textId="77777777" w:rsidR="00754EAB" w:rsidRDefault="00754E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C56EBA" w14:textId="77777777" w:rsidR="00E83C8A" w:rsidRDefault="00FE5990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C35D2EC" w14:textId="77777777" w:rsidR="00E83C8A" w:rsidRDefault="00754EA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35BB70" w14:textId="77777777" w:rsidR="00E83C8A" w:rsidRDefault="00FE5990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6D647A85" w14:textId="77777777" w:rsidR="00E83C8A" w:rsidRDefault="00754EA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3BE1680"/>
    <w:multiLevelType w:val="multilevel"/>
    <w:tmpl w:val="87EAA518"/>
    <w:lvl w:ilvl="0">
      <w:start w:val="1"/>
      <w:numFmt w:val="decimal"/>
      <w:lvlText w:val="%1."/>
      <w:lvlJc w:val="left"/>
      <w:pPr>
        <w:ind w:left="2014" w:hanging="1305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4039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5704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7009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8674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0339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1644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3309" w:hanging="216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7BC"/>
    <w:rsid w:val="000203B3"/>
    <w:rsid w:val="000837BC"/>
    <w:rsid w:val="00091AD0"/>
    <w:rsid w:val="000968D2"/>
    <w:rsid w:val="000F5124"/>
    <w:rsid w:val="00114EB6"/>
    <w:rsid w:val="00232D72"/>
    <w:rsid w:val="00282CE2"/>
    <w:rsid w:val="00294F43"/>
    <w:rsid w:val="002F0B64"/>
    <w:rsid w:val="003315FB"/>
    <w:rsid w:val="00355FBB"/>
    <w:rsid w:val="003E607F"/>
    <w:rsid w:val="00403D1F"/>
    <w:rsid w:val="004209F5"/>
    <w:rsid w:val="004742BB"/>
    <w:rsid w:val="00503661"/>
    <w:rsid w:val="005324E5"/>
    <w:rsid w:val="005A46C8"/>
    <w:rsid w:val="005D439A"/>
    <w:rsid w:val="00612CB8"/>
    <w:rsid w:val="006435BC"/>
    <w:rsid w:val="00676D92"/>
    <w:rsid w:val="006A53F8"/>
    <w:rsid w:val="00732C1B"/>
    <w:rsid w:val="007362E4"/>
    <w:rsid w:val="00740EB5"/>
    <w:rsid w:val="00754EAB"/>
    <w:rsid w:val="007B08B5"/>
    <w:rsid w:val="007C2E3A"/>
    <w:rsid w:val="007C3634"/>
    <w:rsid w:val="00824CBA"/>
    <w:rsid w:val="00881617"/>
    <w:rsid w:val="00890637"/>
    <w:rsid w:val="009E3E43"/>
    <w:rsid w:val="00A517CE"/>
    <w:rsid w:val="00A63E14"/>
    <w:rsid w:val="00AE5063"/>
    <w:rsid w:val="00B02A31"/>
    <w:rsid w:val="00B25484"/>
    <w:rsid w:val="00B6641A"/>
    <w:rsid w:val="00C70D68"/>
    <w:rsid w:val="00D15AE3"/>
    <w:rsid w:val="00DB3B50"/>
    <w:rsid w:val="00DC39B8"/>
    <w:rsid w:val="00E21007"/>
    <w:rsid w:val="00E32FB1"/>
    <w:rsid w:val="00EC6A1E"/>
    <w:rsid w:val="00EE7BB6"/>
    <w:rsid w:val="00F965DB"/>
    <w:rsid w:val="00FA3E92"/>
    <w:rsid w:val="00FE5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EE111"/>
  <w15:chartTrackingRefBased/>
  <w15:docId w15:val="{252EF68B-59D4-46FF-90E5-B04B136F1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4F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1"/>
    <w:qFormat/>
    <w:rsid w:val="00294F43"/>
    <w:pPr>
      <w:spacing w:line="360" w:lineRule="auto"/>
      <w:jc w:val="center"/>
    </w:pPr>
    <w:rPr>
      <w:b/>
      <w:sz w:val="30"/>
      <w:lang w:val="x-none" w:eastAsia="x-none"/>
    </w:rPr>
  </w:style>
  <w:style w:type="character" w:customStyle="1" w:styleId="a4">
    <w:name w:val="Заголовок Знак"/>
    <w:basedOn w:val="a0"/>
    <w:uiPriority w:val="10"/>
    <w:rsid w:val="00294F43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5">
    <w:name w:val="header"/>
    <w:basedOn w:val="a"/>
    <w:link w:val="a6"/>
    <w:uiPriority w:val="99"/>
    <w:rsid w:val="00294F43"/>
    <w:pPr>
      <w:tabs>
        <w:tab w:val="center" w:pos="4677"/>
        <w:tab w:val="right" w:pos="9355"/>
      </w:tabs>
    </w:pPr>
    <w:rPr>
      <w:sz w:val="24"/>
      <w:szCs w:val="24"/>
      <w:lang w:val="x-none" w:eastAsia="x-none"/>
    </w:rPr>
  </w:style>
  <w:style w:type="character" w:customStyle="1" w:styleId="a6">
    <w:name w:val="Верхний колонтитул Знак"/>
    <w:basedOn w:val="a0"/>
    <w:link w:val="a5"/>
    <w:uiPriority w:val="99"/>
    <w:rsid w:val="00294F4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7">
    <w:name w:val="page number"/>
    <w:basedOn w:val="a0"/>
    <w:rsid w:val="00294F43"/>
  </w:style>
  <w:style w:type="paragraph" w:styleId="a8">
    <w:name w:val="Body Text"/>
    <w:basedOn w:val="a"/>
    <w:link w:val="a9"/>
    <w:rsid w:val="00294F43"/>
    <w:pPr>
      <w:spacing w:after="120"/>
    </w:pPr>
  </w:style>
  <w:style w:type="character" w:customStyle="1" w:styleId="a9">
    <w:name w:val="Основной текст Знак"/>
    <w:basedOn w:val="a0"/>
    <w:link w:val="a8"/>
    <w:rsid w:val="00294F4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Заголовок Знак1"/>
    <w:link w:val="a3"/>
    <w:rsid w:val="00294F43"/>
    <w:rPr>
      <w:rFonts w:ascii="Times New Roman" w:eastAsia="Times New Roman" w:hAnsi="Times New Roman" w:cs="Times New Roman"/>
      <w:b/>
      <w:sz w:val="30"/>
      <w:szCs w:val="20"/>
      <w:lang w:val="x-none" w:eastAsia="x-none"/>
    </w:rPr>
  </w:style>
  <w:style w:type="paragraph" w:customStyle="1" w:styleId="aa">
    <w:basedOn w:val="a"/>
    <w:next w:val="a3"/>
    <w:link w:val="ab"/>
    <w:qFormat/>
    <w:rsid w:val="00114EB6"/>
    <w:pPr>
      <w:spacing w:line="360" w:lineRule="auto"/>
      <w:jc w:val="center"/>
    </w:pPr>
    <w:rPr>
      <w:rFonts w:asciiTheme="minorHAnsi" w:eastAsiaTheme="minorHAnsi" w:hAnsiTheme="minorHAnsi" w:cstheme="minorBidi"/>
      <w:b/>
      <w:sz w:val="30"/>
      <w:szCs w:val="22"/>
      <w:lang w:eastAsia="en-US"/>
    </w:rPr>
  </w:style>
  <w:style w:type="character" w:customStyle="1" w:styleId="ab">
    <w:name w:val="Название Знак"/>
    <w:link w:val="aa"/>
    <w:rsid w:val="00114EB6"/>
    <w:rPr>
      <w:b/>
      <w:sz w:val="30"/>
    </w:rPr>
  </w:style>
  <w:style w:type="paragraph" w:customStyle="1" w:styleId="ac">
    <w:basedOn w:val="a"/>
    <w:next w:val="a3"/>
    <w:qFormat/>
    <w:rsid w:val="00A517CE"/>
    <w:pPr>
      <w:spacing w:line="360" w:lineRule="auto"/>
      <w:jc w:val="center"/>
    </w:pPr>
    <w:rPr>
      <w:b/>
      <w:sz w:val="30"/>
      <w:lang w:val="x-none" w:eastAsia="x-none"/>
    </w:rPr>
  </w:style>
  <w:style w:type="paragraph" w:styleId="ad">
    <w:name w:val="footer"/>
    <w:basedOn w:val="a"/>
    <w:link w:val="ae"/>
    <w:rsid w:val="00A517C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A517C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Hyperlink"/>
    <w:basedOn w:val="a0"/>
    <w:uiPriority w:val="99"/>
    <w:unhideWhenUsed/>
    <w:rsid w:val="00B6641A"/>
    <w:rPr>
      <w:color w:val="0563C1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B6641A"/>
    <w:rPr>
      <w:color w:val="605E5C"/>
      <w:shd w:val="clear" w:color="auto" w:fill="E1DFDD"/>
    </w:rPr>
  </w:style>
  <w:style w:type="paragraph" w:styleId="af0">
    <w:name w:val="Balloon Text"/>
    <w:basedOn w:val="a"/>
    <w:link w:val="af1"/>
    <w:uiPriority w:val="99"/>
    <w:semiHidden/>
    <w:unhideWhenUsed/>
    <w:rsid w:val="004209F5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4209F5"/>
    <w:rPr>
      <w:rFonts w:ascii="Segoe UI" w:eastAsia="Times New Roman" w:hAnsi="Segoe UI" w:cs="Segoe UI"/>
      <w:sz w:val="18"/>
      <w:szCs w:val="18"/>
      <w:lang w:eastAsia="ru-RU"/>
    </w:rPr>
  </w:style>
  <w:style w:type="character" w:styleId="af2">
    <w:name w:val="annotation reference"/>
    <w:basedOn w:val="a0"/>
    <w:uiPriority w:val="99"/>
    <w:semiHidden/>
    <w:unhideWhenUsed/>
    <w:rsid w:val="004209F5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4209F5"/>
  </w:style>
  <w:style w:type="character" w:customStyle="1" w:styleId="af4">
    <w:name w:val="Текст примечания Знак"/>
    <w:basedOn w:val="a0"/>
    <w:link w:val="af3"/>
    <w:uiPriority w:val="99"/>
    <w:semiHidden/>
    <w:rsid w:val="004209F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4209F5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4209F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7">
    <w:name w:val="List Paragraph"/>
    <w:basedOn w:val="a"/>
    <w:uiPriority w:val="34"/>
    <w:qFormat/>
    <w:rsid w:val="000203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610CD8-FE21-4425-9176-C10CCA58C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2</Pages>
  <Words>593</Words>
  <Characters>3385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Dushakov.KZIO</dc:creator>
  <cp:keywords/>
  <dc:description/>
  <cp:lastModifiedBy>Dushakov.KZIO</cp:lastModifiedBy>
  <cp:revision>6</cp:revision>
  <dcterms:created xsi:type="dcterms:W3CDTF">2026-01-16T06:50:00Z</dcterms:created>
  <dcterms:modified xsi:type="dcterms:W3CDTF">2026-02-21T05:00:00Z</dcterms:modified>
</cp:coreProperties>
</file>