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BAA" w:rsidRPr="00747BAA" w:rsidRDefault="00747BAA" w:rsidP="00747BAA">
      <w:pPr>
        <w:pStyle w:val="a5"/>
        <w:jc w:val="right"/>
        <w:rPr>
          <w:rStyle w:val="a4"/>
          <w:rFonts w:ascii="Times New Roman" w:hAnsi="Times New Roman" w:cs="Times New Roman"/>
          <w:sz w:val="24"/>
          <w:szCs w:val="24"/>
        </w:rPr>
      </w:pPr>
      <w:r w:rsidRPr="00747BAA">
        <w:rPr>
          <w:rStyle w:val="a4"/>
          <w:rFonts w:ascii="Times New Roman" w:hAnsi="Times New Roman" w:cs="Times New Roman"/>
          <w:sz w:val="24"/>
          <w:szCs w:val="24"/>
        </w:rPr>
        <w:t>Проект</w:t>
      </w:r>
    </w:p>
    <w:p w:rsidR="00747BAA" w:rsidRPr="00747BAA" w:rsidRDefault="00747BAA" w:rsidP="00747BAA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747BAA">
        <w:rPr>
          <w:rStyle w:val="a4"/>
          <w:rFonts w:ascii="Times New Roman" w:hAnsi="Times New Roman" w:cs="Times New Roman"/>
          <w:sz w:val="24"/>
          <w:szCs w:val="24"/>
        </w:rPr>
        <w:t>Постановление</w:t>
      </w:r>
    </w:p>
    <w:p w:rsidR="00747BAA" w:rsidRPr="00747BAA" w:rsidRDefault="00747BAA" w:rsidP="00747BAA">
      <w:pPr>
        <w:pStyle w:val="a5"/>
        <w:rPr>
          <w:rStyle w:val="a4"/>
          <w:rFonts w:ascii="Times New Roman" w:hAnsi="Times New Roman" w:cs="Times New Roman"/>
          <w:sz w:val="24"/>
          <w:szCs w:val="24"/>
        </w:rPr>
      </w:pPr>
    </w:p>
    <w:p w:rsidR="00747BAA" w:rsidRPr="00747BAA" w:rsidRDefault="00747BAA" w:rsidP="00747BAA">
      <w:pPr>
        <w:pStyle w:val="a5"/>
        <w:rPr>
          <w:rStyle w:val="a4"/>
          <w:rFonts w:ascii="Times New Roman" w:hAnsi="Times New Roman" w:cs="Times New Roman"/>
          <w:sz w:val="24"/>
          <w:szCs w:val="24"/>
        </w:rPr>
      </w:pPr>
    </w:p>
    <w:p w:rsidR="00747BAA" w:rsidRPr="00747BAA" w:rsidRDefault="00747BAA" w:rsidP="00747BAA">
      <w:pPr>
        <w:pStyle w:val="a5"/>
        <w:ind w:right="3684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747BAA">
        <w:rPr>
          <w:rStyle w:val="a4"/>
          <w:rFonts w:ascii="Times New Roman" w:hAnsi="Times New Roman" w:cs="Times New Roman"/>
          <w:b w:val="0"/>
          <w:sz w:val="24"/>
          <w:szCs w:val="24"/>
        </w:rPr>
        <w:t>О внесении изменений в Положение об организационно-правовом, финансовом, материально-техническом обеспечении</w:t>
      </w:r>
      <w:r w:rsidRPr="00747BAA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747BAA">
        <w:rPr>
          <w:rStyle w:val="a4"/>
          <w:rFonts w:ascii="Times New Roman" w:hAnsi="Times New Roman" w:cs="Times New Roman"/>
          <w:b w:val="0"/>
          <w:sz w:val="24"/>
          <w:szCs w:val="24"/>
        </w:rPr>
        <w:t>первичных мер пожарной безопасности на территории муниципального образования «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_____________</w:t>
      </w:r>
      <w:r w:rsidRPr="00747BA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сельское поселение», утвержденное постановлением главы муниципального образования «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_____________</w:t>
      </w:r>
      <w:r w:rsidRPr="00747BA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сельское поселение» от 05.05.2017 №6 «Об утверждении Положения об организационно-правовом, финансовом, материально-техническом обеспечении</w:t>
      </w:r>
      <w:r w:rsidRPr="00747BAA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747BAA">
        <w:rPr>
          <w:rStyle w:val="a4"/>
          <w:rFonts w:ascii="Times New Roman" w:hAnsi="Times New Roman" w:cs="Times New Roman"/>
          <w:b w:val="0"/>
          <w:sz w:val="24"/>
          <w:szCs w:val="24"/>
        </w:rPr>
        <w:t>первичных мер пожарной безопасности на территории муниципального образования «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_____________</w:t>
      </w:r>
      <w:r w:rsidRPr="00747BA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сельское поселение»</w:t>
      </w:r>
    </w:p>
    <w:p w:rsidR="00747BAA" w:rsidRPr="00747BAA" w:rsidRDefault="00747BAA" w:rsidP="00747BA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7BAA" w:rsidRPr="00747BAA" w:rsidRDefault="00747BAA" w:rsidP="00747BA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7BAA" w:rsidRPr="00747BAA" w:rsidRDefault="00747BAA" w:rsidP="00747BA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BA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747BAA">
        <w:rPr>
          <w:rStyle w:val="a4"/>
          <w:rFonts w:ascii="Times New Roman" w:hAnsi="Times New Roman" w:cs="Times New Roman"/>
          <w:b w:val="0"/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747BAA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747BAA">
        <w:rPr>
          <w:rFonts w:ascii="Times New Roman" w:hAnsi="Times New Roman" w:cs="Times New Roman"/>
          <w:sz w:val="24"/>
          <w:szCs w:val="24"/>
        </w:rPr>
        <w:t xml:space="preserve"> статьей 19 Федерального закона от 21.12.1994 года № 69-ФЗ «О пожарной безопасности», статьей 63 Федерального закона от 22.07.2008 года №123-ФЗ «Технический регламент о требованиях пожарной безопасности», руководствуясь Уставом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47BAA">
        <w:rPr>
          <w:rFonts w:ascii="Times New Roman" w:hAnsi="Times New Roman" w:cs="Times New Roman"/>
          <w:sz w:val="24"/>
          <w:szCs w:val="24"/>
        </w:rPr>
        <w:t xml:space="preserve"> сельское поселение» постановляю:</w:t>
      </w:r>
    </w:p>
    <w:p w:rsidR="00747BAA" w:rsidRDefault="00747BAA" w:rsidP="00747BAA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BAA">
        <w:rPr>
          <w:rFonts w:ascii="Times New Roman" w:hAnsi="Times New Roman" w:cs="Times New Roman"/>
          <w:sz w:val="24"/>
          <w:szCs w:val="24"/>
        </w:rPr>
        <w:t xml:space="preserve">1. Внести изменение в преамбулу постановления заменив слова «Федеральным законом от 06.10.2003 года № 131-Ф3 «Об общих принципах организации местного самоуправления в Российской Федерации» словами «Федеральным законом </w:t>
      </w:r>
      <w:r w:rsidRPr="00747BAA">
        <w:rPr>
          <w:rStyle w:val="a4"/>
          <w:rFonts w:ascii="Times New Roman" w:hAnsi="Times New Roman" w:cs="Times New Roman"/>
          <w:b w:val="0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</w:t>
      </w:r>
      <w:r w:rsidRPr="00747BAA">
        <w:rPr>
          <w:rFonts w:ascii="Times New Roman" w:hAnsi="Times New Roman" w:cs="Times New Roman"/>
          <w:b/>
          <w:sz w:val="24"/>
          <w:szCs w:val="24"/>
        </w:rPr>
        <w:t>»;</w:t>
      </w:r>
    </w:p>
    <w:p w:rsidR="000059BD" w:rsidRPr="000059BD" w:rsidRDefault="000059BD" w:rsidP="00747BA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9BD">
        <w:rPr>
          <w:rFonts w:ascii="Times New Roman" w:hAnsi="Times New Roman" w:cs="Times New Roman"/>
          <w:sz w:val="24"/>
          <w:szCs w:val="24"/>
        </w:rPr>
        <w:t>Слова «статьей 63» исключить.</w:t>
      </w:r>
    </w:p>
    <w:p w:rsidR="00747BAA" w:rsidRDefault="00747BAA" w:rsidP="00747BA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BAA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47BAA">
        <w:rPr>
          <w:rFonts w:ascii="Times New Roman" w:hAnsi="Times New Roman" w:cs="Times New Roman"/>
          <w:sz w:val="24"/>
          <w:szCs w:val="24"/>
        </w:rPr>
        <w:t>нести в Положение об организационно-правовом, финансовом, материально-техническом обеспечении первичных мер пожарной безопасности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47BAA">
        <w:rPr>
          <w:rFonts w:ascii="Times New Roman" w:hAnsi="Times New Roman" w:cs="Times New Roman"/>
          <w:sz w:val="24"/>
          <w:szCs w:val="24"/>
        </w:rPr>
        <w:t xml:space="preserve"> сельское поселение» следующие изменения:</w:t>
      </w:r>
    </w:p>
    <w:p w:rsidR="00701759" w:rsidRPr="00747BAA" w:rsidRDefault="00701759" w:rsidP="00747BA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пункте 1.1 слова </w:t>
      </w:r>
      <w:r w:rsidR="00185124" w:rsidRPr="00747BAA">
        <w:rPr>
          <w:rFonts w:ascii="Times New Roman" w:hAnsi="Times New Roman" w:cs="Times New Roman"/>
          <w:sz w:val="24"/>
          <w:szCs w:val="24"/>
        </w:rPr>
        <w:t xml:space="preserve">«Федеральным законом от 06.10.2003 года № 131-Ф3 «Об общих принципах организации местного самоуправления в Российской Федерации» </w:t>
      </w:r>
      <w:r w:rsidR="00185124">
        <w:rPr>
          <w:rFonts w:ascii="Times New Roman" w:hAnsi="Times New Roman" w:cs="Times New Roman"/>
          <w:sz w:val="24"/>
          <w:szCs w:val="24"/>
        </w:rPr>
        <w:t xml:space="preserve">заменить </w:t>
      </w:r>
      <w:r w:rsidR="00185124" w:rsidRPr="00747BAA">
        <w:rPr>
          <w:rFonts w:ascii="Times New Roman" w:hAnsi="Times New Roman" w:cs="Times New Roman"/>
          <w:sz w:val="24"/>
          <w:szCs w:val="24"/>
        </w:rPr>
        <w:t xml:space="preserve">словами «Федеральным законом </w:t>
      </w:r>
      <w:r w:rsidR="00185124" w:rsidRPr="00747BAA">
        <w:rPr>
          <w:rStyle w:val="a4"/>
          <w:rFonts w:ascii="Times New Roman" w:hAnsi="Times New Roman" w:cs="Times New Roman"/>
          <w:b w:val="0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</w:t>
      </w:r>
      <w:r w:rsidR="00185124" w:rsidRPr="00747BAA">
        <w:rPr>
          <w:rFonts w:ascii="Times New Roman" w:hAnsi="Times New Roman" w:cs="Times New Roman"/>
          <w:b/>
          <w:sz w:val="24"/>
          <w:szCs w:val="24"/>
        </w:rPr>
        <w:t>»;</w:t>
      </w:r>
    </w:p>
    <w:p w:rsidR="00747BAA" w:rsidRPr="00747BAA" w:rsidRDefault="00DB38E2" w:rsidP="00747B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747BAA" w:rsidRPr="00747BAA">
        <w:rPr>
          <w:rFonts w:ascii="Times New Roman" w:hAnsi="Times New Roman" w:cs="Times New Roman"/>
          <w:sz w:val="24"/>
          <w:szCs w:val="24"/>
        </w:rPr>
        <w:t xml:space="preserve">бзац 6 пункта 2.1 слова «установление размеров бюджетного финансирования для обеспечения первичных мер пожарной безопасности на территории поселения» </w:t>
      </w:r>
      <w:r w:rsidR="00747BAA" w:rsidRPr="00747BAA">
        <w:rPr>
          <w:rFonts w:ascii="Times New Roman" w:hAnsi="Times New Roman" w:cs="Times New Roman"/>
          <w:sz w:val="24"/>
          <w:szCs w:val="24"/>
          <w:u w:val="single"/>
        </w:rPr>
        <w:t xml:space="preserve">заменить </w:t>
      </w:r>
      <w:r w:rsidR="00747BAA" w:rsidRPr="00747BAA">
        <w:rPr>
          <w:rFonts w:ascii="Times New Roman" w:hAnsi="Times New Roman" w:cs="Times New Roman"/>
          <w:sz w:val="24"/>
          <w:szCs w:val="24"/>
        </w:rPr>
        <w:t>«</w:t>
      </w:r>
      <w:r w:rsidR="00747BAA" w:rsidRPr="00747BAA">
        <w:rPr>
          <w:rStyle w:val="a4"/>
          <w:rFonts w:ascii="Times New Roman" w:hAnsi="Times New Roman" w:cs="Times New Roman"/>
          <w:b w:val="0"/>
          <w:sz w:val="24"/>
          <w:szCs w:val="24"/>
        </w:rPr>
        <w:t>утверждение размеров бюджетных ассигнований, выделяемых на обеспечение первичных мер пожарной безопасности, в рамках утверждённого муниципального бюджета</w:t>
      </w:r>
      <w:r w:rsidR="00747BAA" w:rsidRPr="00747BAA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747BAA" w:rsidRPr="00747BAA" w:rsidRDefault="00DB38E2" w:rsidP="00747BAA">
      <w:pPr>
        <w:pStyle w:val="a7"/>
        <w:spacing w:after="0" w:line="240" w:lineRule="auto"/>
        <w:ind w:left="0" w:firstLine="567"/>
        <w:jc w:val="both"/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  <w:t>В</w:t>
      </w:r>
      <w:bookmarkStart w:id="0" w:name="_GoBack"/>
      <w:bookmarkEnd w:id="0"/>
      <w:r w:rsidR="00747BAA" w:rsidRPr="00747BAA"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  <w:t xml:space="preserve"> подпункте 5 пункта 3.1 слова «Лениногорского муниципального района» заменить «</w:t>
      </w:r>
      <w:r w:rsidR="00747BAA"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  <w:t>_____________</w:t>
      </w:r>
      <w:r w:rsidR="00747BAA" w:rsidRPr="00747BAA"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  <w:t xml:space="preserve"> сельского поселения»; </w:t>
      </w:r>
    </w:p>
    <w:p w:rsidR="00747BAA" w:rsidRPr="00747BAA" w:rsidRDefault="00747BAA" w:rsidP="00747BA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47BAA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обнародования.</w:t>
      </w:r>
    </w:p>
    <w:p w:rsidR="00747BAA" w:rsidRPr="00747BAA" w:rsidRDefault="00747BAA" w:rsidP="00747BA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47BAA">
        <w:rPr>
          <w:rFonts w:ascii="Times New Roman" w:hAnsi="Times New Roman" w:cs="Times New Roman"/>
          <w:sz w:val="24"/>
          <w:szCs w:val="24"/>
        </w:rPr>
        <w:t>. Обнародовать настоящее постановление на специально оборудованных информационных стендах, расположенных по адресу: ул. _________ и опубликовать на сайте Лениногорского муниципального района Республики Татарстан в разделе «Сельские поселения».</w:t>
      </w:r>
    </w:p>
    <w:p w:rsidR="00747BAA" w:rsidRPr="00747BAA" w:rsidRDefault="00747BAA" w:rsidP="00747BA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47BAA" w:rsidRPr="00747BAA" w:rsidRDefault="00747BAA" w:rsidP="00747BAA">
      <w:pPr>
        <w:spacing w:after="0" w:line="24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747BAA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301958" w:rsidRPr="00747BAA" w:rsidRDefault="00747BAA" w:rsidP="00747BAA">
      <w:pPr>
        <w:spacing w:after="0" w:line="24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747BA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47BAA">
        <w:rPr>
          <w:rFonts w:ascii="Times New Roman" w:hAnsi="Times New Roman" w:cs="Times New Roman"/>
          <w:sz w:val="24"/>
          <w:szCs w:val="24"/>
        </w:rPr>
        <w:t xml:space="preserve"> сельское </w:t>
      </w:r>
      <w:proofErr w:type="gramStart"/>
      <w:r w:rsidRPr="00747BAA">
        <w:rPr>
          <w:rFonts w:ascii="Times New Roman" w:hAnsi="Times New Roman" w:cs="Times New Roman"/>
          <w:sz w:val="24"/>
          <w:szCs w:val="24"/>
        </w:rPr>
        <w:t>поселение»</w:t>
      </w:r>
      <w:r w:rsidRPr="00747BAA">
        <w:rPr>
          <w:rFonts w:ascii="Times New Roman" w:hAnsi="Times New Roman" w:cs="Times New Roman"/>
          <w:sz w:val="24"/>
          <w:szCs w:val="24"/>
        </w:rPr>
        <w:softHyphen/>
      </w:r>
      <w:proofErr w:type="gramEnd"/>
      <w:r w:rsidRPr="00747BAA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</w:t>
      </w:r>
    </w:p>
    <w:sectPr w:rsidR="00301958" w:rsidRPr="00747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AA"/>
    <w:rsid w:val="000059BD"/>
    <w:rsid w:val="00185124"/>
    <w:rsid w:val="001C0B8F"/>
    <w:rsid w:val="00301958"/>
    <w:rsid w:val="003A7440"/>
    <w:rsid w:val="003F754C"/>
    <w:rsid w:val="00423ABE"/>
    <w:rsid w:val="004D2E19"/>
    <w:rsid w:val="00701759"/>
    <w:rsid w:val="00734EC6"/>
    <w:rsid w:val="00747BAA"/>
    <w:rsid w:val="009D206D"/>
    <w:rsid w:val="00A6561C"/>
    <w:rsid w:val="00D31420"/>
    <w:rsid w:val="00DB38E2"/>
    <w:rsid w:val="00DD529F"/>
    <w:rsid w:val="00E1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4ACD"/>
  <w15:chartTrackingRefBased/>
  <w15:docId w15:val="{34176154-36ED-4756-A93E-4A13F0B0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7BA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AA"/>
    <w:rPr>
      <w:b/>
      <w:bCs/>
    </w:rPr>
  </w:style>
  <w:style w:type="character" w:customStyle="1" w:styleId="apple-converted-space">
    <w:name w:val="apple-converted-space"/>
    <w:basedOn w:val="a0"/>
    <w:rsid w:val="00747BAA"/>
  </w:style>
  <w:style w:type="paragraph" w:styleId="a5">
    <w:name w:val="No Spacing"/>
    <w:uiPriority w:val="1"/>
    <w:qFormat/>
    <w:rsid w:val="00747BAA"/>
    <w:pPr>
      <w:spacing w:after="0" w:line="240" w:lineRule="auto"/>
    </w:pPr>
    <w:rPr>
      <w:rFonts w:eastAsiaTheme="minorEastAsia"/>
      <w:lang w:eastAsia="ru-RU"/>
    </w:rPr>
  </w:style>
  <w:style w:type="character" w:styleId="a6">
    <w:name w:val="Book Title"/>
    <w:basedOn w:val="a0"/>
    <w:uiPriority w:val="33"/>
    <w:qFormat/>
    <w:rsid w:val="00747BAA"/>
    <w:rPr>
      <w:b/>
      <w:bCs/>
      <w:i/>
      <w:iCs/>
      <w:spacing w:val="5"/>
    </w:rPr>
  </w:style>
  <w:style w:type="paragraph" w:styleId="a7">
    <w:name w:val="List Paragraph"/>
    <w:basedOn w:val="a"/>
    <w:uiPriority w:val="34"/>
    <w:qFormat/>
    <w:rsid w:val="00747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5</cp:revision>
  <dcterms:created xsi:type="dcterms:W3CDTF">2026-03-03T13:04:00Z</dcterms:created>
  <dcterms:modified xsi:type="dcterms:W3CDTF">2026-03-05T05:48:00Z</dcterms:modified>
</cp:coreProperties>
</file>