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E4016" w14:textId="1A1F73EB" w:rsidR="00301958" w:rsidRPr="00F21B0E" w:rsidRDefault="00F21B0E" w:rsidP="00F21B0E">
      <w:pPr>
        <w:jc w:val="right"/>
        <w:rPr>
          <w:rFonts w:ascii="Times New Roman" w:hAnsi="Times New Roman" w:cs="Times New Roman"/>
          <w:sz w:val="28"/>
          <w:szCs w:val="28"/>
        </w:rPr>
      </w:pPr>
      <w:r w:rsidRPr="00F21B0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43AEBB4A" w14:textId="0AF023B7" w:rsidR="00F21B0E" w:rsidRPr="005C5054" w:rsidRDefault="00F21B0E" w:rsidP="005C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Решение</w:t>
      </w:r>
    </w:p>
    <w:p w14:paraId="608C1193" w14:textId="020C2FFB" w:rsidR="00F21B0E" w:rsidRPr="005C5054" w:rsidRDefault="00F21B0E" w:rsidP="005C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505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9145E3" w:rsidRPr="005C5054">
        <w:rPr>
          <w:rFonts w:ascii="Times New Roman" w:hAnsi="Times New Roman" w:cs="Times New Roman"/>
          <w:sz w:val="28"/>
          <w:szCs w:val="28"/>
        </w:rPr>
        <w:t>в Положение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5C50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 муниципальном казенном учреждении «Контрольно-счетная палата» муниципального образования </w:t>
      </w:r>
      <w:r w:rsidRPr="005C5054">
        <w:rPr>
          <w:rFonts w:ascii="Times New Roman" w:hAnsi="Times New Roman" w:cs="Times New Roman"/>
          <w:bCs/>
          <w:spacing w:val="-2"/>
          <w:sz w:val="28"/>
          <w:szCs w:val="28"/>
        </w:rPr>
        <w:t>«Лениногорский муниципальный район» Республики Татарстан,</w:t>
      </w:r>
      <w:r w:rsidRPr="005C505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C505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утвержденное 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Лениногорск</w:t>
      </w:r>
      <w:r w:rsidR="00187A0C">
        <w:rPr>
          <w:rFonts w:ascii="Times New Roman" w:hAnsi="Times New Roman" w:cs="Times New Roman"/>
          <w:bCs/>
          <w:spacing w:val="-10"/>
          <w:sz w:val="28"/>
          <w:szCs w:val="28"/>
        </w:rPr>
        <w:t>им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районн</w:t>
      </w:r>
      <w:r w:rsidR="00187A0C">
        <w:rPr>
          <w:rFonts w:ascii="Times New Roman" w:hAnsi="Times New Roman" w:cs="Times New Roman"/>
          <w:bCs/>
          <w:spacing w:val="-10"/>
          <w:sz w:val="28"/>
          <w:szCs w:val="28"/>
        </w:rPr>
        <w:t>ым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="009145E3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Совет</w:t>
      </w:r>
      <w:r w:rsidR="00187A0C">
        <w:rPr>
          <w:rFonts w:ascii="Times New Roman" w:hAnsi="Times New Roman" w:cs="Times New Roman"/>
          <w:bCs/>
          <w:spacing w:val="-10"/>
          <w:sz w:val="28"/>
          <w:szCs w:val="28"/>
        </w:rPr>
        <w:t>ом</w:t>
      </w:r>
      <w:r w:rsidR="009145E3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муниципального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образования «</w:t>
      </w:r>
      <w:r w:rsidR="009145E3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Лениногорский муниципальный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район» Республики Татарстан   </w:t>
      </w:r>
      <w:r w:rsidR="009145E3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от «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30» сентября 2021г. №53</w:t>
      </w:r>
    </w:p>
    <w:bookmarkEnd w:id="0"/>
    <w:p w14:paraId="37CC6210" w14:textId="36DAD861" w:rsidR="00EC24A3" w:rsidRPr="005C5054" w:rsidRDefault="00EC24A3" w:rsidP="005C5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09716" w14:textId="718EFD04" w:rsidR="005C5054" w:rsidRDefault="00F21B0E" w:rsidP="005C5054">
      <w:pPr>
        <w:spacing w:after="0" w:line="240" w:lineRule="auto"/>
        <w:ind w:right="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5C5054" w:rsidRPr="005C5054">
        <w:rPr>
          <w:rFonts w:ascii="Times New Roman" w:hAnsi="Times New Roman" w:cs="Times New Roman"/>
          <w:sz w:val="28"/>
          <w:szCs w:val="28"/>
        </w:rPr>
        <w:t>и</w:t>
      </w:r>
      <w:r w:rsidRPr="005C50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C5054" w:rsidRPr="005C5054">
        <w:rPr>
          <w:rFonts w:ascii="Times New Roman" w:hAnsi="Times New Roman" w:cs="Times New Roman"/>
          <w:sz w:val="28"/>
          <w:szCs w:val="28"/>
        </w:rPr>
        <w:t>ами</w:t>
      </w:r>
      <w:r w:rsidRPr="005C5054">
        <w:rPr>
          <w:rFonts w:ascii="Times New Roman" w:hAnsi="Times New Roman" w:cs="Times New Roman"/>
          <w:sz w:val="28"/>
          <w:szCs w:val="28"/>
        </w:rPr>
        <w:t xml:space="preserve"> от 10.07.2023 N 287-ФЗ "О внесении изменений в отдельные законодательные акты Российской Федерации", от 28.12.2025 N 505-ФЗ "О внесении изменений в отдельные законодательные акты Российской Федерации"</w:t>
      </w:r>
      <w:r w:rsidR="005C5054" w:rsidRPr="005C5054">
        <w:rPr>
          <w:rFonts w:ascii="Times New Roman" w:hAnsi="Times New Roman" w:cs="Times New Roman"/>
          <w:sz w:val="28"/>
          <w:szCs w:val="28"/>
        </w:rPr>
        <w:t>, руководствуясь ст. 54 Устава муниципального образования «Лениногорский муниципальный район» Республика Татарстан, Лениногорский районный Совет РЕШИЛ:</w:t>
      </w:r>
    </w:p>
    <w:p w14:paraId="158D7000" w14:textId="6E0E790D" w:rsidR="005C5054" w:rsidRDefault="005C5054" w:rsidP="005C5054">
      <w:pPr>
        <w:spacing w:after="0" w:line="240" w:lineRule="auto"/>
        <w:ind w:right="5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C46EBBF" w14:textId="4C7981A0" w:rsidR="005C5054" w:rsidRDefault="005C5054" w:rsidP="005C5054">
      <w:pPr>
        <w:spacing w:after="0" w:line="240" w:lineRule="auto"/>
        <w:ind w:right="54" w:firstLine="567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1.Внести в преамбулу решения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Совета муниципального образования «Лениногорский муниципальный район» Республики Татарстан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от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«30» сентября 2021г. №53, следующее изменение:</w:t>
      </w:r>
    </w:p>
    <w:p w14:paraId="6D8B1322" w14:textId="499A3695" w:rsidR="005C5054" w:rsidRPr="005C5054" w:rsidRDefault="005C5054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слова «Федеральным законом от 06 октября 2003года № 131-ФЗ «Об общих принципах организации местного самоуправления в Российской Федерации» заменить словами «Федеральный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BCD707" w14:textId="2B69DBEB" w:rsidR="00396365" w:rsidRPr="005C5054" w:rsidRDefault="005C5054" w:rsidP="005C50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5054">
        <w:rPr>
          <w:rFonts w:ascii="Times New Roman" w:hAnsi="Times New Roman" w:cs="Times New Roman"/>
          <w:sz w:val="28"/>
          <w:szCs w:val="28"/>
        </w:rPr>
        <w:t>.</w:t>
      </w:r>
      <w:r w:rsidR="00EC24A3" w:rsidRPr="005C50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00BA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положение </w:t>
      </w:r>
      <w:r w:rsidR="00EC24A3" w:rsidRPr="005C5054">
        <w:rPr>
          <w:rFonts w:ascii="Times New Roman" w:hAnsi="Times New Roman" w:cs="Times New Roman"/>
          <w:bCs/>
          <w:spacing w:val="-1"/>
          <w:sz w:val="28"/>
          <w:szCs w:val="28"/>
        </w:rPr>
        <w:t>о муниципальном казенном учреждении «Контрольно-счетная палата»</w:t>
      </w:r>
      <w:r w:rsidR="00D00BA5" w:rsidRPr="005C50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EC24A3" w:rsidRPr="005C505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муниципального образования </w:t>
      </w:r>
      <w:r w:rsidR="00EC24A3" w:rsidRPr="005C5054">
        <w:rPr>
          <w:rFonts w:ascii="Times New Roman" w:hAnsi="Times New Roman" w:cs="Times New Roman"/>
          <w:bCs/>
          <w:spacing w:val="-2"/>
          <w:sz w:val="28"/>
          <w:szCs w:val="28"/>
        </w:rPr>
        <w:t>«Лениногорский муниципальный район»</w:t>
      </w:r>
      <w:r w:rsidR="00D00BA5" w:rsidRPr="005C505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EC24A3" w:rsidRPr="005C5054">
        <w:rPr>
          <w:rFonts w:ascii="Times New Roman" w:hAnsi="Times New Roman" w:cs="Times New Roman"/>
          <w:bCs/>
          <w:spacing w:val="-2"/>
          <w:sz w:val="28"/>
          <w:szCs w:val="28"/>
        </w:rPr>
        <w:t>Республики Татарстан</w:t>
      </w:r>
      <w:r w:rsidR="00396365" w:rsidRPr="005C505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утвержденное </w:t>
      </w:r>
      <w:r w:rsidR="0039636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Лениногорск</w:t>
      </w:r>
      <w:r w:rsidR="00187A0C">
        <w:rPr>
          <w:rFonts w:ascii="Times New Roman" w:hAnsi="Times New Roman" w:cs="Times New Roman"/>
          <w:bCs/>
          <w:spacing w:val="-10"/>
          <w:sz w:val="28"/>
          <w:szCs w:val="28"/>
        </w:rPr>
        <w:t>им</w:t>
      </w:r>
      <w:r w:rsidR="0039636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районн</w:t>
      </w:r>
      <w:r w:rsidR="00187A0C">
        <w:rPr>
          <w:rFonts w:ascii="Times New Roman" w:hAnsi="Times New Roman" w:cs="Times New Roman"/>
          <w:bCs/>
          <w:spacing w:val="-10"/>
          <w:sz w:val="28"/>
          <w:szCs w:val="28"/>
        </w:rPr>
        <w:t>ым</w:t>
      </w:r>
      <w:r w:rsidR="0039636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Совет</w:t>
      </w:r>
      <w:r w:rsidR="00187A0C">
        <w:rPr>
          <w:rFonts w:ascii="Times New Roman" w:hAnsi="Times New Roman" w:cs="Times New Roman"/>
          <w:bCs/>
          <w:spacing w:val="-10"/>
          <w:sz w:val="28"/>
          <w:szCs w:val="28"/>
        </w:rPr>
        <w:t>ом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муниципального</w:t>
      </w:r>
      <w:r w:rsidR="0039636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образования «</w:t>
      </w:r>
      <w:r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Лениногорский муниципальный</w:t>
      </w:r>
      <w:r w:rsidR="0039636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район» Республики Татарстан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="0039636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от  «30» сентября 2021г. №53, следующ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ие</w:t>
      </w:r>
      <w:r w:rsidR="0039636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я</w:t>
      </w:r>
      <w:r w:rsidR="00396365" w:rsidRPr="005C5054">
        <w:rPr>
          <w:rFonts w:ascii="Times New Roman" w:hAnsi="Times New Roman" w:cs="Times New Roman"/>
          <w:bCs/>
          <w:spacing w:val="-10"/>
          <w:sz w:val="28"/>
          <w:szCs w:val="28"/>
        </w:rPr>
        <w:t>:</w:t>
      </w:r>
    </w:p>
    <w:p w14:paraId="6311A06A" w14:textId="5A044593" w:rsidR="00EC24A3" w:rsidRDefault="00396365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В абзаце 1 слова «Федеральным законом от 06 октября 2003года № 131-ФЗ «Об общих принципах  организации местного  самоуправления в Российской Федерации» заменить словами «</w:t>
      </w:r>
      <w:r w:rsidR="00EC24A3" w:rsidRPr="005C5054">
        <w:rPr>
          <w:rFonts w:ascii="Times New Roman" w:hAnsi="Times New Roman" w:cs="Times New Roman"/>
          <w:sz w:val="28"/>
          <w:szCs w:val="28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  <w:r w:rsidRPr="005C5054">
        <w:rPr>
          <w:rFonts w:ascii="Times New Roman" w:hAnsi="Times New Roman" w:cs="Times New Roman"/>
          <w:sz w:val="28"/>
          <w:szCs w:val="28"/>
        </w:rPr>
        <w:t>;</w:t>
      </w:r>
    </w:p>
    <w:p w14:paraId="35F829DF" w14:textId="6E4ABFAB" w:rsidR="00802A81" w:rsidRDefault="00802A81" w:rsidP="00802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статьи 4 изложить в следующей редакции:</w:t>
      </w:r>
    </w:p>
    <w:p w14:paraId="73A10420" w14:textId="73F5EA91" w:rsidR="00802A81" w:rsidRDefault="00802A81" w:rsidP="00802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04BA">
        <w:rPr>
          <w:rFonts w:ascii="Times New Roman" w:hAnsi="Times New Roman" w:cs="Times New Roman"/>
          <w:sz w:val="28"/>
          <w:szCs w:val="28"/>
        </w:rPr>
        <w:t>3. Срок</w:t>
      </w:r>
      <w:r>
        <w:rPr>
          <w:rFonts w:ascii="Times New Roman" w:hAnsi="Times New Roman" w:cs="Times New Roman"/>
          <w:sz w:val="28"/>
          <w:szCs w:val="28"/>
        </w:rPr>
        <w:t xml:space="preserve"> полномочий председателя контрольно-счетной палаты не должен быть менее чем срок полномочий Совета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FCA27" w14:textId="62FA1F90" w:rsidR="00396365" w:rsidRPr="005C5054" w:rsidRDefault="00FB11B1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Пункт 5 части 2 статьи 6 изложить в следующей редакции:</w:t>
      </w:r>
    </w:p>
    <w:p w14:paraId="188BF906" w14:textId="57A0242E" w:rsidR="00FB11B1" w:rsidRPr="005C5054" w:rsidRDefault="00FB11B1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 xml:space="preserve">«5) наличия основания, предусмотренного </w:t>
      </w:r>
      <w:hyperlink r:id="rId4" w:history="1">
        <w:r w:rsidRPr="005C5054">
          <w:rPr>
            <w:rFonts w:ascii="Times New Roman" w:hAnsi="Times New Roman" w:cs="Times New Roman"/>
            <w:sz w:val="28"/>
            <w:szCs w:val="28"/>
          </w:rPr>
          <w:t xml:space="preserve">частью 3, </w:t>
        </w:r>
        <w:r w:rsidRPr="00B77EC6">
          <w:rPr>
            <w:rFonts w:ascii="Times New Roman" w:hAnsi="Times New Roman" w:cs="Times New Roman"/>
            <w:sz w:val="28"/>
            <w:szCs w:val="28"/>
          </w:rPr>
          <w:t>4</w:t>
        </w:r>
        <w:r w:rsidRPr="005C505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5C5054">
        <w:rPr>
          <w:rFonts w:ascii="Times New Roman" w:hAnsi="Times New Roman" w:cs="Times New Roman"/>
          <w:sz w:val="28"/>
          <w:szCs w:val="28"/>
        </w:rPr>
        <w:t>статьи 6 настоящего Положения.»</w:t>
      </w:r>
    </w:p>
    <w:p w14:paraId="47ADC7F7" w14:textId="5277DF61" w:rsidR="00FB11B1" w:rsidRPr="005C5054" w:rsidRDefault="00FB11B1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Часть 3 изложить в следующей редакции:</w:t>
      </w:r>
    </w:p>
    <w:p w14:paraId="71069430" w14:textId="2F4EF0B2" w:rsidR="00FB11B1" w:rsidRPr="005C5054" w:rsidRDefault="00FB11B1" w:rsidP="005C505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«</w:t>
      </w:r>
      <w:r w:rsidRPr="005C5054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Pr="005C5054">
        <w:rPr>
          <w:rFonts w:ascii="Times New Roman" w:hAnsi="Times New Roman" w:cs="Times New Roman"/>
          <w:sz w:val="28"/>
          <w:szCs w:val="28"/>
        </w:rPr>
        <w:t xml:space="preserve"> Председатель, аудитор Контрольно-счетной палаты не могут</w:t>
      </w:r>
      <w:r w:rsidRPr="005C50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5054">
        <w:rPr>
          <w:rFonts w:ascii="Times New Roman" w:hAnsi="Times New Roman" w:cs="Times New Roman"/>
          <w:sz w:val="28"/>
          <w:szCs w:val="28"/>
        </w:rPr>
        <w:t>состоять в близком родстве или свойстве (родители, супруги, дети, братья, сестры, а также братья, сестры, родители, дети супругов и супруги детей) с</w:t>
      </w:r>
      <w:r w:rsidRPr="005C5054">
        <w:rPr>
          <w:rFonts w:ascii="Times New Roman" w:hAnsi="Times New Roman" w:cs="Times New Roman"/>
          <w:spacing w:val="-1"/>
          <w:sz w:val="28"/>
          <w:szCs w:val="28"/>
        </w:rPr>
        <w:t xml:space="preserve">  Г</w:t>
      </w:r>
      <w:r w:rsidRPr="005C5054">
        <w:rPr>
          <w:rFonts w:ascii="Times New Roman" w:hAnsi="Times New Roman" w:cs="Times New Roman"/>
          <w:sz w:val="28"/>
          <w:szCs w:val="28"/>
        </w:rPr>
        <w:t xml:space="preserve">лавой  Лениногорского муниципального района, руководителем исполнительного </w:t>
      </w:r>
      <w:r w:rsidRPr="005C5054">
        <w:rPr>
          <w:rFonts w:ascii="Times New Roman" w:hAnsi="Times New Roman" w:cs="Times New Roman"/>
          <w:sz w:val="28"/>
          <w:szCs w:val="28"/>
        </w:rPr>
        <w:lastRenderedPageBreak/>
        <w:t xml:space="preserve">комитета Лениногорского  муниципального района, руководителями судебных и правоохранительных органов, расположенных на территории  Лениногорского муниципального  района.». </w:t>
      </w:r>
    </w:p>
    <w:p w14:paraId="2745D522" w14:textId="33D53C02" w:rsidR="00FB11B1" w:rsidRPr="005C5054" w:rsidRDefault="00FB11B1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Часть 5 изложить в следующей редакции:</w:t>
      </w:r>
    </w:p>
    <w:p w14:paraId="115C2F1A" w14:textId="09A6167F" w:rsidR="00FB11B1" w:rsidRPr="005C5054" w:rsidRDefault="00FB11B1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 xml:space="preserve">«5. Граждане, претендующие на замещение должностей председателя, аудитора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5" w:history="1">
        <w:r w:rsidRPr="005C505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5054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коррупции". Председател</w:t>
      </w:r>
      <w:r w:rsidR="00960464">
        <w:rPr>
          <w:rFonts w:ascii="Times New Roman" w:hAnsi="Times New Roman" w:cs="Times New Roman"/>
          <w:sz w:val="28"/>
          <w:szCs w:val="28"/>
        </w:rPr>
        <w:t>ь,</w:t>
      </w:r>
      <w:r w:rsidRPr="005C5054">
        <w:rPr>
          <w:rFonts w:ascii="Times New Roman" w:hAnsi="Times New Roman" w:cs="Times New Roman"/>
          <w:sz w:val="28"/>
          <w:szCs w:val="28"/>
        </w:rPr>
        <w:t xml:space="preserve">  аудитор контрольно-счетн</w:t>
      </w:r>
      <w:r w:rsidR="00960464">
        <w:rPr>
          <w:rFonts w:ascii="Times New Roman" w:hAnsi="Times New Roman" w:cs="Times New Roman"/>
          <w:sz w:val="28"/>
          <w:szCs w:val="28"/>
        </w:rPr>
        <w:t>ой</w:t>
      </w:r>
      <w:r w:rsidRPr="005C5054">
        <w:rPr>
          <w:rFonts w:ascii="Times New Roman" w:hAnsi="Times New Roman" w:cs="Times New Roman"/>
          <w:sz w:val="28"/>
          <w:szCs w:val="28"/>
        </w:rPr>
        <w:t xml:space="preserve"> </w:t>
      </w:r>
      <w:r w:rsidR="00960464">
        <w:rPr>
          <w:rFonts w:ascii="Times New Roman" w:hAnsi="Times New Roman" w:cs="Times New Roman"/>
          <w:sz w:val="28"/>
          <w:szCs w:val="28"/>
        </w:rPr>
        <w:t>палаты</w:t>
      </w:r>
      <w:r w:rsidRPr="005C5054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5C505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5054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7" w:history="1">
        <w:r w:rsidRPr="005C505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5054">
        <w:rPr>
          <w:rFonts w:ascii="Times New Roman" w:hAnsi="Times New Roman" w:cs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муниципальным нормативным правовым актом.»</w:t>
      </w:r>
    </w:p>
    <w:p w14:paraId="2BA963F1" w14:textId="63573418" w:rsidR="00F21B0E" w:rsidRPr="005C5054" w:rsidRDefault="00F21B0E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Статью 7 дополнить частью 6 следующего содержания:</w:t>
      </w:r>
    </w:p>
    <w:p w14:paraId="11F9CE8D" w14:textId="3711A281" w:rsidR="00F21B0E" w:rsidRPr="005C5054" w:rsidRDefault="00F21B0E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 xml:space="preserve">«6. Должностное лицо контрольно-счетной палаты,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8" w:history="1">
        <w:r w:rsidRPr="005C5054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5C5054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5C5054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5C5054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коррупции".».</w:t>
      </w:r>
    </w:p>
    <w:p w14:paraId="162493C7" w14:textId="77777777" w:rsidR="005C5054" w:rsidRPr="005C5054" w:rsidRDefault="005C5054" w:rsidP="005C5054">
      <w:pPr>
        <w:pStyle w:val="Con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5054">
        <w:rPr>
          <w:rFonts w:ascii="Times New Roman" w:hAnsi="Times New Roman" w:cs="Times New Roman"/>
          <w:b w:val="0"/>
          <w:sz w:val="28"/>
          <w:szCs w:val="28"/>
        </w:rPr>
        <w:t>2.Опубликовать настоящее решения на официальном сайте Лениногорского муниципального района (</w:t>
      </w:r>
      <w:hyperlink r:id="rId10" w:history="1">
        <w:r w:rsidRPr="005C5054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http</w:t>
        </w:r>
        <w:r w:rsidRPr="005C5054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://</w:t>
        </w:r>
        <w:proofErr w:type="spellStart"/>
        <w:r w:rsidRPr="005C5054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Ieninoqorsk</w:t>
        </w:r>
        <w:proofErr w:type="spellEnd"/>
        <w:r w:rsidRPr="005C5054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Pr="005C5054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tatarstan</w:t>
        </w:r>
        <w:proofErr w:type="spellEnd"/>
        <w:r w:rsidRPr="005C5054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Pr="005C5054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  <w:proofErr w:type="spellEnd"/>
      </w:hyperlink>
      <w:r w:rsidRPr="005C5054">
        <w:rPr>
          <w:rFonts w:ascii="Times New Roman" w:hAnsi="Times New Roman" w:cs="Times New Roman"/>
          <w:b w:val="0"/>
          <w:sz w:val="28"/>
          <w:szCs w:val="28"/>
        </w:rPr>
        <w:t xml:space="preserve"> и на официальном портале правовой информации Республики Татарстан (</w:t>
      </w:r>
      <w:proofErr w:type="spellStart"/>
      <w:r w:rsidRPr="005C5054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Pr="005C5054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5C5054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5C5054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5C5054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5C5054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591A98ED" w14:textId="4DD6DC50" w:rsidR="005C5054" w:rsidRPr="005C5054" w:rsidRDefault="005C5054" w:rsidP="005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 xml:space="preserve"> 3.Настоящее решение вступает в силу со дня его официального опубликования.</w:t>
      </w:r>
    </w:p>
    <w:p w14:paraId="1F28DA4C" w14:textId="05098A3E" w:rsidR="005C5054" w:rsidRPr="005C5054" w:rsidRDefault="005C5054" w:rsidP="005C5054">
      <w:p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постоянную депутатскую комиссию Совета Лениногорского муниципального района Республики Татарстан по </w:t>
      </w:r>
      <w:proofErr w:type="gramStart"/>
      <w:r w:rsidRPr="005C5054">
        <w:rPr>
          <w:rFonts w:ascii="Times New Roman" w:hAnsi="Times New Roman" w:cs="Times New Roman"/>
          <w:sz w:val="28"/>
          <w:szCs w:val="28"/>
        </w:rPr>
        <w:t>бюджету,  налогам</w:t>
      </w:r>
      <w:proofErr w:type="gramEnd"/>
      <w:r w:rsidRPr="005C5054">
        <w:rPr>
          <w:rFonts w:ascii="Times New Roman" w:hAnsi="Times New Roman" w:cs="Times New Roman"/>
          <w:sz w:val="28"/>
          <w:szCs w:val="28"/>
        </w:rPr>
        <w:t>, финансам, по экономике, инвестициям и предпринимательству.</w:t>
      </w:r>
    </w:p>
    <w:p w14:paraId="208BAC07" w14:textId="77777777" w:rsidR="005C5054" w:rsidRPr="005C5054" w:rsidRDefault="005C5054" w:rsidP="005C5054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9534516" w14:textId="77777777" w:rsidR="005C5054" w:rsidRPr="005C5054" w:rsidRDefault="005C5054" w:rsidP="005C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 xml:space="preserve">Глава Лениногорского </w:t>
      </w:r>
    </w:p>
    <w:p w14:paraId="7A8E2DD6" w14:textId="77777777" w:rsidR="005C5054" w:rsidRPr="005C5054" w:rsidRDefault="005C5054" w:rsidP="005C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14:paraId="3B816A92" w14:textId="46D2822A" w:rsidR="005C5054" w:rsidRPr="005C5054" w:rsidRDefault="005C5054" w:rsidP="005C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05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5C5054">
        <w:rPr>
          <w:rFonts w:ascii="Times New Roman" w:hAnsi="Times New Roman" w:cs="Times New Roman"/>
          <w:sz w:val="28"/>
          <w:szCs w:val="28"/>
        </w:rPr>
        <w:tab/>
      </w:r>
      <w:r w:rsidRPr="005C5054">
        <w:rPr>
          <w:rFonts w:ascii="Times New Roman" w:hAnsi="Times New Roman" w:cs="Times New Roman"/>
          <w:sz w:val="28"/>
          <w:szCs w:val="28"/>
        </w:rPr>
        <w:tab/>
      </w:r>
      <w:r w:rsidRPr="005C5054">
        <w:rPr>
          <w:rFonts w:ascii="Times New Roman" w:hAnsi="Times New Roman" w:cs="Times New Roman"/>
          <w:sz w:val="28"/>
          <w:szCs w:val="28"/>
        </w:rPr>
        <w:tab/>
      </w:r>
      <w:r w:rsidRPr="005C5054">
        <w:rPr>
          <w:rFonts w:ascii="Times New Roman" w:hAnsi="Times New Roman" w:cs="Times New Roman"/>
          <w:sz w:val="28"/>
          <w:szCs w:val="28"/>
        </w:rPr>
        <w:tab/>
      </w:r>
      <w:r w:rsidRPr="005C5054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5C505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5054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6EE23861" w14:textId="77777777" w:rsidR="005C5054" w:rsidRPr="00BD08D6" w:rsidRDefault="005C5054" w:rsidP="005C5054">
      <w:pPr>
        <w:shd w:val="clear" w:color="auto" w:fill="FFFFFF"/>
        <w:ind w:firstLine="567"/>
        <w:jc w:val="both"/>
        <w:rPr>
          <w:bCs/>
          <w:spacing w:val="-10"/>
          <w:sz w:val="24"/>
          <w:szCs w:val="24"/>
        </w:rPr>
      </w:pPr>
    </w:p>
    <w:p w14:paraId="3A940CE6" w14:textId="77777777" w:rsidR="00F21B0E" w:rsidRDefault="00F21B0E" w:rsidP="00F21B0E">
      <w:pPr>
        <w:ind w:firstLine="540"/>
        <w:jc w:val="both"/>
        <w:rPr>
          <w:color w:val="FF0000"/>
          <w:sz w:val="24"/>
          <w:szCs w:val="24"/>
        </w:rPr>
      </w:pPr>
    </w:p>
    <w:p w14:paraId="3681E46F" w14:textId="77777777" w:rsidR="00F21B0E" w:rsidRPr="004A456C" w:rsidRDefault="00F21B0E" w:rsidP="00F21B0E">
      <w:pPr>
        <w:ind w:firstLine="540"/>
        <w:jc w:val="both"/>
        <w:rPr>
          <w:color w:val="FF0000"/>
          <w:sz w:val="24"/>
          <w:szCs w:val="24"/>
        </w:rPr>
      </w:pPr>
    </w:p>
    <w:p w14:paraId="237671D5" w14:textId="77777777" w:rsidR="00F21B0E" w:rsidRDefault="00F21B0E" w:rsidP="00FB11B1">
      <w:pPr>
        <w:ind w:firstLine="708"/>
        <w:jc w:val="both"/>
        <w:rPr>
          <w:sz w:val="24"/>
          <w:szCs w:val="24"/>
        </w:rPr>
      </w:pPr>
    </w:p>
    <w:p w14:paraId="5BC15D29" w14:textId="42B691DD" w:rsidR="00FB11B1" w:rsidRPr="00BD08D6" w:rsidRDefault="00FB11B1" w:rsidP="00FB11B1">
      <w:pPr>
        <w:ind w:firstLine="709"/>
        <w:jc w:val="both"/>
        <w:rPr>
          <w:sz w:val="24"/>
          <w:szCs w:val="24"/>
        </w:rPr>
      </w:pPr>
    </w:p>
    <w:p w14:paraId="3099D4F8" w14:textId="77777777" w:rsidR="00FB11B1" w:rsidRDefault="00FB11B1" w:rsidP="00396365">
      <w:pPr>
        <w:ind w:firstLine="567"/>
      </w:pPr>
    </w:p>
    <w:sectPr w:rsidR="00FB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F1"/>
    <w:rsid w:val="000642D7"/>
    <w:rsid w:val="00187A0C"/>
    <w:rsid w:val="001C0B8F"/>
    <w:rsid w:val="00301958"/>
    <w:rsid w:val="00396365"/>
    <w:rsid w:val="003A7440"/>
    <w:rsid w:val="003F754C"/>
    <w:rsid w:val="00423ABE"/>
    <w:rsid w:val="004D2E19"/>
    <w:rsid w:val="005C5054"/>
    <w:rsid w:val="00734EC6"/>
    <w:rsid w:val="007D3EF1"/>
    <w:rsid w:val="00802A81"/>
    <w:rsid w:val="009145E3"/>
    <w:rsid w:val="009504BA"/>
    <w:rsid w:val="00960464"/>
    <w:rsid w:val="009A123B"/>
    <w:rsid w:val="009D206D"/>
    <w:rsid w:val="00A6561C"/>
    <w:rsid w:val="00B77EC6"/>
    <w:rsid w:val="00D00BA5"/>
    <w:rsid w:val="00D31420"/>
    <w:rsid w:val="00DD529F"/>
    <w:rsid w:val="00E177A2"/>
    <w:rsid w:val="00EC24A3"/>
    <w:rsid w:val="00F21B0E"/>
    <w:rsid w:val="00F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3871"/>
  <w15:chartTrackingRefBased/>
  <w15:docId w15:val="{FE3A7746-4912-4BE0-8312-AABFB779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5054"/>
    <w:rPr>
      <w:color w:val="0000FF"/>
      <w:u w:val="single"/>
    </w:rPr>
  </w:style>
  <w:style w:type="paragraph" w:customStyle="1" w:styleId="ConsTitle">
    <w:name w:val="ConsTitle"/>
    <w:rsid w:val="005C5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3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6" TargetMode="External"/><Relationship Id="rId10" Type="http://schemas.openxmlformats.org/officeDocument/2006/relationships/hyperlink" Target="http://Ieninoqorsk.tatarstan.ru" TargetMode="External"/><Relationship Id="rId4" Type="http://schemas.openxmlformats.org/officeDocument/2006/relationships/hyperlink" Target="consultantplus://offline/ref=850635163DC6E6CE69348D25A6E9AEDC00156EDB6200D05D2CE36D759DF591C99EE6B0F1457916D61D8BBCFB2DA909075160DFE738B0DD9F2B7BAAC7pDmFM" TargetMode="External"/><Relationship Id="rId9" Type="http://schemas.openxmlformats.org/officeDocument/2006/relationships/hyperlink" Target="https://login.consultant.ru/link/?req=doc&amp;base=LAW&amp;n=523306&amp;dst=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11</cp:revision>
  <dcterms:created xsi:type="dcterms:W3CDTF">2026-03-05T13:40:00Z</dcterms:created>
  <dcterms:modified xsi:type="dcterms:W3CDTF">2026-03-17T09:01:00Z</dcterms:modified>
</cp:coreProperties>
</file>