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58" w:rsidRPr="00AA67C1" w:rsidRDefault="00AA67C1" w:rsidP="00AA67C1">
      <w:pPr>
        <w:jc w:val="right"/>
        <w:rPr>
          <w:rFonts w:ascii="Times New Roman" w:hAnsi="Times New Roman" w:cs="Times New Roman"/>
          <w:sz w:val="28"/>
          <w:szCs w:val="28"/>
        </w:rPr>
      </w:pPr>
      <w:r w:rsidRPr="00AA67C1">
        <w:rPr>
          <w:rFonts w:ascii="Times New Roman" w:hAnsi="Times New Roman" w:cs="Times New Roman"/>
          <w:sz w:val="28"/>
          <w:szCs w:val="28"/>
        </w:rPr>
        <w:t>Проект</w:t>
      </w:r>
    </w:p>
    <w:p w:rsidR="00AA67C1" w:rsidRPr="00AA67C1" w:rsidRDefault="00AA67C1" w:rsidP="00AA67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7C1">
        <w:rPr>
          <w:rFonts w:ascii="Times New Roman" w:hAnsi="Times New Roman" w:cs="Times New Roman"/>
          <w:sz w:val="28"/>
          <w:szCs w:val="28"/>
        </w:rPr>
        <w:t>Решение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 конкурса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вакантной должности муниципальной службы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Лениногорского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Лениногорского районного Совета от 19.01.2018 №4</w:t>
      </w:r>
    </w:p>
    <w:p w:rsidR="00AA67C1" w:rsidRPr="006D51CB" w:rsidRDefault="00AA67C1" w:rsidP="00AA6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Федеральным </w:t>
      </w:r>
      <w:hyperlink r:id="rId4" w:history="1">
        <w:r w:rsidRPr="006D51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 25-ФЗ "О муниципальной службе в Российской Федерации",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28.12.2025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6D51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 муниципальной службе, Уставом Лениногорского муниципального района Республики Татарстан, Совет муниципального образования «Лениногорский муниципальный район»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AA67C1">
        <w:rPr>
          <w:rFonts w:ascii="Times New Roman" w:hAnsi="Times New Roman" w:cs="Times New Roman"/>
          <w:sz w:val="28"/>
          <w:szCs w:val="28"/>
        </w:rPr>
        <w:t>1. Внести</w:t>
      </w:r>
      <w:r>
        <w:t xml:space="preserve"> </w:t>
      </w:r>
      <w:r w:rsidRPr="00AA67C1">
        <w:rPr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вакантной должности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Лениногорского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Лениногорского районного Совета от 19.01.2018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C42005" w:rsidRDefault="00C42005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пункте 6:</w:t>
      </w:r>
    </w:p>
    <w:p w:rsidR="00C42005" w:rsidRDefault="00C42005" w:rsidP="00C420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«а» после слов 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младшей» дополнить словами «и старшей»; </w:t>
      </w:r>
    </w:p>
    <w:p w:rsidR="00C42005" w:rsidRDefault="00C42005" w:rsidP="00C420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«б» исключить;</w:t>
      </w:r>
    </w:p>
    <w:p w:rsidR="00C42005" w:rsidRPr="006D51CB" w:rsidRDefault="00C42005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абзаце 2 пункта 7 слово «вправе» заменить «имеет право»;</w:t>
      </w: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изложить в следующей редакции:</w:t>
      </w:r>
    </w:p>
    <w:p w:rsidR="00AA67C1" w:rsidRPr="002F049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Гражданин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изъявивший желание участвовать в конкурсе, представляет в конкурсную комиссию: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заявление с просьбой о поступлении на муниципальную службу и замещении должности муниципальной службы;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анкету, предусмотренную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2522A">
        <w:rPr>
          <w:rFonts w:ascii="Times New Roman" w:hAnsi="Times New Roman" w:cs="Times New Roman"/>
          <w:sz w:val="28"/>
          <w:szCs w:val="28"/>
        </w:rPr>
        <w:t xml:space="preserve">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522A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паспорт;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трудовую книжку и (или)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образовании и о квалификации;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 документы воинского учета - для граждан, пребывающих в запасе, и лиц, подлежащих призыву на военную службу;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заключение медицинской организации об отсутствии заболевания, препятствующего поступлению на муниципальную службу;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сведения о доходах, об имуществе и обязательствах имущественного характера, предусмотренные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сведения, предусмотренные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2522A">
        <w:rPr>
          <w:rFonts w:ascii="Times New Roman" w:hAnsi="Times New Roman" w:cs="Times New Roman"/>
          <w:sz w:val="28"/>
          <w:szCs w:val="28"/>
        </w:rPr>
        <w:t xml:space="preserve">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522A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67C1" w:rsidRPr="002F049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предыдущих календарных года;</w:t>
      </w:r>
    </w:p>
    <w:p w:rsidR="00AA67C1" w:rsidRPr="002F049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огласие на обработку персональных данных; </w:t>
      </w:r>
    </w:p>
    <w:p w:rsidR="00AA67C1" w:rsidRPr="002F049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0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правку (сведения об отсутствии судимости);</w:t>
      </w:r>
    </w:p>
    <w:p w:rsidR="00AA67C1" w:rsidRDefault="00AA67C1" w:rsidP="00AA67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F049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F049D">
        <w:rPr>
          <w:rFonts w:ascii="Times New Roman" w:eastAsia="Courier New" w:hAnsi="Times New Roman" w:cs="Times New Roman"/>
          <w:sz w:val="28"/>
          <w:szCs w:val="28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».</w:t>
      </w:r>
    </w:p>
    <w:p w:rsidR="00AA67C1" w:rsidRPr="00AA67C1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AA67C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Приложение №1 </w:t>
      </w:r>
      <w:r w:rsidRPr="00AA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проведения конкурса на замещение вакантной должности муниципальной службы в органах местного самоуправления Лениногорского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новой редакции согласно приложению.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3.Обнародовать настоящее решение путем размещения на официальном сайте Лениногорского муниципального района Республики Татарстан и официальном портале правовой информации Республики Татарстан http://pravo.tatarstan.ru.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4.Контроль за исполнением настоящего решения возложить на руководителя аппарата Совета муниципального образования «Лениногорский муниципальный район».</w:t>
      </w:r>
    </w:p>
    <w:p w:rsidR="00AA67C1" w:rsidRPr="006D51C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7C1" w:rsidRPr="006D51CB" w:rsidRDefault="00AA67C1" w:rsidP="00AA6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Лениногорского </w:t>
      </w:r>
    </w:p>
    <w:p w:rsidR="00AA67C1" w:rsidRPr="006D51CB" w:rsidRDefault="00AA67C1" w:rsidP="00AA6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6D51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М.Н.Гирфанов</w:t>
      </w:r>
      <w:proofErr w:type="spellEnd"/>
    </w:p>
    <w:p w:rsidR="00AA67C1" w:rsidRDefault="00AA67C1"/>
    <w:p w:rsidR="00AA67C1" w:rsidRDefault="00AA67C1"/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Лениногорского районного Совета от «___» _________ 2026 г. №___</w:t>
      </w: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проведения конкурса на замещение вакантной должности муниципальной службы в органах местного самоуправления Лениногорского муниципального района Республики Татарстан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комиссии по проведению конкурса на замещение вакантной должности муниципальной службы в органах местного самоуправления Лениногорского муниципального района Республики Татарстан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34"/>
      <w:bookmarkEnd w:id="1"/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ЗАЯВЛЕНИЕ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___________________________________________________________________________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(фамилия, имя, отчество)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  принять   </w:t>
      </w:r>
      <w:proofErr w:type="gramStart"/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в</w:t>
      </w:r>
      <w:proofErr w:type="gramEnd"/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конкурсе  на  замещение  вакантной должности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 ___________________________________________________________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(наименование должности)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я являюсь гражданином Российской Федерации (гражданином иностранного государства - участника международного договора Российской Федерации, в соответствии с которым иностранные граждане имеют право находиться на муниципальной службе), дееспособен, владею Государственным языком Российской Федерации и соответствую квалификационным требованиям, установленным действующим законодательством о муниципальной службе к указанной вакантной должности муниципальной службы.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AA67C1" w:rsidRPr="00984D2D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 возражений против проведения проверки сведений, представляемых мной в </w:t>
      </w:r>
      <w:r w:rsidRPr="00984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конкурсную комиссию.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моих персональных данных.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собственноручно заполненную анкету;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>2) автобиографию;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3) 2 фотографии размером 4 x 6;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ксерокопию и подлинник паспорта или заменяющий его документ;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5) </w:t>
      </w: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ксерокопию</w:t>
      </w:r>
      <w:r w:rsidRPr="00984E7B">
        <w:rPr>
          <w:rFonts w:ascii="Times New Roman" w:hAnsi="Times New Roman" w:cs="Times New Roman"/>
          <w:sz w:val="24"/>
          <w:szCs w:val="24"/>
        </w:rPr>
        <w:t xml:space="preserve"> трудовой книжки и (или) </w:t>
      </w:r>
      <w:hyperlink r:id="rId10" w:history="1">
        <w:r w:rsidRPr="00984E7B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984E7B">
        <w:rPr>
          <w:rFonts w:ascii="Times New Roman" w:hAnsi="Times New Roman" w:cs="Times New Roman"/>
          <w:sz w:val="24"/>
          <w:szCs w:val="24"/>
        </w:rPr>
        <w:t xml:space="preserve">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6) </w:t>
      </w: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ксерокопию</w:t>
      </w:r>
      <w:r w:rsidRPr="00984E7B">
        <w:rPr>
          <w:rFonts w:ascii="Times New Roman" w:hAnsi="Times New Roman" w:cs="Times New Roman"/>
          <w:sz w:val="24"/>
          <w:szCs w:val="24"/>
        </w:rPr>
        <w:t xml:space="preserve"> документа об образовании и о квалификации;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7) </w:t>
      </w: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ксерокопии и подлинники </w:t>
      </w:r>
      <w:r w:rsidRPr="00984E7B">
        <w:rPr>
          <w:rFonts w:ascii="Times New Roman" w:hAnsi="Times New Roman" w:cs="Times New Roman"/>
          <w:sz w:val="24"/>
          <w:szCs w:val="24"/>
        </w:rPr>
        <w:t>документа,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8) </w:t>
      </w: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ксерокопии и подлинники </w:t>
      </w:r>
      <w:r w:rsidRPr="00984E7B">
        <w:rPr>
          <w:rFonts w:ascii="Times New Roman" w:hAnsi="Times New Roman" w:cs="Times New Roman"/>
          <w:sz w:val="24"/>
          <w:szCs w:val="24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9) </w:t>
      </w: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 w:rsidRPr="00984E7B">
        <w:rPr>
          <w:rFonts w:ascii="Times New Roman" w:hAnsi="Times New Roman" w:cs="Times New Roman"/>
          <w:sz w:val="24"/>
          <w:szCs w:val="24"/>
        </w:rPr>
        <w:t xml:space="preserve"> документа воинского учета - для граждан, пребывающих в запасе, и лиц, подлежащих призыву на военную службу;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>10) заключение медицинской организации об отсутствии заболевания, препятствующего поступлению на муниципальную службу;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11) сведения о доходах, об имуществе и обязательствах имущественного характера, предусмотренные Федеральным </w:t>
      </w:r>
      <w:hyperlink r:id="rId11" w:history="1">
        <w:r w:rsidRPr="00984E7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84E7B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hAnsi="Times New Roman" w:cs="Times New Roman"/>
          <w:sz w:val="24"/>
          <w:szCs w:val="24"/>
        </w:rPr>
        <w:t xml:space="preserve">12)  </w:t>
      </w: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предыдущих календарных года;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согласие на обработку персональных данных; 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справку (сведения об отсутствии судимости);</w:t>
      </w:r>
    </w:p>
    <w:p w:rsidR="00AA67C1" w:rsidRPr="00984E7B" w:rsidRDefault="00AA67C1" w:rsidP="00AA67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                                 ________________________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</w:t>
      </w:r>
      <w:proofErr w:type="gramStart"/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8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(подпись)</w:t>
      </w:r>
    </w:p>
    <w:p w:rsidR="00AA67C1" w:rsidRPr="00984E7B" w:rsidRDefault="00AA67C1" w:rsidP="00AA67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C1" w:rsidRDefault="00AA67C1"/>
    <w:sectPr w:rsidR="00AA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C1"/>
    <w:rsid w:val="001932A2"/>
    <w:rsid w:val="001C0B8F"/>
    <w:rsid w:val="00301958"/>
    <w:rsid w:val="003A7440"/>
    <w:rsid w:val="003F754C"/>
    <w:rsid w:val="00423ABE"/>
    <w:rsid w:val="004D2E19"/>
    <w:rsid w:val="00734EC6"/>
    <w:rsid w:val="009D206D"/>
    <w:rsid w:val="00A6561C"/>
    <w:rsid w:val="00AA67C1"/>
    <w:rsid w:val="00C42005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4438"/>
  <w15:chartTrackingRefBased/>
  <w15:docId w15:val="{E08FDA03-0C3C-4326-9600-5CFD5E0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23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27" TargetMode="External"/><Relationship Id="rId11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hyperlink" Target="consultantplus://offline/ref=C823FB77646AFBDC42ECB37AF2E23958F29216B0A7BB2758F4D37F3EF777A7E9493816A4B472EA3D9457E573l8z7L" TargetMode="External"/><Relationship Id="rId10" Type="http://schemas.openxmlformats.org/officeDocument/2006/relationships/hyperlink" Target="https://login.consultant.ru/link/?req=doc&amp;base=LAW&amp;n=519026&amp;dst=2360" TargetMode="External"/><Relationship Id="rId4" Type="http://schemas.openxmlformats.org/officeDocument/2006/relationships/hyperlink" Target="consultantplus://offline/ref=C823FB77646AFBDC42ECAD77E48E6457F89B48B4AEBD2909AA8F7969A827A1BC097810F1F736E639l9z2L" TargetMode="External"/><Relationship Id="rId9" Type="http://schemas.openxmlformats.org/officeDocument/2006/relationships/hyperlink" Target="https://login.consultant.ru/link/?req=doc&amp;base=LAW&amp;n=523291&amp;dst=10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2026-03-13T08:13:00Z</dcterms:created>
  <dcterms:modified xsi:type="dcterms:W3CDTF">2026-03-13T08:47:00Z</dcterms:modified>
</cp:coreProperties>
</file>