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C47682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C47682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C47682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C47682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C47682" w:rsidRDefault="00AA1E2E" w:rsidP="00AA1E2E"/>
        </w:tc>
        <w:tc>
          <w:tcPr>
            <w:tcW w:w="1418" w:type="dxa"/>
          </w:tcPr>
          <w:p w:rsidR="008B4254" w:rsidRPr="00C47682" w:rsidRDefault="00425D20" w:rsidP="00883C9A">
            <w:pPr>
              <w:ind w:left="7" w:hanging="7"/>
              <w:jc w:val="center"/>
            </w:pPr>
            <w:r w:rsidRPr="00C47682"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C47682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C47682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C47682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C47682" w:rsidRDefault="00AA1E2E" w:rsidP="00AA1E2E"/>
        </w:tc>
      </w:tr>
    </w:tbl>
    <w:p w:rsidR="008B4254" w:rsidRPr="00C47682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C47682" w:rsidRDefault="00433A7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C47682" w:rsidTr="00CF7DA6">
        <w:tc>
          <w:tcPr>
            <w:tcW w:w="2268" w:type="dxa"/>
            <w:vAlign w:val="bottom"/>
          </w:tcPr>
          <w:p w:rsidR="00A143F3" w:rsidRPr="00C47682" w:rsidRDefault="00A143F3" w:rsidP="00CF7DA6">
            <w:pPr>
              <w:pStyle w:val="Noeeu1"/>
              <w:jc w:val="center"/>
            </w:pPr>
            <w:r w:rsidRPr="00C47682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C47682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C47682" w:rsidRDefault="00A143F3" w:rsidP="00CF7DA6">
            <w:pPr>
              <w:pStyle w:val="Noeeu1"/>
              <w:jc w:val="center"/>
            </w:pPr>
            <w:r w:rsidRPr="00C47682">
              <w:rPr>
                <w:b/>
              </w:rPr>
              <w:t>БОЕРЫК</w:t>
            </w:r>
          </w:p>
        </w:tc>
      </w:tr>
      <w:tr w:rsidR="00494669" w:rsidRPr="00C47682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C47682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C47682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C47682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C47682" w:rsidRDefault="00494669" w:rsidP="00A87942">
            <w:pPr>
              <w:pStyle w:val="Noeeu1"/>
              <w:jc w:val="center"/>
            </w:pPr>
            <w:r w:rsidRPr="00C47682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C47682" w:rsidRDefault="00494669" w:rsidP="00A87942">
            <w:pPr>
              <w:pStyle w:val="Noeeu1"/>
            </w:pPr>
          </w:p>
        </w:tc>
      </w:tr>
    </w:tbl>
    <w:p w:rsidR="007B3E58" w:rsidRPr="00C47682" w:rsidRDefault="00433A71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47682" w:rsidTr="0018437C">
        <w:tc>
          <w:tcPr>
            <w:tcW w:w="5353" w:type="dxa"/>
          </w:tcPr>
          <w:p w:rsidR="00401261" w:rsidRPr="00C47682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C476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C4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C47682" w:rsidRDefault="0018437C" w:rsidP="00401261">
      <w:pPr>
        <w:spacing w:line="276" w:lineRule="auto"/>
        <w:jc w:val="center"/>
        <w:rPr>
          <w:sz w:val="28"/>
          <w:szCs w:val="28"/>
        </w:rPr>
      </w:pPr>
      <w:r w:rsidRPr="00C47682">
        <w:rPr>
          <w:sz w:val="28"/>
          <w:szCs w:val="28"/>
        </w:rPr>
        <w:br w:type="textWrapping" w:clear="all"/>
      </w:r>
    </w:p>
    <w:p w:rsidR="00401261" w:rsidRPr="00C47682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C47682">
        <w:rPr>
          <w:sz w:val="28"/>
          <w:szCs w:val="28"/>
        </w:rPr>
        <w:t xml:space="preserve">П р и </w:t>
      </w:r>
      <w:proofErr w:type="gramStart"/>
      <w:r w:rsidRPr="00C47682">
        <w:rPr>
          <w:sz w:val="28"/>
          <w:szCs w:val="28"/>
        </w:rPr>
        <w:t>к</w:t>
      </w:r>
      <w:proofErr w:type="gramEnd"/>
      <w:r w:rsidRPr="00C47682">
        <w:rPr>
          <w:sz w:val="28"/>
          <w:szCs w:val="28"/>
        </w:rPr>
        <w:t xml:space="preserve"> а з ы в а ю</w:t>
      </w:r>
      <w:r w:rsidR="00401261" w:rsidRPr="00C47682">
        <w:rPr>
          <w:sz w:val="28"/>
          <w:szCs w:val="28"/>
        </w:rPr>
        <w:t>:</w:t>
      </w:r>
    </w:p>
    <w:p w:rsidR="00401261" w:rsidRPr="00C47682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C47682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C47682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C47682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7F36EA" w:rsidRPr="00C47682">
        <w:rPr>
          <w:rFonts w:ascii="Times New Roman" w:hAnsi="Times New Roman" w:cs="Times New Roman"/>
          <w:spacing w:val="-2"/>
          <w:szCs w:val="28"/>
        </w:rPr>
        <w:t>2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6</w:t>
      </w:r>
      <w:r w:rsidRPr="00C47682">
        <w:rPr>
          <w:rFonts w:ascii="Times New Roman" w:hAnsi="Times New Roman" w:cs="Times New Roman"/>
          <w:spacing w:val="-2"/>
          <w:szCs w:val="28"/>
        </w:rPr>
        <w:t>.</w:t>
      </w:r>
      <w:r w:rsidR="00A878DA" w:rsidRPr="00C47682">
        <w:rPr>
          <w:rFonts w:ascii="Times New Roman" w:hAnsi="Times New Roman" w:cs="Times New Roman"/>
          <w:spacing w:val="-2"/>
          <w:szCs w:val="28"/>
        </w:rPr>
        <w:t>1</w:t>
      </w:r>
      <w:r w:rsidR="007F36EA" w:rsidRPr="00C47682">
        <w:rPr>
          <w:rFonts w:ascii="Times New Roman" w:hAnsi="Times New Roman" w:cs="Times New Roman"/>
          <w:spacing w:val="-2"/>
          <w:szCs w:val="28"/>
        </w:rPr>
        <w:t>2</w:t>
      </w:r>
      <w:r w:rsidRPr="00C47682">
        <w:rPr>
          <w:rFonts w:ascii="Times New Roman" w:hAnsi="Times New Roman" w:cs="Times New Roman"/>
          <w:spacing w:val="-2"/>
          <w:szCs w:val="28"/>
        </w:rPr>
        <w:t>.20</w:t>
      </w:r>
      <w:r w:rsidR="00A878DA" w:rsidRPr="00C47682">
        <w:rPr>
          <w:rFonts w:ascii="Times New Roman" w:hAnsi="Times New Roman" w:cs="Times New Roman"/>
          <w:spacing w:val="-2"/>
          <w:szCs w:val="28"/>
        </w:rPr>
        <w:t>2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4</w:t>
      </w:r>
      <w:r w:rsidRPr="00C47682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21</w:t>
      </w:r>
      <w:r w:rsidR="00A00C9D" w:rsidRPr="00C47682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 w:rsidRPr="00C47682">
        <w:t>(с изменени</w:t>
      </w:r>
      <w:r w:rsidR="00421C5E" w:rsidRPr="00C47682">
        <w:t>ями</w:t>
      </w:r>
      <w:r w:rsidR="00A00C9D" w:rsidRPr="00C47682">
        <w:t>, внесенным</w:t>
      </w:r>
      <w:r w:rsidR="00A71211" w:rsidRPr="00C47682">
        <w:t>и</w:t>
      </w:r>
      <w:r w:rsidR="00A00C9D" w:rsidRPr="00C47682">
        <w:t xml:space="preserve"> приказ</w:t>
      </w:r>
      <w:r w:rsidR="00A71211" w:rsidRPr="00C47682">
        <w:t>ами</w:t>
      </w:r>
      <w:r w:rsidR="00A00C9D" w:rsidRPr="00C47682">
        <w:t xml:space="preserve"> Министерства финансов Республики Татарстан от 10.03.2025 № 17-36</w:t>
      </w:r>
      <w:r w:rsidR="00A71211" w:rsidRPr="00C47682">
        <w:t>, от 17.06.2025 №</w:t>
      </w:r>
      <w:r w:rsidR="00C106C3" w:rsidRPr="00C47682">
        <w:t xml:space="preserve"> </w:t>
      </w:r>
      <w:r w:rsidR="00A71211" w:rsidRPr="00C47682">
        <w:t>02-112</w:t>
      </w:r>
      <w:r w:rsidR="00C106C3" w:rsidRPr="00C47682">
        <w:t>, от 12.11.2025 № 02-198</w:t>
      </w:r>
      <w:r w:rsidR="00B51657" w:rsidRPr="00C47682">
        <w:t xml:space="preserve">, от </w:t>
      </w:r>
      <w:r w:rsidR="002C423D" w:rsidRPr="00C47682">
        <w:t xml:space="preserve">29.12.2025 </w:t>
      </w:r>
      <w:r w:rsidR="00B51657" w:rsidRPr="00C47682">
        <w:t>№</w:t>
      </w:r>
      <w:r w:rsidR="002C423D" w:rsidRPr="00C47682">
        <w:t xml:space="preserve"> 02-255</w:t>
      </w:r>
      <w:r w:rsidR="00A03F9F" w:rsidRPr="00C47682">
        <w:t>, от 30.12.2025 № 02-256</w:t>
      </w:r>
      <w:r w:rsidR="00A00C9D" w:rsidRPr="00C47682">
        <w:t>)</w:t>
      </w:r>
      <w:r w:rsidR="00614CE4" w:rsidRPr="00C47682">
        <w:rPr>
          <w:rFonts w:ascii="Times New Roman" w:hAnsi="Times New Roman" w:cs="Times New Roman"/>
          <w:szCs w:val="28"/>
        </w:rPr>
        <w:t>.</w:t>
      </w:r>
    </w:p>
    <w:p w:rsidR="000C6534" w:rsidRPr="00C47682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C47682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C47682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C47682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C47682">
        <w:rPr>
          <w:sz w:val="28"/>
          <w:szCs w:val="28"/>
        </w:rPr>
        <w:t xml:space="preserve">Министр </w:t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="0035198F" w:rsidRPr="00C47682">
        <w:rPr>
          <w:sz w:val="28"/>
          <w:szCs w:val="28"/>
        </w:rPr>
        <w:t xml:space="preserve"> </w:t>
      </w:r>
      <w:r w:rsidRPr="00C47682">
        <w:rPr>
          <w:sz w:val="28"/>
          <w:szCs w:val="28"/>
        </w:rPr>
        <w:tab/>
        <w:t xml:space="preserve">                        </w:t>
      </w:r>
      <w:r w:rsidR="0035198F" w:rsidRPr="00C47682">
        <w:rPr>
          <w:sz w:val="28"/>
          <w:szCs w:val="28"/>
        </w:rPr>
        <w:t xml:space="preserve">   </w:t>
      </w:r>
      <w:r w:rsidR="00EC1488" w:rsidRPr="00C47682">
        <w:rPr>
          <w:sz w:val="28"/>
          <w:szCs w:val="28"/>
        </w:rPr>
        <w:t xml:space="preserve">  </w:t>
      </w:r>
      <w:r w:rsidR="002A426E" w:rsidRPr="00C47682">
        <w:rPr>
          <w:sz w:val="28"/>
          <w:szCs w:val="28"/>
        </w:rPr>
        <w:t xml:space="preserve"> </w:t>
      </w:r>
      <w:r w:rsidR="000605F6" w:rsidRPr="00C47682">
        <w:rPr>
          <w:sz w:val="28"/>
          <w:szCs w:val="28"/>
        </w:rPr>
        <w:t xml:space="preserve"> </w:t>
      </w:r>
      <w:proofErr w:type="spellStart"/>
      <w:r w:rsidR="0035198F" w:rsidRPr="00C47682">
        <w:rPr>
          <w:sz w:val="28"/>
          <w:szCs w:val="28"/>
        </w:rPr>
        <w:t>М.Д.Файзрахманов</w:t>
      </w:r>
      <w:proofErr w:type="spellEnd"/>
    </w:p>
    <w:p w:rsidR="00887859" w:rsidRPr="00C47682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C47682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C47682" w:rsidRDefault="0018437C" w:rsidP="00296DC9"/>
    <w:p w:rsidR="00A03F9F" w:rsidRPr="00C47682" w:rsidRDefault="00A03F9F" w:rsidP="00A03F9F"/>
    <w:p w:rsidR="0018437C" w:rsidRPr="00C47682" w:rsidRDefault="0018437C" w:rsidP="00296DC9">
      <w:pPr>
        <w:sectPr w:rsidR="0018437C" w:rsidRPr="00C47682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:rsidR="007420D9" w:rsidRPr="00C47682" w:rsidRDefault="007420D9" w:rsidP="00484657">
      <w:pPr>
        <w:ind w:left="6804"/>
        <w:jc w:val="both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lastRenderedPageBreak/>
        <w:t>Утверждены приказом</w:t>
      </w:r>
    </w:p>
    <w:p w:rsidR="007420D9" w:rsidRPr="00C47682" w:rsidRDefault="007420D9" w:rsidP="00484657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t>Министерства финансов</w:t>
      </w:r>
    </w:p>
    <w:p w:rsidR="007420D9" w:rsidRPr="00C47682" w:rsidRDefault="007420D9" w:rsidP="00484657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t>Республики Татарстан</w:t>
      </w:r>
    </w:p>
    <w:p w:rsidR="007420D9" w:rsidRPr="00C47682" w:rsidRDefault="007420D9" w:rsidP="00484657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C4768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C47682">
        <w:rPr>
          <w:rFonts w:ascii="Times New Roman" w:hAnsi="Times New Roman" w:cs="Times New Roman"/>
          <w:sz w:val="28"/>
          <w:szCs w:val="28"/>
        </w:rPr>
        <w:t>«</w:t>
      </w:r>
      <w:r w:rsidR="008E293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85C85" w:rsidRPr="00C47682">
        <w:rPr>
          <w:rFonts w:ascii="Times New Roman" w:hAnsi="Times New Roman" w:cs="Times New Roman"/>
          <w:sz w:val="28"/>
          <w:szCs w:val="28"/>
        </w:rPr>
        <w:t xml:space="preserve">    </w:t>
      </w:r>
      <w:r w:rsidR="00EC72F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Pr="00C47682">
        <w:rPr>
          <w:rFonts w:ascii="Times New Roman" w:hAnsi="Times New Roman" w:cs="Times New Roman"/>
          <w:sz w:val="28"/>
          <w:szCs w:val="28"/>
        </w:rPr>
        <w:t>»</w:t>
      </w:r>
      <w:r w:rsidR="00EC72F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1A22" w:rsidRPr="00C47682">
        <w:rPr>
          <w:rFonts w:ascii="Times New Roman" w:hAnsi="Times New Roman" w:cs="Times New Roman"/>
          <w:sz w:val="28"/>
          <w:szCs w:val="28"/>
        </w:rPr>
        <w:t xml:space="preserve"> 202</w:t>
      </w:r>
      <w:r w:rsidR="0028797D" w:rsidRPr="00C47682">
        <w:rPr>
          <w:rFonts w:ascii="Times New Roman" w:hAnsi="Times New Roman" w:cs="Times New Roman"/>
          <w:sz w:val="28"/>
          <w:szCs w:val="28"/>
        </w:rPr>
        <w:t>6</w:t>
      </w:r>
      <w:r w:rsidR="00091EA8" w:rsidRPr="00C476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C47682" w:rsidRDefault="007420D9" w:rsidP="00484657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C47682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C47682" w:rsidRDefault="00552251" w:rsidP="00484657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C47682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8A3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C47682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C47682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C47682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C47682">
        <w:rPr>
          <w:rFonts w:ascii="Times New Roman" w:hAnsi="Times New Roman" w:cs="Times New Roman"/>
          <w:b w:val="0"/>
        </w:rPr>
        <w:t>Т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C47682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C47682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C47682" w:rsidRDefault="00401261" w:rsidP="0048465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873ED" w:rsidRPr="00C47682" w:rsidRDefault="00296DC9" w:rsidP="00706448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C47682">
        <w:rPr>
          <w:rFonts w:ascii="Times New Roman" w:hAnsi="Times New Roman" w:cs="Times New Roman"/>
          <w:szCs w:val="28"/>
        </w:rPr>
        <w:t>1</w:t>
      </w:r>
      <w:r w:rsidR="00401261" w:rsidRPr="00C47682">
        <w:rPr>
          <w:rFonts w:ascii="Times New Roman" w:hAnsi="Times New Roman" w:cs="Times New Roman"/>
          <w:szCs w:val="28"/>
        </w:rPr>
        <w:t xml:space="preserve">. В пункте 2. </w:t>
      </w:r>
      <w:r w:rsidR="00CE0211" w:rsidRPr="00C47682">
        <w:rPr>
          <w:rFonts w:ascii="Times New Roman" w:hAnsi="Times New Roman" w:cs="Times New Roman"/>
          <w:szCs w:val="28"/>
        </w:rPr>
        <w:t>«</w:t>
      </w:r>
      <w:r w:rsidR="00401261" w:rsidRPr="00C47682">
        <w:rPr>
          <w:rFonts w:ascii="Times New Roman" w:eastAsia="Calibri" w:hAnsi="Times New Roman" w:cs="Times New Roman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C47682">
        <w:rPr>
          <w:rFonts w:ascii="Times New Roman" w:hAnsi="Times New Roman" w:cs="Times New Roman"/>
          <w:szCs w:val="28"/>
        </w:rPr>
        <w:t>Республики Татарстан на соответствующие целевые статьи</w:t>
      </w:r>
      <w:r w:rsidR="00CE0211" w:rsidRPr="00C47682">
        <w:rPr>
          <w:rFonts w:ascii="Times New Roman" w:hAnsi="Times New Roman" w:cs="Times New Roman"/>
          <w:szCs w:val="28"/>
        </w:rPr>
        <w:t>»</w:t>
      </w:r>
      <w:r w:rsidR="003D274D" w:rsidRPr="00C47682">
        <w:rPr>
          <w:rFonts w:ascii="Times New Roman" w:hAnsi="Times New Roman" w:cs="Times New Roman"/>
          <w:szCs w:val="28"/>
        </w:rPr>
        <w:t>:</w:t>
      </w:r>
    </w:p>
    <w:p w:rsidR="001B6570" w:rsidRPr="00C47682" w:rsidRDefault="00B873ED" w:rsidP="00706448">
      <w:pPr>
        <w:pStyle w:val="af"/>
        <w:spacing w:line="240" w:lineRule="auto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C47682">
        <w:rPr>
          <w:rFonts w:ascii="Times New Roman" w:hAnsi="Times New Roman" w:cs="Times New Roman"/>
          <w:szCs w:val="28"/>
        </w:rPr>
        <w:t xml:space="preserve">а) </w:t>
      </w:r>
      <w:r w:rsidR="00906E42" w:rsidRPr="00C47682">
        <w:rPr>
          <w:rFonts w:ascii="Times New Roman" w:eastAsia="Calibri" w:hAnsi="Times New Roman" w:cs="Times New Roman"/>
          <w:szCs w:val="28"/>
        </w:rPr>
        <w:t>в подпункте 2.3. «Государственная программа Республики Татарстан «Социальная поддержка граждан в Республике Татарстан»</w:t>
      </w:r>
      <w:r w:rsidR="001B6570" w:rsidRPr="00C47682">
        <w:rPr>
          <w:rFonts w:ascii="Times New Roman" w:eastAsia="Calibri" w:hAnsi="Times New Roman" w:cs="Times New Roman"/>
          <w:szCs w:val="28"/>
        </w:rPr>
        <w:t>:</w:t>
      </w:r>
    </w:p>
    <w:p w:rsidR="001B6570" w:rsidRPr="00C47682" w:rsidRDefault="00906E42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</w:t>
      </w:r>
      <w:r w:rsidR="001B6570" w:rsidRPr="00C47682">
        <w:rPr>
          <w:rFonts w:eastAsia="Calibri"/>
          <w:sz w:val="28"/>
          <w:szCs w:val="28"/>
          <w:lang w:eastAsia="en-US"/>
        </w:rPr>
        <w:t>ую</w:t>
      </w:r>
      <w:r w:rsidRPr="00C47682">
        <w:rPr>
          <w:rFonts w:eastAsia="Calibri"/>
          <w:sz w:val="28"/>
          <w:szCs w:val="28"/>
          <w:lang w:eastAsia="en-US"/>
        </w:rPr>
        <w:t xml:space="preserve"> стать</w:t>
      </w:r>
      <w:r w:rsidR="001B6570" w:rsidRPr="00C47682">
        <w:rPr>
          <w:rFonts w:eastAsia="Calibri"/>
          <w:sz w:val="28"/>
          <w:szCs w:val="28"/>
          <w:lang w:eastAsia="en-US"/>
        </w:rPr>
        <w:t>ю</w:t>
      </w:r>
      <w:r w:rsidRPr="00C47682">
        <w:rPr>
          <w:rFonts w:eastAsia="Calibri"/>
          <w:sz w:val="28"/>
          <w:szCs w:val="28"/>
          <w:lang w:eastAsia="en-US"/>
        </w:rPr>
        <w:t xml:space="preserve"> «</w:t>
      </w:r>
      <w:r w:rsidR="001B6570" w:rsidRPr="00C47682">
        <w:rPr>
          <w:rFonts w:eastAsia="Calibri"/>
          <w:sz w:val="28"/>
          <w:szCs w:val="28"/>
          <w:lang w:eastAsia="en-US"/>
        </w:rPr>
        <w:t>03 4 01 00000 Комплекс процессных мероприятий «Предоставление мер государственной поддержки семьям с детьми»</w:t>
      </w:r>
      <w:r w:rsidRPr="00C47682">
        <w:rPr>
          <w:rFonts w:eastAsia="Calibri"/>
          <w:sz w:val="28"/>
          <w:szCs w:val="28"/>
          <w:lang w:eastAsia="en-US"/>
        </w:rPr>
        <w:t xml:space="preserve"> </w:t>
      </w:r>
      <w:r w:rsidR="001B6570" w:rsidRPr="00C47682">
        <w:rPr>
          <w:rFonts w:eastAsia="Calibri"/>
          <w:sz w:val="28"/>
          <w:szCs w:val="28"/>
          <w:lang w:eastAsia="en-US"/>
        </w:rPr>
        <w:t>дополнить следующим</w:t>
      </w:r>
      <w:r w:rsidR="000A0E66" w:rsidRPr="00C47682">
        <w:rPr>
          <w:rFonts w:eastAsia="Calibri"/>
          <w:sz w:val="28"/>
          <w:szCs w:val="28"/>
          <w:lang w:eastAsia="en-US"/>
        </w:rPr>
        <w:t>и</w:t>
      </w:r>
      <w:r w:rsidR="001B6570" w:rsidRPr="00C47682">
        <w:rPr>
          <w:rFonts w:eastAsia="Calibri"/>
          <w:sz w:val="28"/>
          <w:szCs w:val="28"/>
          <w:lang w:eastAsia="en-US"/>
        </w:rPr>
        <w:t xml:space="preserve"> направлени</w:t>
      </w:r>
      <w:r w:rsidR="000A0E66" w:rsidRPr="00C47682">
        <w:rPr>
          <w:rFonts w:eastAsia="Calibri"/>
          <w:sz w:val="28"/>
          <w:szCs w:val="28"/>
          <w:lang w:eastAsia="en-US"/>
        </w:rPr>
        <w:t>ями</w:t>
      </w:r>
      <w:r w:rsidR="001B6570" w:rsidRPr="00C47682">
        <w:rPr>
          <w:rFonts w:eastAsia="Calibri"/>
          <w:sz w:val="28"/>
          <w:szCs w:val="28"/>
          <w:lang w:eastAsia="en-US"/>
        </w:rPr>
        <w:t xml:space="preserve"> расходов:</w:t>
      </w:r>
    </w:p>
    <w:p w:rsidR="001B6570" w:rsidRPr="00C47682" w:rsidRDefault="001B6570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«- 05730 Единовременная денежная выплата на детей отдельных категорий военнослужащих и граждан, участвующих (участвовавших) в специальной военной операции, за счет средств, высвобождаемых в результате списания задолженности по отдельным бюджетным кредитам</w:t>
      </w:r>
    </w:p>
    <w:p w:rsidR="00BA1147" w:rsidRPr="00C47682" w:rsidRDefault="001B6570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денежной выплаты на детей отдельных категорий военнослужащих и граждан, участвующих (участвовавших) в специальной военной операции, за счет средств, высвобождаемых в результате списания задолженности по отдельным бюджетным кредитам.</w:t>
      </w: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- 52090 Социальная поддержка женщин, удостоенных звания «Мать-героиня», за счет средств Фонда пенсионного и социального страхования Российской Федерации </w:t>
      </w: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социальную поддержку женщин, удостоенных звания «Мать-героиня».</w:t>
      </w:r>
    </w:p>
    <w:p w:rsidR="001B6570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pacing w:val="-4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45209 02 0000 150</w:t>
      </w:r>
      <w:r w:rsidRPr="00C47682">
        <w:rPr>
          <w:rFonts w:eastAsia="Calibri"/>
          <w:sz w:val="28"/>
          <w:szCs w:val="28"/>
          <w:lang w:eastAsia="en-US"/>
        </w:rPr>
        <w:t xml:space="preserve"> «Межбюджетные трансферты, передаваемые бюджетам субъектов Российской Федерации на социальную поддержку женщин, удостоенных звания «Мать-героиня» классификации доходов бюджетов.</w:t>
      </w:r>
      <w:r w:rsidR="000A0E66" w:rsidRPr="00C47682">
        <w:rPr>
          <w:rFonts w:eastAsia="Calibri"/>
          <w:sz w:val="28"/>
          <w:szCs w:val="28"/>
          <w:lang w:eastAsia="en-US"/>
        </w:rPr>
        <w:t>»;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 «03 4 03 00000 Комплекс процессных мероприятий «Предоставление мер социальной поддержки отдельным категориям граждан» дополнить следующими направлениями расходов: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«- 05330 Единовременная денежная выплата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денежной выплаты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кредитам.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0E66" w:rsidRPr="00C47682" w:rsidRDefault="000A0E66" w:rsidP="00706448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- 05630 Единовременная денежная выплата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бюджетным кредитам</w:t>
      </w:r>
    </w:p>
    <w:p w:rsidR="003E5B97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денежной выплаты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бюджетным кредитам.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- Э0309 Мероприятие, направленное на организацию и проведение </w:t>
      </w:r>
      <w:r w:rsidR="00950C7F" w:rsidRPr="00C47682">
        <w:rPr>
          <w:rFonts w:eastAsia="Calibri"/>
          <w:sz w:val="28"/>
          <w:szCs w:val="28"/>
          <w:lang w:eastAsia="en-US"/>
        </w:rPr>
        <w:t xml:space="preserve">                 </w:t>
      </w:r>
      <w:r w:rsidRPr="00C47682">
        <w:rPr>
          <w:rFonts w:eastAsia="Calibri"/>
          <w:sz w:val="28"/>
          <w:szCs w:val="28"/>
          <w:lang w:eastAsia="en-US"/>
        </w:rPr>
        <w:t>IX Республиканского фестиваля самодеятельных исполнителей среди ветеранов Республики Татарстан «</w:t>
      </w:r>
      <w:proofErr w:type="spellStart"/>
      <w:r w:rsidRPr="00C47682">
        <w:rPr>
          <w:rFonts w:eastAsia="Calibri"/>
          <w:sz w:val="28"/>
          <w:szCs w:val="28"/>
          <w:lang w:eastAsia="en-US"/>
        </w:rPr>
        <w:t>Балкыш</w:t>
      </w:r>
      <w:proofErr w:type="spellEnd"/>
      <w:r w:rsidRPr="00C47682">
        <w:rPr>
          <w:rFonts w:eastAsia="Calibri"/>
          <w:sz w:val="28"/>
          <w:szCs w:val="28"/>
          <w:lang w:eastAsia="en-US"/>
        </w:rPr>
        <w:t>» («Сияние»)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организацию и проведение IX Республиканского фестиваля самодеятельных исполнителей среди ветеранов Республики Татарстан «</w:t>
      </w:r>
      <w:proofErr w:type="spellStart"/>
      <w:r w:rsidRPr="00C47682">
        <w:rPr>
          <w:rFonts w:eastAsia="Calibri"/>
          <w:sz w:val="28"/>
          <w:szCs w:val="28"/>
          <w:lang w:eastAsia="en-US"/>
        </w:rPr>
        <w:t>Балкыш</w:t>
      </w:r>
      <w:proofErr w:type="spellEnd"/>
      <w:r w:rsidRPr="00C47682">
        <w:rPr>
          <w:rFonts w:eastAsia="Calibri"/>
          <w:sz w:val="28"/>
          <w:szCs w:val="28"/>
          <w:lang w:eastAsia="en-US"/>
        </w:rPr>
        <w:t>» («Сияние»).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Э0310 Мероприятие, направленное на поддержание активной жизненной позиции ветеранов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поддержание активной жизненной позиции ветеранов.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Э0311 Мероприятие, направленное на поддержание активной жизненной позиции инвалидов по зрению</w:t>
      </w:r>
    </w:p>
    <w:p w:rsidR="001B6570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</w:t>
      </w:r>
      <w:r w:rsidRPr="00C47682">
        <w:rPr>
          <w:rFonts w:eastAsia="Calibri"/>
          <w:sz w:val="28"/>
          <w:szCs w:val="28"/>
          <w:lang w:eastAsia="en-US"/>
        </w:rPr>
        <w:lastRenderedPageBreak/>
        <w:t>направленного на поддержание активной жизненной позиции инвалидов по зрению.</w:t>
      </w:r>
      <w:r w:rsidR="00B74B73" w:rsidRPr="00C47682">
        <w:rPr>
          <w:rFonts w:eastAsia="Calibri"/>
          <w:sz w:val="28"/>
          <w:szCs w:val="28"/>
          <w:lang w:eastAsia="en-US"/>
        </w:rPr>
        <w:t>»;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E2176" w:rsidRPr="00C47682" w:rsidRDefault="00E220D5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pacing w:val="-2"/>
          <w:sz w:val="28"/>
          <w:szCs w:val="28"/>
          <w:lang w:eastAsia="en-US"/>
        </w:rPr>
        <w:t>б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) </w:t>
      </w:r>
      <w:r w:rsidR="002E2176" w:rsidRPr="00C47682">
        <w:rPr>
          <w:sz w:val="28"/>
          <w:szCs w:val="28"/>
        </w:rPr>
        <w:t xml:space="preserve">в подпункте </w:t>
      </w:r>
      <w:r w:rsidR="009D412D" w:rsidRPr="00C47682">
        <w:rPr>
          <w:rFonts w:eastAsia="Calibri"/>
          <w:sz w:val="28"/>
          <w:szCs w:val="28"/>
          <w:lang w:eastAsia="en-US"/>
        </w:rPr>
        <w:t>2.5. «Государственная программа Республики Татарстан «Содействие занятости населения Республики Татарстан»</w:t>
      </w:r>
      <w:r w:rsidR="002E2176" w:rsidRPr="00C47682">
        <w:rPr>
          <w:rFonts w:eastAsia="Calibri"/>
          <w:sz w:val="28"/>
          <w:szCs w:val="28"/>
          <w:lang w:eastAsia="en-US"/>
        </w:rPr>
        <w:t xml:space="preserve"> целевую статью </w:t>
      </w:r>
      <w:r w:rsidRPr="00C47682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C47682">
        <w:rPr>
          <w:rFonts w:eastAsia="Calibri"/>
          <w:sz w:val="28"/>
          <w:szCs w:val="28"/>
          <w:lang w:eastAsia="en-US"/>
        </w:rPr>
        <w:t xml:space="preserve">   </w:t>
      </w:r>
      <w:r w:rsidR="002E2176" w:rsidRPr="00C47682">
        <w:rPr>
          <w:rFonts w:eastAsia="Calibri"/>
          <w:sz w:val="28"/>
          <w:szCs w:val="28"/>
          <w:lang w:eastAsia="en-US"/>
        </w:rPr>
        <w:t>«</w:t>
      </w:r>
      <w:proofErr w:type="gramEnd"/>
      <w:r w:rsidR="009D412D" w:rsidRPr="00C47682">
        <w:rPr>
          <w:rFonts w:eastAsia="Calibri"/>
          <w:sz w:val="28"/>
          <w:szCs w:val="28"/>
          <w:lang w:eastAsia="en-US"/>
        </w:rPr>
        <w:t xml:space="preserve">05 4 01 00000 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Комплекс процессных мероприятий «Активная политика занятости населения и социальная поддержка безработных граждан»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дополнить следующим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и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направлени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ями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расходов:</w:t>
      </w:r>
    </w:p>
    <w:p w:rsidR="009D412D" w:rsidRPr="00C47682" w:rsidRDefault="009D412D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pacing w:val="-2"/>
          <w:sz w:val="28"/>
          <w:szCs w:val="28"/>
          <w:lang w:eastAsia="en-US"/>
        </w:rPr>
        <w:t>«- 15241 Субсидии на возмещение затрат, связанных с сохранением рабочих мест инвалидов в организациях, в том числе образованных общественными объединениями инвалидов</w:t>
      </w:r>
    </w:p>
    <w:p w:rsidR="009D412D" w:rsidRPr="00C47682" w:rsidRDefault="009D412D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883CA5" w:rsidRPr="00C47682" w:rsidRDefault="009D412D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pacing w:val="-2"/>
          <w:sz w:val="28"/>
          <w:szCs w:val="28"/>
          <w:lang w:eastAsia="en-US"/>
        </w:rPr>
        <w:t>- 15242 Субсидии на возмещение части затрат работодателей на создание специальных рабочих мест для трудоустройства инвалидов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>»;</w:t>
      </w:r>
    </w:p>
    <w:p w:rsidR="00883CA5" w:rsidRPr="00C47682" w:rsidRDefault="00883CA5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6D28" w:rsidRPr="00C47682" w:rsidRDefault="00F46D28" w:rsidP="00F46D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в) в подпункте 2.11. «Государственная программа Республики Татарстан «Цифровой Татарстан» наименование целевой стать</w:t>
      </w:r>
      <w:r w:rsidR="002B7ECD" w:rsidRPr="00C47682">
        <w:rPr>
          <w:rFonts w:eastAsia="Calibri"/>
          <w:sz w:val="28"/>
          <w:szCs w:val="28"/>
          <w:lang w:eastAsia="en-US"/>
        </w:rPr>
        <w:t>и</w:t>
      </w:r>
      <w:r w:rsidRPr="00C47682">
        <w:rPr>
          <w:rFonts w:eastAsia="Calibri"/>
          <w:sz w:val="28"/>
          <w:szCs w:val="28"/>
          <w:lang w:eastAsia="en-US"/>
        </w:rPr>
        <w:t xml:space="preserve"> «12 2 08 00000 Региональный проект «Прорывные ИТ-решения отраслей экономики, социальной сферы, государственного и муниципального управления Республики Татарстан» изложить в следующей редакции:</w:t>
      </w:r>
    </w:p>
    <w:p w:rsidR="00F46D28" w:rsidRPr="00C47682" w:rsidRDefault="00F46D28" w:rsidP="00F46D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«12 2 08 00000 Региональный проект «Прорывные ИТ-решения отраслей экономики, социальной сферы, государственного и муниципального управления Республики Татарстан на 2025 – 2029 годы»;</w:t>
      </w:r>
    </w:p>
    <w:p w:rsidR="00F46D28" w:rsidRPr="00C47682" w:rsidRDefault="00F46D28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7531" w:rsidRPr="00C47682" w:rsidRDefault="00F46D28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г</w:t>
      </w:r>
      <w:r w:rsidR="00A40819" w:rsidRPr="00C47682">
        <w:rPr>
          <w:rFonts w:eastAsia="Calibri"/>
          <w:sz w:val="28"/>
          <w:szCs w:val="28"/>
          <w:lang w:eastAsia="en-US"/>
        </w:rPr>
        <w:t xml:space="preserve">) </w:t>
      </w:r>
      <w:r w:rsidR="00FA0FAC" w:rsidRPr="00C47682">
        <w:rPr>
          <w:rFonts w:eastAsia="Calibri"/>
          <w:sz w:val="28"/>
          <w:szCs w:val="28"/>
          <w:lang w:eastAsia="en-US"/>
        </w:rPr>
        <w:t>в подпункте 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707531" w:rsidRPr="00C47682">
        <w:rPr>
          <w:rFonts w:eastAsia="Calibri"/>
          <w:sz w:val="28"/>
          <w:szCs w:val="28"/>
          <w:lang w:eastAsia="en-US"/>
        </w:rPr>
        <w:t>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в целевой статье «14 2 15 00000 Региональный проект «Проектирование, строительство, реконструкция и капитальный ремонт объектов агропромышленного комплекса» направление расходов «- 63160 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голов» изложить в следующей редакции: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«- 63160 Субсидии сельскохозяйственным товаропроизводителям на возмещение части затрат по строительству коровников и (или) зданий, 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по строительству коровников и (или) зданий, 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ферм, за счет средств бюджета Республики Татарстан.»;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lastRenderedPageBreak/>
        <w:t>в целевой статье «14 2 Е4 00000 Федеральный проект «Кадры в агропромышленном комплексе» направление расходов «- 55331 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классами» изложить в следующей редакции: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«- 55331 Субсидии на возмещение части затрат на реконструкцию, капитальный ремонт и (или) оснащение оборудованием объектов образования, капитальный ремонт и (или) оснащение оборудованием школ с агротехнологическими классами»</w:t>
      </w:r>
      <w:r w:rsidR="00937BE7" w:rsidRPr="00C47682">
        <w:rPr>
          <w:rFonts w:eastAsia="Calibri"/>
          <w:sz w:val="28"/>
          <w:szCs w:val="28"/>
          <w:lang w:eastAsia="en-US"/>
        </w:rPr>
        <w:t>;</w:t>
      </w:r>
    </w:p>
    <w:p w:rsidR="00937BE7" w:rsidRPr="00C47682" w:rsidRDefault="00937BE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7BE7" w:rsidRPr="00C47682" w:rsidRDefault="00F46D28" w:rsidP="00937B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д</w:t>
      </w:r>
      <w:r w:rsidR="00937BE7" w:rsidRPr="00C47682">
        <w:rPr>
          <w:rFonts w:eastAsia="Calibri"/>
          <w:sz w:val="28"/>
          <w:szCs w:val="28"/>
          <w:lang w:eastAsia="en-US"/>
        </w:rPr>
        <w:t xml:space="preserve">) </w:t>
      </w:r>
      <w:r w:rsidR="00937BE7" w:rsidRPr="00C47682">
        <w:rPr>
          <w:sz w:val="28"/>
          <w:szCs w:val="28"/>
        </w:rPr>
        <w:t>дополнить подпунктом 2.31</w:t>
      </w:r>
      <w:r w:rsidR="00937BE7" w:rsidRPr="00C47682">
        <w:rPr>
          <w:sz w:val="28"/>
          <w:szCs w:val="28"/>
          <w:vertAlign w:val="superscript"/>
        </w:rPr>
        <w:t>1</w:t>
      </w:r>
      <w:r w:rsidR="00937BE7" w:rsidRPr="00C47682">
        <w:rPr>
          <w:sz w:val="28"/>
          <w:szCs w:val="28"/>
        </w:rPr>
        <w:t>. следующего содержания: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«2.31</w:t>
      </w:r>
      <w:r w:rsidRPr="00C47682">
        <w:rPr>
          <w:sz w:val="28"/>
          <w:szCs w:val="28"/>
          <w:vertAlign w:val="superscript"/>
        </w:rPr>
        <w:t>1</w:t>
      </w:r>
      <w:r w:rsidRPr="00C47682">
        <w:rPr>
          <w:sz w:val="28"/>
          <w:szCs w:val="28"/>
        </w:rPr>
        <w:t>. Государственная программа Республики Татарстан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«Развитие технологий искусственного интеллекта в Республике Татарстан 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на 2026 – 2030 годы»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Целевые статьи государственной программы Республики Татарстан «Развитие технологий искусственного интеллекта в Республике Татарстан на 2026 – 2030 годы» включают: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0 00 00000 Государственная программа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«Развитие технологий искусственного интеллекта в Республике Татарстан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на 2026 – 2030 годы»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8"/>
          <w:szCs w:val="28"/>
        </w:rPr>
      </w:pPr>
      <w:r w:rsidRPr="00C47682">
        <w:rPr>
          <w:spacing w:val="-2"/>
          <w:sz w:val="28"/>
          <w:szCs w:val="28"/>
        </w:rPr>
        <w:t>По данной целевой статье отражаются расходы бюджета Республики Татарстан на реализацию государственной программы Республики Татарстан «Развитие технологий искусственного интеллекта в Республике Татарстан на 2026 – 2030 годы», разработанной в соответствии с постановлением Кабинета Министров Республики Татарстан от 30.05.2023 № 655 «О системе управления государственными программами Республики Татарстан», осуществляемые по следующим направлениям: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2 00 00000 Федеральные (региональные) проекты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2 01 00000 Региональный проект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«Внедрение технологий искусственного интеллекта в Республике Татарстан»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расходов, в том числе: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- 43960 Создание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</w:t>
      </w:r>
      <w:proofErr w:type="gramStart"/>
      <w:r w:rsidRPr="00C47682">
        <w:rPr>
          <w:sz w:val="28"/>
          <w:szCs w:val="28"/>
        </w:rPr>
        <w:t>с сфере</w:t>
      </w:r>
      <w:proofErr w:type="gramEnd"/>
      <w:r w:rsidRPr="00C47682">
        <w:rPr>
          <w:sz w:val="28"/>
          <w:szCs w:val="28"/>
        </w:rPr>
        <w:t xml:space="preserve">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сфере искусственного интеллекта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проведение мероприятий по созданию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с сфере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сфере искусственного интеллекта.»</w:t>
      </w:r>
      <w:r w:rsidR="00507E4C" w:rsidRPr="00C47682">
        <w:rPr>
          <w:sz w:val="28"/>
          <w:szCs w:val="28"/>
        </w:rPr>
        <w:t>.</w:t>
      </w:r>
    </w:p>
    <w:p w:rsidR="00937BE7" w:rsidRPr="00C47682" w:rsidRDefault="00937BE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1D32" w:rsidRPr="00C47682" w:rsidRDefault="00006971" w:rsidP="007064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2</w:t>
      </w:r>
      <w:r w:rsidR="00B02EEA" w:rsidRPr="00C47682">
        <w:rPr>
          <w:sz w:val="28"/>
          <w:szCs w:val="28"/>
        </w:rPr>
        <w:t xml:space="preserve">. </w:t>
      </w:r>
      <w:r w:rsidR="00D54F3D" w:rsidRPr="00C47682">
        <w:rPr>
          <w:sz w:val="28"/>
          <w:szCs w:val="28"/>
        </w:rPr>
        <w:t>В приложении 2</w:t>
      </w:r>
      <w:r w:rsidR="00371D32" w:rsidRPr="00C47682">
        <w:rPr>
          <w:sz w:val="28"/>
          <w:szCs w:val="28"/>
        </w:rPr>
        <w:t>:</w:t>
      </w:r>
    </w:p>
    <w:p w:rsidR="00F15571" w:rsidRPr="00C47682" w:rsidRDefault="00D70617" w:rsidP="007064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а</w:t>
      </w:r>
      <w:r w:rsidR="00371D32" w:rsidRPr="00C47682">
        <w:rPr>
          <w:sz w:val="28"/>
          <w:szCs w:val="28"/>
        </w:rPr>
        <w:t xml:space="preserve">) </w:t>
      </w:r>
      <w:r w:rsidR="00F15571" w:rsidRPr="00C47682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493400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05620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участка»</w:t>
            </w:r>
          </w:p>
        </w:tc>
      </w:tr>
    </w:tbl>
    <w:p w:rsidR="00F15571" w:rsidRPr="00C47682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C47682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1A1E9D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493400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05730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на детей отдельных категорий военнослужащих и граждан, участвующих (участвовавших) в специальной военной операции, за счет средств, высвобождаемых в результате списания задолженности по отдельным бюджетным кредитам»;</w:t>
            </w:r>
          </w:p>
        </w:tc>
      </w:tr>
    </w:tbl>
    <w:p w:rsidR="00F15571" w:rsidRPr="00C47682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46CC" w:rsidRPr="00C47682" w:rsidRDefault="00A25990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б</w:t>
      </w:r>
      <w:r w:rsidR="007046CC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CE4A9B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31440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лет»</w:t>
            </w:r>
          </w:p>
        </w:tc>
      </w:tr>
    </w:tbl>
    <w:p w:rsidR="007046CC" w:rsidRPr="00C47682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C47682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D70617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CE4A9B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52090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женщин, удостоенных звания «Мать-героиня», за счет средств Фонда пенсионного и социального страхования Российской Федерации»;</w:t>
            </w:r>
          </w:p>
        </w:tc>
      </w:tr>
    </w:tbl>
    <w:p w:rsidR="007046CC" w:rsidRPr="00C47682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3D54" w:rsidRPr="00C47682" w:rsidRDefault="00A25990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в</w:t>
      </w:r>
      <w:r w:rsidR="00273D54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03 4 03 05230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C47682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03 4 03 05330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3D54" w:rsidRPr="00C47682" w:rsidRDefault="00A25990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г</w:t>
      </w:r>
      <w:r w:rsidR="00273D54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03 4 03 05530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C47682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346538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03 4 03 05630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Единовременная денежная выплата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</w:t>
            </w: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 кредитам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73D54" w:rsidRPr="00C47682" w:rsidRDefault="00273D54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323B5" w:rsidRPr="00C47682" w:rsidRDefault="00A25990" w:rsidP="003323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д</w:t>
      </w:r>
      <w:r w:rsidR="003323B5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03 Э0308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проведение Республиканской спартакиады ко Дню отца»</w:t>
            </w:r>
          </w:p>
        </w:tc>
      </w:tr>
    </w:tbl>
    <w:p w:rsidR="003323B5" w:rsidRPr="00C47682" w:rsidRDefault="003323B5" w:rsidP="00332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3B5" w:rsidRPr="00C47682" w:rsidRDefault="003323B5" w:rsidP="003323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7346F9" w:rsidRPr="00C47682">
        <w:rPr>
          <w:sz w:val="28"/>
          <w:szCs w:val="28"/>
        </w:rPr>
        <w:t>ами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03 Э0309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организацию и проведение </w:t>
            </w:r>
            <w:r w:rsidR="002B7ECD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Республиканского фестиваля самодеятельных исполнителей среди ветеранов Республики Татарстан «</w:t>
            </w:r>
            <w:proofErr w:type="spellStart"/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Балкыш</w:t>
            </w:r>
            <w:proofErr w:type="spellEnd"/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(«Сияние»)</w:t>
            </w:r>
          </w:p>
        </w:tc>
      </w:tr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03 4 03 Э0310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ветеранов</w:t>
            </w:r>
          </w:p>
        </w:tc>
      </w:tr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03 4 03 Э0311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инвалидов по зрению»</w:t>
            </w:r>
            <w:r w:rsidR="00D33297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323B5" w:rsidRPr="00C47682" w:rsidRDefault="003323B5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2D10" w:rsidRPr="00C47682" w:rsidRDefault="00A25990" w:rsidP="00992D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е</w:t>
      </w:r>
      <w:r w:rsidR="00992D10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1B55" w:rsidRPr="00C47682" w:rsidTr="00CE4A9B">
        <w:tc>
          <w:tcPr>
            <w:tcW w:w="2127" w:type="dxa"/>
          </w:tcPr>
          <w:p w:rsidR="00181B55" w:rsidRPr="00C47682" w:rsidRDefault="00A350A9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B55" w:rsidRPr="00C47682">
              <w:rPr>
                <w:rFonts w:ascii="Times New Roman" w:hAnsi="Times New Roman" w:cs="Times New Roman"/>
                <w:sz w:val="24"/>
                <w:szCs w:val="24"/>
              </w:rPr>
              <w:t>05 4 01 15240</w:t>
            </w:r>
          </w:p>
        </w:tc>
        <w:tc>
          <w:tcPr>
            <w:tcW w:w="818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  <w:r w:rsidR="00A350A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92D10" w:rsidRPr="00C47682" w:rsidRDefault="00992D10" w:rsidP="00992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D10" w:rsidRPr="00C47682" w:rsidRDefault="00992D10" w:rsidP="00992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A350A9" w:rsidRPr="00C47682">
        <w:rPr>
          <w:sz w:val="28"/>
          <w:szCs w:val="28"/>
        </w:rPr>
        <w:t>ами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1B55" w:rsidRPr="00C47682" w:rsidTr="00CE4A9B">
        <w:tc>
          <w:tcPr>
            <w:tcW w:w="2127" w:type="dxa"/>
          </w:tcPr>
          <w:p w:rsidR="00181B55" w:rsidRPr="00C47682" w:rsidRDefault="00A350A9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B55" w:rsidRPr="00C47682">
              <w:rPr>
                <w:rFonts w:ascii="Times New Roman" w:hAnsi="Times New Roman" w:cs="Times New Roman"/>
                <w:sz w:val="24"/>
                <w:szCs w:val="24"/>
              </w:rPr>
              <w:t>05 4 01 15241</w:t>
            </w:r>
          </w:p>
        </w:tc>
        <w:tc>
          <w:tcPr>
            <w:tcW w:w="818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сохранением рабочих мест инвалидов в организациях, в том числе образованных общественными объединениями инвалидов</w:t>
            </w:r>
          </w:p>
        </w:tc>
      </w:tr>
      <w:tr w:rsidR="00181B55" w:rsidRPr="00C47682" w:rsidTr="00CE4A9B">
        <w:tc>
          <w:tcPr>
            <w:tcW w:w="212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05 4 01 15242</w:t>
            </w:r>
          </w:p>
        </w:tc>
        <w:tc>
          <w:tcPr>
            <w:tcW w:w="8187" w:type="dxa"/>
          </w:tcPr>
          <w:p w:rsidR="00A350A9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работодателей на создание специальных рабочих мест для трудоустройства инвалидов</w:t>
            </w:r>
            <w:r w:rsidR="00A350A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992D10" w:rsidRPr="00C47682" w:rsidRDefault="00992D10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10426" w:rsidRPr="00C47682" w:rsidRDefault="00D10426" w:rsidP="00D104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ж)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10426" w:rsidRPr="00C47682" w:rsidTr="006A0F51">
        <w:tc>
          <w:tcPr>
            <w:tcW w:w="212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«12 2 08 00000</w:t>
            </w:r>
          </w:p>
        </w:tc>
        <w:tc>
          <w:tcPr>
            <w:tcW w:w="818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</w:tr>
    </w:tbl>
    <w:p w:rsidR="00D10426" w:rsidRPr="00C47682" w:rsidRDefault="00D10426" w:rsidP="00D10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0426" w:rsidRPr="00C47682" w:rsidRDefault="00D10426" w:rsidP="00D104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10426" w:rsidRPr="00C47682" w:rsidTr="006A0F51">
        <w:tc>
          <w:tcPr>
            <w:tcW w:w="212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«12 2 08 00000</w:t>
            </w:r>
          </w:p>
        </w:tc>
        <w:tc>
          <w:tcPr>
            <w:tcW w:w="818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 на 2025 – 2029 годы»;</w:t>
            </w:r>
          </w:p>
        </w:tc>
      </w:tr>
    </w:tbl>
    <w:p w:rsidR="00D10426" w:rsidRPr="00C47682" w:rsidRDefault="00D10426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C47682" w:rsidRDefault="00D10426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з</w:t>
      </w:r>
      <w:r w:rsidR="008E4E42" w:rsidRPr="00C47682">
        <w:rPr>
          <w:sz w:val="28"/>
          <w:szCs w:val="28"/>
        </w:rPr>
        <w:t xml:space="preserve">) </w:t>
      </w:r>
      <w:r w:rsidR="00404B09" w:rsidRPr="00C47682">
        <w:rPr>
          <w:sz w:val="28"/>
          <w:szCs w:val="28"/>
        </w:rPr>
        <w:t>строк</w:t>
      </w:r>
      <w:r w:rsidR="00152298" w:rsidRPr="00C47682">
        <w:rPr>
          <w:sz w:val="28"/>
          <w:szCs w:val="28"/>
        </w:rPr>
        <w:t>у</w:t>
      </w:r>
      <w:r w:rsidR="00404B09" w:rsidRPr="00C47682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52298" w:rsidRPr="00C47682" w:rsidTr="00E40968">
        <w:tc>
          <w:tcPr>
            <w:tcW w:w="212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15 63160</w:t>
            </w:r>
          </w:p>
        </w:tc>
        <w:tc>
          <w:tcPr>
            <w:tcW w:w="818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голов»</w:t>
            </w:r>
          </w:p>
        </w:tc>
      </w:tr>
    </w:tbl>
    <w:p w:rsidR="00404B09" w:rsidRPr="00C47682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C47682" w:rsidRDefault="00152298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</w:t>
      </w:r>
      <w:r w:rsidR="00404B09" w:rsidRPr="00C47682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52298" w:rsidRPr="00C47682" w:rsidTr="00E40968">
        <w:tc>
          <w:tcPr>
            <w:tcW w:w="212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15 63160</w:t>
            </w:r>
          </w:p>
        </w:tc>
        <w:tc>
          <w:tcPr>
            <w:tcW w:w="818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строительству коровников и (или) зданий, 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ферм»;</w:t>
            </w:r>
          </w:p>
        </w:tc>
      </w:tr>
    </w:tbl>
    <w:p w:rsidR="00404B09" w:rsidRPr="00C47682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3C99" w:rsidRPr="00C47682" w:rsidRDefault="00D10426" w:rsidP="008C3C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и</w:t>
      </w:r>
      <w:r w:rsidR="008C3C99" w:rsidRPr="00C47682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C99" w:rsidRPr="00C47682" w:rsidTr="007143F4">
        <w:tc>
          <w:tcPr>
            <w:tcW w:w="212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Е4 55331</w:t>
            </w:r>
          </w:p>
        </w:tc>
        <w:tc>
          <w:tcPr>
            <w:tcW w:w="818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классами»</w:t>
            </w:r>
          </w:p>
        </w:tc>
      </w:tr>
    </w:tbl>
    <w:p w:rsidR="008C3C99" w:rsidRPr="00C47682" w:rsidRDefault="008C3C99" w:rsidP="008C3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C99" w:rsidRPr="00C47682" w:rsidRDefault="008C3C99" w:rsidP="008C3C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C99" w:rsidRPr="00C47682" w:rsidTr="007143F4">
        <w:tc>
          <w:tcPr>
            <w:tcW w:w="212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Е4 55331</w:t>
            </w:r>
          </w:p>
        </w:tc>
        <w:tc>
          <w:tcPr>
            <w:tcW w:w="8187" w:type="dxa"/>
          </w:tcPr>
          <w:p w:rsidR="00761AD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 и (или) оснащение оборудованием объектов образования, капитальный ремонт и (или) оснащение оборудованием школ с агротехнологическими классами»</w:t>
            </w:r>
            <w:r w:rsidR="00761AD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8C3C99" w:rsidRPr="00C47682" w:rsidRDefault="008C3C9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1AD9" w:rsidRPr="00C47682" w:rsidRDefault="00D10426" w:rsidP="00761A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к</w:t>
      </w:r>
      <w:r w:rsidR="00761AD9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«41 4 03 06200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науки»</w:t>
            </w:r>
          </w:p>
        </w:tc>
      </w:tr>
    </w:tbl>
    <w:p w:rsidR="00761AD9" w:rsidRPr="00C47682" w:rsidRDefault="00761AD9" w:rsidP="0076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AD9" w:rsidRPr="00C47682" w:rsidRDefault="00761AD9" w:rsidP="00761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«42 0 00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технологий искусственного интеллекта в Республике Татарстан на 2026 – 2030 годы»</w:t>
            </w:r>
          </w:p>
        </w:tc>
      </w:tr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42 2 00 00000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</w:tr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42 2 01 00000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«Внедрение технологий искусственного интеллекта в Республике Татарстан»</w:t>
            </w:r>
          </w:p>
        </w:tc>
      </w:tr>
      <w:tr w:rsidR="00761AD9" w:rsidRPr="002C44FE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42 2 01 43960</w:t>
            </w:r>
          </w:p>
        </w:tc>
        <w:tc>
          <w:tcPr>
            <w:tcW w:w="8187" w:type="dxa"/>
          </w:tcPr>
          <w:p w:rsidR="00761AD9" w:rsidRPr="00761AD9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</w:t>
            </w:r>
            <w:proofErr w:type="gramStart"/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сфере</w:t>
            </w:r>
            <w:proofErr w:type="gramEnd"/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сфере искусственного интеллекта».</w:t>
            </w:r>
          </w:p>
        </w:tc>
      </w:tr>
    </w:tbl>
    <w:p w:rsidR="00761AD9" w:rsidRDefault="00761AD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sectPr w:rsidR="00761AD9" w:rsidSect="00037EAA">
      <w:pgSz w:w="11906" w:h="16838" w:code="9"/>
      <w:pgMar w:top="964" w:right="567" w:bottom="964" w:left="1077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00" w:rsidRDefault="00493400">
      <w:r>
        <w:separator/>
      </w:r>
    </w:p>
  </w:endnote>
  <w:endnote w:type="continuationSeparator" w:id="0">
    <w:p w:rsidR="00493400" w:rsidRDefault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00" w:rsidRDefault="00493400">
      <w:r>
        <w:separator/>
      </w:r>
    </w:p>
  </w:footnote>
  <w:footnote w:type="continuationSeparator" w:id="0">
    <w:p w:rsidR="00493400" w:rsidRDefault="0049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Pr="00296DC9" w:rsidRDefault="00493400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433A71">
      <w:rPr>
        <w:noProof/>
        <w:sz w:val="24"/>
        <w:szCs w:val="24"/>
      </w:rPr>
      <w:t>7</w:t>
    </w:r>
    <w:r w:rsidRPr="00296DC9">
      <w:rPr>
        <w:sz w:val="24"/>
        <w:szCs w:val="24"/>
      </w:rPr>
      <w:fldChar w:fldCharType="end"/>
    </w:r>
  </w:p>
  <w:p w:rsidR="00493400" w:rsidRDefault="0049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Default="00493400">
    <w:pPr>
      <w:pStyle w:val="a3"/>
      <w:jc w:val="center"/>
    </w:pPr>
  </w:p>
  <w:p w:rsidR="00493400" w:rsidRDefault="004934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0E16"/>
    <w:rsid w:val="000011CC"/>
    <w:rsid w:val="000018C4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B47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37EAA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0E66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94B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2FE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092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298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2D2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1B55"/>
    <w:rsid w:val="0018437C"/>
    <w:rsid w:val="00184419"/>
    <w:rsid w:val="00184496"/>
    <w:rsid w:val="00184A18"/>
    <w:rsid w:val="0018505B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1E9D"/>
    <w:rsid w:val="001A243D"/>
    <w:rsid w:val="001A3929"/>
    <w:rsid w:val="001A5167"/>
    <w:rsid w:val="001B016C"/>
    <w:rsid w:val="001B0AD5"/>
    <w:rsid w:val="001B1A4F"/>
    <w:rsid w:val="001B1A91"/>
    <w:rsid w:val="001B262C"/>
    <w:rsid w:val="001B2AAA"/>
    <w:rsid w:val="001B3453"/>
    <w:rsid w:val="001B4D2D"/>
    <w:rsid w:val="001B6570"/>
    <w:rsid w:val="001B669D"/>
    <w:rsid w:val="001B6735"/>
    <w:rsid w:val="001C11EA"/>
    <w:rsid w:val="001C1F97"/>
    <w:rsid w:val="001C2523"/>
    <w:rsid w:val="001C2F37"/>
    <w:rsid w:val="001C441F"/>
    <w:rsid w:val="001C49DD"/>
    <w:rsid w:val="001C4B3A"/>
    <w:rsid w:val="001C4E96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978"/>
    <w:rsid w:val="001E0E67"/>
    <w:rsid w:val="001E1356"/>
    <w:rsid w:val="001E1681"/>
    <w:rsid w:val="001E2D18"/>
    <w:rsid w:val="001E3041"/>
    <w:rsid w:val="001E3566"/>
    <w:rsid w:val="001E3A8B"/>
    <w:rsid w:val="001E4021"/>
    <w:rsid w:val="001E4527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A17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D54"/>
    <w:rsid w:val="00273E6F"/>
    <w:rsid w:val="00274245"/>
    <w:rsid w:val="00274C06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32C2"/>
    <w:rsid w:val="00284130"/>
    <w:rsid w:val="0028466E"/>
    <w:rsid w:val="00284E3C"/>
    <w:rsid w:val="00286D3A"/>
    <w:rsid w:val="0028797D"/>
    <w:rsid w:val="00290551"/>
    <w:rsid w:val="00290C27"/>
    <w:rsid w:val="002910A4"/>
    <w:rsid w:val="002925AE"/>
    <w:rsid w:val="00292744"/>
    <w:rsid w:val="00292C09"/>
    <w:rsid w:val="00292E8E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B7ECD"/>
    <w:rsid w:val="002C035B"/>
    <w:rsid w:val="002C061D"/>
    <w:rsid w:val="002C119D"/>
    <w:rsid w:val="002C1A4D"/>
    <w:rsid w:val="002C24F8"/>
    <w:rsid w:val="002C29F9"/>
    <w:rsid w:val="002C423D"/>
    <w:rsid w:val="002C43EA"/>
    <w:rsid w:val="002C44FE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2176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A13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BB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3B5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3C9"/>
    <w:rsid w:val="00345A6C"/>
    <w:rsid w:val="003463D0"/>
    <w:rsid w:val="00346538"/>
    <w:rsid w:val="003475F6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B97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71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271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1EC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657"/>
    <w:rsid w:val="00484C32"/>
    <w:rsid w:val="00485BE3"/>
    <w:rsid w:val="00486FBC"/>
    <w:rsid w:val="00490664"/>
    <w:rsid w:val="00490974"/>
    <w:rsid w:val="00490C46"/>
    <w:rsid w:val="00491310"/>
    <w:rsid w:val="00492415"/>
    <w:rsid w:val="00493400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6FA0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07E4C"/>
    <w:rsid w:val="005103E5"/>
    <w:rsid w:val="00510D06"/>
    <w:rsid w:val="00511319"/>
    <w:rsid w:val="0051246E"/>
    <w:rsid w:val="00512B80"/>
    <w:rsid w:val="005130C8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441"/>
    <w:rsid w:val="00522A84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6FD"/>
    <w:rsid w:val="00564CBB"/>
    <w:rsid w:val="0056535A"/>
    <w:rsid w:val="005655FB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230A"/>
    <w:rsid w:val="005A36FB"/>
    <w:rsid w:val="005A3A41"/>
    <w:rsid w:val="005A446A"/>
    <w:rsid w:val="005A48E1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2C80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22CA"/>
    <w:rsid w:val="005C3111"/>
    <w:rsid w:val="005C33E5"/>
    <w:rsid w:val="005C43C1"/>
    <w:rsid w:val="005C4F7B"/>
    <w:rsid w:val="005C59F3"/>
    <w:rsid w:val="005C6253"/>
    <w:rsid w:val="005C66B9"/>
    <w:rsid w:val="005C6959"/>
    <w:rsid w:val="005C6FEB"/>
    <w:rsid w:val="005C76F1"/>
    <w:rsid w:val="005C7778"/>
    <w:rsid w:val="005D0915"/>
    <w:rsid w:val="005D096E"/>
    <w:rsid w:val="005D3152"/>
    <w:rsid w:val="005D4A8E"/>
    <w:rsid w:val="005D4B39"/>
    <w:rsid w:val="005D5125"/>
    <w:rsid w:val="005D5F6F"/>
    <w:rsid w:val="005D5FA9"/>
    <w:rsid w:val="005E01B6"/>
    <w:rsid w:val="005E2C54"/>
    <w:rsid w:val="005E4E4B"/>
    <w:rsid w:val="005E6EA2"/>
    <w:rsid w:val="005E7F33"/>
    <w:rsid w:val="005F03F6"/>
    <w:rsid w:val="005F0905"/>
    <w:rsid w:val="005F0CD5"/>
    <w:rsid w:val="005F2B1E"/>
    <w:rsid w:val="005F3622"/>
    <w:rsid w:val="005F3C2B"/>
    <w:rsid w:val="005F4371"/>
    <w:rsid w:val="005F48E7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282"/>
    <w:rsid w:val="00601660"/>
    <w:rsid w:val="00602A99"/>
    <w:rsid w:val="00603784"/>
    <w:rsid w:val="00603E8D"/>
    <w:rsid w:val="006051C2"/>
    <w:rsid w:val="00605322"/>
    <w:rsid w:val="006059E7"/>
    <w:rsid w:val="00605B79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8E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E1"/>
    <w:rsid w:val="006574F8"/>
    <w:rsid w:val="00657D0A"/>
    <w:rsid w:val="00657E06"/>
    <w:rsid w:val="00660554"/>
    <w:rsid w:val="006607E2"/>
    <w:rsid w:val="006613A3"/>
    <w:rsid w:val="00661991"/>
    <w:rsid w:val="00661997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5FC2"/>
    <w:rsid w:val="0069680A"/>
    <w:rsid w:val="00696A29"/>
    <w:rsid w:val="00697BC9"/>
    <w:rsid w:val="006A019A"/>
    <w:rsid w:val="006A0642"/>
    <w:rsid w:val="006A170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1BD6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65A"/>
    <w:rsid w:val="006C4EE3"/>
    <w:rsid w:val="006C54CC"/>
    <w:rsid w:val="006C56D0"/>
    <w:rsid w:val="006C5D4D"/>
    <w:rsid w:val="006C5EF9"/>
    <w:rsid w:val="006C68D7"/>
    <w:rsid w:val="006C77D2"/>
    <w:rsid w:val="006D01F6"/>
    <w:rsid w:val="006D295E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2B8A"/>
    <w:rsid w:val="00703A68"/>
    <w:rsid w:val="007046CC"/>
    <w:rsid w:val="00706448"/>
    <w:rsid w:val="007065DC"/>
    <w:rsid w:val="007074F1"/>
    <w:rsid w:val="0070753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6F9"/>
    <w:rsid w:val="0073475F"/>
    <w:rsid w:val="00734B71"/>
    <w:rsid w:val="00734F98"/>
    <w:rsid w:val="0073529A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1AD9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5F2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3DEF"/>
    <w:rsid w:val="007B3E58"/>
    <w:rsid w:val="007B4754"/>
    <w:rsid w:val="007B55E3"/>
    <w:rsid w:val="007B6047"/>
    <w:rsid w:val="007B66CC"/>
    <w:rsid w:val="007B7400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847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8CA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16658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3CA5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3C99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73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44A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026C"/>
    <w:rsid w:val="00901F2E"/>
    <w:rsid w:val="00902300"/>
    <w:rsid w:val="009036C5"/>
    <w:rsid w:val="009043D7"/>
    <w:rsid w:val="009052BC"/>
    <w:rsid w:val="00906E42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5494"/>
    <w:rsid w:val="00916053"/>
    <w:rsid w:val="009166DA"/>
    <w:rsid w:val="00916D86"/>
    <w:rsid w:val="00920823"/>
    <w:rsid w:val="00920DF1"/>
    <w:rsid w:val="0092101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BE7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0C7F"/>
    <w:rsid w:val="009521D9"/>
    <w:rsid w:val="0095358B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49E"/>
    <w:rsid w:val="00967AB7"/>
    <w:rsid w:val="0097055C"/>
    <w:rsid w:val="00971177"/>
    <w:rsid w:val="009726F3"/>
    <w:rsid w:val="009735A9"/>
    <w:rsid w:val="00973C9A"/>
    <w:rsid w:val="00974E76"/>
    <w:rsid w:val="00974EE8"/>
    <w:rsid w:val="0097551A"/>
    <w:rsid w:val="0097588F"/>
    <w:rsid w:val="00975975"/>
    <w:rsid w:val="00976272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2D10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12D"/>
    <w:rsid w:val="009D43DF"/>
    <w:rsid w:val="009D6DDA"/>
    <w:rsid w:val="009D7727"/>
    <w:rsid w:val="009D797A"/>
    <w:rsid w:val="009E04FB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C17"/>
    <w:rsid w:val="00A03425"/>
    <w:rsid w:val="00A03F9F"/>
    <w:rsid w:val="00A042B0"/>
    <w:rsid w:val="00A04DE4"/>
    <w:rsid w:val="00A0544B"/>
    <w:rsid w:val="00A07DB2"/>
    <w:rsid w:val="00A10B00"/>
    <w:rsid w:val="00A10EF3"/>
    <w:rsid w:val="00A11661"/>
    <w:rsid w:val="00A116F6"/>
    <w:rsid w:val="00A125A1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28C"/>
    <w:rsid w:val="00A2147E"/>
    <w:rsid w:val="00A21A39"/>
    <w:rsid w:val="00A226EC"/>
    <w:rsid w:val="00A23BE9"/>
    <w:rsid w:val="00A24F0F"/>
    <w:rsid w:val="00A25990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C0E"/>
    <w:rsid w:val="00A33ED1"/>
    <w:rsid w:val="00A350A9"/>
    <w:rsid w:val="00A358D7"/>
    <w:rsid w:val="00A359C4"/>
    <w:rsid w:val="00A3648D"/>
    <w:rsid w:val="00A36A61"/>
    <w:rsid w:val="00A37075"/>
    <w:rsid w:val="00A37B3A"/>
    <w:rsid w:val="00A40819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73D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2025"/>
    <w:rsid w:val="00A9310C"/>
    <w:rsid w:val="00A946C1"/>
    <w:rsid w:val="00A947D7"/>
    <w:rsid w:val="00A95216"/>
    <w:rsid w:val="00A95797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1A6"/>
    <w:rsid w:val="00AB32C4"/>
    <w:rsid w:val="00AB32E0"/>
    <w:rsid w:val="00AB3CA0"/>
    <w:rsid w:val="00AB3CA6"/>
    <w:rsid w:val="00AB3DF7"/>
    <w:rsid w:val="00AB5081"/>
    <w:rsid w:val="00AB5BDD"/>
    <w:rsid w:val="00AB5E68"/>
    <w:rsid w:val="00AB7443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D769B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3ACB"/>
    <w:rsid w:val="00B4467F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1657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DDA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67C8E"/>
    <w:rsid w:val="00B71B3A"/>
    <w:rsid w:val="00B721E5"/>
    <w:rsid w:val="00B7451B"/>
    <w:rsid w:val="00B74B73"/>
    <w:rsid w:val="00B752C3"/>
    <w:rsid w:val="00B753F5"/>
    <w:rsid w:val="00B75659"/>
    <w:rsid w:val="00B76C45"/>
    <w:rsid w:val="00B7708C"/>
    <w:rsid w:val="00B801E8"/>
    <w:rsid w:val="00B80FF3"/>
    <w:rsid w:val="00B81170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752"/>
    <w:rsid w:val="00BA1147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48D3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0B2"/>
    <w:rsid w:val="00BE130A"/>
    <w:rsid w:val="00BE1CAB"/>
    <w:rsid w:val="00BE2B2F"/>
    <w:rsid w:val="00BE2C24"/>
    <w:rsid w:val="00BE3452"/>
    <w:rsid w:val="00BE356D"/>
    <w:rsid w:val="00BE48B6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6299"/>
    <w:rsid w:val="00BF754E"/>
    <w:rsid w:val="00BF7C51"/>
    <w:rsid w:val="00C0255D"/>
    <w:rsid w:val="00C03B4E"/>
    <w:rsid w:val="00C03D9A"/>
    <w:rsid w:val="00C0451C"/>
    <w:rsid w:val="00C05E81"/>
    <w:rsid w:val="00C068E4"/>
    <w:rsid w:val="00C06B47"/>
    <w:rsid w:val="00C106C3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55FB"/>
    <w:rsid w:val="00C268B9"/>
    <w:rsid w:val="00C2701C"/>
    <w:rsid w:val="00C27088"/>
    <w:rsid w:val="00C2763B"/>
    <w:rsid w:val="00C303F9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47682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659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5D71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1CBC"/>
    <w:rsid w:val="00C81CC8"/>
    <w:rsid w:val="00C8284B"/>
    <w:rsid w:val="00C829B7"/>
    <w:rsid w:val="00C82A04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1ECF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0426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21FD"/>
    <w:rsid w:val="00D2365D"/>
    <w:rsid w:val="00D23713"/>
    <w:rsid w:val="00D24E31"/>
    <w:rsid w:val="00D26E02"/>
    <w:rsid w:val="00D276B8"/>
    <w:rsid w:val="00D31730"/>
    <w:rsid w:val="00D33016"/>
    <w:rsid w:val="00D33297"/>
    <w:rsid w:val="00D3357E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32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52FF"/>
    <w:rsid w:val="00D66165"/>
    <w:rsid w:val="00D67D32"/>
    <w:rsid w:val="00D70121"/>
    <w:rsid w:val="00D70617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77D3A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0D5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67DFB"/>
    <w:rsid w:val="00E7087E"/>
    <w:rsid w:val="00E70ADC"/>
    <w:rsid w:val="00E710C9"/>
    <w:rsid w:val="00E71CF5"/>
    <w:rsid w:val="00E71EEA"/>
    <w:rsid w:val="00E72E62"/>
    <w:rsid w:val="00E73F71"/>
    <w:rsid w:val="00E74AB8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E7F14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74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557"/>
    <w:rsid w:val="00F45617"/>
    <w:rsid w:val="00F4595C"/>
    <w:rsid w:val="00F46081"/>
    <w:rsid w:val="00F46D28"/>
    <w:rsid w:val="00F47289"/>
    <w:rsid w:val="00F50721"/>
    <w:rsid w:val="00F5169A"/>
    <w:rsid w:val="00F5314C"/>
    <w:rsid w:val="00F538EB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2715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4991"/>
    <w:rsid w:val="00FA6BAE"/>
    <w:rsid w:val="00FA6E45"/>
    <w:rsid w:val="00FA755F"/>
    <w:rsid w:val="00FB1A2A"/>
    <w:rsid w:val="00FB2082"/>
    <w:rsid w:val="00FB2261"/>
    <w:rsid w:val="00FB2EE9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A157C-1A6D-4270-9F65-57C3D578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9057</TotalTime>
  <Pages>8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797</cp:revision>
  <cp:lastPrinted>2026-03-02T07:44:00Z</cp:lastPrinted>
  <dcterms:created xsi:type="dcterms:W3CDTF">2022-10-12T05:45:00Z</dcterms:created>
  <dcterms:modified xsi:type="dcterms:W3CDTF">2026-03-16T06:54:00Z</dcterms:modified>
</cp:coreProperties>
</file>