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F9" w:rsidRDefault="00924BF9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673FF" w:rsidRPr="00D673FF" w:rsidRDefault="005C5992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Совет Приволжского</w:t>
      </w:r>
      <w:r w:rsidR="00D673FF"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D673FF" w:rsidRPr="00D673FF" w:rsidRDefault="00D673FF" w:rsidP="00D673FF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D673FF" w:rsidRPr="00D673FF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D673FF" w:rsidRPr="00A77249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32"/>
          <w:szCs w:val="32"/>
          <w:lang w:eastAsia="ru-RU"/>
        </w:rPr>
      </w:pPr>
      <w:r w:rsidRPr="00D673FF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РЕШЕНИЕ </w:t>
      </w:r>
      <w:r w:rsidR="00A77249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                                   </w:t>
      </w:r>
      <w:r w:rsidR="00A77249" w:rsidRPr="00A77249">
        <w:rPr>
          <w:rFonts w:ascii="Arial" w:eastAsia="Times New Roman" w:hAnsi="Arial" w:cs="Arial"/>
          <w:noProof/>
          <w:sz w:val="32"/>
          <w:szCs w:val="32"/>
          <w:lang w:eastAsia="ru-RU"/>
        </w:rPr>
        <w:t>проект</w:t>
      </w:r>
    </w:p>
    <w:p w:rsidR="00D673FF" w:rsidRPr="00D673FF" w:rsidRDefault="00D673FF" w:rsidP="00D673FF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D673FF" w:rsidRPr="00D673FF" w:rsidRDefault="00D673FF" w:rsidP="00D673F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noProof/>
          <w:sz w:val="24"/>
          <w:szCs w:val="24"/>
          <w:lang w:eastAsia="ru-RU"/>
        </w:rPr>
        <w:t>«_____»_____________ ______г.                                                                    №_____</w:t>
      </w:r>
    </w:p>
    <w:p w:rsidR="00D673FF" w:rsidRPr="00D673FF" w:rsidRDefault="00D673FF" w:rsidP="00D673FF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F275B" w:rsidRDefault="007F275B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52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3FF" w:rsidRPr="00D673FF" w:rsidRDefault="00D673FF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52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sz w:val="24"/>
          <w:szCs w:val="24"/>
          <w:lang w:eastAsia="ru-RU"/>
        </w:rPr>
        <w:t>О признании утратившими силу нек</w:t>
      </w:r>
      <w:r w:rsidR="005C5992">
        <w:rPr>
          <w:rFonts w:ascii="Arial" w:eastAsia="Times New Roman" w:hAnsi="Arial" w:cs="Arial"/>
          <w:sz w:val="24"/>
          <w:szCs w:val="24"/>
          <w:lang w:eastAsia="ru-RU"/>
        </w:rPr>
        <w:t>оторых решений Совета Приволжского</w:t>
      </w:r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</w:t>
      </w:r>
    </w:p>
    <w:p w:rsidR="00D673FF" w:rsidRPr="00D673FF" w:rsidRDefault="00D673FF" w:rsidP="00D673FF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34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3FF" w:rsidRPr="00D673FF" w:rsidRDefault="00D673FF" w:rsidP="00D673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673FF">
        <w:rPr>
          <w:rFonts w:ascii="Arial" w:eastAsia="Times New Roman" w:hAnsi="Arial" w:cs="Arial"/>
          <w:sz w:val="24"/>
          <w:szCs w:val="24"/>
          <w:lang w:eastAsia="ru-RU"/>
        </w:rPr>
        <w:t>Согласно Указу Президента Российской Федерации от 31 декабря 2025 года №1009 «Об изменении и признании утратившими силу некоторых актов Президента Российской Федерации», статье 18 Кодекса Республики Татарстан о муниципальной службе</w:t>
      </w:r>
      <w:r w:rsidR="00D4288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>Федеральному</w:t>
      </w:r>
      <w:r w:rsidR="00D4288F"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D4288F"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 w:rsidR="00FE1DE7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r w:rsidR="005C5992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решил:</w:t>
      </w:r>
      <w:proofErr w:type="gramEnd"/>
    </w:p>
    <w:p w:rsidR="00BD2B94" w:rsidRPr="00BD2B94" w:rsidRDefault="00BD2B94" w:rsidP="00BD2B94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173E2" w:rsidRDefault="0087304E" w:rsidP="00A173E2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</w:t>
      </w:r>
      <w:proofErr w:type="gramStart"/>
      <w:r w:rsidR="00A173E2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>П</w:t>
      </w:r>
      <w:proofErr w:type="gramEnd"/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 xml:space="preserve">ризнать утратившими силу следующие решения Совета </w:t>
      </w:r>
      <w:r w:rsidR="005C5992">
        <w:rPr>
          <w:rFonts w:ascii="Arial" w:eastAsia="Arial" w:hAnsi="Arial" w:cs="Arial"/>
          <w:sz w:val="24"/>
          <w:szCs w:val="24"/>
          <w:lang w:eastAsia="ar-SA"/>
        </w:rPr>
        <w:t>Приволжского</w:t>
      </w:r>
      <w:r w:rsidR="00A173E2" w:rsidRPr="00A173E2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A173E2" w:rsidRPr="00924BF9">
        <w:rPr>
          <w:rFonts w:ascii="Arial" w:eastAsia="Arial" w:hAnsi="Arial" w:cs="Arial"/>
          <w:sz w:val="24"/>
          <w:szCs w:val="24"/>
          <w:lang w:eastAsia="ar-SA"/>
        </w:rPr>
        <w:t>сельского поселения Спасского муниципального района Республики Татарстан:</w:t>
      </w:r>
    </w:p>
    <w:p w:rsidR="00EA4EFF" w:rsidRPr="00B959F2" w:rsidRDefault="00EA4EFF" w:rsidP="00EA4EFF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</w:t>
      </w:r>
      <w:r>
        <w:rPr>
          <w:rFonts w:ascii="Arial" w:hAnsi="Arial" w:cs="Arial"/>
          <w:sz w:val="24"/>
          <w:szCs w:val="24"/>
          <w:lang w:eastAsia="ru-RU"/>
        </w:rPr>
        <w:t>1.1</w:t>
      </w:r>
      <w:r w:rsidRPr="00B959F2">
        <w:rPr>
          <w:rFonts w:ascii="Arial" w:hAnsi="Arial" w:cs="Arial"/>
          <w:sz w:val="24"/>
          <w:szCs w:val="24"/>
          <w:lang w:eastAsia="ru-RU"/>
        </w:rPr>
        <w:t>. от 07.04.2011 № 13-1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 муниципальными служащими и гражданами, претендующими на замещение должностей муниципальной службы Приволжского сельского поселения Спасского муниципального района Республики Татарстан»;</w:t>
      </w:r>
    </w:p>
    <w:p w:rsidR="00EA4EFF" w:rsidRDefault="00EA4EFF" w:rsidP="00EA4EFF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B959F2">
        <w:rPr>
          <w:rFonts w:ascii="Arial" w:hAnsi="Arial" w:cs="Arial"/>
          <w:sz w:val="24"/>
          <w:szCs w:val="24"/>
          <w:lang w:eastAsia="ru-RU"/>
        </w:rPr>
        <w:t xml:space="preserve">       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1.2</w:t>
      </w:r>
      <w:r w:rsidRPr="00B959F2">
        <w:rPr>
          <w:rFonts w:ascii="Arial" w:hAnsi="Arial" w:cs="Arial"/>
          <w:sz w:val="24"/>
          <w:szCs w:val="24"/>
          <w:lang w:eastAsia="ru-RU"/>
        </w:rPr>
        <w:t>. от 05.09.2012 №39-2 «О внесении изменений в решение Совета  Приволжского сельского поселения Спасского муниципального района РТ «Об утверждении Положения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 муниципального образования «Приволжское сельское поселение»  Спасского муниципально</w:t>
      </w:r>
      <w:r>
        <w:rPr>
          <w:rFonts w:ascii="Arial" w:hAnsi="Arial" w:cs="Arial"/>
          <w:sz w:val="24"/>
          <w:szCs w:val="24"/>
          <w:lang w:eastAsia="ru-RU"/>
        </w:rPr>
        <w:t>го района Республики Татарстан»;</w:t>
      </w:r>
      <w:proofErr w:type="gramEnd"/>
    </w:p>
    <w:p w:rsidR="00EA4EFF" w:rsidRPr="00EA4EFF" w:rsidRDefault="00EA4EFF" w:rsidP="00EA4EFF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1.3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. от 22.08.2012 № 38-2 «Об утверждении Положения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Приволжское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Приволжское сельское поселение и предоставления этих сведений средствам массовой информации для опубликования»;</w:t>
      </w:r>
      <w:proofErr w:type="gramEnd"/>
    </w:p>
    <w:p w:rsidR="00FE1DE7" w:rsidRPr="00924BF9" w:rsidRDefault="00A173E2" w:rsidP="00EA4EFF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924BF9">
        <w:rPr>
          <w:rFonts w:ascii="Arial" w:eastAsia="Arial" w:hAnsi="Arial" w:cs="Arial"/>
          <w:sz w:val="24"/>
          <w:szCs w:val="24"/>
          <w:lang w:eastAsia="ar-SA"/>
        </w:rPr>
        <w:t>1.</w:t>
      </w:r>
      <w:r w:rsidR="00EA4EFF">
        <w:rPr>
          <w:rFonts w:ascii="Arial" w:eastAsia="Arial" w:hAnsi="Arial" w:cs="Arial"/>
          <w:sz w:val="24"/>
          <w:szCs w:val="24"/>
          <w:lang w:eastAsia="ar-SA"/>
        </w:rPr>
        <w:t>4</w:t>
      </w:r>
      <w:r w:rsidR="0087304E" w:rsidRPr="00924BF9">
        <w:rPr>
          <w:rFonts w:ascii="Arial" w:eastAsia="Arial" w:hAnsi="Arial" w:cs="Arial"/>
          <w:sz w:val="24"/>
          <w:szCs w:val="24"/>
          <w:lang w:eastAsia="ar-SA"/>
        </w:rPr>
        <w:t>.</w:t>
      </w:r>
      <w:r w:rsidR="00A41308" w:rsidRPr="00924B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4129" w:rsidRPr="00924BF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D090E" w:rsidRPr="00924BF9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AF4129" w:rsidRPr="00924BF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05F0D" w:rsidRPr="00924BF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1D090E" w:rsidRPr="00924BF9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F4129" w:rsidRPr="00924BF9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1341AC" w:rsidRPr="00924BF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AF4129" w:rsidRPr="00924B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924BF9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D090E" w:rsidRPr="00924BF9">
        <w:rPr>
          <w:rFonts w:ascii="Arial" w:eastAsia="Times New Roman" w:hAnsi="Arial" w:cs="Arial"/>
          <w:sz w:val="24"/>
          <w:szCs w:val="24"/>
          <w:lang w:eastAsia="ru-RU"/>
        </w:rPr>
        <w:t>38</w:t>
      </w:r>
      <w:r w:rsidR="00444002" w:rsidRPr="00924BF9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D090E" w:rsidRPr="00924BF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211B8" w:rsidRPr="00924B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2B94" w:rsidRPr="00924BF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D2B94"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Порядка размещения на официальном сайте муниципального образования Спасский муниципальный район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</w:t>
      </w:r>
      <w:r w:rsidR="005C5992"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Приволжское</w:t>
      </w:r>
      <w:r w:rsidR="00BD2B94"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Спасского муниципального района Республики Татарстан муниципальные должности»</w:t>
      </w:r>
      <w:r w:rsidR="00FE1DE7"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  <w:proofErr w:type="gramEnd"/>
    </w:p>
    <w:p w:rsidR="00FE1DE7" w:rsidRPr="00924BF9" w:rsidRDefault="001D090E" w:rsidP="00BD2B94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1.</w:t>
      </w:r>
      <w:r w:rsidR="00EA4EFF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. от  29.07.2022  №52</w:t>
      </w:r>
      <w:r w:rsidR="00FE1DE7"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-1 «О внесении изменений в отдельные решения Совета </w:t>
      </w:r>
      <w:r w:rsidR="005C5992"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Приволжского</w:t>
      </w:r>
      <w:r w:rsidR="00FE1DE7"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муниципального района  Республики Татарстан о представлении сведений о доходах, об имуществе и обязательствах имущественного характера»;</w:t>
      </w:r>
    </w:p>
    <w:p w:rsidR="00022251" w:rsidRPr="00022251" w:rsidRDefault="00EA4EFF" w:rsidP="00AC1B54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F275B" w:rsidRDefault="00924BF9" w:rsidP="00AC1B54">
      <w:pPr>
        <w:pStyle w:val="a5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AC1B54">
        <w:rPr>
          <w:rFonts w:ascii="Arial" w:hAnsi="Arial" w:cs="Arial"/>
          <w:bCs/>
          <w:sz w:val="24"/>
          <w:szCs w:val="24"/>
          <w:lang w:eastAsia="ru-RU"/>
        </w:rPr>
        <w:t xml:space="preserve">   </w:t>
      </w:r>
      <w:r w:rsidR="00FE1DE7" w:rsidRPr="00AC1B5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036BC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7F275B" w:rsidRDefault="007F275B" w:rsidP="00AC1B54">
      <w:pPr>
        <w:pStyle w:val="a5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F275B" w:rsidRDefault="007F275B" w:rsidP="00AC1B54">
      <w:pPr>
        <w:pStyle w:val="a5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F275B" w:rsidRDefault="007F275B" w:rsidP="00AC1B54">
      <w:pPr>
        <w:pStyle w:val="a5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B671C4" w:rsidRPr="00036BCB" w:rsidRDefault="007F275B" w:rsidP="00AC1B54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</w:t>
      </w:r>
      <w:r w:rsidR="00036BCB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A6B43" w:rsidRPr="00AC1B54">
        <w:rPr>
          <w:rFonts w:ascii="Arial" w:hAnsi="Arial" w:cs="Arial"/>
          <w:sz w:val="24"/>
          <w:szCs w:val="24"/>
        </w:rPr>
        <w:t>2</w:t>
      </w:r>
      <w:r w:rsidR="00924BF9" w:rsidRPr="00AC1B5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B671C4" w:rsidRPr="00AC1B54">
        <w:rPr>
          <w:rFonts w:ascii="Arial" w:hAnsi="Arial" w:cs="Arial"/>
          <w:sz w:val="24"/>
          <w:szCs w:val="24"/>
        </w:rPr>
        <w:t>О</w:t>
      </w:r>
      <w:r w:rsidR="00444002" w:rsidRPr="00AC1B54">
        <w:rPr>
          <w:rFonts w:ascii="Arial" w:hAnsi="Arial" w:cs="Arial"/>
          <w:sz w:val="24"/>
          <w:szCs w:val="24"/>
        </w:rPr>
        <w:t>бнародо</w:t>
      </w:r>
      <w:r w:rsidR="00B671C4" w:rsidRPr="00AC1B54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AC1B54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 w:rsidRPr="00AC1B54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AC1B54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r w:rsidR="00D4288F" w:rsidRPr="00AC1B54">
        <w:rPr>
          <w:rFonts w:ascii="Arial" w:hAnsi="Arial" w:cs="Arial"/>
          <w:bCs/>
          <w:sz w:val="24"/>
          <w:szCs w:val="24"/>
        </w:rPr>
        <w:t xml:space="preserve">РТ </w:t>
      </w:r>
      <w:hyperlink r:id="rId6" w:history="1">
        <w:r w:rsidR="00B671C4" w:rsidRPr="00AC1B54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AC1B54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AC1B54">
        <w:rPr>
          <w:rFonts w:ascii="Arial" w:hAnsi="Arial" w:cs="Arial"/>
          <w:bCs/>
          <w:sz w:val="24"/>
          <w:szCs w:val="24"/>
        </w:rPr>
        <w:t>htt</w:t>
      </w:r>
      <w:proofErr w:type="gramStart"/>
      <w:r w:rsidR="00B671C4" w:rsidRPr="00AC1B54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="00B671C4" w:rsidRPr="00AC1B54">
        <w:rPr>
          <w:rFonts w:ascii="Arial" w:hAnsi="Arial" w:cs="Arial"/>
          <w:bCs/>
          <w:sz w:val="24"/>
          <w:szCs w:val="24"/>
        </w:rPr>
        <w:t>://pravo.tatarstan.ru.</w:t>
      </w:r>
    </w:p>
    <w:p w:rsidR="00BD2B94" w:rsidRPr="00AC1B54" w:rsidRDefault="00924BF9" w:rsidP="00AC1B54">
      <w:pPr>
        <w:pStyle w:val="a5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C1B54">
        <w:rPr>
          <w:rFonts w:ascii="Arial" w:hAnsi="Arial" w:cs="Arial"/>
          <w:bCs/>
          <w:sz w:val="24"/>
          <w:szCs w:val="24"/>
          <w:lang w:eastAsia="ru-RU"/>
        </w:rPr>
        <w:t xml:space="preserve">      </w:t>
      </w:r>
      <w:r w:rsidR="000405F7" w:rsidRPr="00AC1B54">
        <w:rPr>
          <w:rFonts w:ascii="Arial" w:hAnsi="Arial" w:cs="Arial"/>
          <w:sz w:val="24"/>
          <w:szCs w:val="24"/>
          <w:lang w:val="tt-RU" w:eastAsia="ru-RU"/>
        </w:rPr>
        <w:t>3.</w:t>
      </w:r>
      <w:r w:rsidR="00B671C4" w:rsidRPr="00AC1B54">
        <w:rPr>
          <w:rFonts w:ascii="Arial" w:hAnsi="Arial" w:cs="Arial"/>
          <w:sz w:val="24"/>
          <w:szCs w:val="24"/>
          <w:lang w:val="tt-RU" w:eastAsia="ru-RU"/>
        </w:rPr>
        <w:t xml:space="preserve"> </w:t>
      </w:r>
      <w:r w:rsidR="00A173E2" w:rsidRPr="00AC1B54">
        <w:rPr>
          <w:rFonts w:ascii="Arial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F11257" w:rsidRDefault="00F11257" w:rsidP="00924BF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11257" w:rsidRPr="000405F7" w:rsidRDefault="00F11257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4288F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C5992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A41308" w:rsidRPr="00D75BF4" w:rsidRDefault="00924BF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</w:t>
      </w:r>
      <w:r w:rsidR="00D4288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D428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 w:rsidR="005C5992">
        <w:rPr>
          <w:rFonts w:ascii="Arial" w:eastAsia="Times New Roman" w:hAnsi="Arial" w:cs="Arial"/>
          <w:sz w:val="24"/>
          <w:szCs w:val="24"/>
          <w:lang w:eastAsia="ru-RU"/>
        </w:rPr>
        <w:t>С.Г.Спирин</w:t>
      </w:r>
      <w:proofErr w:type="spellEnd"/>
      <w:r w:rsidR="005C59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A41308" w:rsidRPr="00D75BF4" w:rsidSect="00022251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05AC4"/>
    <w:rsid w:val="00022251"/>
    <w:rsid w:val="00036BCB"/>
    <w:rsid w:val="000405F7"/>
    <w:rsid w:val="00062BB9"/>
    <w:rsid w:val="000806B2"/>
    <w:rsid w:val="001341AC"/>
    <w:rsid w:val="001D090E"/>
    <w:rsid w:val="001E0D56"/>
    <w:rsid w:val="00205F0D"/>
    <w:rsid w:val="00216ADE"/>
    <w:rsid w:val="002D29FD"/>
    <w:rsid w:val="00316685"/>
    <w:rsid w:val="003C48FF"/>
    <w:rsid w:val="003F62BE"/>
    <w:rsid w:val="00444002"/>
    <w:rsid w:val="004C6B0D"/>
    <w:rsid w:val="0052405A"/>
    <w:rsid w:val="00543309"/>
    <w:rsid w:val="00566F19"/>
    <w:rsid w:val="005C5992"/>
    <w:rsid w:val="0068169A"/>
    <w:rsid w:val="00685ED3"/>
    <w:rsid w:val="006B2439"/>
    <w:rsid w:val="006F796B"/>
    <w:rsid w:val="007677C9"/>
    <w:rsid w:val="007F1A51"/>
    <w:rsid w:val="007F275B"/>
    <w:rsid w:val="00813D7C"/>
    <w:rsid w:val="00823B46"/>
    <w:rsid w:val="0087304E"/>
    <w:rsid w:val="00875962"/>
    <w:rsid w:val="008A0C29"/>
    <w:rsid w:val="008F69DE"/>
    <w:rsid w:val="00924BF9"/>
    <w:rsid w:val="00927843"/>
    <w:rsid w:val="0096108C"/>
    <w:rsid w:val="00962570"/>
    <w:rsid w:val="00A173E2"/>
    <w:rsid w:val="00A41308"/>
    <w:rsid w:val="00A77249"/>
    <w:rsid w:val="00AA6004"/>
    <w:rsid w:val="00AC1B54"/>
    <w:rsid w:val="00AF4129"/>
    <w:rsid w:val="00AF46D0"/>
    <w:rsid w:val="00B12CE9"/>
    <w:rsid w:val="00B61D65"/>
    <w:rsid w:val="00B671C4"/>
    <w:rsid w:val="00B959F2"/>
    <w:rsid w:val="00BD2B94"/>
    <w:rsid w:val="00BE6C89"/>
    <w:rsid w:val="00C211B8"/>
    <w:rsid w:val="00C51728"/>
    <w:rsid w:val="00D319EA"/>
    <w:rsid w:val="00D4288F"/>
    <w:rsid w:val="00D5019B"/>
    <w:rsid w:val="00D673FF"/>
    <w:rsid w:val="00D67AC5"/>
    <w:rsid w:val="00D75BF4"/>
    <w:rsid w:val="00DA6B43"/>
    <w:rsid w:val="00E8137D"/>
    <w:rsid w:val="00E91063"/>
    <w:rsid w:val="00EA4EFF"/>
    <w:rsid w:val="00F11257"/>
    <w:rsid w:val="00F46D9D"/>
    <w:rsid w:val="00FC6E9D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  <w:style w:type="paragraph" w:customStyle="1" w:styleId="headertext">
    <w:name w:val="headertext"/>
    <w:basedOn w:val="a"/>
    <w:rsid w:val="00B95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022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  <w:style w:type="paragraph" w:customStyle="1" w:styleId="headertext">
    <w:name w:val="headertext"/>
    <w:basedOn w:val="a"/>
    <w:rsid w:val="00B95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022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женя</cp:lastModifiedBy>
  <cp:revision>12</cp:revision>
  <cp:lastPrinted>2026-03-27T11:09:00Z</cp:lastPrinted>
  <dcterms:created xsi:type="dcterms:W3CDTF">2026-03-26T08:09:00Z</dcterms:created>
  <dcterms:modified xsi:type="dcterms:W3CDTF">2026-03-27T11:09:00Z</dcterms:modified>
</cp:coreProperties>
</file>