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word/_rels/document.xml.rels" ContentType="application/vnd.openxmlformats-package.relationships+xml"/>
  <Override PartName="/word/numbering.xml" ContentType="application/vnd.openxmlformats-officedocument.wordprocessingml.numbering+xml"/>
  <Override PartName="/word/header1.xml" ContentType="application/vnd.openxmlformats-officedocument.wordprocessingml.header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before="6" w:after="0"/>
        <w:jc w:val="right"/>
        <w:rPr>
          <w:sz w:val="27"/>
          <w:szCs w:val="27"/>
          <w:highlight w:val="none"/>
        </w:rPr>
      </w:pPr>
      <w:r>
        <w:rPr>
          <w:sz w:val="27"/>
          <w:szCs w:val="27"/>
        </w:rPr>
      </w:r>
    </w:p>
    <w:p>
      <w:pPr>
        <w:pStyle w:val="Normal"/>
        <w:tabs>
          <w:tab w:val="clear" w:pos="709"/>
          <w:tab w:val="left" w:pos="1073" w:leader="none"/>
          <w:tab w:val="left" w:pos="1736" w:leader="none"/>
          <w:tab w:val="left" w:pos="2070" w:leader="none"/>
          <w:tab w:val="left" w:pos="2182" w:leader="none"/>
          <w:tab w:val="left" w:pos="2978" w:leader="none"/>
          <w:tab w:val="left" w:pos="3013" w:leader="none"/>
          <w:tab w:val="left" w:pos="4419" w:leader="none"/>
          <w:tab w:val="left" w:pos="4545" w:leader="none"/>
        </w:tabs>
        <w:spacing w:lineRule="auto" w:line="252" w:before="1" w:after="0"/>
        <w:ind w:left="170" w:right="5613" w:hanging="0"/>
        <w:jc w:val="both"/>
        <w:rPr>
          <w:highlight w:val="none"/>
          <w:shd w:fill="auto" w:val="clear"/>
        </w:rPr>
      </w:pPr>
      <w:r>
        <w:rPr>
          <w:shd w:fill="auto" w:val="clear"/>
        </w:rPr>
      </w:r>
    </w:p>
    <w:p>
      <w:pPr>
        <w:pStyle w:val="Normal"/>
        <w:tabs>
          <w:tab w:val="clear" w:pos="709"/>
          <w:tab w:val="left" w:pos="1073" w:leader="none"/>
          <w:tab w:val="left" w:pos="1736" w:leader="none"/>
          <w:tab w:val="left" w:pos="2070" w:leader="none"/>
          <w:tab w:val="left" w:pos="2182" w:leader="none"/>
          <w:tab w:val="left" w:pos="2978" w:leader="none"/>
          <w:tab w:val="left" w:pos="3013" w:leader="none"/>
          <w:tab w:val="left" w:pos="4419" w:leader="none"/>
          <w:tab w:val="left" w:pos="4545" w:leader="none"/>
        </w:tabs>
        <w:spacing w:lineRule="auto" w:line="252" w:before="1" w:after="0"/>
        <w:ind w:left="170" w:right="5613" w:hanging="0"/>
        <w:jc w:val="both"/>
        <w:rPr>
          <w:highlight w:val="none"/>
          <w:shd w:fill="auto" w:val="clear"/>
        </w:rPr>
      </w:pPr>
      <w:r>
        <w:rPr>
          <w:shd w:fill="auto" w:val="clear"/>
        </w:rPr>
      </w:r>
    </w:p>
    <w:p>
      <w:pPr>
        <w:pStyle w:val="Normal"/>
        <w:tabs>
          <w:tab w:val="clear" w:pos="709"/>
          <w:tab w:val="left" w:pos="1073" w:leader="none"/>
          <w:tab w:val="left" w:pos="1736" w:leader="none"/>
          <w:tab w:val="left" w:pos="2070" w:leader="none"/>
          <w:tab w:val="left" w:pos="2182" w:leader="none"/>
          <w:tab w:val="left" w:pos="2978" w:leader="none"/>
          <w:tab w:val="left" w:pos="3013" w:leader="none"/>
          <w:tab w:val="left" w:pos="4419" w:leader="none"/>
          <w:tab w:val="left" w:pos="4545" w:leader="none"/>
        </w:tabs>
        <w:spacing w:lineRule="auto" w:line="252" w:before="1" w:after="0"/>
        <w:ind w:left="170" w:right="5613" w:hanging="0"/>
        <w:jc w:val="both"/>
        <w:rPr>
          <w:highlight w:val="none"/>
          <w:shd w:fill="auto" w:val="clear"/>
        </w:rPr>
      </w:pPr>
      <w:r>
        <w:rPr>
          <w:shd w:fill="auto" w:val="clear"/>
        </w:rPr>
      </w:r>
    </w:p>
    <w:p>
      <w:pPr>
        <w:pStyle w:val="Normal"/>
        <w:tabs>
          <w:tab w:val="clear" w:pos="709"/>
          <w:tab w:val="left" w:pos="1073" w:leader="none"/>
          <w:tab w:val="left" w:pos="1736" w:leader="none"/>
          <w:tab w:val="left" w:pos="2070" w:leader="none"/>
          <w:tab w:val="left" w:pos="2182" w:leader="none"/>
          <w:tab w:val="left" w:pos="2978" w:leader="none"/>
          <w:tab w:val="left" w:pos="3013" w:leader="none"/>
          <w:tab w:val="left" w:pos="4419" w:leader="none"/>
          <w:tab w:val="left" w:pos="4545" w:leader="none"/>
        </w:tabs>
        <w:spacing w:lineRule="auto" w:line="252" w:before="1" w:after="0"/>
        <w:ind w:left="170" w:right="5613" w:hanging="0"/>
        <w:jc w:val="both"/>
        <w:rPr>
          <w:highlight w:val="none"/>
          <w:shd w:fill="auto" w:val="clear"/>
        </w:rPr>
      </w:pPr>
      <w:r>
        <w:rPr>
          <w:shd w:fill="auto" w:val="clear"/>
        </w:rPr>
      </w:r>
    </w:p>
    <w:p>
      <w:pPr>
        <w:pStyle w:val="Normal"/>
        <w:tabs>
          <w:tab w:val="clear" w:pos="709"/>
          <w:tab w:val="left" w:pos="1073" w:leader="none"/>
          <w:tab w:val="left" w:pos="1736" w:leader="none"/>
          <w:tab w:val="left" w:pos="2070" w:leader="none"/>
          <w:tab w:val="left" w:pos="2182" w:leader="none"/>
          <w:tab w:val="left" w:pos="2978" w:leader="none"/>
          <w:tab w:val="left" w:pos="3013" w:leader="none"/>
          <w:tab w:val="left" w:pos="4419" w:leader="none"/>
          <w:tab w:val="left" w:pos="4545" w:leader="none"/>
        </w:tabs>
        <w:spacing w:lineRule="auto" w:line="252" w:before="1" w:after="0"/>
        <w:ind w:left="170" w:right="5613" w:hanging="0"/>
        <w:jc w:val="both"/>
        <w:rPr>
          <w:highlight w:val="none"/>
          <w:shd w:fill="auto" w:val="clear"/>
        </w:rPr>
      </w:pPr>
      <w:r>
        <w:rPr>
          <w:shd w:fill="auto" w:val="clear"/>
        </w:rPr>
      </w:r>
    </w:p>
    <w:p>
      <w:pPr>
        <w:pStyle w:val="Normal"/>
        <w:tabs>
          <w:tab w:val="clear" w:pos="709"/>
          <w:tab w:val="left" w:pos="1073" w:leader="none"/>
          <w:tab w:val="left" w:pos="1736" w:leader="none"/>
          <w:tab w:val="left" w:pos="2070" w:leader="none"/>
          <w:tab w:val="left" w:pos="2182" w:leader="none"/>
          <w:tab w:val="left" w:pos="2978" w:leader="none"/>
          <w:tab w:val="left" w:pos="3013" w:leader="none"/>
          <w:tab w:val="left" w:pos="4419" w:leader="none"/>
          <w:tab w:val="left" w:pos="4545" w:leader="none"/>
        </w:tabs>
        <w:spacing w:lineRule="auto" w:line="252" w:before="1" w:after="0"/>
        <w:ind w:left="170" w:right="5613" w:hanging="0"/>
        <w:jc w:val="both"/>
        <w:rPr>
          <w:highlight w:val="none"/>
          <w:shd w:fill="auto" w:val="clear"/>
        </w:rPr>
      </w:pPr>
      <w:r>
        <w:rPr>
          <w:shd w:fill="auto" w:val="clear"/>
        </w:rPr>
      </w:r>
    </w:p>
    <w:p>
      <w:pPr>
        <w:pStyle w:val="Normal"/>
        <w:widowControl w:val="false"/>
        <w:tabs>
          <w:tab w:val="clear" w:pos="709"/>
          <w:tab w:val="left" w:pos="1073" w:leader="none"/>
          <w:tab w:val="left" w:pos="1736" w:leader="none"/>
          <w:tab w:val="left" w:pos="2070" w:leader="none"/>
          <w:tab w:val="left" w:pos="2182" w:leader="none"/>
          <w:tab w:val="left" w:pos="2978" w:leader="none"/>
          <w:tab w:val="left" w:pos="3013" w:leader="none"/>
          <w:tab w:val="left" w:pos="4419" w:leader="none"/>
          <w:tab w:val="left" w:pos="4815" w:leader="none"/>
        </w:tabs>
        <w:suppressAutoHyphens w:val="false"/>
        <w:bidi w:val="0"/>
        <w:spacing w:lineRule="auto" w:line="252" w:before="1" w:after="0"/>
        <w:ind w:left="170" w:right="5386" w:hanging="0"/>
        <w:jc w:val="both"/>
        <w:rPr>
          <w:rFonts w:ascii="Times New Roman" w:hAnsi="Times New Roman"/>
        </w:rPr>
      </w:pPr>
      <w:r>
        <w:rPr>
          <w:rFonts w:ascii="Times New Roman" w:hAnsi="Times New Roman"/>
          <w:i w:val="false"/>
          <w:iCs w:val="false"/>
          <w:color w:val="212121"/>
          <w:spacing w:val="-4"/>
          <w:sz w:val="28"/>
          <w:szCs w:val="28"/>
          <w:shd w:fill="auto" w:val="clear"/>
        </w:rPr>
        <w:t xml:space="preserve">О </w:t>
      </w:r>
      <w:r>
        <w:rPr>
          <w:rFonts w:ascii="Times New Roman" w:hAnsi="Times New Roman"/>
          <w:b w:val="false"/>
          <w:i w:val="false"/>
          <w:iCs w:val="false"/>
          <w:caps w:val="false"/>
          <w:smallCaps w:val="false"/>
          <w:color w:val="212121"/>
          <w:spacing w:val="-4"/>
          <w:sz w:val="28"/>
          <w:szCs w:val="28"/>
          <w:shd w:fill="auto" w:val="clear"/>
        </w:rPr>
        <w:t xml:space="preserve">внесении изменения </w:t>
      </w:r>
      <w:r>
        <w:rPr>
          <w:rFonts w:eastAsia="Cambria" w:cs="Cambria" w:ascii="Times New Roman" w:hAnsi="Times New Roman"/>
          <w:b w:val="false"/>
          <w:i w:val="false"/>
          <w:iCs w:val="false"/>
          <w:caps w:val="false"/>
          <w:smallCaps w:val="false"/>
          <w:color w:val="000000"/>
          <w:spacing w:val="-4"/>
          <w:kern w:val="0"/>
          <w:sz w:val="28"/>
          <w:szCs w:val="28"/>
          <w:shd w:fill="auto" w:val="clear"/>
          <w:lang w:val="ru-RU" w:eastAsia="ru-RU" w:bidi="ru-RU"/>
        </w:rPr>
        <w:t>в Порядок возмещения затрат, предусмотренных частью 1 статьи 15 Федерального закона от 1 апреля 2020 года № 69-ФЗ «О защите и поощрении капиталовложений в Российской Федерации», понесенных организацией, реализующей проект, в рамках осуществления инвестиционного проекта, в отношении которого заключено соглашение о защите и поощрении капиталовложений», утвержденный постановлением Кабинета Министров Республики Татарстан от 28.11.2025 № 1011</w:t>
      </w:r>
    </w:p>
    <w:p>
      <w:pPr>
        <w:pStyle w:val="Normal"/>
        <w:rPr>
          <w:rFonts w:ascii="Times New Roman" w:hAnsi="Times New Roman"/>
          <w:i w:val="false"/>
          <w:i w:val="false"/>
          <w:iCs w:val="false"/>
          <w:sz w:val="28"/>
          <w:szCs w:val="28"/>
          <w:highlight w:val="none"/>
          <w:shd w:fill="auto" w:val="clear"/>
        </w:rPr>
      </w:pPr>
      <w:r>
        <w:rPr>
          <w:rFonts w:ascii="Times New Roman" w:hAnsi="Times New Roman"/>
          <w:i w:val="false"/>
          <w:iCs w:val="false"/>
          <w:sz w:val="28"/>
          <w:szCs w:val="28"/>
          <w:shd w:fill="auto" w:val="clear"/>
        </w:rPr>
      </w:r>
    </w:p>
    <w:p>
      <w:pPr>
        <w:pStyle w:val="Normal"/>
        <w:widowControl w:val="false"/>
        <w:bidi w:val="0"/>
        <w:spacing w:before="0" w:after="0"/>
        <w:ind w:left="0" w:right="0" w:firstLine="680"/>
        <w:jc w:val="both"/>
        <w:rPr>
          <w:rFonts w:ascii="Times New Roman" w:hAnsi="Times New Roman"/>
        </w:rPr>
      </w:pPr>
      <w:r>
        <w:rPr>
          <w:rFonts w:eastAsia="Cambria" w:cs="Cambria" w:ascii="Times New Roman" w:hAnsi="Times New Roman"/>
          <w:b w:val="false"/>
          <w:sz w:val="28"/>
          <w:szCs w:val="28"/>
          <w:shd w:fill="auto" w:val="clear"/>
          <w:lang w:val="ru-RU"/>
        </w:rPr>
        <w:t>Кабинет Министров Республики Татарстан постановляет:</w:t>
      </w:r>
    </w:p>
    <w:p>
      <w:pPr>
        <w:pStyle w:val="Normal"/>
        <w:widowControl w:val="false"/>
        <w:bidi w:val="0"/>
        <w:spacing w:before="0" w:after="0"/>
        <w:ind w:left="0" w:right="0" w:firstLine="680"/>
        <w:jc w:val="both"/>
        <w:rPr>
          <w:rFonts w:ascii="Times New Roman" w:hAnsi="Times New Roman"/>
          <w:highlight w:val="none"/>
          <w:shd w:fill="auto" w:val="clear"/>
        </w:rPr>
      </w:pPr>
      <w:r>
        <w:rPr>
          <w:rFonts w:ascii="Times New Roman" w:hAnsi="Times New Roman"/>
          <w:shd w:fill="auto" w:val="clear"/>
        </w:rPr>
      </w:r>
    </w:p>
    <w:p>
      <w:pPr>
        <w:pStyle w:val="Normal"/>
        <w:ind w:left="0" w:righ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  <w:color w:val="212121"/>
          <w:spacing w:val="-4"/>
          <w:sz w:val="28"/>
          <w:szCs w:val="28"/>
          <w:shd w:fill="auto" w:val="clear"/>
        </w:rPr>
        <w:t>Внести</w:t>
      </w:r>
      <w:r>
        <w:rPr>
          <w:rFonts w:eastAsia="Cambria" w:cs="Cambria" w:ascii="Times New Roman" w:hAnsi="Times New Roman"/>
          <w:b w:val="false"/>
          <w:color w:val="000000"/>
          <w:kern w:val="0"/>
          <w:sz w:val="28"/>
          <w:szCs w:val="28"/>
          <w:shd w:fill="auto" w:val="clear"/>
          <w:lang w:val="ru-RU" w:eastAsia="ru-RU" w:bidi="ru-RU"/>
        </w:rPr>
        <w:t xml:space="preserve"> в Порядок возмещения затрат, предусмотренных частью 1 статьи 15 Федерального закона от 1 апреля 2020 года № 69-ФЗ «О защите и поощрении капиталовложений в Российской Федерации», понесенных организацией, реализующей проект, в рамках осуществления инвестиционного проекта, в отношении которого заключено соглашение о защите и поощрении капиталовложений», утвержденный постановлением Кабинета Министров Республики Татарстан от 28.11.2025 № 1011 «Об утверждении Порядка возмещения затрат, предусмотренных частью 1 статьи 15 Федерального закона от 1 апреля 2020 года № 69-ФЗ «О защите и поощрении капиталовложений в Российской Федерации», понесенных организацией, реализующей проект, в рамках осуществления инвестиционного проекта, в отношении которого заключено соглашение о защите и поощрении капиталовложений», изменение, заменив в абзаце первом пункта 19 слова «порядок выдачи которого» словами «порядок проведения которого».</w:t>
      </w:r>
    </w:p>
    <w:p>
      <w:pPr>
        <w:pStyle w:val="Normal"/>
        <w:ind w:left="0" w:right="0" w:firstLine="709"/>
        <w:jc w:val="both"/>
        <w:rPr>
          <w:rFonts w:ascii="Times New Roman" w:hAnsi="Times New Roman"/>
          <w:highlight w:val="none"/>
          <w:shd w:fill="auto" w:val="clear"/>
        </w:rPr>
      </w:pPr>
      <w:r>
        <w:rPr>
          <w:rFonts w:ascii="Times New Roman" w:hAnsi="Times New Roman"/>
          <w:shd w:fill="auto" w:val="clear"/>
        </w:rPr>
      </w:r>
    </w:p>
    <w:p>
      <w:pPr>
        <w:pStyle w:val="Normal"/>
        <w:ind w:left="0" w:right="0" w:firstLine="709"/>
        <w:jc w:val="both"/>
        <w:rPr>
          <w:rFonts w:ascii="Times New Roman" w:hAnsi="Times New Roman"/>
          <w:highlight w:val="none"/>
          <w:shd w:fill="auto" w:val="clear"/>
        </w:rPr>
      </w:pPr>
      <w:r>
        <w:rPr>
          <w:rFonts w:ascii="Times New Roman" w:hAnsi="Times New Roman"/>
          <w:shd w:fill="auto" w:val="clear"/>
        </w:rPr>
      </w:r>
    </w:p>
    <w:p>
      <w:pPr>
        <w:pStyle w:val="Normal"/>
        <w:jc w:val="left"/>
        <w:rPr>
          <w:rFonts w:ascii="Times New Roman" w:hAnsi="Times New Roman"/>
        </w:rPr>
      </w:pPr>
      <w:r>
        <w:rPr>
          <w:rFonts w:cs="Times New Roman" w:ascii="Times New Roman" w:hAnsi="Times New Roman"/>
          <w:color w:val="000000"/>
          <w:sz w:val="28"/>
          <w:szCs w:val="28"/>
          <w:shd w:fill="auto" w:val="clear"/>
        </w:rPr>
        <w:t>Премьер-министр</w:t>
      </w:r>
    </w:p>
    <w:p>
      <w:pPr>
        <w:pStyle w:val="Normal"/>
        <w:jc w:val="left"/>
        <w:rPr>
          <w:rFonts w:ascii="Times New Roman" w:hAnsi="Times New Roman"/>
        </w:rPr>
      </w:pPr>
      <w:r>
        <w:rPr>
          <w:rFonts w:ascii="Times New Roman" w:hAnsi="Times New Roman"/>
          <w:color w:val="000000"/>
          <w:sz w:val="28"/>
          <w:szCs w:val="28"/>
          <w:shd w:fill="auto" w:val="clear"/>
        </w:rPr>
        <w:t>Республики Татарстан                                                                                    А.В.Песошин</w:t>
      </w:r>
    </w:p>
    <w:sectPr>
      <w:headerReference w:type="default" r:id="rId2"/>
      <w:footerReference w:type="default" r:id="rId3"/>
      <w:type w:val="nextPage"/>
      <w:pgSz w:w="11906" w:h="16838"/>
      <w:pgMar w:left="1134" w:right="567" w:gutter="0" w:header="567" w:top="1134" w:footer="567" w:bottom="1134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Liberation Serif">
    <w:altName w:val="Times New Roman"/>
    <w:charset w:val="01"/>
    <w:family w:val="roman"/>
    <w:pitch w:val="default"/>
  </w:font>
  <w:font w:name="PT Astra Serif">
    <w:charset w:val="01"/>
    <w:family w:val="roman"/>
    <w:pitch w:val="default"/>
  </w:font>
  <w:font w:name="Arial">
    <w:charset w:val="01"/>
    <w:family w:val="roman"/>
    <w:pitch w:val="default"/>
  </w:font>
  <w:font w:name="OpenSymbol">
    <w:altName w:val="Arial Unicode MS"/>
    <w:charset w:val="01"/>
    <w:family w:val="roman"/>
    <w:pitch w:val="default"/>
  </w:font>
  <w:font w:name="Liberation Mono">
    <w:altName w:val="Courier New"/>
    <w:charset w:val="01"/>
    <w:family w:val="roman"/>
    <w:pitch w:val="default"/>
  </w:font>
  <w:font w:name="Cambria">
    <w:charset w:val="01"/>
    <w:family w:val="roman"/>
    <w:pitch w:val="default"/>
  </w:font>
  <w:font w:name="Segoe UI">
    <w:charset w:val="01"/>
    <w:family w:val="roman"/>
    <w:pitch w:val="default"/>
  </w:font>
  <w:font w:name="Times New Roman">
    <w:charset w:val="01"/>
    <w:family w:val="roman"/>
    <w:pitch w:val="default"/>
  </w:font>
  <w:font w:name="PT Astra Serif">
    <w:charset w:val="01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Style56"/>
      <w:jc w:val="center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Style53"/>
      <w:jc w:val="center"/>
      <w:rPr/>
    </w:pPr>
    <w:r>
      <w:rPr/>
      <w:fldChar w:fldCharType="begin"/>
    </w:r>
    <w:r>
      <w:rPr/>
      <w:instrText xml:space="preserve"> PAGE </w:instrText>
    </w:r>
    <w:r>
      <w:rPr/>
      <w:fldChar w:fldCharType="separate"/>
    </w:r>
    <w:r>
      <w:rPr/>
      <w:t>0</w:t>
    </w:r>
    <w:r>
      <w:rPr/>
      <w:fldChar w:fldCharType="end"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suff w:val="space"/>
      <w:lvlText w:val="%1."/>
      <w:lvlJc w:val="left"/>
      <w:pPr>
        <w:tabs>
          <w:tab w:val="num" w:pos="0"/>
        </w:tabs>
        <w:ind w:left="0" w:firstLine="709"/>
      </w:pPr>
      <w:rPr/>
    </w:lvl>
    <w:lvl w:ilvl="1">
      <w:start w:val="1"/>
      <w:numFmt w:val="decimal"/>
      <w:suff w:val="space"/>
      <w:lvlText w:val="%1.%2."/>
      <w:lvlJc w:val="left"/>
      <w:pPr>
        <w:tabs>
          <w:tab w:val="num" w:pos="0"/>
        </w:tabs>
        <w:ind w:left="0" w:firstLine="709"/>
      </w:pPr>
      <w:rPr/>
    </w:lvl>
    <w:lvl w:ilvl="2">
      <w:start w:val="1"/>
      <w:numFmt w:val="decimal"/>
      <w:suff w:val="space"/>
      <w:lvlText w:val="%1.%2.%3."/>
      <w:lvlJc w:val="left"/>
      <w:pPr>
        <w:tabs>
          <w:tab w:val="num" w:pos="0"/>
        </w:tabs>
        <w:ind w:left="0" w:firstLine="709"/>
      </w:pPr>
      <w:rPr/>
    </w:lvl>
    <w:lvl w:ilvl="3">
      <w:start w:val="1"/>
      <w:numFmt w:val="decimal"/>
      <w:suff w:val="space"/>
      <w:lvlText w:val="%1.%2.%3.%4."/>
      <w:lvlJc w:val="left"/>
      <w:pPr>
        <w:tabs>
          <w:tab w:val="num" w:pos="0"/>
        </w:tabs>
        <w:ind w:left="0" w:firstLine="709"/>
      </w:pPr>
      <w:rPr/>
    </w:lvl>
    <w:lvl w:ilvl="4">
      <w:start w:val="1"/>
      <w:numFmt w:val="decimal"/>
      <w:suff w:val="space"/>
      <w:lvlText w:val="%1.%2.%3.%4.%5."/>
      <w:lvlJc w:val="left"/>
      <w:pPr>
        <w:tabs>
          <w:tab w:val="num" w:pos="0"/>
        </w:tabs>
        <w:ind w:left="0" w:firstLine="709"/>
      </w:pPr>
      <w:rPr/>
    </w:lvl>
    <w:lvl w:ilvl="5">
      <w:start w:val="1"/>
      <w:numFmt w:val="decimal"/>
      <w:suff w:val="space"/>
      <w:lvlText w:val="%1.%2.%3.%4.%5.%6."/>
      <w:lvlJc w:val="left"/>
      <w:pPr>
        <w:tabs>
          <w:tab w:val="num" w:pos="0"/>
        </w:tabs>
        <w:ind w:left="0" w:firstLine="709"/>
      </w:pPr>
      <w:rPr/>
    </w:lvl>
    <w:lvl w:ilvl="6">
      <w:start w:val="1"/>
      <w:numFmt w:val="decimal"/>
      <w:suff w:val="space"/>
      <w:lvlText w:val="%1.%2.%3.%4.%5.%6.%7."/>
      <w:lvlJc w:val="left"/>
      <w:pPr>
        <w:tabs>
          <w:tab w:val="num" w:pos="0"/>
        </w:tabs>
        <w:ind w:left="0" w:firstLine="709"/>
      </w:pPr>
      <w:rPr/>
    </w:lvl>
    <w:lvl w:ilvl="7">
      <w:start w:val="1"/>
      <w:numFmt w:val="decimal"/>
      <w:suff w:val="space"/>
      <w:lvlText w:val="%1.%2.%3.%4.%5.%6.%7.%8."/>
      <w:lvlJc w:val="left"/>
      <w:pPr>
        <w:tabs>
          <w:tab w:val="num" w:pos="0"/>
        </w:tabs>
        <w:ind w:left="0" w:firstLine="709"/>
      </w:pPr>
      <w:rPr/>
    </w:lvl>
    <w:lvl w:ilvl="8">
      <w:start w:val="1"/>
      <w:numFmt w:val="decimal"/>
      <w:suff w:val="space"/>
      <w:lvlText w:val="%1.%2.%3.%4.%5.%6.%7.%8.%9."/>
      <w:lvlJc w:val="left"/>
      <w:pPr>
        <w:tabs>
          <w:tab w:val="num" w:pos="0"/>
        </w:tabs>
        <w:ind w:left="0" w:firstLine="709"/>
      </w:pPr>
      <w:rPr/>
    </w:lvl>
  </w:abstractNum>
  <w:abstractNum w:abstractNumId="2">
    <w:lvl w:ilvl="0">
      <w:start w:val="1"/>
      <w:numFmt w:val="bullet"/>
      <w:suff w:val="space"/>
      <w:lvlText w:val="–"/>
      <w:lvlJc w:val="left"/>
      <w:pPr>
        <w:tabs>
          <w:tab w:val="num" w:pos="0"/>
        </w:tabs>
        <w:ind w:left="0" w:firstLine="709"/>
      </w:pPr>
      <w:rPr>
        <w:rFonts w:ascii="PT Astra Serif" w:hAnsi="PT Astra Serif" w:cs="PT Astra Serif" w:hint="default"/>
      </w:rPr>
    </w:lvl>
    <w:lvl w:ilvl="1">
      <w:start w:val="1"/>
      <w:numFmt w:val="bullet"/>
      <w:suff w:val="space"/>
      <w:lvlText w:val="–"/>
      <w:lvlJc w:val="left"/>
      <w:pPr>
        <w:tabs>
          <w:tab w:val="num" w:pos="0"/>
        </w:tabs>
        <w:ind w:left="0" w:firstLine="709"/>
      </w:pPr>
      <w:rPr>
        <w:rFonts w:ascii="PT Astra Serif" w:hAnsi="PT Astra Serif" w:cs="PT Astra Serif" w:hint="default"/>
      </w:rPr>
    </w:lvl>
    <w:lvl w:ilvl="2">
      <w:start w:val="1"/>
      <w:numFmt w:val="bullet"/>
      <w:suff w:val="space"/>
      <w:lvlText w:val="–"/>
      <w:lvlJc w:val="left"/>
      <w:pPr>
        <w:tabs>
          <w:tab w:val="num" w:pos="0"/>
        </w:tabs>
        <w:ind w:left="0" w:firstLine="709"/>
      </w:pPr>
      <w:rPr>
        <w:rFonts w:ascii="PT Astra Serif" w:hAnsi="PT Astra Serif" w:cs="PT Astra Serif" w:hint="default"/>
      </w:rPr>
    </w:lvl>
    <w:lvl w:ilvl="3">
      <w:start w:val="1"/>
      <w:numFmt w:val="bullet"/>
      <w:suff w:val="space"/>
      <w:lvlText w:val="–"/>
      <w:lvlJc w:val="left"/>
      <w:pPr>
        <w:tabs>
          <w:tab w:val="num" w:pos="0"/>
        </w:tabs>
        <w:ind w:left="0" w:firstLine="709"/>
      </w:pPr>
      <w:rPr>
        <w:rFonts w:ascii="PT Astra Serif" w:hAnsi="PT Astra Serif" w:cs="PT Astra Serif" w:hint="default"/>
      </w:rPr>
    </w:lvl>
    <w:lvl w:ilvl="4">
      <w:start w:val="1"/>
      <w:numFmt w:val="bullet"/>
      <w:suff w:val="space"/>
      <w:lvlText w:val="–"/>
      <w:lvlJc w:val="left"/>
      <w:pPr>
        <w:tabs>
          <w:tab w:val="num" w:pos="0"/>
        </w:tabs>
        <w:ind w:left="0" w:firstLine="709"/>
      </w:pPr>
      <w:rPr>
        <w:rFonts w:ascii="PT Astra Serif" w:hAnsi="PT Astra Serif" w:cs="PT Astra Serif" w:hint="default"/>
      </w:rPr>
    </w:lvl>
    <w:lvl w:ilvl="5">
      <w:start w:val="1"/>
      <w:numFmt w:val="bullet"/>
      <w:suff w:val="space"/>
      <w:lvlText w:val="–"/>
      <w:lvlJc w:val="left"/>
      <w:pPr>
        <w:tabs>
          <w:tab w:val="num" w:pos="0"/>
        </w:tabs>
        <w:ind w:left="0" w:firstLine="709"/>
      </w:pPr>
      <w:rPr>
        <w:rFonts w:ascii="PT Astra Serif" w:hAnsi="PT Astra Serif" w:cs="PT Astra Serif" w:hint="default"/>
      </w:rPr>
    </w:lvl>
    <w:lvl w:ilvl="6">
      <w:start w:val="1"/>
      <w:numFmt w:val="bullet"/>
      <w:suff w:val="space"/>
      <w:lvlText w:val="–"/>
      <w:lvlJc w:val="left"/>
      <w:pPr>
        <w:tabs>
          <w:tab w:val="num" w:pos="0"/>
        </w:tabs>
        <w:ind w:left="0" w:firstLine="709"/>
      </w:pPr>
      <w:rPr>
        <w:rFonts w:ascii="PT Astra Serif" w:hAnsi="PT Astra Serif" w:cs="PT Astra Serif" w:hint="default"/>
      </w:rPr>
    </w:lvl>
    <w:lvl w:ilvl="7">
      <w:start w:val="1"/>
      <w:numFmt w:val="bullet"/>
      <w:suff w:val="space"/>
      <w:lvlText w:val="–"/>
      <w:lvlJc w:val="left"/>
      <w:pPr>
        <w:tabs>
          <w:tab w:val="num" w:pos="0"/>
        </w:tabs>
        <w:ind w:left="0" w:firstLine="709"/>
      </w:pPr>
      <w:rPr>
        <w:rFonts w:ascii="PT Astra Serif" w:hAnsi="PT Astra Serif" w:cs="PT Astra Serif" w:hint="default"/>
      </w:rPr>
    </w:lvl>
    <w:lvl w:ilvl="8">
      <w:start w:val="1"/>
      <w:numFmt w:val="bullet"/>
      <w:suff w:val="space"/>
      <w:lvlText w:val="–"/>
      <w:lvlJc w:val="left"/>
      <w:pPr>
        <w:tabs>
          <w:tab w:val="num" w:pos="0"/>
        </w:tabs>
        <w:ind w:left="0" w:firstLine="709"/>
      </w:pPr>
      <w:rPr>
        <w:rFonts w:ascii="PT Astra Serif" w:hAnsi="PT Astra Serif" w:cs="PT Astra Serif" w:hint="default"/>
      </w:rPr>
    </w:lvl>
  </w:abstractNum>
  <w:abstractNum w:abstractNumId="3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100"/>
  <w:defaultTabStop w:val="709"/>
  <w:autoHyphenation w:val="true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 w:eastAsia="zh-CN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Source Han Sans CN Regular" w:cs="Lohit Devanagari"/>
        <w:sz w:val="24"/>
        <w:szCs w:val="24"/>
        <w:lang w:val="ru-RU" w:eastAsia="ru-RU" w:bidi="ru-RU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 w:val="false"/>
      <w:suppressAutoHyphens w:val="false"/>
      <w:bidi w:val="0"/>
      <w:spacing w:lineRule="auto" w:line="240" w:before="0" w:after="0"/>
      <w:jc w:val="center"/>
    </w:pPr>
    <w:rPr>
      <w:rFonts w:ascii="PT Astra Serif" w:hAnsi="PT Astra Serif" w:eastAsia="Source Han Sans CN Regular" w:cs="Lohit Devanagari"/>
      <w:color w:val="auto"/>
      <w:kern w:val="0"/>
      <w:sz w:val="28"/>
      <w:szCs w:val="24"/>
      <w:lang w:val="ru-RU" w:eastAsia="ru-RU" w:bidi="ru-RU"/>
    </w:rPr>
  </w:style>
  <w:style w:type="paragraph" w:styleId="1">
    <w:name w:val="Heading 1"/>
    <w:basedOn w:val="Style33"/>
    <w:qFormat/>
    <w:pPr>
      <w:numPr>
        <w:ilvl w:val="0"/>
        <w:numId w:val="0"/>
      </w:numPr>
      <w:spacing w:before="0" w:after="0"/>
      <w:outlineLvl w:val="0"/>
    </w:pPr>
    <w:rPr/>
  </w:style>
  <w:style w:type="paragraph" w:styleId="2">
    <w:name w:val="Heading 2"/>
    <w:basedOn w:val="Style33"/>
    <w:qFormat/>
    <w:pPr>
      <w:numPr>
        <w:ilvl w:val="0"/>
        <w:numId w:val="0"/>
      </w:numPr>
      <w:spacing w:before="0" w:after="0"/>
      <w:outlineLvl w:val="1"/>
    </w:pPr>
    <w:rPr/>
  </w:style>
  <w:style w:type="paragraph" w:styleId="3">
    <w:name w:val="Heading 3"/>
    <w:basedOn w:val="Style33"/>
    <w:qFormat/>
    <w:pPr>
      <w:numPr>
        <w:ilvl w:val="0"/>
        <w:numId w:val="0"/>
      </w:numPr>
      <w:spacing w:before="0" w:after="0"/>
      <w:outlineLvl w:val="2"/>
    </w:pPr>
    <w:rPr/>
  </w:style>
  <w:style w:type="paragraph" w:styleId="4">
    <w:name w:val="Heading 4"/>
    <w:basedOn w:val="Style33"/>
    <w:qFormat/>
    <w:pPr>
      <w:numPr>
        <w:ilvl w:val="0"/>
        <w:numId w:val="0"/>
      </w:numPr>
      <w:spacing w:before="0" w:after="0"/>
    </w:pPr>
    <w:rPr/>
  </w:style>
  <w:style w:type="paragraph" w:styleId="5">
    <w:name w:val="Heading 5"/>
    <w:basedOn w:val="Style33"/>
    <w:qFormat/>
    <w:pPr>
      <w:numPr>
        <w:ilvl w:val="0"/>
        <w:numId w:val="0"/>
      </w:numPr>
      <w:spacing w:before="0" w:after="0"/>
    </w:pPr>
    <w:rPr/>
  </w:style>
  <w:style w:type="paragraph" w:styleId="6">
    <w:name w:val="Heading 6"/>
    <w:basedOn w:val="Style33"/>
    <w:qFormat/>
    <w:pPr>
      <w:numPr>
        <w:ilvl w:val="0"/>
        <w:numId w:val="0"/>
      </w:numPr>
    </w:pPr>
    <w:rPr/>
  </w:style>
  <w:style w:type="paragraph" w:styleId="7">
    <w:name w:val="Heading 7"/>
    <w:basedOn w:val="Style33"/>
    <w:qFormat/>
    <w:pPr>
      <w:numPr>
        <w:ilvl w:val="0"/>
        <w:numId w:val="0"/>
      </w:numPr>
      <w:spacing w:before="0" w:after="0"/>
    </w:pPr>
    <w:rPr/>
  </w:style>
  <w:style w:type="paragraph" w:styleId="8">
    <w:name w:val="Heading 8"/>
    <w:basedOn w:val="Style33"/>
    <w:qFormat/>
    <w:pPr>
      <w:numPr>
        <w:ilvl w:val="0"/>
        <w:numId w:val="0"/>
      </w:numPr>
      <w:spacing w:before="0" w:after="0"/>
    </w:pPr>
    <w:rPr/>
  </w:style>
  <w:style w:type="paragraph" w:styleId="9">
    <w:name w:val="Heading 9"/>
    <w:basedOn w:val="Style33"/>
    <w:qFormat/>
    <w:pPr>
      <w:numPr>
        <w:ilvl w:val="0"/>
        <w:numId w:val="0"/>
      </w:numPr>
      <w:spacing w:before="0" w:after="0"/>
    </w:pPr>
    <w:rPr/>
  </w:style>
  <w:style w:type="character" w:styleId="Heading1Char">
    <w:name w:val="Heading 1 Char"/>
    <w:basedOn w:val="DefaultParagraphFont"/>
    <w:uiPriority w:val="9"/>
    <w:qFormat/>
    <w:rPr>
      <w:rFonts w:ascii="Arial" w:hAnsi="Arial" w:eastAsia="Arial" w:cs="Arial"/>
      <w:sz w:val="40"/>
      <w:szCs w:val="40"/>
    </w:rPr>
  </w:style>
  <w:style w:type="character" w:styleId="Heading2Char">
    <w:name w:val="Heading 2 Char"/>
    <w:basedOn w:val="DefaultParagraphFont"/>
    <w:uiPriority w:val="9"/>
    <w:qFormat/>
    <w:rPr>
      <w:rFonts w:ascii="Arial" w:hAnsi="Arial" w:eastAsia="Arial" w:cs="Arial"/>
      <w:sz w:val="34"/>
    </w:rPr>
  </w:style>
  <w:style w:type="character" w:styleId="Heading3Char">
    <w:name w:val="Heading 3 Char"/>
    <w:basedOn w:val="DefaultParagraphFont"/>
    <w:uiPriority w:val="9"/>
    <w:qFormat/>
    <w:rPr>
      <w:rFonts w:ascii="Arial" w:hAnsi="Arial" w:eastAsia="Arial" w:cs="Arial"/>
      <w:sz w:val="30"/>
      <w:szCs w:val="30"/>
    </w:rPr>
  </w:style>
  <w:style w:type="character" w:styleId="Heading4Char">
    <w:name w:val="Heading 4 Char"/>
    <w:basedOn w:val="DefaultParagraphFont"/>
    <w:uiPriority w:val="9"/>
    <w:qFormat/>
    <w:rPr>
      <w:rFonts w:ascii="Arial" w:hAnsi="Arial" w:eastAsia="Arial" w:cs="Arial"/>
      <w:b/>
      <w:bCs/>
      <w:sz w:val="26"/>
      <w:szCs w:val="26"/>
    </w:rPr>
  </w:style>
  <w:style w:type="character" w:styleId="Heading5Char">
    <w:name w:val="Heading 5 Char"/>
    <w:basedOn w:val="DefaultParagraphFont"/>
    <w:uiPriority w:val="9"/>
    <w:qFormat/>
    <w:rPr>
      <w:rFonts w:ascii="Arial" w:hAnsi="Arial" w:eastAsia="Arial" w:cs="Arial"/>
      <w:b/>
      <w:bCs/>
      <w:sz w:val="24"/>
      <w:szCs w:val="24"/>
    </w:rPr>
  </w:style>
  <w:style w:type="character" w:styleId="Heading6Char">
    <w:name w:val="Heading 6 Char"/>
    <w:basedOn w:val="DefaultParagraphFont"/>
    <w:uiPriority w:val="9"/>
    <w:qFormat/>
    <w:rPr>
      <w:rFonts w:ascii="Arial" w:hAnsi="Arial" w:eastAsia="Arial" w:cs="Arial"/>
      <w:b/>
      <w:bCs/>
      <w:sz w:val="22"/>
      <w:szCs w:val="22"/>
    </w:rPr>
  </w:style>
  <w:style w:type="character" w:styleId="Heading7Char">
    <w:name w:val="Heading 7 Char"/>
    <w:basedOn w:val="DefaultParagraphFont"/>
    <w:uiPriority w:val="9"/>
    <w:qFormat/>
    <w:rPr>
      <w:rFonts w:ascii="Arial" w:hAnsi="Arial" w:eastAsia="Arial" w:cs="Arial"/>
      <w:b/>
      <w:bCs/>
      <w:i/>
      <w:iCs/>
      <w:sz w:val="22"/>
      <w:szCs w:val="22"/>
    </w:rPr>
  </w:style>
  <w:style w:type="character" w:styleId="Heading8Char">
    <w:name w:val="Heading 8 Char"/>
    <w:basedOn w:val="DefaultParagraphFont"/>
    <w:uiPriority w:val="9"/>
    <w:qFormat/>
    <w:rPr>
      <w:rFonts w:ascii="Arial" w:hAnsi="Arial" w:eastAsia="Arial" w:cs="Arial"/>
      <w:i/>
      <w:iCs/>
      <w:sz w:val="22"/>
      <w:szCs w:val="22"/>
    </w:rPr>
  </w:style>
  <w:style w:type="character" w:styleId="Heading9Char">
    <w:name w:val="Heading 9 Char"/>
    <w:basedOn w:val="DefaultParagraphFont"/>
    <w:uiPriority w:val="9"/>
    <w:qFormat/>
    <w:rPr>
      <w:rFonts w:ascii="Arial" w:hAnsi="Arial" w:eastAsia="Arial" w:cs="Arial"/>
      <w:i/>
      <w:iCs/>
      <w:sz w:val="21"/>
      <w:szCs w:val="21"/>
    </w:rPr>
  </w:style>
  <w:style w:type="character" w:styleId="TitleChar">
    <w:name w:val="Title Char"/>
    <w:basedOn w:val="DefaultParagraphFont"/>
    <w:uiPriority w:val="10"/>
    <w:qFormat/>
    <w:rPr>
      <w:sz w:val="48"/>
      <w:szCs w:val="48"/>
    </w:rPr>
  </w:style>
  <w:style w:type="character" w:styleId="SubtitleChar">
    <w:name w:val="Subtitle Char"/>
    <w:basedOn w:val="DefaultParagraphFont"/>
    <w:uiPriority w:val="11"/>
    <w:qFormat/>
    <w:rPr>
      <w:sz w:val="24"/>
      <w:szCs w:val="24"/>
    </w:rPr>
  </w:style>
  <w:style w:type="character" w:styleId="QuoteChar">
    <w:name w:val="Quote Char"/>
    <w:uiPriority w:val="29"/>
    <w:qFormat/>
    <w:rPr>
      <w:i/>
    </w:rPr>
  </w:style>
  <w:style w:type="character" w:styleId="IntenseQuoteChar">
    <w:name w:val="Intense Quote Char"/>
    <w:uiPriority w:val="30"/>
    <w:qFormat/>
    <w:rPr>
      <w:i/>
    </w:rPr>
  </w:style>
  <w:style w:type="character" w:styleId="HeaderChar">
    <w:name w:val="Header Char"/>
    <w:basedOn w:val="DefaultParagraphFont"/>
    <w:uiPriority w:val="99"/>
    <w:qFormat/>
    <w:rPr/>
  </w:style>
  <w:style w:type="character" w:styleId="FooterChar">
    <w:name w:val="Footer Char"/>
    <w:basedOn w:val="DefaultParagraphFont"/>
    <w:uiPriority w:val="99"/>
    <w:qFormat/>
    <w:rPr/>
  </w:style>
  <w:style w:type="character" w:styleId="CaptionChar">
    <w:name w:val="Caption Char"/>
    <w:uiPriority w:val="99"/>
    <w:qFormat/>
    <w:rPr/>
  </w:style>
  <w:style w:type="character" w:styleId="FootnoteTextChar">
    <w:name w:val="Footnote Text Char"/>
    <w:uiPriority w:val="99"/>
    <w:qFormat/>
    <w:rPr>
      <w:sz w:val="18"/>
    </w:rPr>
  </w:style>
  <w:style w:type="character" w:styleId="EndnoteTextChar">
    <w:name w:val="Endnote Text Char"/>
    <w:uiPriority w:val="99"/>
    <w:qFormat/>
    <w:rPr>
      <w:sz w:val="20"/>
    </w:rPr>
  </w:style>
  <w:style w:type="character" w:styleId="Style5">
    <w:name w:val="Символ нумерации"/>
    <w:qFormat/>
    <w:rPr/>
  </w:style>
  <w:style w:type="character" w:styleId="Style6">
    <w:name w:val="Маркеры"/>
    <w:qFormat/>
    <w:rPr>
      <w:rFonts w:ascii="OpenSymbol" w:hAnsi="OpenSymbol" w:eastAsia="OpenSymbol" w:cs="OpenSymbol"/>
    </w:rPr>
  </w:style>
  <w:style w:type="character" w:styleId="Style7">
    <w:name w:val="Символ сноски"/>
    <w:qFormat/>
    <w:rPr>
      <w:vertAlign w:val="superscript"/>
    </w:rPr>
  </w:style>
  <w:style w:type="character" w:styleId="Style8">
    <w:name w:val="Footnote Reference"/>
    <w:rPr>
      <w:vertAlign w:val="superscript"/>
    </w:rPr>
  </w:style>
  <w:style w:type="character" w:styleId="Style9">
    <w:name w:val="Page Number"/>
    <w:rPr/>
  </w:style>
  <w:style w:type="character" w:styleId="Style10">
    <w:name w:val="Символы названия"/>
    <w:qFormat/>
    <w:rPr/>
  </w:style>
  <w:style w:type="character" w:styleId="Style11">
    <w:name w:val="Буквица"/>
    <w:qFormat/>
    <w:rPr/>
  </w:style>
  <w:style w:type="character" w:styleId="-">
    <w:name w:val="Hyperlink"/>
    <w:rPr>
      <w:color w:val="000080"/>
      <w:u w:val="single"/>
    </w:rPr>
  </w:style>
  <w:style w:type="character" w:styleId="Style12">
    <w:name w:val="FollowedHyperlink"/>
    <w:rPr>
      <w:color w:val="800000"/>
      <w:u w:val="single"/>
    </w:rPr>
  </w:style>
  <w:style w:type="character" w:styleId="Style13">
    <w:name w:val="Заполнитель"/>
    <w:qFormat/>
    <w:rPr>
      <w:smallCaps/>
      <w:color w:val="008080"/>
      <w:u w:val="single"/>
    </w:rPr>
  </w:style>
  <w:style w:type="character" w:styleId="Style14">
    <w:name w:val="Ссылка указателя"/>
    <w:qFormat/>
    <w:rPr/>
  </w:style>
  <w:style w:type="character" w:styleId="Style15">
    <w:name w:val="Символ концевой сноски"/>
    <w:qFormat/>
    <w:rPr>
      <w:vertAlign w:val="superscript"/>
    </w:rPr>
  </w:style>
  <w:style w:type="character" w:styleId="Style16">
    <w:name w:val="Line Number"/>
    <w:rPr/>
  </w:style>
  <w:style w:type="character" w:styleId="Style17">
    <w:name w:val="Основной элемент указателя"/>
    <w:qFormat/>
    <w:rPr>
      <w:b/>
      <w:bCs/>
    </w:rPr>
  </w:style>
  <w:style w:type="character" w:styleId="Style18">
    <w:name w:val="Endnote Reference"/>
    <w:rPr>
      <w:vertAlign w:val="superscript"/>
    </w:rPr>
  </w:style>
  <w:style w:type="character" w:styleId="Style19">
    <w:name w:val="Фуригана"/>
    <w:qFormat/>
    <w:rPr>
      <w:sz w:val="12"/>
      <w:szCs w:val="12"/>
      <w:u w:val="none"/>
    </w:rPr>
  </w:style>
  <w:style w:type="character" w:styleId="Style20">
    <w:name w:val="Вертикальное направление символов"/>
    <w:qFormat/>
    <w:rPr/>
  </w:style>
  <w:style w:type="character" w:styleId="Style21">
    <w:name w:val="Emphasis"/>
    <w:qFormat/>
    <w:rPr>
      <w:i/>
      <w:iCs/>
    </w:rPr>
  </w:style>
  <w:style w:type="character" w:styleId="Style22">
    <w:name w:val="Цитата"/>
    <w:qFormat/>
    <w:rPr>
      <w:i/>
      <w:iCs/>
    </w:rPr>
  </w:style>
  <w:style w:type="character" w:styleId="Strong">
    <w:name w:val="Strong"/>
    <w:qFormat/>
    <w:rPr>
      <w:b/>
      <w:bCs/>
    </w:rPr>
  </w:style>
  <w:style w:type="character" w:styleId="Style23">
    <w:name w:val="Исходный текст"/>
    <w:qFormat/>
    <w:rPr>
      <w:rFonts w:ascii="Liberation Mono" w:hAnsi="Liberation Mono" w:eastAsia="Liberation Mono" w:cs="Liberation Mono"/>
    </w:rPr>
  </w:style>
  <w:style w:type="character" w:styleId="Style24">
    <w:name w:val="Пример"/>
    <w:qFormat/>
    <w:rPr>
      <w:rFonts w:ascii="Liberation Mono" w:hAnsi="Liberation Mono" w:eastAsia="Liberation Mono" w:cs="Liberation Mono"/>
    </w:rPr>
  </w:style>
  <w:style w:type="character" w:styleId="Style25">
    <w:name w:val="Ввод пользователя"/>
    <w:qFormat/>
    <w:rPr>
      <w:rFonts w:ascii="Liberation Mono" w:hAnsi="Liberation Mono" w:eastAsia="Liberation Mono" w:cs="Liberation Mono"/>
    </w:rPr>
  </w:style>
  <w:style w:type="character" w:styleId="Style26">
    <w:name w:val="Переменная"/>
    <w:qFormat/>
    <w:rPr>
      <w:i/>
      <w:iCs/>
    </w:rPr>
  </w:style>
  <w:style w:type="character" w:styleId="Style27">
    <w:name w:val="Определение"/>
    <w:qFormat/>
    <w:rPr/>
  </w:style>
  <w:style w:type="character" w:styleId="Style28">
    <w:name w:val="Непропорциональный текст"/>
    <w:qFormat/>
    <w:rPr>
      <w:rFonts w:ascii="Liberation Mono" w:hAnsi="Liberation Mono" w:eastAsia="Liberation Mono" w:cs="Liberation Mono"/>
    </w:rPr>
  </w:style>
  <w:style w:type="character" w:styleId="Style29">
    <w:name w:val="Основной текст Знак"/>
    <w:qFormat/>
    <w:rPr>
      <w:rFonts w:ascii="Cambria" w:hAnsi="Cambria" w:eastAsia="Cambria" w:cs="Cambria"/>
      <w:color w:val="000000"/>
      <w:sz w:val="28"/>
      <w:szCs w:val="28"/>
    </w:rPr>
  </w:style>
  <w:style w:type="character" w:styleId="Style30">
    <w:name w:val="Нижний колонтитул Знак"/>
    <w:qFormat/>
    <w:rPr>
      <w:rFonts w:ascii="Cambria" w:hAnsi="Cambria" w:eastAsia="Cambria" w:cs="Cambria"/>
      <w:color w:val="000000"/>
      <w:sz w:val="24"/>
      <w:szCs w:val="24"/>
    </w:rPr>
  </w:style>
  <w:style w:type="character" w:styleId="Style31">
    <w:name w:val="Верхний колонтитул Знак"/>
    <w:qFormat/>
    <w:rPr>
      <w:rFonts w:ascii="Cambria" w:hAnsi="Cambria" w:eastAsia="Cambria" w:cs="Cambria"/>
      <w:color w:val="000000"/>
      <w:sz w:val="24"/>
      <w:szCs w:val="24"/>
    </w:rPr>
  </w:style>
  <w:style w:type="character" w:styleId="Style32">
    <w:name w:val="Текст выноски Знак"/>
    <w:qFormat/>
    <w:rPr>
      <w:rFonts w:ascii="Segoe UI" w:hAnsi="Segoe UI" w:eastAsia="Cambria" w:cs="Segoe UI"/>
      <w:color w:val="000000"/>
      <w:sz w:val="18"/>
      <w:szCs w:val="18"/>
    </w:rPr>
  </w:style>
  <w:style w:type="character" w:styleId="DefaultParagraphFont" w:default="1">
    <w:name w:val="Default Paragraph Font"/>
    <w:qFormat/>
    <w:rPr/>
  </w:style>
  <w:style w:type="paragraph" w:styleId="Style33">
    <w:name w:val="Заголовок"/>
    <w:basedOn w:val="Normal"/>
    <w:next w:val="Style34"/>
    <w:qFormat/>
    <w:pPr>
      <w:keepNext w:val="false"/>
      <w:spacing w:before="0" w:after="0"/>
      <w:jc w:val="center"/>
    </w:pPr>
    <w:rPr>
      <w:b/>
    </w:rPr>
  </w:style>
  <w:style w:type="paragraph" w:styleId="Style34">
    <w:name w:val="Body Text"/>
    <w:basedOn w:val="Normal"/>
    <w:pPr>
      <w:jc w:val="both"/>
    </w:pPr>
    <w:rPr/>
  </w:style>
  <w:style w:type="paragraph" w:styleId="Style35">
    <w:name w:val="List"/>
    <w:basedOn w:val="Style34"/>
    <w:pPr/>
    <w:rPr>
      <w:rFonts w:cs="Lohit Devanagari"/>
    </w:rPr>
  </w:style>
  <w:style w:type="paragraph" w:styleId="Style36">
    <w:name w:val="Caption"/>
    <w:basedOn w:val="Normal"/>
    <w:qFormat/>
    <w:pPr>
      <w:spacing w:before="0" w:after="0"/>
    </w:pPr>
    <w:rPr>
      <w:rFonts w:cs="Lohit Devanagari"/>
      <w:i w:val="false"/>
      <w:iCs w:val="false"/>
      <w:sz w:val="28"/>
      <w:szCs w:val="24"/>
    </w:rPr>
  </w:style>
  <w:style w:type="paragraph" w:styleId="Style37">
    <w:name w:val="Указатель"/>
    <w:basedOn w:val="Normal"/>
    <w:qFormat/>
    <w:pPr>
      <w:jc w:val="left"/>
    </w:pPr>
    <w:rPr>
      <w:rFonts w:cs="Lohit Devanagari"/>
    </w:rPr>
  </w:style>
  <w:style w:type="paragraph" w:styleId="NoSpacing">
    <w:name w:val="No Spacing"/>
    <w:uiPriority w:val="1"/>
    <w:qFormat/>
    <w:pPr>
      <w:widowControl/>
      <w:suppressAutoHyphens w:val="true"/>
      <w:bidi w:val="0"/>
      <w:spacing w:lineRule="auto" w:line="240" w:before="0" w:after="0"/>
      <w:jc w:val="left"/>
    </w:pPr>
    <w:rPr>
      <w:rFonts w:ascii="Liberation Serif" w:hAnsi="Liberation Serif" w:eastAsia="Source Han Sans CN Regular" w:cs="Lohit Devanagari"/>
      <w:color w:val="auto"/>
      <w:kern w:val="0"/>
      <w:sz w:val="24"/>
      <w:szCs w:val="24"/>
      <w:lang w:val="ru-RU" w:eastAsia="ru-RU" w:bidi="ru-RU"/>
    </w:rPr>
  </w:style>
  <w:style w:type="paragraph" w:styleId="Quote">
    <w:name w:val="Quote"/>
    <w:basedOn w:val="Normal"/>
    <w:uiPriority w:val="29"/>
    <w:qFormat/>
    <w:pPr>
      <w:ind w:left="720" w:right="720" w:hanging="0"/>
    </w:pPr>
    <w:rPr>
      <w:i/>
    </w:rPr>
  </w:style>
  <w:style w:type="paragraph" w:styleId="IntenseQuote">
    <w:name w:val="Intense Quote"/>
    <w:basedOn w:val="Normal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spacing w:before="0" w:after="0"/>
      <w:ind w:left="720" w:right="720" w:hanging="0"/>
    </w:pPr>
    <w:rPr>
      <w:i/>
    </w:rPr>
  </w:style>
  <w:style w:type="paragraph" w:styleId="Style38">
    <w:name w:val="Блочная цитата"/>
    <w:basedOn w:val="Normal"/>
    <w:qFormat/>
    <w:pPr>
      <w:spacing w:before="0" w:after="0"/>
      <w:ind w:left="0" w:right="0" w:hanging="0"/>
    </w:pPr>
    <w:rPr/>
  </w:style>
  <w:style w:type="paragraph" w:styleId="Style39">
    <w:name w:val="Title"/>
    <w:basedOn w:val="Normal"/>
    <w:qFormat/>
    <w:pPr>
      <w:spacing w:before="0" w:after="170"/>
    </w:pPr>
    <w:rPr>
      <w:b/>
    </w:rPr>
  </w:style>
  <w:style w:type="paragraph" w:styleId="Style40">
    <w:name w:val="Subtitle"/>
    <w:basedOn w:val="Normal"/>
    <w:qFormat/>
    <w:pPr>
      <w:spacing w:before="0" w:after="0"/>
      <w:ind w:left="709" w:right="0" w:hanging="0"/>
      <w:jc w:val="both"/>
    </w:pPr>
    <w:rPr>
      <w:b/>
    </w:rPr>
  </w:style>
  <w:style w:type="paragraph" w:styleId="Style41">
    <w:name w:val="Body Text Indent"/>
    <w:basedOn w:val="Style34"/>
    <w:qFormat/>
    <w:pPr>
      <w:ind w:left="0" w:right="0" w:hanging="0"/>
    </w:pPr>
    <w:rPr/>
  </w:style>
  <w:style w:type="paragraph" w:styleId="Style42">
    <w:name w:val="Обратный отступ"/>
    <w:basedOn w:val="Style34"/>
    <w:qFormat/>
    <w:pPr>
      <w:tabs>
        <w:tab w:val="clear" w:pos="709"/>
        <w:tab w:val="left" w:pos="0" w:leader="none"/>
      </w:tabs>
      <w:ind w:left="0" w:right="0" w:hanging="0"/>
    </w:pPr>
    <w:rPr/>
  </w:style>
  <w:style w:type="paragraph" w:styleId="Style43">
    <w:name w:val="Salutation"/>
    <w:basedOn w:val="Normal"/>
    <w:pPr/>
    <w:rPr/>
  </w:style>
  <w:style w:type="paragraph" w:styleId="Style44">
    <w:name w:val="Signature"/>
    <w:basedOn w:val="Normal"/>
    <w:pPr>
      <w:tabs>
        <w:tab w:val="clear" w:pos="709"/>
        <w:tab w:val="right" w:pos="31748" w:leader="none"/>
      </w:tabs>
      <w:ind w:left="0" w:right="0" w:hanging="0"/>
      <w:jc w:val="left"/>
    </w:pPr>
    <w:rPr/>
  </w:style>
  <w:style w:type="paragraph" w:styleId="Style45">
    <w:name w:val="Отступы"/>
    <w:basedOn w:val="Style34"/>
    <w:qFormat/>
    <w:pPr>
      <w:tabs>
        <w:tab w:val="clear" w:pos="709"/>
        <w:tab w:val="left" w:pos="0" w:leader="none"/>
      </w:tabs>
      <w:ind w:left="0" w:right="0" w:hanging="0"/>
    </w:pPr>
    <w:rPr/>
  </w:style>
  <w:style w:type="paragraph" w:styleId="AnnotationText">
    <w:name w:val="Annotation Text"/>
    <w:basedOn w:val="Style34"/>
    <w:qFormat/>
    <w:pPr>
      <w:ind w:left="0" w:right="0" w:hanging="0"/>
    </w:pPr>
    <w:rPr/>
  </w:style>
  <w:style w:type="paragraph" w:styleId="10">
    <w:name w:val="Заголовок 10"/>
    <w:basedOn w:val="Style33"/>
    <w:qFormat/>
    <w:pPr>
      <w:numPr>
        <w:ilvl w:val="0"/>
        <w:numId w:val="0"/>
      </w:numPr>
      <w:spacing w:before="0" w:after="0"/>
    </w:pPr>
    <w:rPr/>
  </w:style>
  <w:style w:type="paragraph" w:styleId="11">
    <w:name w:val="Нумерованный 1 начало"/>
    <w:basedOn w:val="Style35"/>
    <w:qFormat/>
    <w:pPr>
      <w:spacing w:before="0" w:after="0"/>
      <w:ind w:left="0" w:right="0" w:hanging="0"/>
    </w:pPr>
    <w:rPr/>
  </w:style>
  <w:style w:type="paragraph" w:styleId="ListBullet4">
    <w:name w:val="List Bullet 4"/>
    <w:basedOn w:val="Style35"/>
    <w:qFormat/>
    <w:pPr>
      <w:numPr>
        <w:ilvl w:val="0"/>
        <w:numId w:val="1"/>
      </w:numPr>
      <w:spacing w:before="0" w:after="0"/>
      <w:ind w:left="0" w:right="0" w:hanging="0"/>
    </w:pPr>
    <w:rPr/>
  </w:style>
  <w:style w:type="paragraph" w:styleId="12">
    <w:name w:val="Нумерованный 1 конец"/>
    <w:basedOn w:val="Style35"/>
    <w:qFormat/>
    <w:pPr>
      <w:spacing w:before="0" w:after="0"/>
      <w:ind w:left="0" w:right="0" w:hanging="0"/>
    </w:pPr>
    <w:rPr/>
  </w:style>
  <w:style w:type="paragraph" w:styleId="13">
    <w:name w:val="Нумерованный 1 прод."/>
    <w:basedOn w:val="Style35"/>
    <w:qFormat/>
    <w:pPr>
      <w:spacing w:before="0" w:after="0"/>
      <w:ind w:left="0" w:right="0" w:hanging="0"/>
    </w:pPr>
    <w:rPr/>
  </w:style>
  <w:style w:type="paragraph" w:styleId="21">
    <w:name w:val="Нумерованный 2 начало"/>
    <w:basedOn w:val="Style35"/>
    <w:qFormat/>
    <w:pPr>
      <w:spacing w:before="0" w:after="0"/>
      <w:ind w:left="0" w:right="0" w:hanging="0"/>
    </w:pPr>
    <w:rPr/>
  </w:style>
  <w:style w:type="paragraph" w:styleId="ListNumber2">
    <w:name w:val="List Number 2"/>
    <w:basedOn w:val="Style35"/>
    <w:qFormat/>
    <w:pPr>
      <w:spacing w:before="0" w:after="0"/>
      <w:ind w:left="0" w:right="0" w:hanging="0"/>
    </w:pPr>
    <w:rPr/>
  </w:style>
  <w:style w:type="paragraph" w:styleId="22">
    <w:name w:val="Нумерованный 2 конец"/>
    <w:basedOn w:val="Style35"/>
    <w:qFormat/>
    <w:pPr>
      <w:spacing w:before="0" w:after="0"/>
      <w:ind w:left="0" w:right="0" w:hanging="0"/>
    </w:pPr>
    <w:rPr/>
  </w:style>
  <w:style w:type="paragraph" w:styleId="23">
    <w:name w:val="Нумерованный 2 прод."/>
    <w:basedOn w:val="Style35"/>
    <w:qFormat/>
    <w:pPr>
      <w:spacing w:before="0" w:after="0"/>
      <w:ind w:left="0" w:right="0" w:hanging="0"/>
    </w:pPr>
    <w:rPr/>
  </w:style>
  <w:style w:type="paragraph" w:styleId="31">
    <w:name w:val="Нумерованный 3 начало"/>
    <w:basedOn w:val="Style35"/>
    <w:qFormat/>
    <w:pPr>
      <w:spacing w:before="0" w:after="0"/>
      <w:ind w:left="0" w:right="0" w:hanging="0"/>
    </w:pPr>
    <w:rPr/>
  </w:style>
  <w:style w:type="paragraph" w:styleId="ListNumber3">
    <w:name w:val="List Number 3"/>
    <w:basedOn w:val="Style35"/>
    <w:qFormat/>
    <w:pPr>
      <w:spacing w:before="0" w:after="0"/>
      <w:ind w:left="0" w:right="0" w:hanging="0"/>
    </w:pPr>
    <w:rPr/>
  </w:style>
  <w:style w:type="paragraph" w:styleId="32">
    <w:name w:val="Нумерованный 3 конец"/>
    <w:basedOn w:val="Style35"/>
    <w:qFormat/>
    <w:pPr>
      <w:spacing w:before="0" w:after="0"/>
      <w:ind w:left="0" w:right="0" w:hanging="0"/>
    </w:pPr>
    <w:rPr/>
  </w:style>
  <w:style w:type="paragraph" w:styleId="33">
    <w:name w:val="Нумерованный 3 прод."/>
    <w:basedOn w:val="Style35"/>
    <w:qFormat/>
    <w:pPr>
      <w:spacing w:before="0" w:after="0"/>
      <w:ind w:left="0" w:right="0" w:hanging="0"/>
    </w:pPr>
    <w:rPr/>
  </w:style>
  <w:style w:type="paragraph" w:styleId="41">
    <w:name w:val="Нумерованный 4 начало"/>
    <w:basedOn w:val="Style35"/>
    <w:qFormat/>
    <w:pPr>
      <w:spacing w:before="0" w:after="0"/>
      <w:ind w:left="0" w:right="0" w:hanging="0"/>
    </w:pPr>
    <w:rPr/>
  </w:style>
  <w:style w:type="paragraph" w:styleId="ListNumber4">
    <w:name w:val="List Number 4"/>
    <w:basedOn w:val="Style35"/>
    <w:qFormat/>
    <w:pPr>
      <w:spacing w:before="0" w:after="0"/>
      <w:ind w:left="0" w:right="0" w:hanging="0"/>
    </w:pPr>
    <w:rPr/>
  </w:style>
  <w:style w:type="paragraph" w:styleId="42">
    <w:name w:val="Нумерованный 4 конец"/>
    <w:basedOn w:val="Style35"/>
    <w:qFormat/>
    <w:pPr>
      <w:spacing w:before="0" w:after="0"/>
      <w:ind w:left="0" w:right="0" w:hanging="0"/>
    </w:pPr>
    <w:rPr/>
  </w:style>
  <w:style w:type="paragraph" w:styleId="43">
    <w:name w:val="Нумерованный 4 прод."/>
    <w:basedOn w:val="Style35"/>
    <w:qFormat/>
    <w:pPr>
      <w:spacing w:before="0" w:after="0"/>
      <w:ind w:left="0" w:right="0" w:hanging="0"/>
    </w:pPr>
    <w:rPr/>
  </w:style>
  <w:style w:type="paragraph" w:styleId="51">
    <w:name w:val="Нумерованный 5 начало"/>
    <w:basedOn w:val="Style35"/>
    <w:qFormat/>
    <w:pPr>
      <w:spacing w:before="0" w:after="0"/>
      <w:ind w:left="0" w:right="0" w:hanging="0"/>
    </w:pPr>
    <w:rPr/>
  </w:style>
  <w:style w:type="paragraph" w:styleId="ListNumber5">
    <w:name w:val="List Number 5"/>
    <w:basedOn w:val="Style35"/>
    <w:qFormat/>
    <w:pPr>
      <w:spacing w:before="0" w:after="0"/>
      <w:ind w:left="0" w:right="0" w:hanging="0"/>
    </w:pPr>
    <w:rPr/>
  </w:style>
  <w:style w:type="paragraph" w:styleId="52">
    <w:name w:val="Нумерованный 5 конец"/>
    <w:basedOn w:val="Style35"/>
    <w:qFormat/>
    <w:pPr>
      <w:spacing w:before="0" w:after="0"/>
      <w:ind w:left="0" w:right="0" w:hanging="0"/>
    </w:pPr>
    <w:rPr/>
  </w:style>
  <w:style w:type="paragraph" w:styleId="53">
    <w:name w:val="Нумерованный 5 прод."/>
    <w:basedOn w:val="Style35"/>
    <w:qFormat/>
    <w:pPr>
      <w:spacing w:before="0" w:after="0"/>
      <w:ind w:left="0" w:right="0" w:hanging="0"/>
    </w:pPr>
    <w:rPr/>
  </w:style>
  <w:style w:type="paragraph" w:styleId="14">
    <w:name w:val="Список 1 начало"/>
    <w:basedOn w:val="Style35"/>
    <w:qFormat/>
    <w:pPr>
      <w:spacing w:before="0" w:after="0"/>
      <w:ind w:left="0" w:right="0" w:hanging="0"/>
    </w:pPr>
    <w:rPr/>
  </w:style>
  <w:style w:type="paragraph" w:styleId="ListBullet3">
    <w:name w:val="List Bullet 3"/>
    <w:basedOn w:val="Style35"/>
    <w:qFormat/>
    <w:pPr>
      <w:numPr>
        <w:ilvl w:val="0"/>
        <w:numId w:val="2"/>
      </w:numPr>
      <w:spacing w:before="0" w:after="0"/>
      <w:ind w:left="0" w:right="0" w:hanging="0"/>
    </w:pPr>
    <w:rPr/>
  </w:style>
  <w:style w:type="paragraph" w:styleId="15">
    <w:name w:val="Список 1 конец"/>
    <w:basedOn w:val="Style35"/>
    <w:qFormat/>
    <w:pPr>
      <w:spacing w:before="0" w:after="0"/>
      <w:ind w:left="0" w:right="0" w:hanging="0"/>
    </w:pPr>
    <w:rPr/>
  </w:style>
  <w:style w:type="paragraph" w:styleId="ListContinue">
    <w:name w:val="List Continue"/>
    <w:basedOn w:val="Style35"/>
    <w:qFormat/>
    <w:pPr>
      <w:spacing w:before="0" w:after="0"/>
      <w:ind w:left="0" w:right="0" w:hanging="0"/>
    </w:pPr>
    <w:rPr/>
  </w:style>
  <w:style w:type="paragraph" w:styleId="24">
    <w:name w:val="Список 2 начало"/>
    <w:basedOn w:val="Style35"/>
    <w:qFormat/>
    <w:pPr>
      <w:spacing w:before="0" w:after="0"/>
      <w:ind w:left="0" w:right="0" w:hanging="0"/>
    </w:pPr>
    <w:rPr/>
  </w:style>
  <w:style w:type="paragraph" w:styleId="25">
    <w:name w:val="Список 2 конец"/>
    <w:basedOn w:val="Style35"/>
    <w:qFormat/>
    <w:pPr>
      <w:spacing w:before="0" w:after="0"/>
      <w:ind w:left="0" w:right="0" w:hanging="0"/>
    </w:pPr>
    <w:rPr/>
  </w:style>
  <w:style w:type="paragraph" w:styleId="ListContinue2">
    <w:name w:val="List Continue 2"/>
    <w:basedOn w:val="Style35"/>
    <w:qFormat/>
    <w:pPr>
      <w:spacing w:before="0" w:after="0"/>
      <w:ind w:left="0" w:right="0" w:hanging="0"/>
    </w:pPr>
    <w:rPr/>
  </w:style>
  <w:style w:type="paragraph" w:styleId="34">
    <w:name w:val="Список 3 начало"/>
    <w:basedOn w:val="Style35"/>
    <w:qFormat/>
    <w:pPr>
      <w:spacing w:before="0" w:after="0"/>
      <w:ind w:left="0" w:right="0" w:hanging="0"/>
    </w:pPr>
    <w:rPr/>
  </w:style>
  <w:style w:type="paragraph" w:styleId="35">
    <w:name w:val="Список 3 конец"/>
    <w:basedOn w:val="Style35"/>
    <w:qFormat/>
    <w:pPr>
      <w:spacing w:before="0" w:after="0"/>
      <w:ind w:left="0" w:right="0" w:hanging="0"/>
    </w:pPr>
    <w:rPr/>
  </w:style>
  <w:style w:type="paragraph" w:styleId="ListContinue3">
    <w:name w:val="List Continue 3"/>
    <w:basedOn w:val="Style35"/>
    <w:qFormat/>
    <w:pPr>
      <w:spacing w:before="0" w:after="0"/>
      <w:ind w:left="0" w:right="0" w:hanging="0"/>
    </w:pPr>
    <w:rPr/>
  </w:style>
  <w:style w:type="paragraph" w:styleId="44">
    <w:name w:val="Список 4 начало"/>
    <w:basedOn w:val="Style35"/>
    <w:qFormat/>
    <w:pPr>
      <w:spacing w:before="0" w:after="0"/>
      <w:ind w:left="0" w:right="0" w:hanging="0"/>
    </w:pPr>
    <w:rPr/>
  </w:style>
  <w:style w:type="paragraph" w:styleId="ListBullet5">
    <w:name w:val="List Bullet 5"/>
    <w:basedOn w:val="Style35"/>
    <w:qFormat/>
    <w:pPr>
      <w:spacing w:before="0" w:after="0"/>
      <w:ind w:left="0" w:right="0" w:hanging="0"/>
    </w:pPr>
    <w:rPr/>
  </w:style>
  <w:style w:type="paragraph" w:styleId="45">
    <w:name w:val="Список 4 конец"/>
    <w:basedOn w:val="Style35"/>
    <w:qFormat/>
    <w:pPr>
      <w:spacing w:before="0" w:after="0"/>
      <w:ind w:left="0" w:right="0" w:hanging="0"/>
    </w:pPr>
    <w:rPr/>
  </w:style>
  <w:style w:type="paragraph" w:styleId="ListContinue4">
    <w:name w:val="List Continue 4"/>
    <w:basedOn w:val="Style35"/>
    <w:qFormat/>
    <w:pPr>
      <w:spacing w:before="0" w:after="0"/>
      <w:ind w:left="0" w:right="0" w:hanging="0"/>
    </w:pPr>
    <w:rPr/>
  </w:style>
  <w:style w:type="paragraph" w:styleId="54">
    <w:name w:val="Список 5 начало"/>
    <w:basedOn w:val="Style35"/>
    <w:qFormat/>
    <w:pPr>
      <w:spacing w:before="0" w:after="0"/>
      <w:ind w:left="0" w:right="0" w:hanging="0"/>
    </w:pPr>
    <w:rPr/>
  </w:style>
  <w:style w:type="paragraph" w:styleId="ListNumber">
    <w:name w:val="List Number"/>
    <w:basedOn w:val="Style35"/>
    <w:qFormat/>
    <w:pPr>
      <w:spacing w:before="0" w:after="0"/>
      <w:ind w:left="0" w:right="0" w:hanging="0"/>
    </w:pPr>
    <w:rPr/>
  </w:style>
  <w:style w:type="paragraph" w:styleId="55">
    <w:name w:val="Список 5 конец"/>
    <w:basedOn w:val="Style35"/>
    <w:qFormat/>
    <w:pPr>
      <w:spacing w:before="0" w:after="0"/>
      <w:ind w:left="0" w:right="0" w:hanging="0"/>
    </w:pPr>
    <w:rPr/>
  </w:style>
  <w:style w:type="paragraph" w:styleId="ListContinue5">
    <w:name w:val="List Continue 5"/>
    <w:basedOn w:val="Style35"/>
    <w:qFormat/>
    <w:pPr>
      <w:spacing w:before="0" w:after="0"/>
      <w:ind w:left="0" w:right="0" w:hanging="0"/>
    </w:pPr>
    <w:rPr/>
  </w:style>
  <w:style w:type="paragraph" w:styleId="Style46">
    <w:name w:val="Index Heading"/>
    <w:basedOn w:val="Style33"/>
    <w:pPr>
      <w:ind w:left="0" w:right="0" w:hanging="0"/>
    </w:pPr>
    <w:rPr/>
  </w:style>
  <w:style w:type="paragraph" w:styleId="16">
    <w:name w:val="Index 1"/>
    <w:basedOn w:val="Style37"/>
    <w:pPr>
      <w:ind w:left="0" w:right="0" w:hanging="0"/>
    </w:pPr>
    <w:rPr/>
  </w:style>
  <w:style w:type="paragraph" w:styleId="26">
    <w:name w:val="Index 2"/>
    <w:basedOn w:val="Style37"/>
    <w:pPr>
      <w:ind w:left="0" w:right="0" w:hanging="0"/>
    </w:pPr>
    <w:rPr/>
  </w:style>
  <w:style w:type="paragraph" w:styleId="36">
    <w:name w:val="Index 3"/>
    <w:basedOn w:val="Style37"/>
    <w:pPr>
      <w:ind w:left="0" w:right="0" w:hanging="0"/>
    </w:pPr>
    <w:rPr/>
  </w:style>
  <w:style w:type="paragraph" w:styleId="Style47">
    <w:name w:val="Разделитель предметного указателя"/>
    <w:basedOn w:val="Style37"/>
    <w:qFormat/>
    <w:pPr>
      <w:ind w:left="0" w:right="0" w:hanging="0"/>
    </w:pPr>
    <w:rPr/>
  </w:style>
  <w:style w:type="paragraph" w:styleId="Style48">
    <w:name w:val="TOC Heading"/>
    <w:basedOn w:val="Style33"/>
    <w:pPr>
      <w:ind w:left="0" w:right="0" w:hanging="0"/>
    </w:pPr>
    <w:rPr/>
  </w:style>
  <w:style w:type="paragraph" w:styleId="17">
    <w:name w:val="TOC 1"/>
    <w:basedOn w:val="Style37"/>
    <w:pPr>
      <w:tabs>
        <w:tab w:val="clear" w:pos="709"/>
        <w:tab w:val="right" w:pos="9638" w:leader="dot"/>
      </w:tabs>
      <w:ind w:left="0" w:right="0" w:hanging="0"/>
    </w:pPr>
    <w:rPr/>
  </w:style>
  <w:style w:type="paragraph" w:styleId="27">
    <w:name w:val="TOC 2"/>
    <w:basedOn w:val="Style37"/>
    <w:pPr>
      <w:tabs>
        <w:tab w:val="clear" w:pos="709"/>
        <w:tab w:val="right" w:pos="9355" w:leader="dot"/>
      </w:tabs>
      <w:ind w:left="0" w:right="0" w:hanging="0"/>
    </w:pPr>
    <w:rPr/>
  </w:style>
  <w:style w:type="paragraph" w:styleId="37">
    <w:name w:val="TOC 3"/>
    <w:basedOn w:val="Style37"/>
    <w:pPr>
      <w:tabs>
        <w:tab w:val="clear" w:pos="709"/>
        <w:tab w:val="right" w:pos="9072" w:leader="dot"/>
      </w:tabs>
      <w:ind w:left="0" w:right="0" w:hanging="0"/>
    </w:pPr>
    <w:rPr/>
  </w:style>
  <w:style w:type="paragraph" w:styleId="46">
    <w:name w:val="TOC 4"/>
    <w:basedOn w:val="Style37"/>
    <w:pPr>
      <w:tabs>
        <w:tab w:val="clear" w:pos="709"/>
        <w:tab w:val="right" w:pos="8789" w:leader="dot"/>
      </w:tabs>
      <w:ind w:left="0" w:right="0" w:hanging="0"/>
    </w:pPr>
    <w:rPr/>
  </w:style>
  <w:style w:type="paragraph" w:styleId="56">
    <w:name w:val="TOC 5"/>
    <w:basedOn w:val="Style37"/>
    <w:pPr>
      <w:tabs>
        <w:tab w:val="clear" w:pos="709"/>
        <w:tab w:val="right" w:pos="8506" w:leader="dot"/>
      </w:tabs>
      <w:ind w:left="0" w:right="0" w:hanging="0"/>
    </w:pPr>
    <w:rPr/>
  </w:style>
  <w:style w:type="paragraph" w:styleId="Style49">
    <w:name w:val="Заголовок указателей пользователя"/>
    <w:basedOn w:val="Style33"/>
    <w:qFormat/>
    <w:pPr/>
    <w:rPr/>
  </w:style>
  <w:style w:type="paragraph" w:styleId="18">
    <w:name w:val="Указатель пользователя 1"/>
    <w:basedOn w:val="Style37"/>
    <w:qFormat/>
    <w:pPr>
      <w:tabs>
        <w:tab w:val="clear" w:pos="709"/>
        <w:tab w:val="right" w:pos="9638" w:leader="dot"/>
      </w:tabs>
      <w:ind w:left="0" w:right="0" w:hanging="0"/>
    </w:pPr>
    <w:rPr/>
  </w:style>
  <w:style w:type="paragraph" w:styleId="28">
    <w:name w:val="Указатель пользователя 2"/>
    <w:basedOn w:val="Style37"/>
    <w:qFormat/>
    <w:pPr>
      <w:tabs>
        <w:tab w:val="clear" w:pos="709"/>
        <w:tab w:val="right" w:pos="9355" w:leader="dot"/>
      </w:tabs>
      <w:ind w:left="0" w:right="0" w:hanging="0"/>
    </w:pPr>
    <w:rPr/>
  </w:style>
  <w:style w:type="paragraph" w:styleId="38">
    <w:name w:val="Указатель пользователя 3"/>
    <w:basedOn w:val="Style37"/>
    <w:qFormat/>
    <w:pPr>
      <w:tabs>
        <w:tab w:val="clear" w:pos="709"/>
        <w:tab w:val="right" w:pos="9072" w:leader="dot"/>
      </w:tabs>
      <w:ind w:left="0" w:right="0" w:hanging="0"/>
    </w:pPr>
    <w:rPr/>
  </w:style>
  <w:style w:type="paragraph" w:styleId="47">
    <w:name w:val="Указатель пользователя 4"/>
    <w:basedOn w:val="Style37"/>
    <w:qFormat/>
    <w:pPr>
      <w:tabs>
        <w:tab w:val="clear" w:pos="709"/>
        <w:tab w:val="right" w:pos="8789" w:leader="dot"/>
      </w:tabs>
      <w:ind w:left="0" w:right="0" w:hanging="0"/>
    </w:pPr>
    <w:rPr/>
  </w:style>
  <w:style w:type="paragraph" w:styleId="57">
    <w:name w:val="Указатель пользователя 5"/>
    <w:basedOn w:val="Style37"/>
    <w:qFormat/>
    <w:pPr>
      <w:tabs>
        <w:tab w:val="clear" w:pos="709"/>
        <w:tab w:val="right" w:pos="8506" w:leader="dot"/>
      </w:tabs>
      <w:ind w:left="0" w:right="0" w:hanging="0"/>
    </w:pPr>
    <w:rPr/>
  </w:style>
  <w:style w:type="paragraph" w:styleId="61">
    <w:name w:val="TOC 6"/>
    <w:basedOn w:val="Style37"/>
    <w:pPr>
      <w:tabs>
        <w:tab w:val="clear" w:pos="709"/>
        <w:tab w:val="right" w:pos="8223" w:leader="dot"/>
      </w:tabs>
      <w:ind w:left="0" w:right="0" w:hanging="0"/>
    </w:pPr>
    <w:rPr/>
  </w:style>
  <w:style w:type="paragraph" w:styleId="71">
    <w:name w:val="TOC 7"/>
    <w:basedOn w:val="Style37"/>
    <w:pPr>
      <w:tabs>
        <w:tab w:val="clear" w:pos="709"/>
        <w:tab w:val="right" w:pos="7940" w:leader="dot"/>
      </w:tabs>
      <w:ind w:left="0" w:right="0" w:hanging="0"/>
    </w:pPr>
    <w:rPr/>
  </w:style>
  <w:style w:type="paragraph" w:styleId="81">
    <w:name w:val="TOC 8"/>
    <w:basedOn w:val="Style37"/>
    <w:pPr>
      <w:tabs>
        <w:tab w:val="clear" w:pos="709"/>
        <w:tab w:val="right" w:pos="7657" w:leader="dot"/>
      </w:tabs>
      <w:ind w:left="0" w:right="0" w:hanging="0"/>
    </w:pPr>
    <w:rPr/>
  </w:style>
  <w:style w:type="paragraph" w:styleId="91">
    <w:name w:val="TOC 9"/>
    <w:basedOn w:val="Style37"/>
    <w:pPr>
      <w:tabs>
        <w:tab w:val="clear" w:pos="709"/>
        <w:tab w:val="right" w:pos="7374" w:leader="dot"/>
      </w:tabs>
      <w:ind w:left="0" w:right="0" w:hanging="0"/>
    </w:pPr>
    <w:rPr/>
  </w:style>
  <w:style w:type="paragraph" w:styleId="101">
    <w:name w:val="Оглавление 10"/>
    <w:basedOn w:val="Style37"/>
    <w:qFormat/>
    <w:pPr>
      <w:tabs>
        <w:tab w:val="clear" w:pos="709"/>
        <w:tab w:val="right" w:pos="7091" w:leader="dot"/>
      </w:tabs>
      <w:ind w:left="0" w:right="0" w:hanging="0"/>
    </w:pPr>
    <w:rPr/>
  </w:style>
  <w:style w:type="paragraph" w:styleId="IllustrationIndex1">
    <w:name w:val="Illustration Index 1"/>
    <w:basedOn w:val="Style37"/>
    <w:qFormat/>
    <w:pPr>
      <w:tabs>
        <w:tab w:val="clear" w:pos="709"/>
        <w:tab w:val="right" w:pos="9638" w:leader="dot"/>
      </w:tabs>
      <w:ind w:left="0" w:right="0" w:hanging="0"/>
    </w:pPr>
    <w:rPr/>
  </w:style>
  <w:style w:type="paragraph" w:styleId="Style50">
    <w:name w:val="Заголовок списка объектов"/>
    <w:basedOn w:val="Style33"/>
    <w:qFormat/>
    <w:pPr>
      <w:ind w:left="0" w:right="0" w:hanging="0"/>
    </w:pPr>
    <w:rPr/>
  </w:style>
  <w:style w:type="paragraph" w:styleId="19">
    <w:name w:val="Список объектов 1"/>
    <w:basedOn w:val="Style37"/>
    <w:qFormat/>
    <w:pPr>
      <w:tabs>
        <w:tab w:val="clear" w:pos="709"/>
        <w:tab w:val="right" w:pos="9638" w:leader="dot"/>
      </w:tabs>
      <w:ind w:left="0" w:right="0" w:hanging="0"/>
    </w:pPr>
    <w:rPr/>
  </w:style>
  <w:style w:type="paragraph" w:styleId="Style51">
    <w:name w:val="Заголовок списка таблиц"/>
    <w:basedOn w:val="Style33"/>
    <w:qFormat/>
    <w:pPr>
      <w:ind w:left="0" w:right="0" w:hanging="0"/>
    </w:pPr>
    <w:rPr/>
  </w:style>
  <w:style w:type="paragraph" w:styleId="110">
    <w:name w:val="Список таблиц 1"/>
    <w:basedOn w:val="Style37"/>
    <w:qFormat/>
    <w:pPr>
      <w:tabs>
        <w:tab w:val="clear" w:pos="709"/>
        <w:tab w:val="right" w:pos="9638" w:leader="dot"/>
      </w:tabs>
      <w:ind w:left="0" w:right="0" w:hanging="0"/>
    </w:pPr>
    <w:rPr/>
  </w:style>
  <w:style w:type="paragraph" w:styleId="TableofAuthorities">
    <w:name w:val="Table of Authorities"/>
    <w:basedOn w:val="Style33"/>
    <w:qFormat/>
    <w:pPr>
      <w:ind w:left="0" w:right="0" w:hanging="0"/>
    </w:pPr>
    <w:rPr/>
  </w:style>
  <w:style w:type="paragraph" w:styleId="111">
    <w:name w:val="Библиография 1"/>
    <w:basedOn w:val="Style37"/>
    <w:qFormat/>
    <w:pPr>
      <w:tabs>
        <w:tab w:val="clear" w:pos="709"/>
        <w:tab w:val="right" w:pos="9638" w:leader="dot"/>
      </w:tabs>
      <w:ind w:left="0" w:right="0" w:hanging="0"/>
    </w:pPr>
    <w:rPr/>
  </w:style>
  <w:style w:type="paragraph" w:styleId="62">
    <w:name w:val="Указатель пользователя 6"/>
    <w:basedOn w:val="Style37"/>
    <w:qFormat/>
    <w:pPr>
      <w:tabs>
        <w:tab w:val="clear" w:pos="709"/>
        <w:tab w:val="right" w:pos="8223" w:leader="dot"/>
      </w:tabs>
      <w:ind w:left="0" w:right="0" w:hanging="0"/>
    </w:pPr>
    <w:rPr/>
  </w:style>
  <w:style w:type="paragraph" w:styleId="72">
    <w:name w:val="Указатель пользователя 7"/>
    <w:basedOn w:val="Style37"/>
    <w:qFormat/>
    <w:pPr>
      <w:tabs>
        <w:tab w:val="clear" w:pos="709"/>
        <w:tab w:val="right" w:pos="7940" w:leader="dot"/>
      </w:tabs>
      <w:ind w:left="0" w:right="0" w:hanging="0"/>
    </w:pPr>
    <w:rPr/>
  </w:style>
  <w:style w:type="paragraph" w:styleId="82">
    <w:name w:val="Указатель пользователя 8"/>
    <w:basedOn w:val="Style37"/>
    <w:qFormat/>
    <w:pPr>
      <w:tabs>
        <w:tab w:val="clear" w:pos="709"/>
        <w:tab w:val="right" w:pos="7657" w:leader="dot"/>
      </w:tabs>
      <w:ind w:left="0" w:right="0" w:hanging="0"/>
    </w:pPr>
    <w:rPr/>
  </w:style>
  <w:style w:type="paragraph" w:styleId="92">
    <w:name w:val="Указатель пользователя 9"/>
    <w:basedOn w:val="Style37"/>
    <w:qFormat/>
    <w:pPr>
      <w:tabs>
        <w:tab w:val="clear" w:pos="709"/>
        <w:tab w:val="right" w:pos="7374" w:leader="dot"/>
      </w:tabs>
      <w:ind w:left="0" w:right="0" w:hanging="0"/>
    </w:pPr>
    <w:rPr/>
  </w:style>
  <w:style w:type="paragraph" w:styleId="102">
    <w:name w:val="Указатель пользователя 10"/>
    <w:basedOn w:val="Style37"/>
    <w:qFormat/>
    <w:pPr>
      <w:tabs>
        <w:tab w:val="clear" w:pos="709"/>
        <w:tab w:val="right" w:pos="7091" w:leader="dot"/>
      </w:tabs>
      <w:ind w:left="0" w:right="0" w:hanging="0"/>
    </w:pPr>
    <w:rPr/>
  </w:style>
  <w:style w:type="paragraph" w:styleId="Style52">
    <w:name w:val="Колонтитул"/>
    <w:basedOn w:val="Normal"/>
    <w:qFormat/>
    <w:pPr>
      <w:suppressLineNumbers/>
      <w:tabs>
        <w:tab w:val="clear" w:pos="709"/>
        <w:tab w:val="center" w:pos="4819" w:leader="none"/>
        <w:tab w:val="right" w:pos="9638" w:leader="none"/>
      </w:tabs>
    </w:pPr>
    <w:rPr/>
  </w:style>
  <w:style w:type="paragraph" w:styleId="Style53">
    <w:name w:val="Header"/>
    <w:basedOn w:val="Normal"/>
    <w:pPr>
      <w:tabs>
        <w:tab w:val="clear" w:pos="709"/>
        <w:tab w:val="center" w:pos="4819" w:leader="none"/>
        <w:tab w:val="right" w:pos="9638" w:leader="none"/>
      </w:tabs>
      <w:jc w:val="center"/>
    </w:pPr>
    <w:rPr/>
  </w:style>
  <w:style w:type="paragraph" w:styleId="Style54">
    <w:name w:val="Верхний колонтитул слева"/>
    <w:basedOn w:val="Normal"/>
    <w:qFormat/>
    <w:pPr>
      <w:tabs>
        <w:tab w:val="clear" w:pos="709"/>
        <w:tab w:val="center" w:pos="4819" w:leader="none"/>
        <w:tab w:val="right" w:pos="9638" w:leader="none"/>
      </w:tabs>
      <w:jc w:val="left"/>
    </w:pPr>
    <w:rPr/>
  </w:style>
  <w:style w:type="paragraph" w:styleId="Style55">
    <w:name w:val="Верхний колонтитул справа"/>
    <w:basedOn w:val="Normal"/>
    <w:qFormat/>
    <w:pPr>
      <w:tabs>
        <w:tab w:val="clear" w:pos="709"/>
        <w:tab w:val="center" w:pos="4819" w:leader="none"/>
        <w:tab w:val="right" w:pos="9638" w:leader="none"/>
      </w:tabs>
      <w:jc w:val="right"/>
    </w:pPr>
    <w:rPr/>
  </w:style>
  <w:style w:type="paragraph" w:styleId="Style56">
    <w:name w:val="Footer"/>
    <w:basedOn w:val="Normal"/>
    <w:pPr>
      <w:tabs>
        <w:tab w:val="clear" w:pos="709"/>
        <w:tab w:val="center" w:pos="4819" w:leader="none"/>
        <w:tab w:val="right" w:pos="9638" w:leader="none"/>
      </w:tabs>
      <w:jc w:val="center"/>
    </w:pPr>
    <w:rPr/>
  </w:style>
  <w:style w:type="paragraph" w:styleId="Style57">
    <w:name w:val="Нижний колонтитул слева"/>
    <w:basedOn w:val="Normal"/>
    <w:qFormat/>
    <w:pPr>
      <w:tabs>
        <w:tab w:val="clear" w:pos="709"/>
        <w:tab w:val="center" w:pos="4819" w:leader="none"/>
        <w:tab w:val="right" w:pos="9638" w:leader="none"/>
      </w:tabs>
      <w:jc w:val="left"/>
    </w:pPr>
    <w:rPr/>
  </w:style>
  <w:style w:type="paragraph" w:styleId="Style58">
    <w:name w:val="Нижний колонтитул справа"/>
    <w:basedOn w:val="Normal"/>
    <w:qFormat/>
    <w:pPr>
      <w:tabs>
        <w:tab w:val="clear" w:pos="709"/>
        <w:tab w:val="center" w:pos="4819" w:leader="none"/>
        <w:tab w:val="right" w:pos="9638" w:leader="none"/>
      </w:tabs>
      <w:jc w:val="right"/>
    </w:pPr>
    <w:rPr/>
  </w:style>
  <w:style w:type="paragraph" w:styleId="Style59">
    <w:name w:val="Содержимое таблицы"/>
    <w:basedOn w:val="Normal"/>
    <w:qFormat/>
    <w:pPr/>
    <w:rPr/>
  </w:style>
  <w:style w:type="paragraph" w:styleId="Style60">
    <w:name w:val="Заголовок таблицы"/>
    <w:basedOn w:val="Style59"/>
    <w:qFormat/>
    <w:pPr>
      <w:jc w:val="center"/>
    </w:pPr>
    <w:rPr>
      <w:b/>
    </w:rPr>
  </w:style>
  <w:style w:type="paragraph" w:styleId="Style61">
    <w:name w:val="Иллюстрация"/>
    <w:basedOn w:val="Style36"/>
    <w:qFormat/>
    <w:pPr/>
    <w:rPr/>
  </w:style>
  <w:style w:type="paragraph" w:styleId="Style62">
    <w:name w:val="Таблица"/>
    <w:basedOn w:val="Style36"/>
    <w:qFormat/>
    <w:pPr/>
    <w:rPr/>
  </w:style>
  <w:style w:type="paragraph" w:styleId="Style63">
    <w:name w:val="Текст"/>
    <w:basedOn w:val="Style36"/>
    <w:qFormat/>
    <w:pPr/>
    <w:rPr/>
  </w:style>
  <w:style w:type="paragraph" w:styleId="Style64">
    <w:name w:val="Содержимое врезки"/>
    <w:basedOn w:val="Normal"/>
    <w:qFormat/>
    <w:pPr/>
    <w:rPr/>
  </w:style>
  <w:style w:type="paragraph" w:styleId="Style65">
    <w:name w:val="Footnote Text"/>
    <w:basedOn w:val="Normal"/>
    <w:pPr>
      <w:ind w:left="0" w:right="0" w:hanging="0"/>
      <w:jc w:val="left"/>
    </w:pPr>
    <w:rPr>
      <w:sz w:val="28"/>
      <w:szCs w:val="24"/>
    </w:rPr>
  </w:style>
  <w:style w:type="paragraph" w:styleId="Style66">
    <w:name w:val="Envelope Address"/>
    <w:basedOn w:val="Normal"/>
    <w:pPr>
      <w:spacing w:before="0" w:after="0"/>
    </w:pPr>
    <w:rPr/>
  </w:style>
  <w:style w:type="paragraph" w:styleId="Style67">
    <w:name w:val="Envelope Return"/>
    <w:basedOn w:val="Normal"/>
    <w:pPr>
      <w:spacing w:before="0" w:after="0"/>
    </w:pPr>
    <w:rPr/>
  </w:style>
  <w:style w:type="paragraph" w:styleId="Style68">
    <w:name w:val="Endnote Text"/>
    <w:basedOn w:val="Normal"/>
    <w:pPr>
      <w:ind w:left="0" w:right="0" w:hanging="0"/>
    </w:pPr>
    <w:rPr>
      <w:sz w:val="28"/>
      <w:szCs w:val="24"/>
    </w:rPr>
  </w:style>
  <w:style w:type="paragraph" w:styleId="Tableoffigures">
    <w:name w:val="table of figures"/>
    <w:basedOn w:val="Style36"/>
    <w:qFormat/>
    <w:pPr/>
    <w:rPr/>
  </w:style>
  <w:style w:type="paragraph" w:styleId="Style69">
    <w:name w:val="Текст в заданном формате"/>
    <w:basedOn w:val="Normal"/>
    <w:qFormat/>
    <w:pPr>
      <w:spacing w:before="0" w:after="0"/>
    </w:pPr>
    <w:rPr>
      <w:rFonts w:ascii="PT Astra Serif" w:hAnsi="PT Astra Serif" w:eastAsia="Source Han Sans CN Regular" w:cs="Lohit Devanagari"/>
      <w:sz w:val="28"/>
      <w:szCs w:val="24"/>
    </w:rPr>
  </w:style>
  <w:style w:type="paragraph" w:styleId="Style70">
    <w:name w:val="Горизонтальная линия"/>
    <w:basedOn w:val="Normal"/>
    <w:qFormat/>
    <w:pPr>
      <w:pBdr>
        <w:bottom w:val="single" w:sz="8" w:space="0" w:color="000000"/>
      </w:pBdr>
      <w:spacing w:before="0" w:after="0"/>
    </w:pPr>
    <w:rPr>
      <w:sz w:val="4"/>
      <w:szCs w:val="24"/>
    </w:rPr>
  </w:style>
  <w:style w:type="paragraph" w:styleId="Style71">
    <w:name w:val="Содержимое списка"/>
    <w:basedOn w:val="Normal"/>
    <w:qFormat/>
    <w:pPr>
      <w:ind w:left="0" w:right="0" w:hanging="0"/>
    </w:pPr>
    <w:rPr/>
  </w:style>
  <w:style w:type="paragraph" w:styleId="Style72">
    <w:name w:val="Заголовок списка"/>
    <w:basedOn w:val="Normal"/>
    <w:qFormat/>
    <w:pPr>
      <w:ind w:left="0" w:right="0" w:hanging="0"/>
    </w:pPr>
    <w:rPr/>
  </w:style>
  <w:style w:type="paragraph" w:styleId="Style73">
    <w:name w:val="Гриф_Экземпляр"/>
    <w:basedOn w:val="Normal"/>
    <w:qFormat/>
    <w:pPr>
      <w:ind w:left="0" w:right="0" w:hanging="0"/>
    </w:pPr>
    <w:rPr>
      <w:sz w:val="24"/>
    </w:rPr>
  </w:style>
  <w:style w:type="paragraph" w:styleId="Style74">
    <w:name w:val="Исполнитель документа"/>
    <w:basedOn w:val="Normal"/>
    <w:qFormat/>
    <w:pPr>
      <w:jc w:val="left"/>
    </w:pPr>
    <w:rPr>
      <w:sz w:val="24"/>
    </w:rPr>
  </w:style>
  <w:style w:type="paragraph" w:styleId="Style75">
    <w:name w:val="Заголовок списка иллюстраций"/>
    <w:basedOn w:val="Style33"/>
    <w:qFormat/>
    <w:pPr>
      <w:suppressLineNumbers/>
      <w:ind w:left="0" w:right="0" w:hanging="0"/>
      <w:jc w:val="center"/>
    </w:pPr>
    <w:rPr/>
  </w:style>
  <w:style w:type="paragraph" w:styleId="ConsPlusNormal">
    <w:name w:val="ConsPlusNormal"/>
    <w:qFormat/>
    <w:pPr>
      <w:widowControl w:val="false"/>
      <w:suppressAutoHyphens w:val="true"/>
      <w:bidi w:val="0"/>
      <w:spacing w:lineRule="auto" w:line="240" w:before="0" w:after="0"/>
      <w:jc w:val="left"/>
    </w:pPr>
    <w:rPr>
      <w:rFonts w:ascii="Times New Roman" w:hAnsi="Times New Roman" w:eastAsia="Tahoma" w:cs="Times New Roman"/>
      <w:color w:val="auto"/>
      <w:kern w:val="0"/>
      <w:sz w:val="24"/>
      <w:szCs w:val="24"/>
      <w:lang w:val="ru-RU" w:eastAsia="zh-CN" w:bidi="hi-IN"/>
    </w:rPr>
  </w:style>
  <w:style w:type="paragraph" w:styleId="BalloonText">
    <w:name w:val="Balloon Text"/>
    <w:basedOn w:val="Normal"/>
    <w:qFormat/>
    <w:pPr/>
    <w:rPr>
      <w:rFonts w:ascii="Segoe UI" w:hAnsi="Segoe UI" w:cs="Segoe UI"/>
      <w:sz w:val="18"/>
      <w:szCs w:val="18"/>
    </w:rPr>
  </w:style>
  <w:style w:type="paragraph" w:styleId="TableParagraph">
    <w:name w:val="Table Paragraph"/>
    <w:basedOn w:val="Normal"/>
    <w:qFormat/>
    <w:pPr/>
    <w:rPr/>
  </w:style>
  <w:style w:type="paragraph" w:styleId="ListParagraph">
    <w:name w:val="List Paragraph"/>
    <w:basedOn w:val="Normal"/>
    <w:qFormat/>
    <w:pPr/>
    <w:rPr/>
  </w:style>
  <w:style w:type="numbering" w:styleId="123">
    <w:name w:val="Нумерованный 123"/>
    <w:qFormat/>
  </w:style>
  <w:style w:type="numbering" w:styleId="ABC">
    <w:name w:val="Нумерованный ABC"/>
    <w:qFormat/>
  </w:style>
  <w:style w:type="numbering" w:styleId="Abc1">
    <w:name w:val="Нумерованный abc"/>
    <w:qFormat/>
  </w:style>
  <w:style w:type="numbering" w:styleId="IVX">
    <w:name w:val="Нумерованный IVX"/>
    <w:qFormat/>
  </w:style>
  <w:style w:type="numbering" w:styleId="Ivx1">
    <w:name w:val="Нумерованный ivx"/>
    <w:qFormat/>
  </w:style>
  <w:style w:type="numbering" w:styleId="Style76">
    <w:name w:val="Маркированный •"/>
    <w:qFormat/>
  </w:style>
  <w:style w:type="numbering" w:styleId="Style77">
    <w:name w:val="Маркированный –"/>
    <w:qFormat/>
  </w:style>
  <w:style w:type="numbering" w:styleId="Style78">
    <w:name w:val="Маркированный "/>
    <w:qFormat/>
  </w:style>
  <w:style w:type="numbering" w:styleId="Style79">
    <w:name w:val="Маркированный "/>
    <w:qFormat/>
  </w:style>
  <w:style w:type="numbering" w:styleId="Style80">
    <w:name w:val="Маркированный "/>
    <w:qFormat/>
  </w:style>
  <w:style w:type="numbering" w:styleId="112">
    <w:name w:val="Нумерованный 1)"/>
    <w:qFormat/>
  </w:style>
  <w:style w:type="numbering" w:styleId="Style81">
    <w:name w:val="Нумерованный а)"/>
    <w:qFormat/>
  </w:style>
  <w:style w:type="numbering" w:styleId="Style82">
    <w:name w:val="Нумерованный для таблиц"/>
    <w:qFormat/>
  </w:style>
  <w:style w:type="numbering" w:styleId="NoList" w:default="1">
    <w:name w:val="No List"/>
    <w:uiPriority w:val="99"/>
    <w:semiHidden/>
    <w:unhideWhenUsed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71</TotalTime>
  <Application>LibreOffice/7.5.6.2$Linux_X86_64 LibreOffice_project/50$Build-2</Application>
  <AppVersion>15.0000</AppVersion>
  <Pages>1</Pages>
  <Words>185</Words>
  <Characters>1314</Characters>
  <CharactersWithSpaces>1576</CharactersWithSpaces>
  <Paragraphs>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ru-RU</dc:language>
  <cp:lastModifiedBy/>
  <dcterms:modified xsi:type="dcterms:W3CDTF">2026-03-25T17:55:53Z</dcterms:modified>
  <cp:revision>10</cp:revision>
  <dc:subject/>
  <dc:title>Default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