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media/image1.wmf" ContentType="image/x-wmf"/>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88" w:before="0" w:after="0"/>
        <w:ind w:left="0" w:right="-1" w:hanging="0"/>
        <w:jc w:val="center"/>
        <w:rPr>
          <w:rFonts w:ascii="Times New Roman" w:hAnsi="Times New Roman"/>
          <w:b/>
          <w:sz w:val="28"/>
          <w:szCs w:val="28"/>
        </w:rPr>
      </w:pPr>
      <w:r>
        <w:rPr>
          <w:rFonts w:ascii="Times New Roman" w:hAnsi="Times New Roman"/>
          <w:b/>
          <w:sz w:val="28"/>
          <w:szCs w:val="28"/>
        </w:rPr>
        <w:t>О внесении изменений</w:t>
      </w:r>
    </w:p>
    <w:p>
      <w:pPr>
        <w:pStyle w:val="Normal"/>
        <w:spacing w:lineRule="auto" w:line="288" w:before="0" w:after="0"/>
        <w:ind w:left="0" w:right="-1" w:hanging="0"/>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 xml:space="preserve">в постановление Исполнительного комитета г.Казани </w:t>
      </w:r>
    </w:p>
    <w:p>
      <w:pPr>
        <w:pStyle w:val="Normal"/>
        <w:spacing w:lineRule="auto" w:line="288" w:before="0" w:after="0"/>
        <w:ind w:left="0" w:right="-1" w:hanging="0"/>
        <w:jc w:val="center"/>
        <w:rPr>
          <w:rFonts w:ascii="Times New Roman" w:hAnsi="Times New Roman"/>
          <w:b/>
          <w:sz w:val="28"/>
          <w:szCs w:val="28"/>
        </w:rPr>
      </w:pPr>
      <w:r>
        <w:rPr>
          <w:rFonts w:ascii="Times New Roman" w:hAnsi="Times New Roman"/>
          <w:b/>
          <w:sz w:val="28"/>
          <w:szCs w:val="28"/>
        </w:rPr>
        <w:t xml:space="preserve">от 22.08.2014 №5083 «Об утверждении </w:t>
      </w:r>
    </w:p>
    <w:p>
      <w:pPr>
        <w:pStyle w:val="Normal"/>
        <w:spacing w:lineRule="auto" w:line="288" w:before="0" w:after="0"/>
        <w:ind w:left="0" w:right="-1" w:hanging="0"/>
        <w:jc w:val="center"/>
        <w:rPr>
          <w:rFonts w:ascii="Times New Roman" w:hAnsi="Times New Roman"/>
          <w:b/>
          <w:sz w:val="28"/>
          <w:szCs w:val="28"/>
        </w:rPr>
      </w:pPr>
      <w:r>
        <w:rPr>
          <w:rFonts w:ascii="Times New Roman" w:hAnsi="Times New Roman"/>
          <w:b/>
          <w:sz w:val="28"/>
          <w:szCs w:val="28"/>
        </w:rPr>
        <w:t>Административного регламента предоставления</w:t>
      </w:r>
    </w:p>
    <w:p>
      <w:pPr>
        <w:pStyle w:val="Normal"/>
        <w:spacing w:lineRule="auto" w:line="288" w:before="0" w:after="0"/>
        <w:ind w:left="0" w:right="-1" w:hanging="0"/>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муниципальной услуги по постановке граждан</w:t>
      </w:r>
    </w:p>
    <w:p>
      <w:pPr>
        <w:pStyle w:val="Normal"/>
        <w:spacing w:lineRule="auto" w:line="288" w:before="0" w:after="0"/>
        <w:ind w:left="0" w:right="-1" w:hanging="0"/>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rPr>
        <w:t xml:space="preserve">на учет в качестве лиц, имеющих право </w:t>
      </w:r>
    </w:p>
    <w:p>
      <w:pPr>
        <w:pStyle w:val="Normal"/>
        <w:spacing w:lineRule="auto" w:line="288" w:before="0" w:after="0"/>
        <w:ind w:left="0" w:right="-1" w:hanging="0"/>
        <w:jc w:val="center"/>
        <w:rPr>
          <w:rFonts w:ascii="Times New Roman" w:hAnsi="Times New Roman"/>
          <w:b/>
          <w:sz w:val="28"/>
          <w:szCs w:val="28"/>
        </w:rPr>
      </w:pPr>
      <w:r>
        <w:rPr>
          <w:rFonts w:ascii="Times New Roman" w:hAnsi="Times New Roman"/>
          <w:b/>
          <w:sz w:val="28"/>
          <w:szCs w:val="28"/>
        </w:rPr>
        <w:t xml:space="preserve">на предоставление земельных </w:t>
      </w:r>
    </w:p>
    <w:p>
      <w:pPr>
        <w:pStyle w:val="Normal"/>
        <w:spacing w:lineRule="auto" w:line="288" w:before="0" w:after="0"/>
        <w:ind w:left="0" w:right="-1" w:hanging="0"/>
        <w:jc w:val="center"/>
        <w:rPr>
          <w:rFonts w:ascii="Times New Roman" w:hAnsi="Times New Roman"/>
          <w:b/>
          <w:sz w:val="28"/>
          <w:szCs w:val="28"/>
        </w:rPr>
      </w:pPr>
      <w:r>
        <w:rPr>
          <w:rFonts w:ascii="Times New Roman" w:hAnsi="Times New Roman"/>
          <w:b/>
          <w:sz w:val="28"/>
          <w:szCs w:val="28"/>
        </w:rPr>
        <w:t>участков в собственность бесплатно»</w:t>
      </w:r>
    </w:p>
    <w:p>
      <w:pPr>
        <w:pStyle w:val="Normal"/>
        <w:widowControl w:val="false"/>
        <w:autoSpaceDE w:val="false"/>
        <w:spacing w:lineRule="auto" w:line="276"/>
        <w:ind w:left="0" w:right="-1" w:firstLine="709"/>
        <w:jc w:val="center"/>
        <w:rPr>
          <w:rFonts w:ascii="Times New Roman" w:hAnsi="Times New Roman"/>
          <w:b/>
          <w:sz w:val="28"/>
          <w:szCs w:val="28"/>
        </w:rPr>
      </w:pPr>
      <w:r>
        <w:rPr>
          <w:rFonts w:ascii="Times New Roman" w:hAnsi="Times New Roman"/>
          <w:b/>
          <w:sz w:val="28"/>
          <w:szCs w:val="28"/>
        </w:rPr>
      </w:r>
    </w:p>
    <w:p>
      <w:pPr>
        <w:pStyle w:val="Normal"/>
        <w:autoSpaceDE w:val="false"/>
        <w:spacing w:lineRule="auto" w:line="288" w:before="0" w:after="0"/>
        <w:ind w:left="0" w:right="0" w:firstLine="709"/>
        <w:jc w:val="both"/>
        <w:rPr>
          <w:rFonts w:ascii="Times New Roman" w:hAnsi="Times New Roman"/>
          <w:sz w:val="28"/>
          <w:szCs w:val="28"/>
        </w:rPr>
      </w:pPr>
      <w:r>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учитывая постановление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приведения в соответствие с действующим законодательством и обеспечения открытости деятельности органов Исполнительного комитета г.Казани, доступности предоставления муниципальных услуг,</w:t>
      </w:r>
      <w:r>
        <w:rPr>
          <w:rFonts w:ascii="Times New Roman" w:hAnsi="Times New Roman"/>
          <w:b/>
          <w:sz w:val="28"/>
          <w:szCs w:val="28"/>
        </w:rPr>
        <w:t xml:space="preserve"> </w:t>
      </w:r>
      <w:r>
        <w:rPr>
          <w:rFonts w:ascii="Times New Roman" w:hAnsi="Times New Roman"/>
          <w:sz w:val="28"/>
          <w:szCs w:val="28"/>
        </w:rPr>
        <w:t xml:space="preserve">учитывая постановление Кабинета Министров Республики Татарстан от </w:t>
      </w:r>
      <w:r>
        <w:rPr>
          <w:rFonts w:ascii="Times New Roman" w:hAnsi="Times New Roman"/>
          <w:bCs/>
          <w:sz w:val="28"/>
          <w:szCs w:val="28"/>
        </w:rPr>
        <w:t>13.04.2021 №242 «</w:t>
      </w:r>
      <w:r>
        <w:rPr>
          <w:rFonts w:ascii="Times New Roman" w:hAnsi="Times New Roman"/>
          <w:sz w:val="28"/>
          <w:szCs w:val="28"/>
        </w:rPr>
        <w:t xml:space="preserve">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Pr>
          <w:rFonts w:ascii="Times New Roman" w:hAnsi="Times New Roman"/>
          <w:b/>
          <w:sz w:val="28"/>
          <w:szCs w:val="28"/>
        </w:rPr>
        <w:t>постановляю</w:t>
      </w:r>
      <w:r>
        <w:rPr>
          <w:rFonts w:ascii="Times New Roman" w:hAnsi="Times New Roman"/>
          <w:sz w:val="28"/>
          <w:szCs w:val="28"/>
        </w:rPr>
        <w:t>:</w:t>
      </w:r>
    </w:p>
    <w:p>
      <w:pPr>
        <w:pStyle w:val="Normal"/>
        <w:widowControl w:val="false"/>
        <w:spacing w:lineRule="auto" w:line="288" w:before="0" w:after="0"/>
        <w:ind w:left="0" w:right="0" w:firstLine="709"/>
        <w:jc w:val="both"/>
        <w:rPr>
          <w:rFonts w:ascii="Times New Roman" w:hAnsi="Times New Roman"/>
          <w:sz w:val="28"/>
          <w:szCs w:val="28"/>
        </w:rPr>
      </w:pPr>
      <w:r>
        <w:rPr>
          <w:rFonts w:ascii="Times New Roman" w:hAnsi="Times New Roman"/>
          <w:sz w:val="28"/>
          <w:szCs w:val="28"/>
        </w:rPr>
        <w:t>1. Внести в постановление Исполнительного комитета г.Казани от 22.08.2014 №5083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(с учетом изменений, внесенных постановлением Исполнительного комитета г.Казани от 03.07.2025 №2081) следующие изменения:</w:t>
      </w:r>
    </w:p>
    <w:p>
      <w:pPr>
        <w:pStyle w:val="Normal"/>
        <w:widowControl w:val="false"/>
        <w:spacing w:lineRule="auto" w:line="288" w:before="0" w:after="0"/>
        <w:ind w:left="0" w:right="0" w:firstLine="709"/>
        <w:jc w:val="both"/>
        <w:rPr>
          <w:rFonts w:ascii="Times New Roman" w:hAnsi="Times New Roman"/>
          <w:sz w:val="28"/>
          <w:szCs w:val="28"/>
        </w:rPr>
      </w:pPr>
      <w:r>
        <w:rPr>
          <w:rFonts w:ascii="Times New Roman" w:hAnsi="Times New Roman"/>
          <w:sz w:val="28"/>
          <w:szCs w:val="28"/>
        </w:rPr>
        <w:t>1.1. приложение к постановлению признать утратившим силу;</w:t>
      </w:r>
    </w:p>
    <w:p>
      <w:pPr>
        <w:pStyle w:val="Normal"/>
        <w:spacing w:lineRule="auto" w:line="288" w:before="0" w:after="0"/>
        <w:ind w:left="0" w:right="0" w:firstLine="709"/>
        <w:jc w:val="both"/>
        <w:rPr>
          <w:rFonts w:ascii="Times New Roman" w:hAnsi="Times New Roman"/>
          <w:b w:val="false"/>
          <w:bCs w:val="false"/>
          <w:sz w:val="28"/>
          <w:szCs w:val="28"/>
        </w:rPr>
      </w:pPr>
      <w:r>
        <w:rPr>
          <w:rFonts w:ascii="Times New Roman" w:hAnsi="Times New Roman"/>
          <w:b w:val="false"/>
          <w:bCs w:val="false"/>
          <w:sz w:val="28"/>
          <w:szCs w:val="28"/>
        </w:rPr>
        <w:t>1.2. приложение к настоящему постановлению считать приложением к постановлению Исполнительного комитета г.Казани от 22.08.2014 №5083 «Об утверждении Административного регламента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pPr>
        <w:pStyle w:val="Normal"/>
        <w:widowControl w:val="false"/>
        <w:spacing w:lineRule="auto" w:line="288" w:before="0" w:after="200"/>
        <w:ind w:left="0" w:right="0" w:firstLine="709"/>
        <w:contextualSpacing/>
        <w:jc w:val="both"/>
        <w:rPr>
          <w:rFonts w:ascii="Times New Roman" w:hAnsi="Times New Roman"/>
          <w:sz w:val="28"/>
          <w:szCs w:val="28"/>
        </w:rPr>
      </w:pPr>
      <w:r>
        <w:rPr>
          <w:rFonts w:ascii="Times New Roman" w:hAnsi="Times New Roman"/>
          <w:sz w:val="28"/>
          <w:szCs w:val="28"/>
        </w:rPr>
        <w:t>2. Опубликовать настоящее постановление в сетевом издании «Муниципальные правовые акты и иная официальная информация» (www.docskzn.ru) и разместить его на официальном портале органов местного самоуправления города Казани (www.kzn.ru) и на официальном портале правовой информации Республики Татарстан (www.pravo.tatarstan.ru).</w:t>
      </w:r>
    </w:p>
    <w:p>
      <w:pPr>
        <w:pStyle w:val="Normal"/>
        <w:widowControl w:val="false"/>
        <w:autoSpaceDE w:val="false"/>
        <w:spacing w:lineRule="auto" w:line="288"/>
        <w:ind w:left="0" w:right="0" w:firstLine="709"/>
        <w:jc w:val="both"/>
        <w:rPr>
          <w:rFonts w:ascii="Times New Roman" w:hAnsi="Times New Roman"/>
          <w:sz w:val="28"/>
          <w:szCs w:val="28"/>
        </w:rPr>
      </w:pPr>
      <w:r>
        <w:rPr>
          <w:rFonts w:ascii="Times New Roman" w:hAnsi="Times New Roman"/>
          <w:sz w:val="28"/>
          <w:szCs w:val="28"/>
        </w:rPr>
        <w:t xml:space="preserve">3. Контроль за выполнением настоящего постановления возложить на </w:t>
      </w:r>
      <w:r>
        <w:rPr>
          <w:rFonts w:ascii="Times New Roman" w:hAnsi="Times New Roman"/>
          <w:sz w:val="28"/>
          <w:szCs w:val="28"/>
        </w:rPr>
        <w:t>Председателя Комитета земельных и имущественных отношений Р.Г.Галяутдинова</w:t>
      </w:r>
      <w:r>
        <w:rPr>
          <w:rFonts w:ascii="Times New Roman" w:hAnsi="Times New Roman"/>
          <w:sz w:val="28"/>
          <w:szCs w:val="28"/>
        </w:rPr>
        <w:t>.</w:t>
      </w:r>
    </w:p>
    <w:p>
      <w:pPr>
        <w:pStyle w:val="Normal"/>
        <w:widowControl w:val="false"/>
        <w:autoSpaceDE w:val="false"/>
        <w:spacing w:lineRule="auto" w:line="288" w:before="0" w:after="0"/>
        <w:ind w:left="0" w:right="0" w:firstLine="709"/>
        <w:jc w:val="both"/>
        <w:rPr>
          <w:rFonts w:ascii="Times New Roman" w:hAnsi="Times New Roman"/>
          <w:sz w:val="28"/>
          <w:szCs w:val="28"/>
        </w:rPr>
      </w:pPr>
      <w:r>
        <w:rPr>
          <w:rFonts w:ascii="Times New Roman" w:hAnsi="Times New Roman"/>
          <w:sz w:val="28"/>
          <w:szCs w:val="28"/>
        </w:rPr>
      </w:r>
    </w:p>
    <w:p>
      <w:pPr>
        <w:pStyle w:val="Normal"/>
        <w:widowControl w:val="false"/>
        <w:autoSpaceDE w:val="false"/>
        <w:spacing w:lineRule="auto" w:line="288"/>
        <w:ind w:left="0" w:right="0" w:firstLine="709"/>
        <w:jc w:val="both"/>
        <w:rPr>
          <w:rFonts w:ascii="Times New Roman" w:hAnsi="Times New Roman"/>
          <w:sz w:val="28"/>
          <w:szCs w:val="28"/>
        </w:rPr>
      </w:pPr>
      <w:r>
        <w:rPr>
          <w:rFonts w:ascii="Times New Roman" w:hAnsi="Times New Roman"/>
          <w:sz w:val="28"/>
          <w:szCs w:val="28"/>
        </w:rPr>
      </w:r>
    </w:p>
    <w:p>
      <w:pPr>
        <w:pStyle w:val="Normal"/>
        <w:widowControl w:val="false"/>
        <w:autoSpaceDE w:val="false"/>
        <w:spacing w:lineRule="auto" w:line="288"/>
        <w:ind w:left="0" w:right="-143" w:hanging="0"/>
        <w:jc w:val="both"/>
        <w:rPr>
          <w:rFonts w:ascii="Times New Roman" w:hAnsi="Times New Roman"/>
          <w:b/>
          <w:sz w:val="28"/>
          <w:szCs w:val="28"/>
        </w:rPr>
      </w:pPr>
      <w:r>
        <w:rPr>
          <w:rFonts w:ascii="Times New Roman" w:hAnsi="Times New Roman"/>
          <w:b/>
          <w:sz w:val="28"/>
          <w:szCs w:val="28"/>
        </w:rPr>
        <w:t xml:space="preserve">Руководитель </w:t>
        <w:tab/>
        <w:tab/>
        <w:tab/>
        <w:tab/>
        <w:tab/>
        <w:tab/>
        <w:tab/>
        <w:tab/>
        <w:t xml:space="preserve">                    Р.Г.Гафаров</w:t>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numPr>
          <w:ilvl w:val="0"/>
          <w:numId w:val="0"/>
        </w:numPr>
        <w:spacing w:lineRule="auto" w:line="240" w:before="0" w:after="0"/>
        <w:ind w:left="5670" w:right="-1" w:hanging="0"/>
        <w:outlineLvl w:val="0"/>
        <w:rPr>
          <w:rFonts w:ascii="Times New Roman" w:hAnsi="Times New Roman"/>
          <w:sz w:val="24"/>
          <w:szCs w:val="24"/>
        </w:rPr>
      </w:pPr>
      <w:r>
        <w:rPr/>
      </w:r>
    </w:p>
    <w:p>
      <w:pPr>
        <w:sectPr>
          <w:headerReference w:type="default" r:id="rId2"/>
          <w:type w:val="nextPage"/>
          <w:pgSz w:w="11906" w:h="16838"/>
          <w:pgMar w:left="1134" w:right="567" w:gutter="0" w:header="720" w:top="1134" w:footer="0" w:bottom="1134"/>
          <w:pgNumType w:fmt="decimal"/>
          <w:formProt w:val="false"/>
          <w:titlePg/>
          <w:textDirection w:val="lrTb"/>
          <w:docGrid w:type="default" w:linePitch="360" w:charSpace="4096"/>
        </w:sectPr>
        <w:pStyle w:val="Normal"/>
        <w:numPr>
          <w:ilvl w:val="0"/>
          <w:numId w:val="0"/>
        </w:numPr>
        <w:spacing w:lineRule="auto" w:line="240" w:before="0" w:after="0"/>
        <w:ind w:left="5670" w:right="-1" w:hanging="0"/>
        <w:outlineLvl w:val="0"/>
        <w:rPr>
          <w:rFonts w:ascii="Times New Roman" w:hAnsi="Times New Roman"/>
          <w:sz w:val="24"/>
          <w:szCs w:val="24"/>
        </w:rPr>
      </w:pPr>
      <w:r>
        <w:rPr/>
      </w:r>
    </w:p>
    <w:p>
      <w:pPr>
        <w:pStyle w:val="Normal"/>
        <w:keepNext w:val="true"/>
        <w:numPr>
          <w:ilvl w:val="0"/>
          <w:numId w:val="0"/>
        </w:numPr>
        <w:spacing w:lineRule="auto" w:line="312" w:before="0" w:after="0"/>
        <w:ind w:left="5670" w:hanging="0"/>
        <w:outlineLvl w:val="0"/>
        <w:rPr>
          <w:rFonts w:ascii="Times New Roman" w:hAnsi="Times New Roman"/>
          <w:sz w:val="28"/>
          <w:szCs w:val="28"/>
        </w:rPr>
      </w:pPr>
      <w:r>
        <w:rPr>
          <w:rFonts w:ascii="Times New Roman" w:hAnsi="Times New Roman"/>
          <w:sz w:val="28"/>
          <w:szCs w:val="28"/>
        </w:rPr>
        <w:t>Приложение к постановлению Исполнительного комитета г.Казани</w:t>
      </w:r>
    </w:p>
    <w:p>
      <w:pPr>
        <w:pStyle w:val="Normal"/>
        <w:keepNext w:val="true"/>
        <w:numPr>
          <w:ilvl w:val="0"/>
          <w:numId w:val="0"/>
        </w:numPr>
        <w:spacing w:lineRule="auto" w:line="312" w:before="0" w:after="0"/>
        <w:ind w:left="5670" w:hanging="0"/>
        <w:outlineLvl w:val="0"/>
        <w:rPr>
          <w:rFonts w:ascii="Times New Roman" w:hAnsi="Times New Roman"/>
          <w:sz w:val="28"/>
          <w:szCs w:val="28"/>
        </w:rPr>
      </w:pPr>
      <w:r>
        <w:rPr>
          <w:rFonts w:ascii="Times New Roman" w:hAnsi="Times New Roman"/>
          <w:b/>
          <w:bCs/>
          <w:sz w:val="28"/>
          <w:szCs w:val="28"/>
          <w:lang w:eastAsia="zh-CN"/>
        </w:rPr>
        <w:t>от ________ №__________</w:t>
      </w:r>
    </w:p>
    <w:p>
      <w:pPr>
        <w:pStyle w:val="Normal"/>
        <w:keepNext w:val="true"/>
        <w:numPr>
          <w:ilvl w:val="0"/>
          <w:numId w:val="0"/>
        </w:numPr>
        <w:spacing w:lineRule="auto" w:line="240" w:before="0" w:after="0"/>
        <w:ind w:left="0" w:right="-1" w:hanging="0"/>
        <w:jc w:val="center"/>
        <w:outlineLvl w:val="0"/>
        <w:rPr>
          <w:rFonts w:ascii="Times New Roman" w:hAnsi="Times New Roman"/>
          <w:b/>
          <w:bCs/>
          <w:sz w:val="28"/>
          <w:szCs w:val="20"/>
          <w:lang w:eastAsia="zh-CN"/>
        </w:rPr>
      </w:pPr>
      <w:r>
        <w:rPr>
          <w:rFonts w:ascii="Times New Roman" w:hAnsi="Times New Roman"/>
          <w:b/>
          <w:bCs/>
          <w:sz w:val="28"/>
          <w:szCs w:val="20"/>
          <w:lang w:eastAsia="zh-CN"/>
        </w:rPr>
      </w:r>
    </w:p>
    <w:p>
      <w:pPr>
        <w:pStyle w:val="Normal"/>
        <w:keepNext w:val="true"/>
        <w:numPr>
          <w:ilvl w:val="0"/>
          <w:numId w:val="0"/>
        </w:numPr>
        <w:spacing w:lineRule="auto" w:line="276" w:before="0" w:after="0"/>
        <w:ind w:left="0" w:right="-1" w:hanging="0"/>
        <w:jc w:val="center"/>
        <w:outlineLvl w:val="0"/>
        <w:rPr>
          <w:rFonts w:ascii="Times New Roman" w:hAnsi="Times New Roman"/>
          <w:b/>
          <w:bCs/>
          <w:sz w:val="28"/>
          <w:szCs w:val="28"/>
          <w:lang w:eastAsia="zh-CN"/>
        </w:rPr>
      </w:pPr>
      <w:r>
        <w:rPr>
          <w:rFonts w:ascii="Times New Roman" w:hAnsi="Times New Roman"/>
          <w:b/>
          <w:bCs/>
          <w:sz w:val="28"/>
          <w:szCs w:val="28"/>
          <w:lang w:eastAsia="zh-CN"/>
        </w:rPr>
      </w:r>
    </w:p>
    <w:p>
      <w:pPr>
        <w:pStyle w:val="Normal"/>
        <w:keepNext w:val="true"/>
        <w:numPr>
          <w:ilvl w:val="0"/>
          <w:numId w:val="0"/>
        </w:numPr>
        <w:spacing w:lineRule="auto" w:line="276" w:before="0" w:after="0"/>
        <w:ind w:left="0" w:right="-1" w:hanging="0"/>
        <w:jc w:val="center"/>
        <w:outlineLvl w:val="0"/>
        <w:rPr>
          <w:sz w:val="28"/>
          <w:szCs w:val="28"/>
        </w:rPr>
      </w:pPr>
      <w:r>
        <w:rPr>
          <w:rFonts w:ascii="Times New Roman" w:hAnsi="Times New Roman"/>
          <w:b/>
          <w:bCs/>
          <w:sz w:val="28"/>
          <w:szCs w:val="28"/>
          <w:lang w:eastAsia="zh-CN"/>
        </w:rPr>
        <w:t>Административный регламент</w:t>
      </w:r>
    </w:p>
    <w:p>
      <w:pPr>
        <w:pStyle w:val="Normal"/>
        <w:keepNext w:val="true"/>
        <w:numPr>
          <w:ilvl w:val="0"/>
          <w:numId w:val="0"/>
        </w:numPr>
        <w:spacing w:lineRule="auto" w:line="276" w:before="0" w:after="0"/>
        <w:ind w:left="0" w:right="-1" w:hanging="0"/>
        <w:jc w:val="center"/>
        <w:outlineLvl w:val="0"/>
        <w:rPr>
          <w:sz w:val="28"/>
          <w:szCs w:val="28"/>
        </w:rPr>
      </w:pPr>
      <w:r>
        <w:rPr>
          <w:rFonts w:ascii="Times New Roman" w:hAnsi="Times New Roman"/>
          <w:b/>
          <w:bCs/>
          <w:sz w:val="28"/>
          <w:szCs w:val="28"/>
          <w:lang w:eastAsia="zh-CN"/>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pPr>
        <w:pStyle w:val="Normal"/>
        <w:spacing w:lineRule="auto" w:line="276" w:before="0" w:after="0"/>
        <w:ind w:right="-1" w:hanging="0"/>
        <w:rPr>
          <w:rFonts w:ascii="Times New Roman" w:hAnsi="Times New Roman"/>
          <w:sz w:val="28"/>
          <w:szCs w:val="28"/>
          <w:lang w:val="tt-RU"/>
        </w:rPr>
      </w:pPr>
      <w:r>
        <w:rPr>
          <w:rFonts w:ascii="Times New Roman" w:hAnsi="Times New Roman"/>
          <w:sz w:val="28"/>
          <w:szCs w:val="28"/>
          <w:lang w:val="tt-RU"/>
        </w:rPr>
      </w:r>
    </w:p>
    <w:p>
      <w:pPr>
        <w:pStyle w:val="Normal"/>
        <w:spacing w:lineRule="auto" w:line="276" w:before="0" w:after="0"/>
        <w:ind w:right="-1" w:hanging="0"/>
        <w:jc w:val="center"/>
        <w:rPr>
          <w:sz w:val="28"/>
          <w:szCs w:val="28"/>
        </w:rPr>
      </w:pPr>
      <w:r>
        <w:rPr>
          <w:rFonts w:ascii="Times New Roman" w:hAnsi="Times New Roman"/>
          <w:b/>
          <w:sz w:val="28"/>
          <w:szCs w:val="28"/>
        </w:rPr>
        <w:t>I. Общие положения</w:t>
      </w:r>
    </w:p>
    <w:p>
      <w:pPr>
        <w:pStyle w:val="Normal"/>
        <w:spacing w:lineRule="auto" w:line="276" w:before="0" w:after="0"/>
        <w:ind w:right="-1" w:hanging="0"/>
        <w:jc w:val="both"/>
        <w:rPr>
          <w:rFonts w:ascii="Times New Roman" w:hAnsi="Times New Roman"/>
          <w:b/>
          <w:sz w:val="28"/>
          <w:szCs w:val="28"/>
        </w:rPr>
      </w:pPr>
      <w:r>
        <w:rPr>
          <w:rFonts w:ascii="Times New Roman" w:hAnsi="Times New Roman"/>
          <w:b/>
          <w:sz w:val="28"/>
          <w:szCs w:val="28"/>
        </w:rPr>
      </w:r>
    </w:p>
    <w:p>
      <w:pPr>
        <w:pStyle w:val="Normal"/>
        <w:keepNext w:val="true"/>
        <w:numPr>
          <w:ilvl w:val="0"/>
          <w:numId w:val="0"/>
        </w:numPr>
        <w:spacing w:lineRule="auto" w:line="276" w:before="0" w:after="0"/>
        <w:ind w:left="0" w:right="-1" w:firstLine="709"/>
        <w:jc w:val="both"/>
        <w:outlineLvl w:val="0"/>
        <w:rPr>
          <w:sz w:val="28"/>
          <w:szCs w:val="28"/>
        </w:rPr>
      </w:pPr>
      <w:r>
        <w:rPr>
          <w:rFonts w:ascii="Times New Roman" w:hAnsi="Times New Roman"/>
          <w:sz w:val="28"/>
          <w:szCs w:val="28"/>
          <w:lang w:eastAsia="zh-C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 (далее – </w:t>
      </w:r>
      <w:r>
        <w:rPr>
          <w:rFonts w:ascii="Times New Roman" w:hAnsi="Times New Roman"/>
          <w:bCs/>
          <w:sz w:val="28"/>
          <w:szCs w:val="28"/>
          <w:lang w:val="tt-RU" w:eastAsia="zh-CN"/>
        </w:rPr>
        <w:t xml:space="preserve">муниципальная </w:t>
      </w:r>
      <w:r>
        <w:rPr>
          <w:rFonts w:ascii="Times New Roman" w:hAnsi="Times New Roman"/>
          <w:sz w:val="28"/>
          <w:szCs w:val="28"/>
          <w:lang w:eastAsia="zh-CN"/>
        </w:rPr>
        <w:t xml:space="preserve">услуга). </w:t>
      </w:r>
    </w:p>
    <w:p>
      <w:pPr>
        <w:pStyle w:val="ListParagraph"/>
        <w:spacing w:lineRule="auto" w:line="276" w:before="0" w:after="0"/>
        <w:ind w:left="0" w:right="-1" w:firstLine="709"/>
        <w:contextualSpacing/>
        <w:jc w:val="both"/>
        <w:rPr>
          <w:sz w:val="28"/>
          <w:szCs w:val="28"/>
        </w:rPr>
      </w:pPr>
      <w:r>
        <w:rPr>
          <w:rFonts w:ascii="Times New Roman" w:hAnsi="Times New Roman"/>
          <w:sz w:val="28"/>
          <w:szCs w:val="28"/>
        </w:rPr>
        <w:t>1.2. Получатели услуги - физические лица - члены многодетной семьи, имеющие в своем составе</w:t>
      </w:r>
    </w:p>
    <w:p>
      <w:pPr>
        <w:pStyle w:val="ListParagraph"/>
        <w:spacing w:lineRule="auto" w:line="276" w:before="0" w:after="0"/>
        <w:ind w:left="0" w:right="-1" w:firstLine="709"/>
        <w:contextualSpacing/>
        <w:jc w:val="both"/>
        <w:rPr>
          <w:sz w:val="28"/>
          <w:szCs w:val="28"/>
        </w:rPr>
      </w:pPr>
      <w:r>
        <w:rPr>
          <w:rFonts w:ascii="Times New Roman" w:hAnsi="Times New Roman"/>
          <w:sz w:val="28"/>
          <w:szCs w:val="28"/>
        </w:rPr>
        <w:t>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на дату подачи заявления о предоставлении (передаче) в собственность земельного участка (далее - заявитель), если такие граждане постоянно проживают на территории муниципального образования г. Казани на протяжении пяти лет, предшествующих дню подачи заявления о предоставлении земельного участка, если хотя бы один из родителей или единственный родитель проживает на территории муниципального образования г. Казани на протяжении пяти лет, предшествующих дню подачи заявления о предоставлении земельного участка, и состоят на учете в качестве нуждающихся в жилых помещениях, предоставляемых по договорам социального найма.</w:t>
      </w:r>
    </w:p>
    <w:p>
      <w:pPr>
        <w:pStyle w:val="ListParagraph"/>
        <w:spacing w:lineRule="auto" w:line="276" w:before="0" w:after="0"/>
        <w:ind w:left="0" w:right="-1" w:firstLine="709"/>
        <w:contextualSpacing/>
        <w:jc w:val="both"/>
        <w:rPr>
          <w:color w:val="000000"/>
        </w:rPr>
      </w:pPr>
      <w:r>
        <w:rPr>
          <w:rFonts w:ascii="Times New Roman" w:hAnsi="Times New Roman"/>
          <w:color w:val="000000"/>
          <w:sz w:val="28"/>
          <w:szCs w:val="28"/>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pPr>
        <w:pStyle w:val="ListParagraph"/>
        <w:spacing w:lineRule="auto" w:line="276" w:before="0" w:after="0"/>
        <w:ind w:left="0" w:right="-1" w:firstLine="709"/>
        <w:contextualSpacing/>
        <w:jc w:val="both"/>
        <w:rPr>
          <w:rFonts w:ascii="PT Serif;serif" w:hAnsi="PT Serif;serif"/>
          <w:b w:val="false"/>
          <w:i w:val="false"/>
          <w:i w:val="false"/>
          <w:caps w:val="false"/>
          <w:smallCaps w:val="false"/>
          <w:color w:val="000000"/>
          <w:spacing w:val="0"/>
          <w:sz w:val="23"/>
        </w:rPr>
      </w:pPr>
      <w:r>
        <w:rPr>
          <w:rFonts w:ascii="Times New Roman" w:hAnsi="Times New Roman"/>
          <w:b w:val="false"/>
          <w:i w:val="false"/>
          <w:caps w:val="false"/>
          <w:smallCaps w:val="false"/>
          <w:color w:val="000000"/>
          <w:spacing w:val="0"/>
          <w:sz w:val="28"/>
          <w:szCs w:val="28"/>
        </w:rPr>
        <w:t>Требование о постоянном проживании граждан, имеющих трех и более детей, на территории муниципального образования г.Казани на протяжении пяти лет, предшествующих дню подачи заявления о предоставлении земельного участка, не применяется, если хотя бы один из родителей или единственный родитель является военнослужащим.</w:t>
      </w:r>
    </w:p>
    <w:p>
      <w:pPr>
        <w:pStyle w:val="ListParagraph"/>
        <w:spacing w:lineRule="auto" w:line="276" w:before="0" w:after="0"/>
        <w:ind w:left="0" w:right="-1" w:firstLine="709"/>
        <w:contextualSpacing/>
        <w:jc w:val="both"/>
        <w:rPr>
          <w:color w:val="000000"/>
        </w:rPr>
      </w:pPr>
      <w:r>
        <w:rPr>
          <w:rFonts w:ascii="Times New Roman" w:hAnsi="Times New Roman"/>
          <w:color w:val="000000"/>
          <w:sz w:val="28"/>
          <w:szCs w:val="28"/>
          <w:shd w:fill="auto" w:val="clear"/>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pPr>
        <w:pStyle w:val="Normal"/>
        <w:spacing w:lineRule="auto" w:line="276" w:before="0" w:after="0"/>
        <w:ind w:firstLine="709"/>
        <w:jc w:val="both"/>
        <w:rPr>
          <w:color w:val="000000"/>
        </w:rPr>
      </w:pPr>
      <w:r>
        <w:rPr>
          <w:rFonts w:ascii="Times New Roman" w:hAnsi="Times New Roman"/>
          <w:color w:val="000000"/>
          <w:sz w:val="28"/>
          <w:szCs w:val="28"/>
          <w:shd w:fill="auto" w:val="clear"/>
        </w:rPr>
        <w:t>1.3. Муниципальная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spacing w:lineRule="auto" w:line="276" w:before="0" w:after="0"/>
        <w:ind w:right="-1"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76" w:before="0" w:after="0"/>
        <w:ind w:right="-1" w:hanging="0"/>
        <w:jc w:val="center"/>
        <w:rPr>
          <w:rFonts w:ascii="Times New Roman" w:hAnsi="Times New Roman"/>
          <w:b/>
          <w:bCs/>
          <w:sz w:val="28"/>
          <w:szCs w:val="28"/>
        </w:rPr>
      </w:pPr>
      <w:r>
        <w:rPr>
          <w:rFonts w:ascii="Times New Roman" w:hAnsi="Times New Roman"/>
          <w:b/>
          <w:bCs/>
          <w:sz w:val="28"/>
          <w:szCs w:val="28"/>
        </w:rPr>
      </w:r>
    </w:p>
    <w:p>
      <w:pPr>
        <w:pStyle w:val="Normal"/>
        <w:spacing w:lineRule="auto" w:line="276" w:before="0" w:after="0"/>
        <w:ind w:right="-1" w:hanging="0"/>
        <w:jc w:val="center"/>
        <w:rPr>
          <w:sz w:val="28"/>
          <w:szCs w:val="28"/>
        </w:rPr>
      </w:pPr>
      <w:r>
        <w:rPr>
          <w:rFonts w:ascii="Times New Roman" w:hAnsi="Times New Roman"/>
          <w:b/>
          <w:bCs/>
          <w:sz w:val="28"/>
          <w:szCs w:val="28"/>
        </w:rPr>
        <w:t>II. Стандарт предоставления муниципальной услуги</w:t>
      </w:r>
    </w:p>
    <w:p>
      <w:pPr>
        <w:pStyle w:val="ListParagraph"/>
        <w:spacing w:lineRule="auto" w:line="276" w:before="0" w:after="0"/>
        <w:ind w:left="0" w:right="-1" w:firstLine="709"/>
        <w:contextualSpacing/>
        <w:jc w:val="both"/>
        <w:rPr>
          <w:rFonts w:ascii="Times New Roman" w:hAnsi="Times New Roman"/>
          <w:sz w:val="28"/>
          <w:szCs w:val="28"/>
        </w:rPr>
      </w:pPr>
      <w:r>
        <w:rPr>
          <w:rFonts w:ascii="Times New Roman" w:hAnsi="Times New Roman"/>
          <w:sz w:val="28"/>
          <w:szCs w:val="28"/>
        </w:rPr>
      </w:r>
    </w:p>
    <w:p>
      <w:pPr>
        <w:pStyle w:val="Normal"/>
        <w:spacing w:lineRule="auto" w:line="276"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76" w:before="0" w:after="0"/>
        <w:ind w:right="-1" w:firstLine="709"/>
        <w:jc w:val="both"/>
        <w:rPr>
          <w:sz w:val="28"/>
          <w:szCs w:val="28"/>
        </w:rPr>
      </w:pPr>
      <w:r>
        <w:rPr>
          <w:rFonts w:ascii="Times New Roman" w:hAnsi="Times New Roman"/>
          <w:bCs/>
          <w:i w:val="false"/>
          <w:iCs w:val="false"/>
          <w:sz w:val="28"/>
          <w:szCs w:val="28"/>
          <w:lang w:eastAsia="zh-CN"/>
        </w:rPr>
        <w:t xml:space="preserve">2.1. Наименование муниципальной услуги Постановка граждан на учет в качестве лиц, имеющих право на предоставление земельных участков в собственность бесплатно. </w:t>
      </w:r>
    </w:p>
    <w:p>
      <w:pPr>
        <w:pStyle w:val="Normal"/>
        <w:spacing w:lineRule="auto" w:line="276" w:before="0" w:after="0"/>
        <w:ind w:right="-1" w:firstLine="709"/>
        <w:jc w:val="both"/>
        <w:rPr>
          <w:sz w:val="28"/>
          <w:szCs w:val="28"/>
        </w:rPr>
      </w:pPr>
      <w:r>
        <w:rPr>
          <w:rFonts w:ascii="Times New Roman" w:hAnsi="Times New Roman"/>
          <w:i w:val="false"/>
          <w:iCs w:val="false"/>
          <w:sz w:val="28"/>
          <w:szCs w:val="28"/>
        </w:rPr>
        <w:t>2.2. Наименования органов Исполнительного комитета г.Казани, непосредственно предоставляющих муниципальную услугу:</w:t>
      </w:r>
    </w:p>
    <w:p>
      <w:pPr>
        <w:pStyle w:val="Normal"/>
        <w:spacing w:lineRule="auto" w:line="276" w:before="0" w:after="0"/>
        <w:ind w:firstLine="709"/>
        <w:jc w:val="both"/>
        <w:rPr>
          <w:sz w:val="28"/>
          <w:szCs w:val="28"/>
        </w:rPr>
      </w:pPr>
      <w:r>
        <w:rPr>
          <w:rFonts w:ascii="Times New Roman" w:hAnsi="Times New Roman"/>
          <w:i w:val="false"/>
          <w:iCs w:val="false"/>
          <w:sz w:val="28"/>
          <w:szCs w:val="28"/>
        </w:rPr>
        <w:t xml:space="preserve">- МКУ «Администрация Авиастроительного и Ново-Савиновского районов Исполнительного комитета муниципального образования города Казани»; </w:t>
      </w:r>
    </w:p>
    <w:p>
      <w:pPr>
        <w:pStyle w:val="Normal"/>
        <w:spacing w:lineRule="auto" w:line="276" w:before="0" w:after="0"/>
        <w:ind w:firstLine="709"/>
        <w:jc w:val="both"/>
        <w:rPr>
          <w:sz w:val="28"/>
          <w:szCs w:val="28"/>
        </w:rPr>
      </w:pPr>
      <w:r>
        <w:rPr>
          <w:rFonts w:ascii="Times New Roman" w:hAnsi="Times New Roman"/>
          <w:i w:val="false"/>
          <w:iCs w:val="false"/>
          <w:sz w:val="28"/>
          <w:szCs w:val="28"/>
        </w:rPr>
        <w:t>- МКУ «Администрация Вахитовского и Приволжского районов Исполнительного комитета муниципального образования города Казани»;</w:t>
      </w:r>
    </w:p>
    <w:p>
      <w:pPr>
        <w:pStyle w:val="Normal"/>
        <w:spacing w:lineRule="auto" w:line="276" w:before="0" w:after="0"/>
        <w:ind w:firstLine="709"/>
        <w:jc w:val="both"/>
        <w:rPr>
          <w:sz w:val="28"/>
          <w:szCs w:val="28"/>
        </w:rPr>
      </w:pPr>
      <w:r>
        <w:rPr>
          <w:rFonts w:ascii="Times New Roman" w:hAnsi="Times New Roman"/>
          <w:i w:val="false"/>
          <w:iCs w:val="false"/>
          <w:sz w:val="28"/>
          <w:szCs w:val="28"/>
        </w:rPr>
        <w:t>- МКУ «Администрация Кировского и Московского районов Исполнительного комитета муниципального образования города Казани»;</w:t>
      </w:r>
    </w:p>
    <w:p>
      <w:pPr>
        <w:pStyle w:val="Normal"/>
        <w:spacing w:lineRule="auto" w:line="276" w:before="0" w:after="0"/>
        <w:ind w:right="-1" w:firstLine="709"/>
        <w:jc w:val="both"/>
        <w:rPr>
          <w:sz w:val="28"/>
          <w:szCs w:val="28"/>
        </w:rPr>
      </w:pPr>
      <w:r>
        <w:rPr>
          <w:rFonts w:ascii="Times New Roman" w:hAnsi="Times New Roman"/>
          <w:i w:val="false"/>
          <w:iCs w:val="false"/>
          <w:sz w:val="28"/>
          <w:szCs w:val="28"/>
        </w:rPr>
        <w:t>- МКУ «Администрация Советского района Исполнительного комитета муниципального образования города Казани» [далее – администрация района               (-ов)].</w:t>
      </w:r>
    </w:p>
    <w:p>
      <w:pPr>
        <w:pStyle w:val="Normal"/>
        <w:spacing w:lineRule="auto" w:line="276" w:before="0" w:after="0"/>
        <w:ind w:right="-1" w:firstLine="709"/>
        <w:jc w:val="both"/>
        <w:rPr>
          <w:sz w:val="28"/>
          <w:szCs w:val="28"/>
        </w:rPr>
      </w:pPr>
      <w:r>
        <w:rPr>
          <w:rFonts w:ascii="Times New Roman" w:hAnsi="Times New Roman"/>
          <w:i w:val="false"/>
          <w:iCs w:val="false"/>
          <w:sz w:val="28"/>
          <w:szCs w:val="28"/>
        </w:rPr>
        <w:t>2.3.</w:t>
      </w:r>
      <w:r>
        <w:rPr>
          <w:rFonts w:ascii="Times New Roman" w:hAnsi="Times New Roman"/>
          <w:sz w:val="28"/>
          <w:szCs w:val="28"/>
        </w:rPr>
        <w:t>Результат предоставления муниципальной услуги.</w:t>
      </w:r>
    </w:p>
    <w:p>
      <w:pPr>
        <w:pStyle w:val="Normal"/>
        <w:spacing w:lineRule="auto" w:line="276" w:before="0" w:after="0"/>
        <w:ind w:right="-1" w:firstLine="709"/>
        <w:jc w:val="both"/>
        <w:rPr>
          <w:sz w:val="28"/>
          <w:szCs w:val="28"/>
        </w:rPr>
      </w:pPr>
      <w:r>
        <w:rPr>
          <w:rFonts w:ascii="Times New Roman" w:hAnsi="Times New Roman"/>
          <w:sz w:val="28"/>
          <w:szCs w:val="28"/>
        </w:rPr>
        <w:t>2.3.1. При обращении заявителя по вопросу включения в списки граждан, имеющих право на получение земельного участка в собственность бесплатно, результатами муниципальной услуги являются:</w:t>
      </w:r>
    </w:p>
    <w:p>
      <w:pPr>
        <w:pStyle w:val="Normal"/>
        <w:spacing w:lineRule="auto" w:line="276" w:before="0" w:after="0"/>
        <w:ind w:right="-1" w:firstLine="709"/>
        <w:jc w:val="both"/>
        <w:rPr>
          <w:sz w:val="28"/>
          <w:szCs w:val="28"/>
        </w:rPr>
      </w:pPr>
      <w:r>
        <w:rPr>
          <w:rFonts w:ascii="Times New Roman" w:hAnsi="Times New Roman"/>
          <w:sz w:val="28"/>
          <w:szCs w:val="28"/>
        </w:rPr>
        <w:t>1) решение о включении членов многодетной семьи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(приложение № 5 к настоящему Регламенту);</w:t>
      </w:r>
    </w:p>
    <w:p>
      <w:pPr>
        <w:pStyle w:val="Normal"/>
        <w:spacing w:lineRule="auto" w:line="276" w:before="0" w:after="0"/>
        <w:ind w:right="-1" w:firstLine="709"/>
        <w:jc w:val="both"/>
        <w:rPr>
          <w:sz w:val="28"/>
          <w:szCs w:val="28"/>
        </w:rPr>
      </w:pPr>
      <w:r>
        <w:rPr>
          <w:rFonts w:ascii="Times New Roman" w:hAnsi="Times New Roman"/>
          <w:sz w:val="28"/>
          <w:szCs w:val="28"/>
        </w:rPr>
        <w:t>2) решение об отказе в предоставлении муниципальной услуги (приложение № 6).</w:t>
      </w:r>
    </w:p>
    <w:p>
      <w:pPr>
        <w:pStyle w:val="Normal"/>
        <w:tabs>
          <w:tab w:val="clear" w:pos="708"/>
          <w:tab w:val="left" w:pos="1134" w:leader="none"/>
        </w:tabs>
        <w:spacing w:lineRule="auto" w:line="276" w:before="0" w:after="0"/>
        <w:ind w:firstLine="720"/>
        <w:jc w:val="both"/>
        <w:rPr>
          <w:sz w:val="28"/>
          <w:szCs w:val="28"/>
          <w:highlight w:val="none"/>
          <w:shd w:fill="auto" w:val="clear"/>
        </w:rPr>
      </w:pPr>
      <w:r>
        <w:rPr>
          <w:rFonts w:ascii="Times New Roman" w:hAnsi="Times New Roman"/>
          <w:color w:val="000000"/>
          <w:sz w:val="28"/>
          <w:szCs w:val="28"/>
          <w:shd w:fill="auto" w:val="clear"/>
        </w:rPr>
        <w:t>Формирование реестровой записи в качестве результата предоставления Услуги не предусмотрено.</w:t>
      </w:r>
    </w:p>
    <w:p>
      <w:pPr>
        <w:pStyle w:val="Normal"/>
        <w:tabs>
          <w:tab w:val="clear" w:pos="708"/>
          <w:tab w:val="left" w:pos="1134" w:leader="none"/>
        </w:tabs>
        <w:spacing w:lineRule="auto" w:line="276" w:before="0" w:after="0"/>
        <w:ind w:firstLine="720"/>
        <w:jc w:val="both"/>
        <w:rPr>
          <w:sz w:val="28"/>
          <w:szCs w:val="28"/>
        </w:rPr>
      </w:pPr>
      <w:r>
        <w:rPr>
          <w:rFonts w:ascii="Times New Roman" w:hAnsi="Times New Roman"/>
          <w:sz w:val="28"/>
          <w:szCs w:val="28"/>
        </w:rPr>
        <w:t>Результат предоставления услуги направляется по выбору заявителя способом, указанном в заявлении о предоставлении Услуги (Приложение № 7).</w:t>
      </w:r>
    </w:p>
    <w:p>
      <w:pPr>
        <w:pStyle w:val="Normal"/>
        <w:spacing w:lineRule="auto" w:line="276" w:before="0" w:after="0"/>
        <w:ind w:firstLine="709"/>
        <w:jc w:val="both"/>
        <w:rPr>
          <w:sz w:val="28"/>
          <w:szCs w:val="28"/>
        </w:rPr>
      </w:pPr>
      <w:r>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администрации района (-ов) в соответствии с Федеральным законом от 06.04.2011 №63-ФЗ «Об электронной подписи» (далее – Федеральный закон №63-ФЗ), в личный кабинет портала государственных и муниципальных услуг Республики Татарстан (</w:t>
      </w:r>
      <w:r>
        <w:rPr>
          <w:rFonts w:ascii="Times New Roman" w:hAnsi="Times New Roman"/>
          <w:sz w:val="28"/>
          <w:szCs w:val="28"/>
          <w:lang w:val="en-US"/>
        </w:rPr>
        <w:t>www</w:t>
      </w:r>
      <w:r>
        <w:rPr>
          <w:rFonts w:ascii="Times New Roman" w:hAnsi="Times New Roman"/>
          <w:sz w:val="28"/>
          <w:szCs w:val="28"/>
        </w:rPr>
        <w:t>.</w:t>
      </w:r>
      <w:r>
        <w:rPr>
          <w:rFonts w:ascii="Times New Roman" w:hAnsi="Times New Roman"/>
          <w:sz w:val="28"/>
          <w:szCs w:val="28"/>
          <w:lang w:val="en-US"/>
        </w:rPr>
        <w:t>uslugi</w:t>
      </w:r>
      <w:r>
        <w:rPr>
          <w:rFonts w:ascii="Times New Roman" w:hAnsi="Times New Roman"/>
          <w:sz w:val="28"/>
          <w:szCs w:val="28"/>
        </w:rPr>
        <w:t>.</w:t>
      </w:r>
      <w:r>
        <w:rPr>
          <w:rFonts w:ascii="Times New Roman" w:hAnsi="Times New Roman"/>
          <w:sz w:val="28"/>
          <w:szCs w:val="28"/>
          <w:lang w:val="en-US"/>
        </w:rPr>
        <w:t>tatarstan</w:t>
      </w:r>
      <w:r>
        <w:rPr>
          <w:rFonts w:ascii="Times New Roman" w:hAnsi="Times New Roman"/>
          <w:sz w:val="28"/>
          <w:szCs w:val="28"/>
        </w:rPr>
        <w:t>.</w:t>
      </w:r>
      <w:r>
        <w:rPr>
          <w:rFonts w:ascii="Times New Roman" w:hAnsi="Times New Roman"/>
          <w:sz w:val="28"/>
          <w:szCs w:val="28"/>
          <w:lang w:val="en-US"/>
        </w:rPr>
        <w:t>ru</w:t>
      </w:r>
      <w:r>
        <w:rPr>
          <w:rFonts w:ascii="Times New Roman" w:hAnsi="Times New Roman"/>
          <w:sz w:val="28"/>
          <w:szCs w:val="28"/>
        </w:rPr>
        <w:t>) (далее – Республиканский портал), Единого портала.</w:t>
      </w:r>
    </w:p>
    <w:p>
      <w:pPr>
        <w:pStyle w:val="Normal"/>
        <w:spacing w:lineRule="auto" w:line="276" w:before="0" w:after="0"/>
        <w:ind w:firstLine="709"/>
        <w:jc w:val="both"/>
        <w:rPr>
          <w:sz w:val="28"/>
          <w:szCs w:val="28"/>
        </w:rPr>
      </w:pPr>
      <w:r>
        <w:rPr>
          <w:rFonts w:ascii="Times New Roman" w:hAnsi="Times New Roman"/>
          <w:sz w:val="28"/>
          <w:szCs w:val="28"/>
        </w:rPr>
        <w:t xml:space="preserve">2.3.3.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w:t>
      </w:r>
      <w:r>
        <w:rPr>
          <w:rFonts w:ascii="Times New Roman" w:hAnsi="Times New Roman"/>
          <w:spacing w:val="-4"/>
          <w:sz w:val="28"/>
          <w:szCs w:val="28"/>
        </w:rPr>
        <w:t>экземпляра электронного документа, направленного администрацией района (-ов),</w:t>
      </w:r>
      <w:r>
        <w:rPr>
          <w:rFonts w:ascii="Times New Roman" w:hAnsi="Times New Roman"/>
          <w:sz w:val="28"/>
          <w:szCs w:val="28"/>
        </w:rPr>
        <w:t xml:space="preserve"> распечатанного на бумажном носителе, заверенного печатью МФЦ и подписью работника МФЦ. Также по выбору заявителя результат муниципальной услуги может быть получен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 указанный заявителем.</w:t>
      </w:r>
    </w:p>
    <w:p>
      <w:pPr>
        <w:pStyle w:val="Normal"/>
        <w:spacing w:lineRule="auto" w:line="276" w:before="0" w:after="0"/>
        <w:ind w:firstLine="709"/>
        <w:jc w:val="both"/>
        <w:rPr>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spacing w:lineRule="auto" w:line="276" w:before="0" w:after="0"/>
        <w:ind w:right="-1" w:firstLine="709"/>
        <w:jc w:val="both"/>
        <w:rPr>
          <w:sz w:val="28"/>
          <w:szCs w:val="28"/>
        </w:rPr>
      </w:pPr>
      <w:r>
        <w:rPr>
          <w:rFonts w:ascii="Times New Roman" w:hAnsi="Times New Roman"/>
          <w:sz w:val="28"/>
          <w:szCs w:val="28"/>
        </w:rPr>
        <w:t>2.4.1.</w:t>
      </w:r>
      <w:r>
        <w:rPr>
          <w:rFonts w:ascii="Times New Roman" w:hAnsi="Times New Roman"/>
          <w:sz w:val="28"/>
          <w:szCs w:val="28"/>
          <w:lang w:val="en-US"/>
        </w:rPr>
        <w:t xml:space="preserve"> </w:t>
      </w:r>
      <w:r>
        <w:rPr>
          <w:rFonts w:ascii="Times New Roman" w:hAnsi="Times New Roman"/>
          <w:sz w:val="28"/>
          <w:szCs w:val="28"/>
        </w:rPr>
        <w:t>Максимальный срок предоставления муниципальной услуги составляет 15 рабочих дней. Срок предоставления муниципальной услуги начинает исчисляться на следующий день после дня регистрации заявления</w:t>
      </w:r>
      <w:r>
        <w:rPr>
          <w:rFonts w:ascii="Times New Roman" w:hAnsi="Times New Roman"/>
          <w:i/>
          <w:sz w:val="28"/>
          <w:szCs w:val="28"/>
        </w:rPr>
        <w:t>.</w:t>
      </w:r>
    </w:p>
    <w:p>
      <w:pPr>
        <w:pStyle w:val="Normal"/>
        <w:spacing w:lineRule="auto" w:line="276" w:before="0" w:after="0"/>
        <w:ind w:right="-1" w:firstLine="709"/>
        <w:jc w:val="both"/>
        <w:rPr>
          <w:sz w:val="28"/>
          <w:szCs w:val="28"/>
        </w:rPr>
      </w:pPr>
      <w:r>
        <w:rPr>
          <w:rFonts w:ascii="Times New Roman" w:hAnsi="Times New Roman"/>
          <w:sz w:val="28"/>
          <w:szCs w:val="28"/>
        </w:rPr>
        <w:t>2.4.2. Направление документа, являющегося результатом предоставления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xml:space="preserve">, осуществляется в день оформления и регистрации результата предоставления муниципальной услуги. </w:t>
      </w:r>
    </w:p>
    <w:p>
      <w:pPr>
        <w:pStyle w:val="Normal"/>
        <w:spacing w:lineRule="auto" w:line="276" w:before="0" w:after="0"/>
        <w:ind w:right="-1" w:firstLine="709"/>
        <w:jc w:val="both"/>
        <w:rPr>
          <w:sz w:val="28"/>
          <w:szCs w:val="28"/>
        </w:rPr>
      </w:pPr>
      <w:r>
        <w:rPr>
          <w:rFonts w:ascii="Times New Roman" w:hAnsi="Times New Roman"/>
          <w:sz w:val="28"/>
          <w:szCs w:val="28"/>
        </w:rPr>
        <w:t>Выдача документа, являющегося результатом Услуги в Администрации района и МФЦ, осуществляется в день обращения заявителя.</w:t>
      </w:r>
    </w:p>
    <w:p>
      <w:pPr>
        <w:pStyle w:val="Normal"/>
        <w:spacing w:lineRule="auto" w:line="276" w:before="0" w:after="0"/>
        <w:ind w:right="-1" w:firstLine="709"/>
        <w:jc w:val="both"/>
        <w:rPr>
          <w:sz w:val="28"/>
          <w:szCs w:val="28"/>
        </w:rPr>
      </w:pPr>
      <w:r>
        <w:rPr>
          <w:rFonts w:ascii="Times New Roman" w:hAnsi="Times New Roman"/>
          <w:sz w:val="28"/>
          <w:szCs w:val="28"/>
        </w:rPr>
        <w:t>2.5. Исчерпывающий перечень оснований для отказа в приеме заявления и документов, необходимых для предоставления муниципальной услуги и исчерпывающий перечень оснований для приостановления предоставления Услуги или для отказа в предоставлении Услуги.</w:t>
      </w:r>
    </w:p>
    <w:p>
      <w:pPr>
        <w:pStyle w:val="Normal"/>
        <w:spacing w:lineRule="auto" w:line="276" w:before="0" w:after="0"/>
        <w:ind w:firstLine="709"/>
        <w:jc w:val="both"/>
        <w:rPr>
          <w:sz w:val="28"/>
          <w:szCs w:val="28"/>
        </w:rPr>
      </w:pPr>
      <w:r>
        <w:rPr>
          <w:rFonts w:ascii="Times New Roman" w:hAnsi="Times New Roman"/>
          <w:bCs/>
          <w:sz w:val="28"/>
          <w:szCs w:val="28"/>
        </w:rPr>
        <w:t>2.5.1. Основаниями для отказа в приеме документов, необходимых для предоставления муниципальной услуги, являются:</w:t>
      </w:r>
    </w:p>
    <w:p>
      <w:pPr>
        <w:pStyle w:val="Normal"/>
        <w:spacing w:lineRule="auto" w:line="276" w:before="0" w:after="0"/>
        <w:ind w:firstLine="709"/>
        <w:jc w:val="both"/>
        <w:rPr>
          <w:sz w:val="28"/>
          <w:szCs w:val="28"/>
        </w:rPr>
      </w:pPr>
      <w:r>
        <w:rPr>
          <w:rFonts w:ascii="Times New Roman" w:hAnsi="Times New Roman"/>
          <w:bCs/>
          <w:sz w:val="28"/>
          <w:szCs w:val="28"/>
        </w:rPr>
        <w:t xml:space="preserve">1) </w:t>
      </w:r>
      <w:r>
        <w:rPr>
          <w:rFonts w:ascii="Times New Roman" w:hAnsi="Times New Roman"/>
          <w:sz w:val="28"/>
          <w:szCs w:val="28"/>
        </w:rPr>
        <w:t>непредставление документов установленных в Приложением № 3 к Регламенту, которые заявитель должен представить самостоятельно;</w:t>
      </w:r>
    </w:p>
    <w:p>
      <w:pPr>
        <w:pStyle w:val="Normal"/>
        <w:spacing w:lineRule="auto" w:line="276" w:before="0" w:after="0"/>
        <w:ind w:firstLine="709"/>
        <w:jc w:val="both"/>
        <w:rPr>
          <w:sz w:val="28"/>
          <w:szCs w:val="28"/>
        </w:rPr>
      </w:pPr>
      <w:r>
        <w:rPr>
          <w:rFonts w:ascii="Times New Roman" w:hAnsi="Times New Roman"/>
          <w:sz w:val="28"/>
          <w:szCs w:val="28"/>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spacing w:lineRule="auto" w:line="276" w:before="0" w:after="0"/>
        <w:ind w:firstLine="709"/>
        <w:jc w:val="both"/>
        <w:rPr>
          <w:sz w:val="28"/>
          <w:szCs w:val="28"/>
        </w:rPr>
      </w:pPr>
      <w:r>
        <w:rPr>
          <w:rFonts w:ascii="Times New Roman" w:hAnsi="Times New Roman"/>
          <w:sz w:val="28"/>
          <w:szCs w:val="28"/>
        </w:rPr>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4) 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pPr>
        <w:pStyle w:val="Normal"/>
        <w:spacing w:lineRule="auto" w:line="276" w:before="0" w:after="0"/>
        <w:ind w:firstLine="709"/>
        <w:jc w:val="both"/>
        <w:rPr>
          <w:sz w:val="28"/>
          <w:szCs w:val="28"/>
        </w:rPr>
      </w:pPr>
      <w:r>
        <w:rPr>
          <w:rFonts w:ascii="Times New Roman" w:hAnsi="Times New Roman"/>
          <w:sz w:val="28"/>
          <w:szCs w:val="28"/>
        </w:rPr>
        <w:t>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Normal"/>
        <w:spacing w:lineRule="auto" w:line="276" w:before="0" w:after="0"/>
        <w:ind w:firstLine="709"/>
        <w:jc w:val="both"/>
        <w:rPr>
          <w:sz w:val="28"/>
          <w:szCs w:val="28"/>
        </w:rPr>
      </w:pPr>
      <w:r>
        <w:rPr>
          <w:rFonts w:ascii="Times New Roman" w:hAnsi="Times New Roman"/>
          <w:sz w:val="28"/>
          <w:szCs w:val="28"/>
        </w:rPr>
        <w:t>6) неполное заполнение полей в электронной форме заявления на Едином или Республиканском портале;</w:t>
      </w:r>
    </w:p>
    <w:p>
      <w:pPr>
        <w:pStyle w:val="Normal"/>
        <w:spacing w:lineRule="auto" w:line="276" w:before="0" w:after="0"/>
        <w:ind w:firstLine="709"/>
        <w:jc w:val="both"/>
        <w:rPr>
          <w:sz w:val="28"/>
          <w:szCs w:val="28"/>
        </w:rPr>
      </w:pPr>
      <w:r>
        <w:rPr>
          <w:rFonts w:ascii="Times New Roman" w:hAnsi="Times New Roman"/>
          <w:sz w:val="28"/>
          <w:szCs w:val="28"/>
        </w:rPr>
        <w:t>7) представление неполного комплекта документов, необходимых для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8)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9)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pPr>
        <w:pStyle w:val="Normal"/>
        <w:tabs>
          <w:tab w:val="clear" w:pos="708"/>
          <w:tab w:val="left" w:pos="1134" w:leader="none"/>
        </w:tabs>
        <w:spacing w:lineRule="auto" w:line="276" w:before="0" w:after="0"/>
        <w:ind w:right="-1" w:firstLine="720"/>
        <w:jc w:val="both"/>
        <w:rPr>
          <w:sz w:val="28"/>
          <w:szCs w:val="28"/>
        </w:rPr>
      </w:pPr>
      <w:r>
        <w:rPr>
          <w:rFonts w:ascii="Times New Roman" w:hAnsi="Times New Roman"/>
          <w:sz w:val="28"/>
          <w:szCs w:val="28"/>
        </w:rPr>
        <w:t>2.5.2. Основания для приостановления предоставления Услуги  не предусмотрены.</w:t>
      </w:r>
    </w:p>
    <w:p>
      <w:pPr>
        <w:pStyle w:val="Normal"/>
        <w:tabs>
          <w:tab w:val="clear" w:pos="708"/>
          <w:tab w:val="left" w:pos="1134" w:leader="none"/>
        </w:tabs>
        <w:spacing w:lineRule="auto" w:line="276" w:before="0" w:after="0"/>
        <w:ind w:right="-1" w:firstLine="720"/>
        <w:jc w:val="both"/>
        <w:rPr>
          <w:sz w:val="28"/>
          <w:szCs w:val="28"/>
        </w:rPr>
      </w:pPr>
      <w:r>
        <w:rPr>
          <w:rFonts w:ascii="Times New Roman" w:hAnsi="Times New Roman"/>
          <w:sz w:val="28"/>
          <w:szCs w:val="28"/>
        </w:rPr>
        <w:t>2.5.3. Основаниями для отказа в предоставлении муниципальной услуги являются:</w:t>
      </w:r>
    </w:p>
    <w:p>
      <w:pPr>
        <w:pStyle w:val="Normal"/>
        <w:spacing w:lineRule="auto" w:line="276" w:before="0" w:after="0"/>
        <w:ind w:right="-1" w:firstLine="720"/>
        <w:jc w:val="both"/>
        <w:rPr>
          <w:sz w:val="28"/>
          <w:szCs w:val="28"/>
        </w:rPr>
      </w:pPr>
      <w:r>
        <w:rPr>
          <w:rFonts w:ascii="Times New Roman" w:hAnsi="Times New Roman"/>
          <w:sz w:val="28"/>
          <w:szCs w:val="28"/>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pPr>
        <w:pStyle w:val="Normal"/>
        <w:spacing w:lineRule="auto" w:line="276" w:before="0" w:after="0"/>
        <w:ind w:right="-1" w:firstLine="720"/>
        <w:jc w:val="both"/>
        <w:rPr>
          <w:sz w:val="28"/>
          <w:szCs w:val="28"/>
        </w:rPr>
      </w:pPr>
      <w:r>
        <w:rPr>
          <w:rFonts w:ascii="Times New Roman" w:hAnsi="Times New Roman"/>
          <w:sz w:val="28"/>
          <w:szCs w:val="28"/>
        </w:rPr>
        <w:t>2) несоответствие граждан требованиям, указанным в пункте 3 статьи 32 Земельного кодекса Республики Татарстан, вследствие:</w:t>
      </w:r>
    </w:p>
    <w:p>
      <w:pPr>
        <w:pStyle w:val="Normal"/>
        <w:spacing w:lineRule="auto" w:line="276" w:before="0" w:after="0"/>
        <w:ind w:right="-1" w:firstLine="720"/>
        <w:jc w:val="both"/>
        <w:rPr>
          <w:sz w:val="28"/>
          <w:szCs w:val="28"/>
        </w:rPr>
      </w:pPr>
      <w:r>
        <w:rPr>
          <w:rFonts w:ascii="Times New Roman" w:hAnsi="Times New Roman"/>
          <w:sz w:val="28"/>
          <w:szCs w:val="28"/>
        </w:rPr>
        <w:t>- прекращения гражданства Российской Федерации;</w:t>
      </w:r>
    </w:p>
    <w:p>
      <w:pPr>
        <w:pStyle w:val="Normal"/>
        <w:spacing w:lineRule="auto" w:line="276" w:before="0" w:after="0"/>
        <w:ind w:right="-1" w:firstLine="720"/>
        <w:jc w:val="both"/>
        <w:rPr>
          <w:sz w:val="28"/>
          <w:szCs w:val="28"/>
        </w:rPr>
      </w:pPr>
      <w:r>
        <w:rPr>
          <w:rFonts w:ascii="Times New Roman" w:hAnsi="Times New Roman"/>
          <w:sz w:val="28"/>
          <w:szCs w:val="28"/>
        </w:rPr>
        <w:t>- выезда на постоянное место жительства за пределы Республики Татарстан;</w:t>
      </w:r>
    </w:p>
    <w:p>
      <w:pPr>
        <w:pStyle w:val="Normal"/>
        <w:spacing w:lineRule="auto" w:line="276" w:before="0" w:after="0"/>
        <w:ind w:right="-1" w:firstLine="720"/>
        <w:jc w:val="both"/>
        <w:rPr>
          <w:sz w:val="28"/>
          <w:szCs w:val="28"/>
        </w:rPr>
      </w:pPr>
      <w:r>
        <w:rPr>
          <w:rFonts w:ascii="Times New Roman" w:hAnsi="Times New Roman"/>
          <w:sz w:val="28"/>
          <w:szCs w:val="28"/>
        </w:rPr>
        <w:t>- лишения родительских прав, отмены усыновления, прекращения опеки или попечительства;</w:t>
      </w:r>
    </w:p>
    <w:p>
      <w:pPr>
        <w:pStyle w:val="Normal"/>
        <w:spacing w:lineRule="auto" w:line="276" w:before="0" w:after="0"/>
        <w:ind w:right="-1" w:firstLine="720"/>
        <w:jc w:val="both"/>
        <w:rPr>
          <w:sz w:val="28"/>
          <w:szCs w:val="28"/>
        </w:rPr>
      </w:pPr>
      <w:r>
        <w:rPr>
          <w:rFonts w:ascii="Times New Roman" w:hAnsi="Times New Roman"/>
          <w:sz w:val="28"/>
          <w:szCs w:val="28"/>
        </w:rPr>
        <w:t>- смерти ребенка (детей) в результате незаконных действий (бездействия) родителя (родителей);</w:t>
      </w:r>
    </w:p>
    <w:p>
      <w:pPr>
        <w:pStyle w:val="Normal"/>
        <w:spacing w:lineRule="auto" w:line="276" w:before="0" w:after="0"/>
        <w:ind w:right="-1" w:firstLine="720"/>
        <w:jc w:val="both"/>
        <w:rPr>
          <w:sz w:val="28"/>
          <w:szCs w:val="28"/>
        </w:rPr>
      </w:pPr>
      <w:r>
        <w:rPr>
          <w:rFonts w:ascii="Times New Roman" w:hAnsi="Times New Roman"/>
          <w:sz w:val="28"/>
          <w:szCs w:val="28"/>
        </w:rPr>
        <w:t>- снятие с учета в качестве нуждающихся в жилых помещениях, предоставляемых по договорам социального найма;</w:t>
      </w:r>
    </w:p>
    <w:p>
      <w:pPr>
        <w:pStyle w:val="Normal"/>
        <w:spacing w:lineRule="auto" w:line="276" w:before="0" w:after="0"/>
        <w:ind w:right="-1" w:firstLine="720"/>
        <w:jc w:val="both"/>
        <w:rPr>
          <w:sz w:val="28"/>
          <w:szCs w:val="28"/>
        </w:rPr>
      </w:pPr>
      <w:r>
        <w:rPr>
          <w:rFonts w:ascii="Times New Roman" w:hAnsi="Times New Roman"/>
          <w:sz w:val="28"/>
          <w:szCs w:val="28"/>
        </w:rPr>
        <w:t>3) подача гражданами заявления об исключении их из списков;</w:t>
      </w:r>
    </w:p>
    <w:p>
      <w:pPr>
        <w:pStyle w:val="Normal"/>
        <w:spacing w:lineRule="auto" w:line="276" w:before="0" w:after="0"/>
        <w:ind w:right="-1" w:firstLine="720"/>
        <w:jc w:val="both"/>
        <w:rPr>
          <w:sz w:val="28"/>
          <w:szCs w:val="28"/>
        </w:rPr>
      </w:pPr>
      <w:r>
        <w:rPr>
          <w:rFonts w:ascii="Times New Roman" w:hAnsi="Times New Roman"/>
          <w:sz w:val="28"/>
          <w:szCs w:val="28"/>
        </w:rPr>
        <w:t>4) 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p>
      <w:pPr>
        <w:pStyle w:val="Normal"/>
        <w:spacing w:lineRule="auto" w:line="276" w:before="0" w:after="0"/>
        <w:ind w:right="-1" w:firstLine="720"/>
        <w:jc w:val="both"/>
        <w:rPr>
          <w:sz w:val="28"/>
          <w:szCs w:val="28"/>
        </w:rPr>
      </w:pPr>
      <w:r>
        <w:rPr>
          <w:rFonts w:ascii="Times New Roman" w:hAnsi="Times New Roman"/>
          <w:sz w:val="28"/>
          <w:szCs w:val="28"/>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p>
      <w:pPr>
        <w:pStyle w:val="Normal"/>
        <w:tabs>
          <w:tab w:val="clear" w:pos="708"/>
          <w:tab w:val="left" w:pos="1134" w:leader="none"/>
        </w:tabs>
        <w:spacing w:lineRule="auto" w:line="276" w:before="0" w:after="0"/>
        <w:ind w:right="-1" w:firstLine="720"/>
        <w:jc w:val="both"/>
        <w:rPr>
          <w:sz w:val="28"/>
          <w:szCs w:val="28"/>
          <w:highlight w:val="none"/>
          <w:shd w:fill="auto" w:val="clear"/>
        </w:rPr>
      </w:pPr>
      <w:r>
        <w:rPr>
          <w:rFonts w:ascii="Times New Roman" w:hAnsi="Times New Roman"/>
          <w:sz w:val="28"/>
          <w:szCs w:val="28"/>
          <w:shd w:fill="auto" w:val="clear"/>
        </w:rPr>
        <w:t>2.5.4. Основания для отказа в приеме заявления и документов, необходимых для предоставления Услуги, основания для отказа в предоставлении Услуги с учетом категории (признаков) заявителя приведены в Приложении № 4 к Регламенту.</w:t>
      </w:r>
    </w:p>
    <w:p>
      <w:pPr>
        <w:pStyle w:val="Normal"/>
        <w:tabs>
          <w:tab w:val="clear" w:pos="708"/>
          <w:tab w:val="left" w:pos="1134" w:leader="none"/>
        </w:tabs>
        <w:spacing w:lineRule="auto" w:line="276" w:before="0" w:after="0"/>
        <w:ind w:right="-1" w:firstLine="720"/>
        <w:jc w:val="both"/>
        <w:rPr>
          <w:sz w:val="28"/>
          <w:szCs w:val="28"/>
        </w:rPr>
      </w:pPr>
      <w:r>
        <w:rPr>
          <w:rFonts w:ascii="Times New Roman" w:hAnsi="Times New Roman"/>
          <w:sz w:val="28"/>
          <w:szCs w:val="28"/>
        </w:rPr>
        <w:t>2.6.Размер платы, взимаемой с заявителя при предоставлении Услуги, и способы ее взимания</w:t>
      </w:r>
      <w:r>
        <w:rPr>
          <w:rFonts w:ascii="Times New Roman" w:hAnsi="Times New Roman"/>
          <w:bCs/>
          <w:i/>
          <w:sz w:val="28"/>
          <w:szCs w:val="28"/>
        </w:rPr>
        <w:t>.</w:t>
      </w:r>
    </w:p>
    <w:p>
      <w:pPr>
        <w:pStyle w:val="Normal"/>
        <w:spacing w:lineRule="auto" w:line="276" w:before="0" w:after="0"/>
        <w:ind w:right="-1" w:firstLine="720"/>
        <w:jc w:val="both"/>
        <w:rPr>
          <w:sz w:val="28"/>
          <w:szCs w:val="28"/>
        </w:rPr>
      </w:pPr>
      <w:r>
        <w:rPr>
          <w:rFonts w:ascii="Times New Roman" w:hAnsi="Times New Roman"/>
          <w:sz w:val="28"/>
          <w:szCs w:val="28"/>
        </w:rPr>
        <w:t>Взимание платы за предоставление муниципальной услуги не предусмотрено.</w:t>
      </w:r>
    </w:p>
    <w:p>
      <w:pPr>
        <w:pStyle w:val="Normal"/>
        <w:spacing w:lineRule="auto" w:line="276" w:before="0" w:after="0"/>
        <w:ind w:right="-1" w:firstLine="720"/>
        <w:jc w:val="both"/>
        <w:rPr>
          <w:sz w:val="28"/>
          <w:szCs w:val="28"/>
        </w:rPr>
      </w:pPr>
      <w:r>
        <w:rPr>
          <w:rFonts w:ascii="Times New Roman" w:hAnsi="Times New Roman"/>
          <w:sz w:val="28"/>
          <w:szCs w:val="28"/>
        </w:rPr>
        <w:t>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tabs>
          <w:tab w:val="clear" w:pos="708"/>
          <w:tab w:val="left" w:pos="0" w:leader="none"/>
        </w:tabs>
        <w:spacing w:lineRule="auto" w:line="276" w:before="0" w:after="0"/>
        <w:ind w:right="-1" w:firstLine="709"/>
        <w:jc w:val="both"/>
        <w:rPr>
          <w:sz w:val="28"/>
          <w:szCs w:val="28"/>
        </w:rPr>
      </w:pPr>
      <w:r>
        <w:rPr>
          <w:rFonts w:ascii="Times New Roman" w:hAnsi="Times New Roman"/>
          <w:sz w:val="28"/>
          <w:szCs w:val="28"/>
        </w:rPr>
        <w:t>2.7.1. Время ожидания при подаче заявления на получение муниципальной услуги - не более 15 минут.</w:t>
      </w:r>
    </w:p>
    <w:p>
      <w:pPr>
        <w:pStyle w:val="Normal"/>
        <w:spacing w:lineRule="auto" w:line="276" w:before="0" w:after="0"/>
        <w:ind w:right="-1" w:firstLine="709"/>
        <w:jc w:val="both"/>
        <w:rPr>
          <w:sz w:val="28"/>
          <w:szCs w:val="28"/>
        </w:rPr>
      </w:pPr>
      <w:r>
        <w:rPr>
          <w:rFonts w:ascii="Times New Roman" w:hAnsi="Times New Roman"/>
          <w:sz w:val="28"/>
          <w:szCs w:val="28"/>
        </w:rPr>
        <w:t>2.7.2. При получении результата предоставления муниципальной услуги максимальный срок ожидания в очереди не должен превышать 15 минут.</w:t>
      </w:r>
    </w:p>
    <w:p>
      <w:pPr>
        <w:pStyle w:val="Normal"/>
        <w:spacing w:lineRule="auto" w:line="276" w:before="0" w:after="0"/>
        <w:ind w:firstLine="709"/>
        <w:jc w:val="both"/>
        <w:rPr>
          <w:sz w:val="28"/>
          <w:szCs w:val="28"/>
        </w:rPr>
      </w:pPr>
      <w:r>
        <w:rPr>
          <w:rFonts w:ascii="Times New Roman" w:hAnsi="Times New Roman"/>
          <w:sz w:val="28"/>
          <w:szCs w:val="28"/>
        </w:rPr>
        <w:t>2.8. Срок регистрации запроса заявителя о предоставлении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2.8.1.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w:t>
      </w:r>
    </w:p>
    <w:p>
      <w:pPr>
        <w:pStyle w:val="Normal"/>
        <w:spacing w:lineRule="auto" w:line="276" w:before="0" w:after="0"/>
        <w:ind w:firstLine="709"/>
        <w:jc w:val="both"/>
        <w:rPr>
          <w:sz w:val="28"/>
          <w:szCs w:val="28"/>
        </w:rPr>
      </w:pPr>
      <w:r>
        <w:rPr>
          <w:rFonts w:ascii="Times New Roman" w:hAnsi="Times New Roman"/>
          <w:sz w:val="28"/>
          <w:szCs w:val="28"/>
        </w:rPr>
        <w:t>2.8.2.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spacing w:lineRule="auto" w:line="276" w:before="0" w:after="0"/>
        <w:ind w:right="-1" w:firstLine="709"/>
        <w:jc w:val="both"/>
        <w:rPr>
          <w:sz w:val="28"/>
          <w:szCs w:val="28"/>
        </w:rPr>
      </w:pPr>
      <w:r>
        <w:rPr>
          <w:rFonts w:ascii="Times New Roman" w:hAnsi="Times New Roman"/>
          <w:sz w:val="28"/>
          <w:szCs w:val="28"/>
        </w:rPr>
        <w:t>2.8.3. При личном обращении в администрацию района (-ов) в день подачи заявления уполномоченным должностным лицом администрации района (-ов)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pPr>
        <w:pStyle w:val="Normal"/>
        <w:spacing w:lineRule="auto" w:line="276" w:before="0" w:after="0"/>
        <w:ind w:firstLine="709"/>
        <w:jc w:val="both"/>
        <w:rPr>
          <w:sz w:val="28"/>
          <w:szCs w:val="28"/>
        </w:rPr>
      </w:pPr>
      <w:r>
        <w:rPr>
          <w:rFonts w:ascii="Times New Roman" w:hAnsi="Times New Roman"/>
          <w:sz w:val="28"/>
          <w:szCs w:val="28"/>
        </w:rPr>
        <w:t>2.9. Требования к помещениям, в которых предоставляется муниципальная услуга.</w:t>
      </w:r>
    </w:p>
    <w:p>
      <w:pPr>
        <w:pStyle w:val="Normal"/>
        <w:spacing w:lineRule="auto" w:line="276" w:before="0" w:after="0"/>
        <w:ind w:firstLine="709"/>
        <w:jc w:val="both"/>
        <w:rPr>
          <w:sz w:val="28"/>
          <w:szCs w:val="28"/>
        </w:rPr>
      </w:pPr>
      <w:r>
        <w:rPr>
          <w:rFonts w:ascii="Times New Roman" w:hAnsi="Times New Roman"/>
          <w:sz w:val="28"/>
          <w:szCs w:val="28"/>
        </w:rPr>
        <w:t xml:space="preserve">2.9.1. Предоставление муниципальной услуги осуществляется в зданиях и помещениях, оборудованных противопожарной системой и системой пожаротушения. </w:t>
      </w:r>
    </w:p>
    <w:p>
      <w:pPr>
        <w:pStyle w:val="Normal"/>
        <w:spacing w:lineRule="auto" w:line="276" w:before="0" w:after="0"/>
        <w:ind w:firstLine="709"/>
        <w:jc w:val="both"/>
        <w:rPr>
          <w:sz w:val="28"/>
          <w:szCs w:val="28"/>
        </w:rPr>
      </w:pPr>
      <w:r>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pPr>
        <w:pStyle w:val="Normal"/>
        <w:spacing w:lineRule="auto" w:line="276" w:before="0" w:after="0"/>
        <w:ind w:firstLine="709"/>
        <w:jc w:val="both"/>
        <w:rPr>
          <w:sz w:val="28"/>
          <w:szCs w:val="28"/>
        </w:rPr>
      </w:pPr>
      <w:r>
        <w:rPr>
          <w:rFonts w:ascii="Times New Roman" w:hAnsi="Times New Roman"/>
          <w:sz w:val="28"/>
          <w:szCs w:val="28"/>
        </w:rPr>
        <w:t>2.9.2.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обеспечиваются:</w:t>
      </w:r>
    </w:p>
    <w:p>
      <w:pPr>
        <w:pStyle w:val="Normal"/>
        <w:spacing w:lineRule="auto" w:line="276" w:before="0" w:after="0"/>
        <w:ind w:firstLine="709"/>
        <w:jc w:val="both"/>
        <w:rPr>
          <w:sz w:val="28"/>
          <w:szCs w:val="28"/>
        </w:rPr>
      </w:pPr>
      <w:r>
        <w:rPr>
          <w:rFonts w:ascii="Times New Roman" w:hAnsi="Times New Roman"/>
          <w:sz w:val="28"/>
          <w:szCs w:val="28"/>
        </w:rPr>
        <w:t>1) беспрепятственный доступ инвалидов к месту предоставления муниципальной услуги (удобные вход в помещения, выход из них и перемещение в их пределах);</w:t>
      </w:r>
    </w:p>
    <w:p>
      <w:pPr>
        <w:pStyle w:val="Normal"/>
        <w:spacing w:lineRule="auto" w:line="276" w:before="0" w:after="0"/>
        <w:ind w:firstLine="709"/>
        <w:jc w:val="both"/>
        <w:rPr>
          <w:sz w:val="28"/>
          <w:szCs w:val="28"/>
        </w:rPr>
      </w:pPr>
      <w:r>
        <w:rPr>
          <w:rFonts w:ascii="Times New Roman" w:hAnsi="Times New Roman"/>
          <w:sz w:val="28"/>
          <w:szCs w:val="28"/>
        </w:rPr>
        <w:t>2) размещение визуальной, текстовой и мультимедийной информации о порядке предоставления муниципальной услуги в удобных для заявителей местах, в том числе с учетом ограниченных возможностей инвалидов;</w:t>
      </w:r>
    </w:p>
    <w:p>
      <w:pPr>
        <w:pStyle w:val="Normal"/>
        <w:spacing w:lineRule="auto" w:line="276" w:before="0" w:after="0"/>
        <w:ind w:firstLine="709"/>
        <w:jc w:val="both"/>
        <w:rPr>
          <w:sz w:val="28"/>
          <w:szCs w:val="28"/>
        </w:rPr>
      </w:pPr>
      <w:r>
        <w:rPr>
          <w:rFonts w:ascii="Times New Roman" w:hAnsi="Times New Roman"/>
          <w:sz w:val="28"/>
          <w:szCs w:val="28"/>
        </w:rPr>
        <w:t>3) 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76" w:before="0" w:after="0"/>
        <w:ind w:firstLine="709"/>
        <w:jc w:val="both"/>
        <w:rPr>
          <w:sz w:val="28"/>
          <w:szCs w:val="28"/>
        </w:rPr>
      </w:pPr>
      <w:r>
        <w:rPr>
          <w:rFonts w:ascii="Times New Roman" w:hAnsi="Times New Roman"/>
          <w:sz w:val="28"/>
          <w:szCs w:val="28"/>
        </w:rPr>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76" w:before="0" w:after="0"/>
        <w:ind w:firstLine="709"/>
        <w:jc w:val="both"/>
        <w:rPr>
          <w:sz w:val="28"/>
          <w:szCs w:val="28"/>
        </w:rPr>
      </w:pPr>
      <w:r>
        <w:rPr>
          <w:rFonts w:ascii="Times New Roman" w:hAnsi="Times New Roman"/>
          <w:sz w:val="28"/>
          <w:szCs w:val="28"/>
        </w:rPr>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76" w:before="0" w:after="0"/>
        <w:ind w:firstLine="709"/>
        <w:jc w:val="both"/>
        <w:rPr>
          <w:sz w:val="28"/>
          <w:szCs w:val="28"/>
        </w:rPr>
      </w:pPr>
      <w:r>
        <w:rPr>
          <w:rFonts w:ascii="Times New Roman" w:hAnsi="Times New Roman"/>
          <w:sz w:val="28"/>
          <w:szCs w:val="28"/>
        </w:rP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76" w:before="0" w:after="0"/>
        <w:ind w:firstLine="709"/>
        <w:jc w:val="both"/>
        <w:rPr>
          <w:sz w:val="28"/>
          <w:szCs w:val="28"/>
        </w:rPr>
      </w:pPr>
      <w:r>
        <w:rPr>
          <w:rFonts w:ascii="Times New Roman" w:hAnsi="Times New Roman"/>
          <w:sz w:val="28"/>
          <w:szCs w:val="28"/>
        </w:rPr>
        <w:t>7) допуск сурдопереводчика и тифлосурдопереводчика;</w:t>
      </w:r>
    </w:p>
    <w:p>
      <w:pPr>
        <w:pStyle w:val="Normal"/>
        <w:spacing w:lineRule="auto" w:line="276" w:before="0" w:after="0"/>
        <w:ind w:firstLine="709"/>
        <w:jc w:val="both"/>
        <w:rPr>
          <w:sz w:val="28"/>
          <w:szCs w:val="28"/>
        </w:rPr>
      </w:pPr>
      <w:r>
        <w:rPr>
          <w:rFonts w:ascii="Times New Roman" w:hAnsi="Times New Roman"/>
          <w:sz w:val="28"/>
          <w:szCs w:val="28"/>
        </w:rPr>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76" w:before="0" w:after="0"/>
        <w:ind w:firstLine="709"/>
        <w:jc w:val="both"/>
        <w:rPr>
          <w:sz w:val="28"/>
          <w:szCs w:val="28"/>
        </w:rPr>
      </w:pPr>
      <w:r>
        <w:rPr>
          <w:rFonts w:ascii="Times New Roman" w:hAnsi="Times New Roman"/>
          <w:sz w:val="28"/>
          <w:szCs w:val="28"/>
        </w:rPr>
        <w:t>2.9.3.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2.9.2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76" w:before="0" w:after="0"/>
        <w:ind w:firstLine="709"/>
        <w:jc w:val="both"/>
        <w:rPr>
          <w:sz w:val="28"/>
          <w:szCs w:val="28"/>
        </w:rPr>
      </w:pPr>
      <w:r>
        <w:rPr>
          <w:rFonts w:ascii="Times New Roman" w:hAnsi="Times New Roman"/>
          <w:sz w:val="28"/>
          <w:szCs w:val="28"/>
        </w:rPr>
        <w:t>2.9.4 Информация о требованиях к помещениям, в которых предоставляется муниципальная услуга, размещается на официальном сайте администрации района (-ов), МФЦ, а также Едином и Республиканском порталах.</w:t>
      </w:r>
    </w:p>
    <w:p>
      <w:pPr>
        <w:pStyle w:val="Normal"/>
        <w:spacing w:lineRule="auto" w:line="276" w:before="0" w:after="0"/>
        <w:ind w:firstLine="709"/>
        <w:jc w:val="both"/>
        <w:rPr>
          <w:sz w:val="28"/>
          <w:szCs w:val="28"/>
        </w:rPr>
      </w:pPr>
      <w:r>
        <w:rPr>
          <w:rFonts w:ascii="Times New Roman" w:hAnsi="Times New Roman"/>
          <w:sz w:val="28"/>
          <w:szCs w:val="28"/>
        </w:rPr>
        <w:t>2.10. Показатели доступности и качества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2.10.1. Показателями доступности предоставления муниципальной услуги являются:</w:t>
      </w:r>
    </w:p>
    <w:p>
      <w:pPr>
        <w:pStyle w:val="Normal"/>
        <w:spacing w:lineRule="auto" w:line="276" w:before="0" w:after="0"/>
        <w:ind w:firstLine="709"/>
        <w:jc w:val="both"/>
        <w:rPr>
          <w:sz w:val="28"/>
          <w:szCs w:val="28"/>
        </w:rPr>
      </w:pPr>
      <w:r>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pPr>
        <w:pStyle w:val="Normal"/>
        <w:spacing w:lineRule="auto" w:line="276" w:before="0" w:after="0"/>
        <w:ind w:firstLine="709"/>
        <w:jc w:val="both"/>
        <w:rPr>
          <w:sz w:val="28"/>
          <w:szCs w:val="28"/>
        </w:rPr>
      </w:pPr>
      <w:r>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76" w:before="0" w:after="0"/>
        <w:ind w:firstLine="709"/>
        <w:jc w:val="both"/>
        <w:rPr>
          <w:sz w:val="28"/>
          <w:szCs w:val="28"/>
        </w:rPr>
      </w:pPr>
      <w:r>
        <w:rPr>
          <w:rFonts w:ascii="Times New Roman" w:hAnsi="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портале г.Казани;</w:t>
      </w:r>
    </w:p>
    <w:p>
      <w:pPr>
        <w:pStyle w:val="Normal"/>
        <w:spacing w:lineRule="auto" w:line="276" w:before="0" w:after="0"/>
        <w:ind w:firstLine="709"/>
        <w:jc w:val="both"/>
        <w:rPr>
          <w:sz w:val="28"/>
          <w:szCs w:val="28"/>
        </w:rPr>
      </w:pPr>
      <w:r>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pPr>
        <w:pStyle w:val="Normal"/>
        <w:spacing w:lineRule="auto" w:line="276" w:before="0" w:after="0"/>
        <w:ind w:firstLine="709"/>
        <w:jc w:val="both"/>
        <w:rPr>
          <w:sz w:val="28"/>
          <w:szCs w:val="28"/>
        </w:rPr>
      </w:pPr>
      <w:r>
        <w:rPr>
          <w:rFonts w:ascii="Times New Roman" w:hAnsi="Times New Roman"/>
          <w:sz w:val="28"/>
          <w:szCs w:val="28"/>
        </w:rPr>
        <w:t xml:space="preserve">2.10.2. Показателями качества предоставления муниципальной услуги являются: </w:t>
      </w:r>
    </w:p>
    <w:p>
      <w:pPr>
        <w:pStyle w:val="Normal"/>
        <w:spacing w:lineRule="auto" w:line="276" w:before="0" w:after="0"/>
        <w:ind w:firstLine="709"/>
        <w:jc w:val="both"/>
        <w:rPr>
          <w:sz w:val="28"/>
          <w:szCs w:val="28"/>
        </w:rPr>
      </w:pPr>
      <w:r>
        <w:rPr>
          <w:rFonts w:ascii="Times New Roman" w:hAnsi="Times New Roman"/>
          <w:sz w:val="28"/>
          <w:szCs w:val="28"/>
        </w:rPr>
        <w:t xml:space="preserve">1) соблюдение сроков приема и рассмотрения документов; </w:t>
      </w:r>
    </w:p>
    <w:p>
      <w:pPr>
        <w:pStyle w:val="Normal"/>
        <w:spacing w:lineRule="auto" w:line="276" w:before="0" w:after="0"/>
        <w:ind w:firstLine="709"/>
        <w:jc w:val="both"/>
        <w:rPr>
          <w:sz w:val="28"/>
          <w:szCs w:val="28"/>
        </w:rPr>
      </w:pPr>
      <w:r>
        <w:rPr>
          <w:rFonts w:ascii="Times New Roman" w:hAnsi="Times New Roman"/>
          <w:sz w:val="28"/>
          <w:szCs w:val="28"/>
        </w:rPr>
        <w:t xml:space="preserve">2) соблюдение срока получения результата муниципальной услуги; </w:t>
      </w:r>
    </w:p>
    <w:p>
      <w:pPr>
        <w:pStyle w:val="Normal"/>
        <w:spacing w:lineRule="auto" w:line="276" w:before="0" w:after="0"/>
        <w:ind w:firstLine="709"/>
        <w:jc w:val="both"/>
        <w:rPr>
          <w:sz w:val="28"/>
          <w:szCs w:val="28"/>
        </w:rPr>
      </w:pPr>
      <w:r>
        <w:rPr>
          <w:rFonts w:ascii="Times New Roman" w:hAnsi="Times New Roman"/>
          <w:sz w:val="28"/>
          <w:szCs w:val="28"/>
        </w:rPr>
        <w:t xml:space="preserve">3) отсутствие обоснованных жалоб на нарушения Регламента, совершенные работниками администрации района (-ов); </w:t>
      </w:r>
    </w:p>
    <w:p>
      <w:pPr>
        <w:pStyle w:val="Normal"/>
        <w:spacing w:lineRule="auto" w:line="276" w:before="0" w:after="0"/>
        <w:ind w:firstLine="709"/>
        <w:jc w:val="both"/>
        <w:rPr>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pPr>
        <w:pStyle w:val="Normal"/>
        <w:spacing w:lineRule="auto" w:line="276" w:before="0" w:after="0"/>
        <w:ind w:firstLine="709"/>
        <w:jc w:val="both"/>
        <w:rPr>
          <w:sz w:val="28"/>
          <w:szCs w:val="28"/>
        </w:rPr>
      </w:pPr>
      <w:r>
        <w:rPr>
          <w:rFonts w:ascii="Times New Roman" w:hAnsi="Times New Roman"/>
          <w:sz w:val="28"/>
          <w:szCs w:val="28"/>
        </w:rPr>
        <w:t>а) взаимодействие заявителя с работниками администрации района (-ов) или МФЦ при предоставлении муниципальной услуги осуществляется один раз при представлении заявления со всеми необходимыми документами;</w:t>
      </w:r>
    </w:p>
    <w:p>
      <w:pPr>
        <w:pStyle w:val="Normal"/>
        <w:spacing w:lineRule="auto" w:line="276" w:before="0" w:after="0"/>
        <w:ind w:firstLine="709"/>
        <w:jc w:val="both"/>
        <w:rPr>
          <w:sz w:val="28"/>
          <w:szCs w:val="28"/>
        </w:rPr>
      </w:pPr>
      <w:r>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администрации района (-ов) или МФЦ в форме экземпляра электронного документа на бумажном носителе.  </w:t>
      </w:r>
    </w:p>
    <w:p>
      <w:pPr>
        <w:pStyle w:val="Normal"/>
        <w:spacing w:lineRule="auto" w:line="276" w:before="0" w:after="0"/>
        <w:ind w:firstLine="709"/>
        <w:jc w:val="both"/>
        <w:rPr>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pPr>
        <w:pStyle w:val="Normal"/>
        <w:spacing w:lineRule="auto" w:line="276" w:before="0" w:after="0"/>
        <w:ind w:firstLine="709"/>
        <w:jc w:val="both"/>
        <w:rPr>
          <w:sz w:val="28"/>
          <w:szCs w:val="28"/>
        </w:rPr>
      </w:pPr>
      <w:r>
        <w:rPr>
          <w:rFonts w:ascii="Times New Roman" w:hAnsi="Times New Roman"/>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pPr>
        <w:pStyle w:val="Normal"/>
        <w:spacing w:lineRule="auto" w:line="276" w:before="0" w:after="0"/>
        <w:ind w:firstLine="709"/>
        <w:jc w:val="both"/>
        <w:rPr>
          <w:sz w:val="28"/>
          <w:szCs w:val="28"/>
        </w:rPr>
      </w:pPr>
      <w:r>
        <w:rPr>
          <w:rFonts w:ascii="Times New Roman" w:hAnsi="Times New Roman"/>
          <w:sz w:val="28"/>
          <w:szCs w:val="28"/>
        </w:rPr>
        <w:t>2.10.3. Проверка муниципальной услуги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г.Казани от 01.09.20205 №2786 «О внедрении стандартов клиентоцентричности в 2025-2026 годах в Исполнительном комитете муниципального образования г.Казани».</w:t>
      </w:r>
    </w:p>
    <w:p>
      <w:pPr>
        <w:pStyle w:val="Normal"/>
        <w:spacing w:lineRule="auto" w:line="276" w:before="0" w:after="0"/>
        <w:ind w:firstLine="709"/>
        <w:jc w:val="both"/>
        <w:rPr>
          <w:sz w:val="28"/>
          <w:szCs w:val="28"/>
        </w:rPr>
      </w:pPr>
      <w:r>
        <w:rPr>
          <w:rFonts w:ascii="Times New Roman" w:hAnsi="Times New Roman"/>
          <w:sz w:val="28"/>
          <w:szCs w:val="28"/>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76" w:before="0" w:after="0"/>
        <w:ind w:firstLine="709"/>
        <w:jc w:val="both"/>
        <w:rPr>
          <w:sz w:val="28"/>
          <w:szCs w:val="28"/>
        </w:rPr>
      </w:pPr>
      <w:r>
        <w:rPr>
          <w:rFonts w:ascii="Times New Roman" w:hAnsi="Times New Roman"/>
          <w:sz w:val="28"/>
          <w:szCs w:val="28"/>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76" w:before="0" w:after="0"/>
        <w:ind w:firstLine="709"/>
        <w:jc w:val="both"/>
        <w:rPr>
          <w:sz w:val="28"/>
          <w:szCs w:val="28"/>
        </w:rPr>
      </w:pPr>
      <w:r>
        <w:rPr>
          <w:rFonts w:ascii="Times New Roman" w:hAnsi="Times New Roman"/>
          <w:sz w:val="28"/>
          <w:szCs w:val="28"/>
        </w:rPr>
        <w:t>2.10.4. Информация о ходе и статусе предоставления муниципальной услуги может быть получена заявителем в личном кабинете на Едином портале, Республиканском портале, в администрации района (-ов), МФЦ.</w:t>
      </w:r>
    </w:p>
    <w:p>
      <w:pPr>
        <w:pStyle w:val="Normal"/>
        <w:spacing w:lineRule="auto" w:line="276" w:before="0" w:after="0"/>
        <w:ind w:firstLine="709"/>
        <w:jc w:val="both"/>
        <w:rPr>
          <w:sz w:val="28"/>
          <w:szCs w:val="28"/>
        </w:rPr>
      </w:pPr>
      <w:r>
        <w:rPr>
          <w:rFonts w:ascii="Times New Roman" w:hAnsi="Times New Roman"/>
          <w:sz w:val="28"/>
          <w:szCs w:val="28"/>
        </w:rPr>
        <w:t>2.10.5.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pPr>
        <w:pStyle w:val="Normal"/>
        <w:spacing w:lineRule="auto" w:line="276" w:before="0" w:after="0"/>
        <w:ind w:firstLine="709"/>
        <w:jc w:val="both"/>
        <w:rPr>
          <w:sz w:val="28"/>
          <w:szCs w:val="28"/>
        </w:rPr>
      </w:pPr>
      <w:r>
        <w:rPr>
          <w:rFonts w:ascii="Times New Roman" w:hAnsi="Times New Roman"/>
          <w:sz w:val="28"/>
          <w:szCs w:val="28"/>
        </w:rPr>
        <w:t>2.10.6. Информация о показателях доступности и качества предоставлении муниципальной услуги размещается на официальном сайте администрации района (-ов), МФЦ, а также Едином и Республиканском порталах.</w:t>
      </w:r>
    </w:p>
    <w:p>
      <w:pPr>
        <w:pStyle w:val="Normal"/>
        <w:spacing w:lineRule="auto" w:line="276" w:before="0" w:after="0"/>
        <w:ind w:firstLine="709"/>
        <w:jc w:val="both"/>
        <w:rPr>
          <w:sz w:val="28"/>
          <w:szCs w:val="28"/>
        </w:rPr>
      </w:pPr>
      <w:r>
        <w:rPr>
          <w:rFonts w:ascii="Times New Roman" w:hAnsi="Times New Roman"/>
          <w:sz w:val="28"/>
          <w:szCs w:val="28"/>
        </w:rPr>
        <w:t>2.11. Иные требования к предоставлению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2.11.1. При предоставлении муниципальной услуги в электронной форме заявитель вправе:</w:t>
      </w:r>
    </w:p>
    <w:p>
      <w:pPr>
        <w:pStyle w:val="Normal"/>
        <w:spacing w:lineRule="auto" w:line="276" w:before="0" w:after="0"/>
        <w:ind w:firstLine="709"/>
        <w:jc w:val="both"/>
        <w:rPr>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портале, Республиканском портале;</w:t>
      </w:r>
    </w:p>
    <w:p>
      <w:pPr>
        <w:pStyle w:val="Normal"/>
        <w:spacing w:lineRule="auto" w:line="276" w:before="0" w:after="0"/>
        <w:ind w:firstLine="709"/>
        <w:jc w:val="both"/>
        <w:rPr>
          <w:sz w:val="28"/>
          <w:szCs w:val="28"/>
        </w:rPr>
      </w:pPr>
      <w:r>
        <w:rPr>
          <w:rFonts w:ascii="Times New Roman" w:hAnsi="Times New Roman"/>
          <w:sz w:val="28"/>
          <w:szCs w:val="28"/>
        </w:rPr>
        <w:t>2)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Республиканского портала;</w:t>
      </w:r>
    </w:p>
    <w:p>
      <w:pPr>
        <w:pStyle w:val="Normal"/>
        <w:spacing w:lineRule="auto" w:line="276" w:before="0" w:after="0"/>
        <w:ind w:firstLine="709"/>
        <w:jc w:val="both"/>
        <w:rPr>
          <w:sz w:val="28"/>
          <w:szCs w:val="28"/>
        </w:rPr>
      </w:pPr>
      <w:r>
        <w:rPr>
          <w:rFonts w:ascii="Times New Roman" w:hAnsi="Times New Roman"/>
          <w:sz w:val="28"/>
          <w:szCs w:val="28"/>
        </w:rPr>
        <w:t>3) получить сведения о ходе и статусе выполнения заявлений о предоставлении муниципальной услуги, поданных в электронной форме;</w:t>
      </w:r>
    </w:p>
    <w:p>
      <w:pPr>
        <w:pStyle w:val="Normal"/>
        <w:spacing w:lineRule="auto" w:line="276" w:before="0" w:after="0"/>
        <w:ind w:firstLine="709"/>
        <w:jc w:val="both"/>
        <w:rPr>
          <w:sz w:val="28"/>
          <w:szCs w:val="28"/>
        </w:rPr>
      </w:pPr>
      <w:r>
        <w:rPr>
          <w:rFonts w:ascii="Times New Roman" w:hAnsi="Times New Roman"/>
          <w:sz w:val="28"/>
          <w:szCs w:val="28"/>
        </w:rPr>
        <w:t>4) осуществить оценку качества предоставления муниципальной услуги посредством Единого, Республиканского портала;</w:t>
      </w:r>
    </w:p>
    <w:p>
      <w:pPr>
        <w:pStyle w:val="Normal"/>
        <w:spacing w:lineRule="auto" w:line="276" w:before="0" w:after="0"/>
        <w:ind w:firstLine="709"/>
        <w:jc w:val="both"/>
        <w:rPr>
          <w:sz w:val="28"/>
          <w:szCs w:val="28"/>
        </w:rPr>
      </w:pPr>
      <w:r>
        <w:rPr>
          <w:rFonts w:ascii="Times New Roman" w:hAnsi="Times New Roman"/>
          <w:sz w:val="28"/>
          <w:szCs w:val="28"/>
        </w:rPr>
        <w:t>5) осуществить оценку качества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6) получить результат предоставления муниципальной услуги в форме электронного документа;</w:t>
      </w:r>
    </w:p>
    <w:p>
      <w:pPr>
        <w:pStyle w:val="Normal"/>
        <w:spacing w:lineRule="auto" w:line="276" w:before="0" w:after="0"/>
        <w:ind w:firstLine="709"/>
        <w:jc w:val="both"/>
        <w:rPr>
          <w:sz w:val="28"/>
          <w:szCs w:val="28"/>
        </w:rPr>
      </w:pPr>
      <w:r>
        <w:rPr>
          <w:rFonts w:ascii="Times New Roman" w:hAnsi="Times New Roman"/>
          <w:sz w:val="28"/>
          <w:szCs w:val="28"/>
        </w:rPr>
        <w:t>7) подать жалобу на решения и действия (бездействие) администрации района (-ов), а также ее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76" w:before="0" w:after="0"/>
        <w:ind w:firstLine="709"/>
        <w:jc w:val="both"/>
        <w:rPr>
          <w:sz w:val="28"/>
          <w:szCs w:val="28"/>
        </w:rPr>
      </w:pPr>
      <w:r>
        <w:rPr>
          <w:rFonts w:ascii="Times New Roman" w:hAnsi="Times New Roman"/>
          <w:sz w:val="28"/>
          <w:szCs w:val="28"/>
        </w:rPr>
        <w:t>2.11.2.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76" w:before="0" w:after="0"/>
        <w:ind w:firstLine="709"/>
        <w:jc w:val="both"/>
        <w:rPr>
          <w:sz w:val="28"/>
          <w:szCs w:val="28"/>
        </w:rPr>
      </w:pPr>
      <w:r>
        <w:rPr>
          <w:rFonts w:ascii="Times New Roman" w:hAnsi="Times New Roman"/>
          <w:sz w:val="28"/>
          <w:szCs w:val="28"/>
        </w:rPr>
        <w:t>2.11.3. Запись заявителей на прием в МФЦ (далее – запись) осуществляется посредством Республиканского портала, телефона контакт-центра МФЦ.</w:t>
      </w:r>
    </w:p>
    <w:p>
      <w:pPr>
        <w:pStyle w:val="Normal"/>
        <w:spacing w:lineRule="auto" w:line="276" w:before="0" w:after="0"/>
        <w:ind w:firstLine="709"/>
        <w:jc w:val="both"/>
        <w:rPr>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pPr>
        <w:pStyle w:val="Normal"/>
        <w:spacing w:lineRule="auto" w:line="276" w:before="0" w:after="0"/>
        <w:ind w:firstLine="709"/>
        <w:jc w:val="both"/>
        <w:rPr>
          <w:sz w:val="28"/>
          <w:szCs w:val="28"/>
        </w:rPr>
      </w:pPr>
      <w:r>
        <w:rPr>
          <w:rFonts w:ascii="Times New Roman" w:hAnsi="Times New Roman"/>
          <w:sz w:val="28"/>
          <w:szCs w:val="28"/>
        </w:rPr>
        <w:t>Запись на определенную дату заканчивается за сутки до наступления этой даты.</w:t>
      </w:r>
    </w:p>
    <w:p>
      <w:pPr>
        <w:pStyle w:val="Normal"/>
        <w:spacing w:lineRule="auto" w:line="276" w:before="0" w:after="0"/>
        <w:ind w:firstLine="709"/>
        <w:jc w:val="both"/>
        <w:rPr>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pPr>
        <w:pStyle w:val="Normal"/>
        <w:spacing w:lineRule="auto" w:line="276" w:before="0" w:after="0"/>
        <w:ind w:firstLine="709"/>
        <w:jc w:val="both"/>
        <w:rPr>
          <w:sz w:val="28"/>
          <w:szCs w:val="28"/>
        </w:rPr>
      </w:pPr>
      <w:r>
        <w:rPr>
          <w:rFonts w:ascii="Times New Roman" w:hAnsi="Times New Roman"/>
          <w:sz w:val="28"/>
          <w:szCs w:val="28"/>
        </w:rPr>
        <w:t>- фамилию, имя, отчество (при наличии);</w:t>
      </w:r>
    </w:p>
    <w:p>
      <w:pPr>
        <w:pStyle w:val="Normal"/>
        <w:spacing w:lineRule="auto" w:line="276" w:before="0" w:after="0"/>
        <w:ind w:firstLine="709"/>
        <w:jc w:val="both"/>
        <w:rPr>
          <w:sz w:val="28"/>
          <w:szCs w:val="28"/>
        </w:rPr>
      </w:pPr>
      <w:r>
        <w:rPr>
          <w:rFonts w:ascii="Times New Roman" w:hAnsi="Times New Roman"/>
          <w:sz w:val="28"/>
          <w:szCs w:val="28"/>
        </w:rPr>
        <w:t>- номер телефона;</w:t>
      </w:r>
    </w:p>
    <w:p>
      <w:pPr>
        <w:pStyle w:val="Normal"/>
        <w:spacing w:lineRule="auto" w:line="276" w:before="0" w:after="0"/>
        <w:ind w:firstLine="709"/>
        <w:jc w:val="both"/>
        <w:rPr>
          <w:sz w:val="28"/>
          <w:szCs w:val="28"/>
        </w:rPr>
      </w:pPr>
      <w:r>
        <w:rPr>
          <w:rFonts w:ascii="Times New Roman" w:hAnsi="Times New Roman"/>
          <w:sz w:val="28"/>
          <w:szCs w:val="28"/>
        </w:rPr>
        <w:t>- адрес электронной почты (по желанию);</w:t>
      </w:r>
    </w:p>
    <w:p>
      <w:pPr>
        <w:pStyle w:val="Normal"/>
        <w:spacing w:lineRule="auto" w:line="276" w:before="0" w:after="0"/>
        <w:ind w:firstLine="709"/>
        <w:jc w:val="both"/>
        <w:rPr>
          <w:sz w:val="28"/>
          <w:szCs w:val="28"/>
        </w:rPr>
      </w:pPr>
      <w:r>
        <w:rPr>
          <w:rFonts w:ascii="Times New Roman" w:hAnsi="Times New Roman"/>
          <w:sz w:val="28"/>
          <w:szCs w:val="28"/>
        </w:rPr>
        <w:t>- желаемую дату и время приема.</w:t>
      </w:r>
    </w:p>
    <w:p>
      <w:pPr>
        <w:pStyle w:val="Normal"/>
        <w:spacing w:lineRule="auto" w:line="276" w:before="0" w:after="0"/>
        <w:ind w:firstLine="709"/>
        <w:jc w:val="both"/>
        <w:rPr>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76" w:before="0" w:after="0"/>
        <w:ind w:firstLine="709"/>
        <w:jc w:val="both"/>
        <w:rPr>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76" w:before="0" w:after="0"/>
        <w:ind w:firstLine="709"/>
        <w:jc w:val="both"/>
        <w:rPr>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76" w:before="0" w:after="0"/>
        <w:ind w:firstLine="709"/>
        <w:jc w:val="both"/>
        <w:rPr>
          <w:sz w:val="28"/>
          <w:szCs w:val="28"/>
        </w:rPr>
      </w:pPr>
      <w:r>
        <w:rPr>
          <w:rFonts w:ascii="Times New Roman" w:hAnsi="Times New Roman"/>
          <w:sz w:val="28"/>
          <w:szCs w:val="28"/>
        </w:rPr>
        <w:t>Заявитель в любое время вправе отказаться от предварительной записи.</w:t>
      </w:r>
    </w:p>
    <w:p>
      <w:pPr>
        <w:pStyle w:val="Normal"/>
        <w:spacing w:lineRule="auto" w:line="276" w:before="0" w:after="0"/>
        <w:ind w:firstLine="709"/>
        <w:jc w:val="both"/>
        <w:rPr>
          <w:sz w:val="28"/>
          <w:szCs w:val="28"/>
        </w:rPr>
      </w:pPr>
      <w:r>
        <w:rPr>
          <w:rFonts w:ascii="Times New Roman" w:hAnsi="Times New Roman"/>
          <w:b w:val="false"/>
          <w:bCs w:val="false"/>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76" w:before="0" w:after="0"/>
        <w:ind w:firstLine="709"/>
        <w:jc w:val="both"/>
        <w:rPr>
          <w:sz w:val="28"/>
          <w:szCs w:val="28"/>
        </w:rPr>
      </w:pPr>
      <w:r>
        <w:rPr>
          <w:rFonts w:ascii="Times New Roman" w:hAnsi="Times New Roman"/>
          <w:sz w:val="28"/>
          <w:szCs w:val="28"/>
        </w:rPr>
        <w:t>2.12. Исчерпывающий перечень документов, необходимых для предоставления муниципальной услуги.</w:t>
      </w:r>
    </w:p>
    <w:p>
      <w:pPr>
        <w:pStyle w:val="Normal"/>
        <w:spacing w:lineRule="auto" w:line="276" w:before="0" w:after="0"/>
        <w:ind w:right="-1" w:firstLine="709"/>
        <w:jc w:val="both"/>
        <w:rPr>
          <w:sz w:val="28"/>
          <w:szCs w:val="28"/>
        </w:rPr>
      </w:pPr>
      <w:r>
        <w:rPr>
          <w:rFonts w:ascii="Times New Roman" w:hAnsi="Times New Roman"/>
          <w:sz w:val="28"/>
          <w:szCs w:val="28"/>
        </w:rPr>
        <w:t>2.12.1. В таблице приложения № 3 к Регламенту приведен исчерпывающий перечень документов, необходимых для предоставления Услуги, с разделением на:</w:t>
      </w:r>
    </w:p>
    <w:p>
      <w:pPr>
        <w:pStyle w:val="Normal"/>
        <w:spacing w:lineRule="auto" w:line="276" w:before="0" w:after="0"/>
        <w:ind w:right="-1" w:firstLine="709"/>
        <w:jc w:val="both"/>
        <w:rPr>
          <w:sz w:val="28"/>
          <w:szCs w:val="28"/>
        </w:rPr>
      </w:pPr>
      <w:r>
        <w:rPr>
          <w:rFonts w:ascii="Times New Roman" w:hAnsi="Times New Roman"/>
          <w:sz w:val="28"/>
          <w:szCs w:val="28"/>
        </w:rPr>
        <w:t>а) документы, которые заявитель должен представить самостоятельно, для предоставления Услуги ;</w:t>
      </w:r>
    </w:p>
    <w:p>
      <w:pPr>
        <w:pStyle w:val="Normal"/>
        <w:spacing w:lineRule="auto" w:line="276" w:before="0" w:after="0"/>
        <w:ind w:right="-1" w:firstLine="709"/>
        <w:jc w:val="both"/>
        <w:rPr>
          <w:sz w:val="28"/>
          <w:szCs w:val="28"/>
        </w:rPr>
      </w:pPr>
      <w:r>
        <w:rPr>
          <w:rFonts w:ascii="Times New Roman" w:hAnsi="Times New Roman"/>
          <w:sz w:val="28"/>
          <w:szCs w:val="28"/>
        </w:rPr>
        <w:t xml:space="preserve">б) документы, которые заявитель вправе представить самостоятельно, для предоставления Услуги . </w:t>
      </w:r>
    </w:p>
    <w:p>
      <w:pPr>
        <w:pStyle w:val="Normal"/>
        <w:spacing w:lineRule="auto" w:line="276" w:before="0" w:after="0"/>
        <w:ind w:right="-1" w:firstLine="709"/>
        <w:jc w:val="both"/>
        <w:rPr>
          <w:sz w:val="28"/>
          <w:szCs w:val="28"/>
        </w:rPr>
      </w:pPr>
      <w:r>
        <w:rPr>
          <w:rFonts w:ascii="Times New Roman" w:hAnsi="Times New Roman"/>
          <w:sz w:val="28"/>
          <w:szCs w:val="28"/>
        </w:rPr>
        <w:t>2.12.2. Сведения о формах заявления и документов, необходимых для предоставления услуги, приведены в приложени</w:t>
      </w:r>
      <w:r>
        <w:rPr>
          <w:rFonts w:ascii="Times New Roman" w:hAnsi="Times New Roman"/>
          <w:sz w:val="28"/>
          <w:szCs w:val="28"/>
          <w:shd w:fill="auto" w:val="clear"/>
        </w:rPr>
        <w:t>и № 3 Регламенту.</w:t>
      </w:r>
      <w:r>
        <w:rPr>
          <w:rFonts w:ascii="Times New Roman" w:hAnsi="Times New Roman"/>
          <w:sz w:val="28"/>
          <w:szCs w:val="28"/>
          <w:shd w:fill="auto" w:val="clear"/>
          <w:lang w:val="en-US"/>
        </w:rPr>
        <w:t> </w:t>
      </w:r>
    </w:p>
    <w:p>
      <w:pPr>
        <w:pStyle w:val="Normal"/>
        <w:spacing w:lineRule="auto" w:line="276" w:before="0" w:after="0"/>
        <w:ind w:right="-1" w:hanging="0"/>
        <w:jc w:val="both"/>
        <w:rPr>
          <w:rFonts w:ascii="Times New Roman" w:hAnsi="Times New Roman"/>
          <w:i/>
          <w:i/>
          <w:sz w:val="28"/>
          <w:szCs w:val="28"/>
        </w:rPr>
      </w:pPr>
      <w:r>
        <w:rPr>
          <w:rFonts w:ascii="Times New Roman" w:hAnsi="Times New Roman"/>
          <w:i/>
          <w:sz w:val="28"/>
          <w:szCs w:val="28"/>
        </w:rPr>
      </w:r>
    </w:p>
    <w:p>
      <w:pPr>
        <w:pStyle w:val="Normal"/>
        <w:spacing w:lineRule="auto" w:line="276" w:before="0" w:after="0"/>
        <w:ind w:right="-1" w:hanging="0"/>
        <w:jc w:val="center"/>
        <w:rPr>
          <w:sz w:val="28"/>
          <w:szCs w:val="28"/>
        </w:rPr>
      </w:pPr>
      <w:r>
        <w:rPr>
          <w:rFonts w:ascii="Times New Roman" w:hAnsi="Times New Roman"/>
          <w:b/>
          <w:bCs/>
          <w:sz w:val="28"/>
          <w:szCs w:val="28"/>
        </w:rPr>
        <w:t>III. Состав, последовательность и сроки выполнения административных процедур</w:t>
      </w:r>
    </w:p>
    <w:p>
      <w:pPr>
        <w:pStyle w:val="Normal"/>
        <w:spacing w:lineRule="auto" w:line="276"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76" w:before="0" w:after="0"/>
        <w:ind w:firstLine="709"/>
        <w:jc w:val="both"/>
        <w:rPr>
          <w:sz w:val="28"/>
          <w:szCs w:val="28"/>
        </w:rPr>
      </w:pPr>
      <w:r>
        <w:rPr>
          <w:rFonts w:ascii="Times New Roman" w:hAnsi="Times New Roman"/>
          <w:sz w:val="28"/>
          <w:szCs w:val="28"/>
        </w:rPr>
        <w:t>3.1. Перечень административных процедур.</w:t>
      </w:r>
    </w:p>
    <w:p>
      <w:pPr>
        <w:pStyle w:val="Normal"/>
        <w:spacing w:lineRule="auto" w:line="276" w:before="0" w:after="0"/>
        <w:ind w:firstLine="709"/>
        <w:jc w:val="both"/>
        <w:rPr>
          <w:sz w:val="28"/>
          <w:szCs w:val="28"/>
        </w:rPr>
      </w:pPr>
      <w:r>
        <w:rPr>
          <w:rFonts w:ascii="Times New Roman" w:hAnsi="Times New Roman"/>
          <w:sz w:val="28"/>
          <w:szCs w:val="28"/>
        </w:rPr>
        <w:t>Предоставление муниципальной услуги включает в себя следующие процедуры:</w:t>
      </w:r>
    </w:p>
    <w:p>
      <w:pPr>
        <w:pStyle w:val="Normal"/>
        <w:spacing w:lineRule="auto" w:line="276" w:before="0" w:after="0"/>
        <w:ind w:firstLine="709"/>
        <w:jc w:val="both"/>
        <w:rPr>
          <w:sz w:val="28"/>
          <w:szCs w:val="28"/>
        </w:rPr>
      </w:pPr>
      <w:r>
        <w:rPr>
          <w:rFonts w:ascii="Times New Roman" w:hAnsi="Times New Roman"/>
          <w:sz w:val="28"/>
          <w:szCs w:val="28"/>
        </w:rPr>
        <w:t>1) прием заявления и документов для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2) межведомственное информационное взаимодействие;</w:t>
      </w:r>
    </w:p>
    <w:p>
      <w:pPr>
        <w:pStyle w:val="Normal"/>
        <w:spacing w:lineRule="auto" w:line="276" w:before="0" w:after="0"/>
        <w:ind w:firstLine="709"/>
        <w:jc w:val="both"/>
        <w:rPr>
          <w:sz w:val="28"/>
          <w:szCs w:val="28"/>
        </w:rPr>
      </w:pPr>
      <w:r>
        <w:rPr>
          <w:rFonts w:ascii="Times New Roman" w:hAnsi="Times New Roman"/>
          <w:sz w:val="28"/>
          <w:szCs w:val="28"/>
        </w:rPr>
        <w:t>3) подготовка результата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4) предоставление заявителю результата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3.2. Прием заявления и документов для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3.2.1. Регистрация запроса о предоставлении муниципальной услуги осуществляется в срок, указанный в пункте 2.8 Регламента.</w:t>
      </w:r>
    </w:p>
    <w:p>
      <w:pPr>
        <w:pStyle w:val="Normal"/>
        <w:spacing w:lineRule="auto" w:line="276" w:before="0" w:after="0"/>
        <w:ind w:firstLine="709"/>
        <w:jc w:val="both"/>
        <w:rPr>
          <w:sz w:val="28"/>
          <w:szCs w:val="28"/>
        </w:rPr>
      </w:pPr>
      <w:r>
        <w:rPr>
          <w:rFonts w:ascii="Times New Roman" w:hAnsi="Times New Roman"/>
          <w:sz w:val="28"/>
          <w:szCs w:val="28"/>
        </w:rPr>
        <w:t>3.2.2. Заявление о предоставлении муниципальной услуги и документы, приведенные в приложении №2 к Регламенту в соответствии с категорией (признаками) заявителя, могут быть поданы в администрацию района (-ов), посредством Единого, Регионального портала, в МФЦ.</w:t>
      </w:r>
    </w:p>
    <w:p>
      <w:pPr>
        <w:pStyle w:val="Normal"/>
        <w:spacing w:lineRule="auto" w:line="276" w:before="0" w:after="0"/>
        <w:ind w:firstLine="709"/>
        <w:jc w:val="both"/>
        <w:rPr>
          <w:sz w:val="28"/>
          <w:szCs w:val="28"/>
        </w:rPr>
      </w:pPr>
      <w:r>
        <w:rPr>
          <w:rFonts w:ascii="Times New Roman" w:hAnsi="Times New Roman"/>
          <w:sz w:val="28"/>
          <w:szCs w:val="28"/>
        </w:rPr>
        <w:t>3.2.3. В случае подачи заявления посредством Единого, Регионального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pPr>
        <w:pStyle w:val="Normal"/>
        <w:spacing w:lineRule="auto" w:line="276" w:before="0" w:after="0"/>
        <w:ind w:firstLine="709"/>
        <w:jc w:val="both"/>
        <w:rPr>
          <w:sz w:val="28"/>
          <w:szCs w:val="28"/>
        </w:rPr>
      </w:pPr>
      <w:r>
        <w:rPr>
          <w:rFonts w:ascii="Times New Roman" w:hAnsi="Times New Roman"/>
          <w:sz w:val="28"/>
          <w:szCs w:val="28"/>
        </w:rPr>
        <w:t>3.2.4. В случае подачи заявления в Исполком, в МФЦ заявитель при подаче запроса о предоставлении услуги предъявляет оригинал документа, удостоверяющего личность.</w:t>
      </w:r>
    </w:p>
    <w:p>
      <w:pPr>
        <w:pStyle w:val="Normal"/>
        <w:spacing w:lineRule="auto" w:line="276" w:before="0" w:after="0"/>
        <w:ind w:firstLine="709"/>
        <w:jc w:val="both"/>
        <w:rPr>
          <w:sz w:val="28"/>
          <w:szCs w:val="28"/>
        </w:rPr>
      </w:pPr>
      <w:r>
        <w:rPr>
          <w:rFonts w:ascii="Times New Roman" w:hAnsi="Times New Roman"/>
          <w:sz w:val="28"/>
          <w:szCs w:val="28"/>
        </w:rPr>
        <w:t>3.2.5. В случае подачи запроса представителем заявителя представитель предъявляет оригинал документа, подтверждающий его полномочия (при подаче запроса в Исполком, в МФЦ), либо электронный образ документа, подтверждающего его полномочия, подписанный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такого документа, в том числе нотариусами (при подаче запроса посредством Республиканского портала).</w:t>
      </w:r>
    </w:p>
    <w:p>
      <w:pPr>
        <w:pStyle w:val="Normal"/>
        <w:spacing w:lineRule="auto" w:line="276" w:before="0" w:after="0"/>
        <w:ind w:firstLine="709"/>
        <w:jc w:val="both"/>
        <w:rPr>
          <w:sz w:val="28"/>
          <w:szCs w:val="28"/>
        </w:rPr>
      </w:pPr>
      <w:r>
        <w:rPr>
          <w:rFonts w:ascii="Times New Roman" w:hAnsi="Times New Roman"/>
          <w:sz w:val="28"/>
          <w:szCs w:val="28"/>
        </w:rPr>
        <w:t>3.2.6. 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pPr>
        <w:pStyle w:val="Normal"/>
        <w:spacing w:lineRule="auto" w:line="276" w:before="0" w:after="0"/>
        <w:ind w:firstLine="709"/>
        <w:jc w:val="both"/>
        <w:rPr>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pPr>
        <w:pStyle w:val="Normal"/>
        <w:spacing w:lineRule="auto" w:line="276" w:before="0" w:after="0"/>
        <w:ind w:firstLine="709"/>
        <w:jc w:val="both"/>
        <w:rPr>
          <w:sz w:val="28"/>
          <w:szCs w:val="28"/>
        </w:rPr>
      </w:pPr>
      <w:r>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Единого портала подписывают заявление усиленной квалифицированной электронной подписью.</w:t>
      </w:r>
    </w:p>
    <w:p>
      <w:pPr>
        <w:pStyle w:val="Normal"/>
        <w:spacing w:lineRule="auto" w:line="276" w:before="0" w:after="0"/>
        <w:ind w:firstLine="709"/>
        <w:jc w:val="both"/>
        <w:rPr>
          <w:sz w:val="28"/>
          <w:szCs w:val="28"/>
        </w:rPr>
      </w:pPr>
      <w:r>
        <w:rPr>
          <w:rFonts w:ascii="Times New Roman" w:hAnsi="Times New Roman"/>
          <w:sz w:val="28"/>
          <w:szCs w:val="28"/>
        </w:rPr>
        <w:t>3.3. Межведомственное информационное взаимодействие.</w:t>
      </w:r>
    </w:p>
    <w:p>
      <w:pPr>
        <w:pStyle w:val="Normal"/>
        <w:spacing w:lineRule="auto" w:line="276" w:before="0" w:after="0"/>
        <w:ind w:right="-1" w:firstLine="709"/>
        <w:jc w:val="both"/>
        <w:rPr>
          <w:sz w:val="28"/>
          <w:szCs w:val="28"/>
        </w:rPr>
      </w:pPr>
      <w:r>
        <w:rPr>
          <w:rFonts w:ascii="Times New Roman" w:hAnsi="Times New Roman"/>
          <w:sz w:val="28"/>
          <w:szCs w:val="28"/>
        </w:rPr>
        <w:t>3.3.1. В рамках системы «Единая система межведомственного электронного взаимодействия» возможно получить:</w:t>
      </w:r>
    </w:p>
    <w:p>
      <w:pPr>
        <w:pStyle w:val="Normal"/>
        <w:spacing w:lineRule="auto" w:line="276" w:before="0" w:after="0"/>
        <w:ind w:firstLine="709"/>
        <w:jc w:val="both"/>
        <w:rPr>
          <w:sz w:val="28"/>
          <w:szCs w:val="28"/>
        </w:rPr>
      </w:pPr>
      <w:r>
        <w:rPr>
          <w:rFonts w:ascii="Times New Roman" w:hAnsi="Times New Roman"/>
          <w:sz w:val="28"/>
          <w:szCs w:val="28"/>
        </w:rPr>
        <w:t>1) «Свидетельство о рождении для всех детей семьи заявителя, не достигших 14-летнего возраста». Указанный информационный запрос направляется в «Федеральную налоговую службу» в течение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w:t>
      </w:r>
    </w:p>
    <w:p>
      <w:pPr>
        <w:pStyle w:val="Normal"/>
        <w:tabs>
          <w:tab w:val="clear" w:pos="708"/>
          <w:tab w:val="left" w:pos="1134" w:leader="none"/>
        </w:tabs>
        <w:spacing w:lineRule="auto" w:line="276" w:before="0" w:after="0"/>
        <w:ind w:left="0" w:right="-1" w:firstLine="720"/>
        <w:jc w:val="both"/>
        <w:rPr>
          <w:sz w:val="28"/>
          <w:szCs w:val="28"/>
        </w:rPr>
      </w:pPr>
      <w:r>
        <w:rPr>
          <w:rFonts w:ascii="Times New Roman" w:hAnsi="Times New Roman"/>
          <w:sz w:val="28"/>
          <w:szCs w:val="28"/>
        </w:rPr>
        <w:t>3.3.2. Для получения Услуги необходимо направление посредством иных сервисов следующих межведомственных информационных запросов:</w:t>
      </w:r>
    </w:p>
    <w:p>
      <w:pPr>
        <w:pStyle w:val="Normal"/>
        <w:tabs>
          <w:tab w:val="clear" w:pos="708"/>
          <w:tab w:val="left" w:pos="1134" w:leader="none"/>
        </w:tabs>
        <w:spacing w:lineRule="auto" w:line="276" w:before="0" w:after="0"/>
        <w:ind w:left="0" w:right="-1" w:firstLine="720"/>
        <w:jc w:val="both"/>
        <w:rPr>
          <w:sz w:val="28"/>
          <w:szCs w:val="28"/>
        </w:rPr>
      </w:pPr>
      <w:r>
        <w:rPr>
          <w:rFonts w:ascii="Times New Roman" w:hAnsi="Times New Roman"/>
          <w:sz w:val="28"/>
          <w:szCs w:val="28"/>
        </w:rPr>
        <w:t>1) «Сведения о факте выдачи и содержании доверенности». Указанный информационный запрос реализуется посредством сервиса «Единая информационная система нотариата» в срок не более 1 рабочего дня в случае обращения за предоставлением услуги представителя заявителя;</w:t>
      </w:r>
    </w:p>
    <w:p>
      <w:pPr>
        <w:pStyle w:val="Normal"/>
        <w:tabs>
          <w:tab w:val="clear" w:pos="708"/>
          <w:tab w:val="left" w:pos="1134" w:leader="none"/>
        </w:tabs>
        <w:spacing w:lineRule="auto" w:line="276" w:before="0" w:after="0"/>
        <w:ind w:left="0" w:right="-1" w:firstLine="720"/>
        <w:jc w:val="both"/>
        <w:rPr>
          <w:sz w:val="28"/>
          <w:szCs w:val="28"/>
        </w:rPr>
      </w:pPr>
      <w:r>
        <w:rPr>
          <w:rFonts w:ascii="Times New Roman" w:hAnsi="Times New Roman"/>
          <w:sz w:val="28"/>
          <w:szCs w:val="28"/>
        </w:rPr>
        <w:t>2) «Сведения из Реестра граждан, имеющих трех и более детей, в собственность которых бесплатно предоставлены (переданы) земельные участки в Министерство земельных и имущественных отношений Республики Татарстан и иные государственные органы субъектов Российской Федерации.</w:t>
      </w:r>
    </w:p>
    <w:p>
      <w:pPr>
        <w:pStyle w:val="Normal"/>
        <w:spacing w:lineRule="auto" w:line="276" w:before="0" w:after="0"/>
        <w:ind w:firstLine="709"/>
        <w:jc w:val="both"/>
        <w:rPr>
          <w:sz w:val="28"/>
          <w:szCs w:val="28"/>
        </w:rPr>
      </w:pPr>
      <w:r>
        <w:rPr>
          <w:rFonts w:ascii="Times New Roman" w:hAnsi="Times New Roman"/>
          <w:sz w:val="28"/>
          <w:szCs w:val="28"/>
        </w:rPr>
        <w:t>3.4. Подготовка результата предоставления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 xml:space="preserve">3.4.1. В случае наличия оснований для отказа в предоставлении муниципальной услуги, предусмотренных в приложении №4 к Регламенту, должностное лицо, ответственное за выполнение административной процедуры, – сотрудник отдела администрации района (-ов) в течение 1 рабочего дня после завершения процедуры, установленной пунктом 3.4 Регламента, подготавливает решение об отказе в предоставлении муниципальной услуги. </w:t>
      </w:r>
    </w:p>
    <w:p>
      <w:pPr>
        <w:pStyle w:val="Normal"/>
        <w:spacing w:lineRule="auto" w:line="276" w:before="0" w:after="0"/>
        <w:ind w:firstLine="709"/>
        <w:jc w:val="both"/>
        <w:rPr>
          <w:sz w:val="28"/>
          <w:szCs w:val="28"/>
        </w:rPr>
      </w:pPr>
      <w:r>
        <w:rPr>
          <w:rFonts w:ascii="Times New Roman" w:hAnsi="Times New Roman"/>
          <w:sz w:val="28"/>
          <w:szCs w:val="28"/>
        </w:rPr>
        <w:t>3.4.2. В случае отсутствия оснований для отказа в предоставления муниципальной услуги, предусмотренных в приложении №4 к Регламенту, должностное лицо, ответственное за выполнение административной процедуры, – сотрудник отдела администрации района (-ов) в течение 3 рабочих дней после завершения процедуры, установленной пунктом 3.4 Регламента, подготавливает распоряжение о включении многодетной семьи в списки граждан, имеющих право на получение земельного участка.</w:t>
      </w:r>
    </w:p>
    <w:p>
      <w:pPr>
        <w:pStyle w:val="Normal"/>
        <w:spacing w:lineRule="auto" w:line="276" w:before="0" w:after="0"/>
        <w:ind w:firstLine="709"/>
        <w:jc w:val="both"/>
        <w:rPr>
          <w:sz w:val="28"/>
          <w:szCs w:val="28"/>
        </w:rPr>
      </w:pPr>
      <w:r>
        <w:rPr>
          <w:rFonts w:ascii="Times New Roman" w:hAnsi="Times New Roman"/>
          <w:sz w:val="28"/>
          <w:szCs w:val="28"/>
        </w:rPr>
        <w:t>3.5. Предоставление заявителю результата муниципальной услуги</w:t>
      </w:r>
    </w:p>
    <w:p>
      <w:pPr>
        <w:pStyle w:val="Normal"/>
        <w:spacing w:lineRule="auto" w:line="276" w:before="0" w:after="0"/>
        <w:ind w:firstLine="709"/>
        <w:jc w:val="both"/>
        <w:rPr>
          <w:sz w:val="28"/>
          <w:szCs w:val="28"/>
        </w:rPr>
      </w:pPr>
      <w:r>
        <w:rPr>
          <w:rFonts w:ascii="Times New Roman" w:hAnsi="Times New Roman"/>
          <w:sz w:val="28"/>
          <w:szCs w:val="28"/>
        </w:rPr>
        <w:t>Результат услуги предоставляется заявителю в день завершения исполнения процедуры, установленной пунктом 3.4 Регламента.</w:t>
      </w:r>
    </w:p>
    <w:p>
      <w:pPr>
        <w:pStyle w:val="Normal"/>
        <w:spacing w:lineRule="auto" w:line="276" w:before="0" w:after="0"/>
        <w:ind w:firstLine="709"/>
        <w:jc w:val="both"/>
        <w:rPr>
          <w:sz w:val="28"/>
          <w:szCs w:val="28"/>
        </w:rPr>
      </w:pPr>
      <w:r>
        <w:rPr>
          <w:rFonts w:ascii="Times New Roman" w:hAnsi="Times New Roman"/>
          <w:sz w:val="28"/>
          <w:szCs w:val="28"/>
        </w:rPr>
        <w:t>В случае выбора заявителем Единого,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w:t>
      </w:r>
    </w:p>
    <w:p>
      <w:pPr>
        <w:pStyle w:val="ConsPlusNonformat"/>
        <w:spacing w:lineRule="auto" w:line="276"/>
        <w:ind w:right="-1" w:firstLine="709"/>
        <w:jc w:val="both"/>
        <w:rPr>
          <w:sz w:val="28"/>
          <w:szCs w:val="28"/>
        </w:rPr>
      </w:pPr>
      <w:r>
        <w:rPr>
          <w:rFonts w:cs="Times New Roman"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pPr>
        <w:pStyle w:val="Normal"/>
        <w:spacing w:lineRule="auto" w:line="276" w:before="0" w:after="0"/>
        <w:ind w:firstLine="709"/>
        <w:jc w:val="both"/>
        <w:rPr>
          <w:sz w:val="28"/>
          <w:szCs w:val="28"/>
        </w:rPr>
      </w:pPr>
      <w:r>
        <w:rPr>
          <w:rFonts w:ascii="Times New Roman" w:hAnsi="Times New Roman"/>
          <w:sz w:val="28"/>
          <w:szCs w:val="28"/>
        </w:rPr>
        <w:t>При наличии технической возможности заявитель уведомляется об изменении статуса его запроса о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муниципальной услуги, одним из перечисленных способов:</w:t>
      </w:r>
    </w:p>
    <w:p>
      <w:pPr>
        <w:pStyle w:val="Normal"/>
        <w:spacing w:lineRule="auto" w:line="276" w:before="0" w:after="0"/>
        <w:ind w:firstLine="709"/>
        <w:jc w:val="both"/>
        <w:rPr>
          <w:sz w:val="28"/>
          <w:szCs w:val="28"/>
        </w:rPr>
      </w:pPr>
      <w:r>
        <w:rPr>
          <w:rFonts w:ascii="Times New Roman" w:hAnsi="Times New Roman"/>
          <w:sz w:val="28"/>
          <w:szCs w:val="28"/>
        </w:rPr>
        <w:t xml:space="preserve">– </w:t>
      </w:r>
      <w:r>
        <w:rPr>
          <w:rFonts w:ascii="Times New Roman" w:hAnsi="Times New Roman"/>
          <w:sz w:val="28"/>
          <w:szCs w:val="28"/>
        </w:rPr>
        <w:t>посредством смс-информирования;</w:t>
      </w:r>
    </w:p>
    <w:p>
      <w:pPr>
        <w:pStyle w:val="Normal"/>
        <w:spacing w:lineRule="auto" w:line="276" w:before="0" w:after="0"/>
        <w:ind w:firstLine="709"/>
        <w:jc w:val="both"/>
        <w:rPr>
          <w:sz w:val="28"/>
          <w:szCs w:val="28"/>
        </w:rPr>
      </w:pPr>
      <w:r>
        <w:rPr>
          <w:rFonts w:ascii="Times New Roman" w:hAnsi="Times New Roman"/>
          <w:sz w:val="28"/>
          <w:szCs w:val="28"/>
        </w:rPr>
        <w:t xml:space="preserve">– </w:t>
      </w:r>
      <w:r>
        <w:rPr>
          <w:rFonts w:ascii="Times New Roman" w:hAnsi="Times New Roman"/>
          <w:sz w:val="28"/>
          <w:szCs w:val="28"/>
        </w:rPr>
        <w:t>посредством Единого портала;</w:t>
      </w:r>
    </w:p>
    <w:p>
      <w:pPr>
        <w:pStyle w:val="Normal"/>
        <w:spacing w:lineRule="auto" w:line="276" w:before="0" w:after="0"/>
        <w:ind w:firstLine="709"/>
        <w:jc w:val="both"/>
        <w:rPr>
          <w:sz w:val="28"/>
          <w:szCs w:val="28"/>
        </w:rPr>
      </w:pPr>
      <w:r>
        <w:rPr>
          <w:rFonts w:ascii="Times New Roman" w:hAnsi="Times New Roman"/>
          <w:sz w:val="28"/>
          <w:szCs w:val="28"/>
        </w:rPr>
        <w:t xml:space="preserve">– </w:t>
      </w:r>
      <w:r>
        <w:rPr>
          <w:rFonts w:ascii="Times New Roman" w:hAnsi="Times New Roman"/>
          <w:sz w:val="28"/>
          <w:szCs w:val="28"/>
        </w:rPr>
        <w:t>посредством Республиканского портала;</w:t>
      </w:r>
    </w:p>
    <w:p>
      <w:pPr>
        <w:pStyle w:val="Normal"/>
        <w:tabs>
          <w:tab w:val="clear" w:pos="708"/>
          <w:tab w:val="left" w:pos="9781" w:leader="none"/>
        </w:tabs>
        <w:spacing w:lineRule="auto" w:line="276" w:before="0" w:after="0"/>
        <w:ind w:right="-1" w:firstLine="709"/>
        <w:jc w:val="both"/>
        <w:rPr>
          <w:sz w:val="28"/>
          <w:szCs w:val="28"/>
        </w:rPr>
      </w:pPr>
      <w:r>
        <w:rPr>
          <w:rFonts w:ascii="Times New Roman" w:hAnsi="Times New Roman"/>
          <w:b w:val="false"/>
          <w:bCs w:val="false"/>
          <w:color w:val="000000"/>
          <w:spacing w:val="-6"/>
          <w:sz w:val="28"/>
          <w:szCs w:val="28"/>
        </w:rPr>
        <w:t xml:space="preserve">– </w:t>
      </w:r>
      <w:r>
        <w:rPr>
          <w:rFonts w:ascii="Times New Roman" w:hAnsi="Times New Roman"/>
          <w:b w:val="false"/>
          <w:bCs w:val="false"/>
          <w:color w:val="000000"/>
          <w:spacing w:val="-6"/>
          <w:sz w:val="28"/>
          <w:szCs w:val="28"/>
        </w:rPr>
        <w:t>посредством иных сервисов и способов (при наличии).</w:t>
      </w:r>
    </w:p>
    <w:p>
      <w:pPr>
        <w:pStyle w:val="Normal"/>
        <w:spacing w:lineRule="auto" w:line="276"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uto" w:line="276"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r>
        <w:br w:type="page"/>
      </w:r>
    </w:p>
    <w:p>
      <w:pPr>
        <w:pStyle w:val="Normal"/>
        <w:spacing w:lineRule="auto" w:line="276" w:before="0" w:after="0"/>
        <w:ind w:right="-1" w:firstLine="709"/>
        <w:jc w:val="right"/>
        <w:rPr>
          <w:sz w:val="28"/>
          <w:szCs w:val="28"/>
        </w:rPr>
      </w:pPr>
      <w:r>
        <w:rPr>
          <w:rFonts w:ascii="Times New Roman" w:hAnsi="Times New Roman"/>
          <w:color w:val="000000"/>
          <w:spacing w:val="-6"/>
          <w:sz w:val="28"/>
          <w:szCs w:val="28"/>
        </w:rPr>
        <w:t>Приложение № 1</w:t>
      </w:r>
    </w:p>
    <w:p>
      <w:pPr>
        <w:pStyle w:val="Normal"/>
        <w:spacing w:lineRule="auto" w:line="276" w:before="0" w:after="0"/>
        <w:ind w:right="-1" w:firstLine="709"/>
        <w:jc w:val="both"/>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76" w:before="0" w:after="0"/>
        <w:ind w:right="-1" w:firstLine="709"/>
        <w:jc w:val="center"/>
        <w:rPr>
          <w:sz w:val="28"/>
          <w:szCs w:val="28"/>
        </w:rPr>
      </w:pPr>
      <w:r>
        <w:rPr>
          <w:rFonts w:ascii="Times New Roman" w:hAnsi="Times New Roman"/>
          <w:b/>
          <w:bCs/>
          <w:color w:val="000000"/>
          <w:spacing w:val="-6"/>
          <w:sz w:val="28"/>
          <w:szCs w:val="28"/>
        </w:rPr>
        <w:t xml:space="preserve">ПЕРЕЧЕНЬ УСЛОВНЫХ ОБОЗНАЧЕНИЙ И СОКРАЩЕНИЙ </w:t>
      </w:r>
    </w:p>
    <w:p>
      <w:pPr>
        <w:pStyle w:val="Normal"/>
        <w:spacing w:lineRule="auto" w:line="276" w:before="0" w:after="0"/>
        <w:ind w:right="-1" w:firstLine="709"/>
        <w:jc w:val="both"/>
        <w:rPr>
          <w:sz w:val="28"/>
          <w:szCs w:val="28"/>
        </w:rPr>
      </w:pPr>
      <w:r>
        <w:rPr>
          <w:rFonts w:ascii="Times New Roman" w:hAnsi="Times New Roman"/>
          <w:spacing w:val="1"/>
          <w:sz w:val="28"/>
          <w:szCs w:val="28"/>
        </w:rPr>
        <w:t>1.Портал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 Республиканский портал; </w:t>
      </w:r>
    </w:p>
    <w:p>
      <w:pPr>
        <w:pStyle w:val="Normal"/>
        <w:spacing w:lineRule="auto" w:line="276" w:before="0" w:after="0"/>
        <w:ind w:right="-1" w:firstLine="709"/>
        <w:jc w:val="both"/>
        <w:rPr>
          <w:sz w:val="28"/>
          <w:szCs w:val="28"/>
        </w:rPr>
      </w:pPr>
      <w:r>
        <w:rPr>
          <w:rFonts w:ascii="Times New Roman" w:hAnsi="Times New Roman"/>
          <w:spacing w:val="1"/>
          <w:sz w:val="28"/>
          <w:szCs w:val="28"/>
        </w:rPr>
        <w:t>2.Единый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 Единый портал;</w:t>
      </w:r>
    </w:p>
    <w:p>
      <w:pPr>
        <w:pStyle w:val="Normal"/>
        <w:spacing w:lineRule="auto" w:line="276" w:before="0" w:after="0"/>
        <w:ind w:right="-1" w:firstLine="709"/>
        <w:jc w:val="both"/>
        <w:rPr>
          <w:sz w:val="28"/>
          <w:szCs w:val="28"/>
        </w:rPr>
      </w:pPr>
      <w:r>
        <w:rPr>
          <w:rFonts w:ascii="Times New Roman" w:hAnsi="Times New Roman"/>
          <w:spacing w:val="1"/>
          <w:sz w:val="28"/>
          <w:szCs w:val="28"/>
        </w:rPr>
        <w:t>3.Федеральная государственная информационная система «Федеральный реестр государственных и муниципальных услуг» (http://frgu3.gosuslugi.ru) Реестр);</w:t>
      </w:r>
    </w:p>
    <w:p>
      <w:pPr>
        <w:pStyle w:val="Normal"/>
        <w:spacing w:lineRule="auto" w:line="276" w:before="0" w:after="0"/>
        <w:ind w:right="-1" w:firstLine="709"/>
        <w:jc w:val="both"/>
        <w:rPr>
          <w:sz w:val="28"/>
          <w:szCs w:val="28"/>
        </w:rPr>
      </w:pPr>
      <w:r>
        <w:rPr>
          <w:rFonts w:ascii="Times New Roman" w:hAnsi="Times New Roman"/>
          <w:spacing w:val="1"/>
          <w:sz w:val="28"/>
          <w:szCs w:val="28"/>
        </w:rPr>
        <w:t>4.Исполнительный комитет муниципального образования г.Казани</w:t>
      </w:r>
      <w:r>
        <w:rPr>
          <w:rFonts w:ascii="Times New Roman" w:hAnsi="Times New Roman"/>
          <w:i/>
          <w:iCs/>
          <w:spacing w:val="1"/>
          <w:sz w:val="28"/>
          <w:szCs w:val="28"/>
        </w:rPr>
        <w:t xml:space="preserve"> – </w:t>
      </w:r>
      <w:r>
        <w:rPr>
          <w:rFonts w:ascii="Times New Roman" w:hAnsi="Times New Roman"/>
          <w:spacing w:val="1"/>
          <w:sz w:val="28"/>
          <w:szCs w:val="28"/>
        </w:rPr>
        <w:t>Исполком;</w:t>
      </w:r>
    </w:p>
    <w:p>
      <w:pPr>
        <w:pStyle w:val="Normal"/>
        <w:spacing w:lineRule="auto" w:line="276" w:before="0" w:after="0"/>
        <w:ind w:right="-1" w:firstLine="709"/>
        <w:jc w:val="both"/>
        <w:rPr>
          <w:sz w:val="28"/>
          <w:szCs w:val="28"/>
        </w:rPr>
      </w:pPr>
      <w:r>
        <w:rPr>
          <w:rFonts w:ascii="Times New Roman" w:hAnsi="Times New Roman"/>
          <w:spacing w:val="1"/>
          <w:sz w:val="28"/>
          <w:szCs w:val="28"/>
        </w:rPr>
        <w:t>5.Государственное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Normal"/>
        <w:spacing w:lineRule="auto" w:line="276" w:before="0" w:after="0"/>
        <w:ind w:right="-1" w:firstLine="709"/>
        <w:jc w:val="both"/>
        <w:rPr>
          <w:sz w:val="28"/>
          <w:szCs w:val="28"/>
        </w:rPr>
      </w:pPr>
      <w:r>
        <w:rPr>
          <w:rFonts w:ascii="Times New Roman" w:hAnsi="Times New Roman"/>
          <w:spacing w:val="1"/>
          <w:sz w:val="28"/>
          <w:szCs w:val="28"/>
        </w:rPr>
        <w:t>6.Единая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ЕСИА</w:t>
      </w:r>
    </w:p>
    <w:p>
      <w:pPr>
        <w:pStyle w:val="Normal"/>
        <w:spacing w:lineRule="auto" w:line="276"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right"/>
        <w:rPr>
          <w:rFonts w:ascii="Times New Roman" w:hAnsi="Times New Roman"/>
          <w:sz w:val="28"/>
          <w:szCs w:val="28"/>
        </w:rPr>
      </w:pPr>
      <w:r>
        <w:rPr>
          <w:rFonts w:ascii="Times New Roman" w:hAnsi="Times New Roman"/>
          <w:sz w:val="28"/>
          <w:szCs w:val="28"/>
        </w:rPr>
      </w:r>
      <w:r>
        <w:br w:type="page"/>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2</w:t>
      </w:r>
    </w:p>
    <w:p>
      <w:pPr>
        <w:pStyle w:val="Normal"/>
        <w:spacing w:lineRule="auto" w:line="240" w:before="0" w:after="0"/>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r>
    </w:p>
    <w:p>
      <w:pPr>
        <w:pStyle w:val="Normal"/>
        <w:spacing w:lineRule="auto" w:line="240" w:before="0" w:after="0"/>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r>
    </w:p>
    <w:p>
      <w:pPr>
        <w:pStyle w:val="Normal"/>
        <w:spacing w:lineRule="auto" w:line="240" w:before="0" w:after="0"/>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rPr>
        <w:t>Идентификаторы категорий (признаков) заявителей</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tbl>
      <w:tblPr>
        <w:tblStyle w:val="991"/>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3119"/>
        <w:gridCol w:w="3757"/>
        <w:gridCol w:w="2479"/>
      </w:tblGrid>
      <w:tr>
        <w:trPr/>
        <w:tc>
          <w:tcPr>
            <w:tcW w:w="566" w:type="dxa"/>
            <w:tcBorders/>
          </w:tcPr>
          <w:p>
            <w:pPr>
              <w:pStyle w:val="Normal"/>
              <w:widowControl w:val="false"/>
              <w:suppressAutoHyphens w:val="true"/>
              <w:spacing w:lineRule="auto" w:line="240" w:before="0" w:after="0"/>
              <w:jc w:val="center"/>
              <w:rPr>
                <w:rFonts w:ascii="Times New Roman" w:hAnsi="Times New Roman"/>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w:t>
            </w:r>
          </w:p>
        </w:tc>
        <w:tc>
          <w:tcPr>
            <w:tcW w:w="3119" w:type="dxa"/>
            <w:tcBorders/>
          </w:tcPr>
          <w:p>
            <w:pPr>
              <w:pStyle w:val="Normal"/>
              <w:widowControl w:val="false"/>
              <w:suppressAutoHyphens w:val="true"/>
              <w:spacing w:lineRule="auto" w:line="240" w:before="0" w:after="0"/>
              <w:jc w:val="center"/>
              <w:rPr>
                <w:rFonts w:ascii="Times New Roman" w:hAnsi="Times New Roman"/>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Результат предоставления услуги</w:t>
            </w:r>
          </w:p>
        </w:tc>
        <w:tc>
          <w:tcPr>
            <w:tcW w:w="3757" w:type="dxa"/>
            <w:tcBorders/>
          </w:tcPr>
          <w:p>
            <w:pPr>
              <w:pStyle w:val="Normal"/>
              <w:widowControl w:val="false"/>
              <w:suppressAutoHyphens w:val="true"/>
              <w:spacing w:lineRule="auto" w:line="240" w:before="0" w:after="0"/>
              <w:jc w:val="center"/>
              <w:rPr>
                <w:rFonts w:ascii="Times New Roman" w:hAnsi="Times New Roman"/>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Наименование отдельного признака заявителя</w:t>
            </w:r>
          </w:p>
        </w:tc>
        <w:tc>
          <w:tcPr>
            <w:tcW w:w="2479" w:type="dxa"/>
            <w:tcBorders/>
          </w:tcPr>
          <w:p>
            <w:pPr>
              <w:pStyle w:val="Normal"/>
              <w:widowControl w:val="false"/>
              <w:suppressAutoHyphens w:val="true"/>
              <w:spacing w:lineRule="auto" w:line="240" w:before="0" w:after="0"/>
              <w:jc w:val="center"/>
              <w:rPr>
                <w:rFonts w:ascii="Times New Roman" w:hAnsi="Times New Roman"/>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Идентификатор отдельного признака заявителей</w:t>
            </w:r>
          </w:p>
        </w:tc>
      </w:tr>
      <w:tr>
        <w:trPr/>
        <w:tc>
          <w:tcPr>
            <w:tcW w:w="566"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w:t>
            </w:r>
          </w:p>
        </w:tc>
        <w:tc>
          <w:tcPr>
            <w:tcW w:w="3119" w:type="dxa"/>
            <w:vMerge w:val="restart"/>
            <w:tcBorders/>
          </w:tcPr>
          <w:p>
            <w:pPr>
              <w:pStyle w:val="Normal"/>
              <w:widowControl w:val="false"/>
              <w:suppressAutoHyphens w:val="true"/>
              <w:spacing w:lineRule="auto" w:line="240" w:before="0" w:after="0"/>
              <w:jc w:val="center"/>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Постановка на учет</w:t>
            </w:r>
          </w:p>
        </w:tc>
        <w:tc>
          <w:tcPr>
            <w:tcW w:w="3757"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CYR" w:ascii="Times New Roman CYR" w:hAnsi="Times New Roman CYR"/>
                <w:kern w:val="0"/>
                <w:sz w:val="28"/>
                <w:szCs w:val="28"/>
                <w:lang w:val="ru-RU" w:eastAsia="ru-RU" w:bidi="ar-SA"/>
              </w:rPr>
              <w:t>Граждане Российской Федерации, имеющие трех и более детей,</w:t>
            </w:r>
            <w:r>
              <w:rPr>
                <w:rFonts w:eastAsia="Times New Roman" w:cs="Times New Roman CYR" w:ascii="Times New Roman" w:hAnsi="Times New Roman"/>
                <w:color w:val="000000"/>
                <w:spacing w:val="-6"/>
                <w:kern w:val="0"/>
                <w:sz w:val="28"/>
                <w:szCs w:val="28"/>
                <w:lang w:val="ru-RU" w:eastAsia="ru-RU" w:bidi="ar-SA"/>
              </w:rPr>
              <w:t xml:space="preserve"> постоянно проживающие на территории муниципального образования г. Казани и состоящие на учете в качестве нуждающихся в жилых помещениях, предоставляемых по договорам социального найма.</w:t>
            </w:r>
          </w:p>
        </w:tc>
        <w:tc>
          <w:tcPr>
            <w:tcW w:w="2479"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w:t>
            </w:r>
          </w:p>
        </w:tc>
      </w:tr>
      <w:tr>
        <w:trPr/>
        <w:tc>
          <w:tcPr>
            <w:tcW w:w="566"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2</w:t>
            </w:r>
          </w:p>
        </w:tc>
        <w:tc>
          <w:tcPr>
            <w:tcW w:w="3119" w:type="dxa"/>
            <w:vMerge w:val="continue"/>
            <w:tcBorders/>
          </w:tcPr>
          <w:p>
            <w:pPr>
              <w:pStyle w:val="Normal"/>
              <w:widowControl w:val="false"/>
              <w:suppressAutoHyphens w:val="true"/>
              <w:spacing w:lineRule="auto" w:line="240" w:before="0" w:after="0"/>
              <w:jc w:val="center"/>
              <w:rPr>
                <w:rFonts w:ascii="Times New Roman" w:hAnsi="Times New Roman"/>
                <w:sz w:val="28"/>
                <w:szCs w:val="28"/>
              </w:rPr>
            </w:pPr>
            <w:r>
              <w:rPr>
                <w:rFonts w:ascii="Times New Roman" w:hAnsi="Times New Roman"/>
                <w:sz w:val="28"/>
                <w:szCs w:val="28"/>
              </w:rPr>
            </w:r>
          </w:p>
        </w:tc>
        <w:tc>
          <w:tcPr>
            <w:tcW w:w="3757" w:type="dxa"/>
            <w:tcBorders/>
          </w:tcPr>
          <w:p>
            <w:pPr>
              <w:pStyle w:val="Normal"/>
              <w:widowControl w:val="false"/>
              <w:suppressAutoHyphens w:val="true"/>
              <w:spacing w:lineRule="auto" w:line="240" w:before="0" w:after="0"/>
              <w:jc w:val="both"/>
              <w:rPr>
                <w:rFonts w:ascii="Times New Roman CYR" w:hAnsi="Times New Roman CYR" w:cs="Times New Roman CYR"/>
                <w:sz w:val="28"/>
                <w:szCs w:val="28"/>
              </w:rPr>
            </w:pPr>
            <w:r>
              <w:rPr>
                <w:rFonts w:eastAsia="Times New Roman" w:cs="Times New Roman CYR" w:ascii="Times New Roman CYR" w:hAnsi="Times New Roman CYR"/>
                <w:kern w:val="0"/>
                <w:sz w:val="28"/>
                <w:szCs w:val="28"/>
                <w:lang w:val="ru-RU" w:eastAsia="ru-RU" w:bidi="ar-SA"/>
              </w:rPr>
              <w:t>Представитель заявителя</w:t>
            </w:r>
          </w:p>
        </w:tc>
        <w:tc>
          <w:tcPr>
            <w:tcW w:w="2479"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2А</w:t>
            </w:r>
          </w:p>
        </w:tc>
      </w:tr>
    </w:tbl>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r>
        <w:br w:type="page"/>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3</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документов, необходимых для </w:t>
      </w:r>
    </w:p>
    <w:p>
      <w:pPr>
        <w:pStyle w:val="Normal"/>
        <w:spacing w:lineRule="auto" w:line="240" w:before="0" w:after="0"/>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предоставления Услуги</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tbl>
      <w:tblPr>
        <w:tblStyle w:val="991"/>
        <w:tblW w:w="991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2267"/>
        <w:gridCol w:w="4577"/>
        <w:gridCol w:w="2504"/>
      </w:tblGrid>
      <w:tr>
        <w:trPr/>
        <w:tc>
          <w:tcPr>
            <w:tcW w:w="566"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w:t>
            </w:r>
          </w:p>
        </w:tc>
        <w:tc>
          <w:tcPr>
            <w:tcW w:w="2267"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4577"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 xml:space="preserve">Расшифровка видов документов предоставляемых заявителем, </w:t>
            </w:r>
          </w:p>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количество документов из группы</w:t>
            </w:r>
          </w:p>
        </w:tc>
        <w:tc>
          <w:tcPr>
            <w:tcW w:w="2504"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Способ предоставления</w:t>
            </w:r>
          </w:p>
        </w:tc>
      </w:tr>
      <w:tr>
        <w:trPr>
          <w:trHeight w:val="322" w:hRule="atLeast"/>
        </w:trPr>
        <w:tc>
          <w:tcPr>
            <w:tcW w:w="9914" w:type="dxa"/>
            <w:gridSpan w:val="4"/>
            <w:tcBorders/>
          </w:tcPr>
          <w:p>
            <w:pPr>
              <w:pStyle w:val="Normal"/>
              <w:widowControl w:val="false"/>
              <w:suppressAutoHyphens w:val="true"/>
              <w:spacing w:lineRule="auto" w:line="240" w:before="0" w:after="0"/>
              <w:jc w:val="center"/>
              <w:rPr>
                <w:b/>
                <w:bCs/>
                <w:i w:val="false"/>
                <w:i w:val="false"/>
                <w:iCs w:val="false"/>
              </w:rPr>
            </w:pPr>
            <w:r>
              <w:rPr>
                <w:rFonts w:eastAsia="Times New Roman" w:cs="Times New Roman" w:ascii="Times New Roman" w:hAnsi="Times New Roman"/>
                <w:b/>
                <w:bCs/>
                <w:i w:val="false"/>
                <w:iCs w:val="false"/>
                <w:kern w:val="0"/>
                <w:sz w:val="28"/>
                <w:szCs w:val="28"/>
                <w:lang w:val="ru-RU" w:eastAsia="ru-RU" w:bidi="ar-SA"/>
              </w:rPr>
              <w:t>Документы, которые заявитель должен представить самостоятельно, для предоставления Услуги</w:t>
            </w:r>
          </w:p>
        </w:tc>
      </w:tr>
      <w:tr>
        <w:trPr/>
        <w:tc>
          <w:tcPr>
            <w:tcW w:w="566"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1</w:t>
            </w:r>
          </w:p>
        </w:tc>
        <w:tc>
          <w:tcPr>
            <w:tcW w:w="2267"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4577"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Документ, удостоверяющий личность</w:t>
            </w:r>
          </w:p>
        </w:tc>
        <w:tc>
          <w:tcPr>
            <w:tcW w:w="2504"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Исполком, МФЦ</w:t>
            </w:r>
          </w:p>
        </w:tc>
      </w:tr>
      <w:tr>
        <w:trPr/>
        <w:tc>
          <w:tcPr>
            <w:tcW w:w="566"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2</w:t>
            </w:r>
          </w:p>
        </w:tc>
        <w:tc>
          <w:tcPr>
            <w:tcW w:w="2267"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2А</w:t>
            </w:r>
          </w:p>
        </w:tc>
        <w:tc>
          <w:tcPr>
            <w:tcW w:w="4577"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Документ, подтверждающий полномочия представителя заявителя</w:t>
            </w:r>
          </w:p>
        </w:tc>
        <w:tc>
          <w:tcPr>
            <w:tcW w:w="2504"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Паспорт другого родителя (в случае если родители состоят в браке либо не состоят в браке, но проживают совместно)</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Свидетельства о рождении детей, а также паспорта детей, достигших четырнадцатилетнего возраста</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Акт органа опеки и попечительства о назначении опекуна или попечителя (в случае назначения опеки или попечительства)</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7</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Договор об осуществлении опеки или попечительства (в случае осуществления опеки или попечительства по договору)</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8</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Свидетельство о заключении брака (в случае если родители состоят в браке)</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9</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Решение суда об установлении факта постоянного проживания заявителя на территории муниципального образования г.Казани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регистрации по месту жительства на территории муниципального образования г.Казани на протяжении пяти лет, предшествующих дню подачи заявления о предоставлении земельного участка)</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10</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Документ, удостоверяющий статус военнослужащего в соответствии с Федеральным законом от 27.05.1998 №79-ФЗ «О статусе военнослужащих» (в случае, если один из родителей или единственный родитель является военнослужащим)</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11</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Документ, подтверждающий факт обучения старшего ребенка в возрасте от 18 до 23 лет в организации, осуществляющей образовательную деятельность, по очной форме, за подписью руководителя учебного заведения</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12</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Сведения о регистрации по месту жительства для детей не достигших четырнадцатилетнего возраста</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c>
          <w:tcPr>
            <w:tcW w:w="566"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13</w:t>
            </w:r>
          </w:p>
        </w:tc>
        <w:tc>
          <w:tcPr>
            <w:tcW w:w="2267"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4577"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Заявление</w:t>
            </w:r>
          </w:p>
        </w:tc>
        <w:tc>
          <w:tcPr>
            <w:tcW w:w="2504"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Единый портал, Республиканский портал, Исполком, МФЦ</w:t>
            </w:r>
          </w:p>
        </w:tc>
      </w:tr>
      <w:tr>
        <w:trPr>
          <w:trHeight w:val="322" w:hRule="atLeast"/>
        </w:trPr>
        <w:tc>
          <w:tcPr>
            <w:tcW w:w="9914" w:type="dxa"/>
            <w:gridSpan w:val="4"/>
            <w:tcBorders/>
          </w:tcPr>
          <w:p>
            <w:pPr>
              <w:pStyle w:val="Normal"/>
              <w:widowControl w:val="false"/>
              <w:suppressAutoHyphens w:val="true"/>
              <w:spacing w:lineRule="auto" w:line="240" w:before="0" w:after="0"/>
              <w:jc w:val="center"/>
              <w:rPr>
                <w:b/>
                <w:bCs/>
                <w:i w:val="false"/>
                <w:i w:val="false"/>
                <w:iCs w:val="false"/>
              </w:rPr>
            </w:pPr>
            <w:r>
              <w:rPr>
                <w:rFonts w:eastAsia="Times New Roman" w:cs="Times New Roman" w:ascii="Times New Roman" w:hAnsi="Times New Roman"/>
                <w:b/>
                <w:bCs/>
                <w:i w:val="false"/>
                <w:iCs w:val="false"/>
                <w:kern w:val="0"/>
                <w:sz w:val="28"/>
                <w:szCs w:val="28"/>
                <w:lang w:val="ru-RU" w:eastAsia="ru-RU" w:bidi="ar-SA"/>
              </w:rPr>
              <w:t>Документы, которые заявитель вправе представить самостоятельно, для предоставления Услуги</w:t>
            </w:r>
          </w:p>
        </w:tc>
      </w:tr>
      <w:tr>
        <w:trPr>
          <w:trHeight w:val="322" w:hRule="atLeast"/>
        </w:trPr>
        <w:tc>
          <w:tcPr>
            <w:tcW w:w="566"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w:t>
            </w:r>
          </w:p>
        </w:tc>
        <w:tc>
          <w:tcPr>
            <w:tcW w:w="2267"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4577"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Документ, подтверждающий, что заявитель состоит на учете в качестве нуждающегося в жилом помещении, предоставляемом по договору социального найма</w:t>
            </w:r>
          </w:p>
        </w:tc>
        <w:tc>
          <w:tcPr>
            <w:tcW w:w="250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Единый портал, Республиканский портал, Исполком, МФЦ</w:t>
            </w:r>
          </w:p>
        </w:tc>
      </w:tr>
    </w:tbl>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r>
        <w:br w:type="page"/>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4</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hanging="0"/>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оснований для отказа в  </w:t>
      </w:r>
    </w:p>
    <w:p>
      <w:pPr>
        <w:pStyle w:val="Normal"/>
        <w:spacing w:lineRule="auto" w:line="240" w:before="0" w:after="0"/>
        <w:ind w:right="-1" w:firstLine="709"/>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tbl>
      <w:tblPr>
        <w:tblStyle w:val="991"/>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54"/>
        <w:gridCol w:w="2268"/>
        <w:gridCol w:w="7100"/>
      </w:tblGrid>
      <w:tr>
        <w:trPr/>
        <w:tc>
          <w:tcPr>
            <w:tcW w:w="554"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w:t>
            </w:r>
          </w:p>
        </w:tc>
        <w:tc>
          <w:tcPr>
            <w:tcW w:w="2268"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7100" w:type="dxa"/>
            <w:tcBorders/>
          </w:tcPr>
          <w:p>
            <w:pPr>
              <w:pStyle w:val="Normal"/>
              <w:widowControl w:val="false"/>
              <w:suppressAutoHyphens w:val="true"/>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r>
      <w:tr>
        <w:trPr>
          <w:trHeight w:val="322" w:hRule="atLeast"/>
        </w:trPr>
        <w:tc>
          <w:tcPr>
            <w:tcW w:w="9922" w:type="dxa"/>
            <w:gridSpan w:val="3"/>
            <w:tcBorders/>
          </w:tcPr>
          <w:p>
            <w:pPr>
              <w:pStyle w:val="Normal"/>
              <w:widowControl w:val="false"/>
              <w:suppressAutoHyphens w:val="true"/>
              <w:spacing w:lineRule="auto" w:line="240" w:before="0" w:after="0"/>
              <w:jc w:val="center"/>
              <w:rPr>
                <w:rFonts w:ascii="Times New Roman" w:hAnsi="Times New Roman"/>
                <w:bCs/>
                <w:i/>
                <w:i/>
                <w:color w:val="000000"/>
                <w:spacing w:val="-6"/>
                <w:sz w:val="28"/>
                <w:szCs w:val="28"/>
              </w:rPr>
            </w:pPr>
            <w:r>
              <w:rPr>
                <w:rFonts w:eastAsia="Times New Roman" w:cs="Times New Roman" w:ascii="Times New Roman" w:hAnsi="Times New Roman"/>
                <w:i/>
                <w:iCs/>
                <w:kern w:val="0"/>
                <w:sz w:val="28"/>
                <w:szCs w:val="28"/>
                <w:lang w:val="ru-RU" w:eastAsia="ru-RU" w:bidi="ar-SA"/>
              </w:rPr>
              <w:t>Основания для отказа в  предоставлении Услуги</w:t>
            </w:r>
          </w:p>
        </w:tc>
      </w:tr>
      <w:tr>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Р</w:t>
            </w:r>
            <w:r>
              <w:rPr>
                <w:rFonts w:eastAsia="Times New Roman" w:cs="Times New Roman" w:ascii="Times New Roman" w:hAnsi="Times New Roman"/>
                <w:color w:val="000000"/>
                <w:spacing w:val="-6"/>
                <w:kern w:val="0"/>
                <w:sz w:val="28"/>
                <w:szCs w:val="28"/>
                <w:lang w:val="ru-RU" w:eastAsia="ru-RU" w:bidi="ar-SA"/>
              </w:rPr>
              <w:t xml:space="preserve">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 либо </w:t>
            </w:r>
            <w:r>
              <w:rPr>
                <w:rFonts w:eastAsia="Times New Roman" w:cs="Times New Roman" w:ascii="Times New Roman" w:hAnsi="Times New Roman"/>
                <w:caps w:val="false"/>
                <w:smallCaps w:val="false"/>
                <w:color w:val="000000"/>
                <w:spacing w:val="-6"/>
                <w:kern w:val="0"/>
                <w:sz w:val="28"/>
                <w:szCs w:val="28"/>
                <w:lang w:val="ru-RU" w:eastAsia="ru-RU" w:bidi="ar-SA"/>
              </w:rPr>
              <w:t> </w:t>
            </w:r>
            <w:r>
              <w:rPr>
                <w:rFonts w:eastAsia="Times New Roman" w:cs="Times New Roman" w:ascii="Times New Roman" w:hAnsi="Times New Roman"/>
                <w:b w:val="false"/>
                <w:i w:val="false"/>
                <w:caps w:val="false"/>
                <w:smallCaps w:val="false"/>
                <w:color w:val="000000"/>
                <w:spacing w:val="-6"/>
                <w:kern w:val="0"/>
                <w:sz w:val="28"/>
                <w:szCs w:val="28"/>
                <w:lang w:val="ru-RU" w:eastAsia="ru-RU" w:bidi="ar-SA"/>
              </w:rPr>
              <w:t>получения гражданами взамен земельного участка денежной выплаты</w:t>
            </w:r>
          </w:p>
        </w:tc>
      </w:tr>
      <w:tr>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Несоответствие граждан требованиям, указанным в пункте 3 статьи 32 Земельного кодекса Республики Татарстан, вследствие:</w:t>
            </w:r>
          </w:p>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прекращения гражданства Российской Федерации;</w:t>
            </w:r>
          </w:p>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выезда на постоянное место жительства за пределы Республики Татарстан;</w:t>
            </w:r>
          </w:p>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лишения родительских прав, отмены усыновления, прекращения опеки или попечительства;</w:t>
            </w:r>
          </w:p>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смерти ребенка (детей) в результате незаконных действий (бездействия) родителя (родителей);</w:t>
            </w:r>
          </w:p>
          <w:p>
            <w:pPr>
              <w:pStyle w:val="Normal"/>
              <w:widowControl w:val="false"/>
              <w:spacing w:lineRule="auto" w:line="240" w:before="0" w:after="0"/>
              <w:ind w:right="-1" w:firstLine="720"/>
              <w:jc w:val="both"/>
              <w:rPr>
                <w:rFonts w:ascii="Times New Roman" w:hAnsi="Times New Roman"/>
                <w:sz w:val="28"/>
                <w:szCs w:val="28"/>
              </w:rPr>
            </w:pPr>
            <w:r>
              <w:rPr>
                <w:rFonts w:eastAsia="Times New Roman" w:cs="Times New Roman" w:ascii="Times New Roman" w:hAnsi="Times New Roman"/>
                <w:color w:val="000000"/>
                <w:spacing w:val="-6"/>
                <w:kern w:val="0"/>
                <w:sz w:val="28"/>
                <w:szCs w:val="28"/>
                <w:lang w:val="ru-RU" w:eastAsia="ru-RU" w:bidi="ar-SA"/>
              </w:rPr>
              <w:t>снятие с учета в качестве нуждающихся в жилых помещениях, предоставляемых по договорам социального найма</w:t>
            </w:r>
          </w:p>
        </w:tc>
      </w:tr>
      <w:tr>
        <w:trPr/>
        <w:tc>
          <w:tcPr>
            <w:tcW w:w="554"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3</w:t>
            </w:r>
          </w:p>
        </w:tc>
        <w:tc>
          <w:tcPr>
            <w:tcW w:w="2268"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7100" w:type="dxa"/>
            <w:tcBorders>
              <w:top w:val="nil"/>
            </w:tcBorders>
          </w:tcPr>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подача гражданами заявления об исключении их из списков</w:t>
            </w:r>
          </w:p>
        </w:tc>
      </w:tr>
      <w:tr>
        <w:trPr/>
        <w:tc>
          <w:tcPr>
            <w:tcW w:w="554"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2268"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7100" w:type="dxa"/>
            <w:tcBorders>
              <w:top w:val="nil"/>
            </w:tcBorders>
          </w:tcPr>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троекратный отказ граждан от выбора земельного участка на процедуре выбора земельного участка, либо троекратная неявка граждан на процедуру выбора земельного участка, либо когда количество случаев отказа граждан от выбора земельного участка на процедуре выбора земельного участка и их неявки на процедуру выбора земельного участка в совокупности равно трем;</w:t>
            </w:r>
          </w:p>
        </w:tc>
      </w:tr>
      <w:tr>
        <w:trPr/>
        <w:tc>
          <w:tcPr>
            <w:tcW w:w="554"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5</w:t>
            </w:r>
          </w:p>
        </w:tc>
        <w:tc>
          <w:tcPr>
            <w:tcW w:w="2268" w:type="dxa"/>
            <w:tcBorders>
              <w:top w:val="nil"/>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1А-2А</w:t>
            </w:r>
          </w:p>
        </w:tc>
        <w:tc>
          <w:tcPr>
            <w:tcW w:w="7100" w:type="dxa"/>
            <w:tcBorders>
              <w:top w:val="nil"/>
            </w:tcBorders>
          </w:tcPr>
          <w:p>
            <w:pPr>
              <w:pStyle w:val="Normal"/>
              <w:widowControl w:val="false"/>
              <w:spacing w:lineRule="auto" w:line="240" w:before="0" w:after="0"/>
              <w:ind w:right="-1" w:firstLine="720"/>
              <w:jc w:val="both"/>
              <w:rPr>
                <w:rFonts w:ascii="Times New Roman" w:hAnsi="Times New Roman"/>
                <w:sz w:val="28"/>
                <w:szCs w:val="28"/>
              </w:rPr>
            </w:pPr>
            <w:r>
              <w:rPr>
                <w:rFonts w:ascii="Times New Roman" w:hAnsi="Times New Roman"/>
                <w:sz w:val="28"/>
                <w:szCs w:val="28"/>
              </w:rPr>
              <w:t>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p>
        </w:tc>
      </w:tr>
      <w:tr>
        <w:trPr>
          <w:trHeight w:val="322" w:hRule="atLeast"/>
        </w:trPr>
        <w:tc>
          <w:tcPr>
            <w:tcW w:w="9922" w:type="dxa"/>
            <w:gridSpan w:val="3"/>
            <w:tcBorders/>
          </w:tcPr>
          <w:p>
            <w:pPr>
              <w:pStyle w:val="Normal"/>
              <w:widowControl w:val="false"/>
              <w:suppressAutoHyphens w:val="true"/>
              <w:spacing w:lineRule="auto" w:line="240" w:before="0" w:after="0"/>
              <w:jc w:val="center"/>
              <w:rPr/>
            </w:pPr>
            <w:r>
              <w:rPr/>
            </w:r>
          </w:p>
          <w:p>
            <w:pPr>
              <w:pStyle w:val="Normal"/>
              <w:widowControl w:val="false"/>
              <w:suppressAutoHyphens w:val="true"/>
              <w:spacing w:lineRule="auto" w:line="240" w:before="0" w:after="0"/>
              <w:jc w:val="center"/>
              <w:rPr>
                <w:rFonts w:ascii="Times New Roman" w:hAnsi="Times New Roman"/>
                <w:bCs/>
                <w:i/>
                <w:i/>
                <w:color w:val="000000"/>
                <w:spacing w:val="-6"/>
                <w:sz w:val="28"/>
                <w:szCs w:val="28"/>
              </w:rPr>
            </w:pPr>
            <w:r>
              <w:rPr>
                <w:rFonts w:eastAsia="Times New Roman" w:cs="Times New Roman" w:ascii="Times New Roman" w:hAnsi="Times New Roman"/>
                <w:bCs/>
                <w:i/>
                <w:color w:val="000000"/>
                <w:spacing w:val="-6"/>
                <w:kern w:val="0"/>
                <w:sz w:val="28"/>
                <w:szCs w:val="28"/>
                <w:lang w:val="ru-RU" w:eastAsia="ru-RU" w:bidi="ar-SA"/>
              </w:rPr>
              <w:t>Основания для отказа в приеме заявления и документов, необходимых для предоставления Услуги</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ascii="Times New Roman" w:hAnsi="Times New Roman"/>
                <w:color w:val="000000"/>
                <w:spacing w:val="-6"/>
                <w:sz w:val="28"/>
                <w:szCs w:val="28"/>
              </w:rPr>
              <w:t>1</w:t>
            </w:r>
          </w:p>
        </w:tc>
        <w:tc>
          <w:tcPr>
            <w:tcW w:w="2268" w:type="dxa"/>
            <w:tcBorders/>
          </w:tcPr>
          <w:p>
            <w:pPr>
              <w:pStyle w:val="Normal"/>
              <w:widowControl w:val="false"/>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kern w:val="0"/>
                <w:sz w:val="28"/>
                <w:szCs w:val="28"/>
                <w:lang w:val="ru-RU" w:eastAsia="ru-RU" w:bidi="ar-SA"/>
              </w:rPr>
              <w:t>А-2А</w:t>
            </w:r>
          </w:p>
        </w:tc>
        <w:tc>
          <w:tcPr>
            <w:tcW w:w="7100" w:type="dxa"/>
            <w:tcBorders/>
          </w:tcPr>
          <w:p>
            <w:pPr>
              <w:pStyle w:val="Normal"/>
              <w:widowControl w:val="false"/>
              <w:suppressAutoHyphens w:val="true"/>
              <w:spacing w:lineRule="atLeast" w:line="283" w:before="0" w:after="0"/>
              <w:jc w:val="left"/>
              <w:rPr>
                <w:rFonts w:ascii="Times New Roman" w:hAnsi="Times New Roman" w:eastAsia="Times New Roman" w:cs="Times New Roman"/>
                <w:kern w:val="0"/>
                <w:sz w:val="28"/>
                <w:szCs w:val="28"/>
                <w:lang w:val="ru-RU" w:eastAsia="ru-RU" w:bidi="ar-SA"/>
              </w:rPr>
            </w:pPr>
            <w:r>
              <w:rPr>
                <w:rFonts w:eastAsia="Times New Roman" w:cs="Times New Roman" w:ascii="Times New Roman" w:hAnsi="Times New Roman"/>
                <w:kern w:val="0"/>
                <w:sz w:val="28"/>
                <w:szCs w:val="28"/>
                <w:lang w:val="ru-RU" w:eastAsia="ru-RU" w:bidi="ar-SA"/>
              </w:rPr>
              <w:t>Непредставление документов установленных в Приложении №3 к Регламенту, которые заявитель должен представить самостоятельно</w:t>
            </w:r>
          </w:p>
        </w:tc>
      </w:tr>
      <w:tr>
        <w:trPr>
          <w:trHeight w:val="322" w:hRule="atLeast"/>
        </w:trPr>
        <w:tc>
          <w:tcPr>
            <w:tcW w:w="554"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2</w:t>
            </w:r>
          </w:p>
        </w:tc>
        <w:tc>
          <w:tcPr>
            <w:tcW w:w="2268" w:type="dxa"/>
            <w:tcBorders>
              <w:top w:val="nil"/>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op w:val="nil"/>
            </w:tcBorders>
          </w:tcPr>
          <w:p>
            <w:pPr>
              <w:pStyle w:val="Normal"/>
              <w:widowControl w:val="false"/>
              <w:suppressAutoHyphens w:val="true"/>
              <w:spacing w:lineRule="atLeast" w:line="283"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3</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p>
            <w:pPr>
              <w:pStyle w:val="Normal"/>
              <w:widowControl w:val="false"/>
              <w:suppressAutoHyphens w:val="true"/>
              <w:spacing w:before="0" w:after="200"/>
              <w:jc w:val="left"/>
              <w:rPr>
                <w:rFonts w:ascii="Calibri" w:hAnsi="Calibri" w:eastAsia="Times New Roman" w:cs="Times New Roman"/>
                <w:kern w:val="0"/>
                <w:sz w:val="22"/>
                <w:szCs w:val="22"/>
                <w:lang w:val="ru-RU" w:eastAsia="ru-RU" w:bidi="ar-SA"/>
              </w:rPr>
            </w:pPr>
            <w:r>
              <w:rPr>
                <w:rFonts w:eastAsia="Times New Roman" w:cs="Times New Roman"/>
                <w:kern w:val="0"/>
                <w:sz w:val="22"/>
                <w:szCs w:val="22"/>
                <w:lang w:val="ru-RU" w:eastAsia="ru-RU" w:bidi="ar-SA"/>
              </w:rPr>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4</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5</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6</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Неполное заполнение полей в электронной форме заявления на Республиканском портале</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7</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Представление неполного комплекта документов, необходимых для предоставления муниципальной услуги</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8</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kern w:val="0"/>
                <w:sz w:val="28"/>
                <w:szCs w:val="28"/>
                <w:lang w:val="ru-RU" w:eastAsia="ru-RU" w:bidi="ar-SA"/>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tc>
      </w:tr>
      <w:tr>
        <w:trPr>
          <w:trHeight w:val="322" w:hRule="atLeast"/>
        </w:trPr>
        <w:tc>
          <w:tcPr>
            <w:tcW w:w="554"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9</w:t>
            </w:r>
          </w:p>
        </w:tc>
        <w:tc>
          <w:tcPr>
            <w:tcW w:w="2268"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color w:val="000000"/>
                <w:spacing w:val="-6"/>
                <w:kern w:val="0"/>
                <w:sz w:val="28"/>
                <w:szCs w:val="28"/>
                <w:lang w:val="ru-RU" w:eastAsia="ru-RU" w:bidi="ar-SA"/>
              </w:rPr>
              <w:t>1А-2А</w:t>
            </w:r>
          </w:p>
        </w:tc>
        <w:tc>
          <w:tcPr>
            <w:tcW w:w="7100" w:type="dxa"/>
            <w:tcBorders/>
          </w:tcPr>
          <w:p>
            <w:pPr>
              <w:pStyle w:val="Normal"/>
              <w:widowControl w:val="false"/>
              <w:suppressAutoHyphens w:val="true"/>
              <w:spacing w:lineRule="auto" w:line="240" w:before="0" w:after="0"/>
              <w:jc w:val="both"/>
              <w:rPr>
                <w:rFonts w:ascii="Times New Roman" w:hAnsi="Times New Roman"/>
                <w:color w:val="000000"/>
                <w:spacing w:val="-6"/>
                <w:sz w:val="28"/>
                <w:szCs w:val="28"/>
              </w:rPr>
            </w:pPr>
            <w:r>
              <w:rPr>
                <w:rFonts w:eastAsia="Times New Roman" w:cs="Times New Roman" w:ascii="Times New Roman" w:hAnsi="Times New Roman"/>
                <w:kern w:val="0"/>
                <w:sz w:val="28"/>
                <w:szCs w:val="28"/>
                <w:lang w:val="ru-RU" w:eastAsia="ru-RU" w:bidi="ar-SA"/>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w:t>
            </w:r>
            <w:r>
              <w:rPr>
                <w:rFonts w:eastAsia="Times New Roman" w:cs="Times New Roman" w:ascii="Times New Roman" w:hAnsi="Times New Roman"/>
                <w:color w:val="000000"/>
                <w:kern w:val="0"/>
                <w:sz w:val="28"/>
                <w:szCs w:val="28"/>
                <w:lang w:val="ru-RU" w:eastAsia="ru-RU" w:bidi="ar-SA"/>
              </w:rPr>
              <w:t>и</w:t>
            </w:r>
          </w:p>
        </w:tc>
      </w:tr>
    </w:tbl>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670" w:hanging="0"/>
        <w:jc w:val="right"/>
        <w:rPr>
          <w:rFonts w:ascii="Times New Roman" w:hAnsi="Times New Roman"/>
          <w:sz w:val="28"/>
          <w:szCs w:val="28"/>
        </w:rPr>
      </w:pPr>
      <w:r>
        <w:rPr>
          <w:rFonts w:ascii="Times New Roman" w:hAnsi="Times New Roman"/>
          <w:sz w:val="28"/>
          <w:szCs w:val="28"/>
        </w:rPr>
        <w:t>Приложение № 5</w:t>
      </w:r>
    </w:p>
    <w:p>
      <w:pPr>
        <w:pStyle w:val="Normal"/>
        <w:spacing w:lineRule="auto" w:line="240" w:before="0" w:after="0"/>
        <w:ind w:left="0" w:hanging="0"/>
        <w:jc w:val="center"/>
        <w:rPr>
          <w:rFonts w:ascii="Times New Roman" w:hAnsi="Times New Roman"/>
          <w:sz w:val="28"/>
          <w:szCs w:val="28"/>
          <w:highlight w:val="none"/>
        </w:rPr>
      </w:pPr>
      <w:r>
        <w:rPr>
          <w:rFonts w:ascii="Times New Roman" w:hAnsi="Times New Roman"/>
          <w:sz w:val="28"/>
          <w:szCs w:val="28"/>
        </w:rPr>
        <w:t>Форма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Default"/>
        <w:ind w:left="5529" w:hanging="0"/>
        <w:rPr>
          <w:sz w:val="28"/>
          <w:szCs w:val="28"/>
        </w:rPr>
      </w:pPr>
      <w:r>
        <w:rPr>
          <w:sz w:val="28"/>
          <w:szCs w:val="28"/>
        </w:rPr>
        <w:t xml:space="preserve">_______________ </w:t>
      </w:r>
    </w:p>
    <w:p>
      <w:pPr>
        <w:pStyle w:val="Default"/>
        <w:ind w:left="5529" w:hanging="0"/>
        <w:rPr>
          <w:sz w:val="28"/>
          <w:szCs w:val="28"/>
        </w:rPr>
      </w:pPr>
      <w:r>
        <w:rPr>
          <w:sz w:val="28"/>
          <w:szCs w:val="28"/>
        </w:rPr>
        <w:t>Кому: _______________ _______________ _______________</w:t>
      </w:r>
    </w:p>
    <w:p>
      <w:pPr>
        <w:pStyle w:val="Default"/>
        <w:ind w:left="5529" w:hanging="0"/>
        <w:rPr>
          <w:sz w:val="28"/>
          <w:szCs w:val="28"/>
        </w:rPr>
      </w:pPr>
      <w:r>
        <w:rPr>
          <w:sz w:val="28"/>
          <w:szCs w:val="28"/>
        </w:rPr>
        <w:t xml:space="preserve">Контактные данные: _____________ 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Default"/>
        <w:ind w:left="5529" w:hanging="0"/>
        <w:rPr>
          <w:b/>
          <w:bCs/>
          <w:sz w:val="28"/>
          <w:szCs w:val="28"/>
        </w:rPr>
      </w:pPr>
      <w:r>
        <w:rPr>
          <w:b/>
          <w:bCs/>
          <w:sz w:val="28"/>
          <w:szCs w:val="28"/>
        </w:rPr>
      </w:r>
    </w:p>
    <w:p>
      <w:pPr>
        <w:pStyle w:val="Default"/>
        <w:jc w:val="center"/>
        <w:rPr>
          <w:sz w:val="28"/>
          <w:szCs w:val="28"/>
        </w:rPr>
      </w:pPr>
      <w:r>
        <w:rPr>
          <w:b/>
          <w:bCs/>
          <w:sz w:val="28"/>
          <w:szCs w:val="28"/>
        </w:rPr>
        <w:t>РЕШЕНИЕ</w:t>
      </w:r>
    </w:p>
    <w:p>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pPr>
        <w:pStyle w:val="Default"/>
        <w:jc w:val="center"/>
        <w:rPr>
          <w:sz w:val="28"/>
          <w:szCs w:val="28"/>
        </w:rPr>
      </w:pPr>
      <w:r>
        <w:rPr>
          <w:sz w:val="28"/>
          <w:szCs w:val="28"/>
        </w:rPr>
        <w:t>от _______________ № ______________</w:t>
      </w:r>
    </w:p>
    <w:p>
      <w:pPr>
        <w:pStyle w:val="Default"/>
        <w:rPr>
          <w:sz w:val="28"/>
          <w:szCs w:val="28"/>
        </w:rPr>
      </w:pPr>
      <w:r>
        <w:rPr>
          <w:sz w:val="28"/>
          <w:szCs w:val="28"/>
        </w:rPr>
      </w:r>
    </w:p>
    <w:p>
      <w:pPr>
        <w:pStyle w:val="Default"/>
        <w:ind w:firstLine="709"/>
        <w:jc w:val="both"/>
        <w:rPr>
          <w:sz w:val="28"/>
          <w:szCs w:val="28"/>
        </w:rPr>
      </w:pPr>
      <w:r>
        <w:rPr>
          <w:sz w:val="28"/>
          <w:szCs w:val="28"/>
        </w:rPr>
        <w:t xml:space="preserve">В соответствии с Земельным кодексом Республики Татарстан, по результатам рассмотрения заявления от _______________ № _______________ принято решение о принятии на учет в целях бесплатного предоставления земельного участка многодетной семьи заявителя: _______________.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Дополнительная информация: </w:t>
      </w:r>
      <w:r>
        <w:rPr>
          <w:sz w:val="28"/>
          <w:szCs w:val="28"/>
        </w:rPr>
        <w:t>_______________</w:t>
      </w:r>
      <w:r>
        <w:rPr>
          <w:rFonts w:ascii="Times New Roman" w:hAnsi="Times New Roman"/>
          <w:sz w:val="28"/>
          <w:szCs w:val="28"/>
        </w:rPr>
        <w:t>.</w:t>
      </w:r>
    </w:p>
    <w:p>
      <w:pPr>
        <w:pStyle w:val="Normal"/>
        <w:spacing w:lineRule="auto" w:line="240" w:before="0" w:after="0"/>
        <w:rPr>
          <w:rFonts w:ascii="Times New Roman" w:hAnsi="Times New Roman"/>
          <w:b/>
          <w:bCs/>
          <w:sz w:val="28"/>
          <w:szCs w:val="28"/>
        </w:rPr>
      </w:pPr>
      <w:r>
        <w:rPr>
          <w:rFonts w:ascii="Times New Roman" w:hAnsi="Times New Roman"/>
          <w:b/>
          <w:bCs/>
          <w:sz w:val="28"/>
          <w:szCs w:val="28"/>
        </w:rPr>
      </w:r>
    </w:p>
    <w:p>
      <w:pPr>
        <w:pStyle w:val="Normal"/>
        <w:spacing w:lineRule="auto" w:line="240" w:before="0" w:after="0"/>
        <w:rPr>
          <w:rFonts w:ascii="Times New Roman" w:hAnsi="Times New Roman"/>
          <w:sz w:val="24"/>
          <w:szCs w:val="24"/>
        </w:rPr>
      </w:pPr>
      <w:r>
        <w:rPr>
          <w:rFonts w:ascii="Times New Roman" w:hAnsi="Times New Roman"/>
          <w:sz w:val="24"/>
          <w:szCs w:val="24"/>
        </w:rPr>
        <mc:AlternateContent>
          <mc:Choice Requires="wps">
            <w:drawing>
              <wp:anchor behindDoc="0" distT="3175" distB="3175" distL="3175" distR="3175" simplePos="0" locked="0" layoutInCell="1" allowOverlap="1" relativeHeight="5">
                <wp:simplePos x="0" y="0"/>
                <wp:positionH relativeFrom="column">
                  <wp:posOffset>1586230</wp:posOffset>
                </wp:positionH>
                <wp:positionV relativeFrom="paragraph">
                  <wp:posOffset>122555</wp:posOffset>
                </wp:positionV>
                <wp:extent cx="2887980" cy="449580"/>
                <wp:effectExtent l="3175" t="3175" r="3175" b="3175"/>
                <wp:wrapNone/>
                <wp:docPr id="1" name="Надпись 1"/>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42"/>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1" path="m0,0l-2147483645,0l-2147483645,-2147483646l0,-2147483646xe" stroked="t" o:allowincell="f" style="position:absolute;margin-left:124.9pt;margin-top:9.65pt;width:227.35pt;height:35.35pt;mso-wrap-style:square;v-text-anchor:middle">
                <v:fill o:detectmouseclick="t" on="false"/>
                <v:stroke color="black" weight="6480" joinstyle="miter" endcap="flat"/>
                <v:textbox>
                  <w:txbxContent>
                    <w:p>
                      <w:pPr>
                        <w:pStyle w:val="Style42"/>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spacing w:lineRule="auto" w:line="240" w:before="0" w:after="0"/>
        <w:ind w:right="-1" w:hanging="0"/>
        <w:rPr>
          <w:rFonts w:ascii="Times New Roman" w:hAnsi="Times New Roman"/>
          <w:i/>
          <w:i/>
          <w:sz w:val="28"/>
          <w:szCs w:val="28"/>
        </w:rPr>
      </w:pPr>
      <w:r>
        <w:rPr>
          <w:rFonts w:ascii="Times New Roman" w:hAnsi="Times New Roman"/>
          <w:i/>
          <w:sz w:val="28"/>
          <w:szCs w:val="28"/>
        </w:rPr>
      </w:r>
      <w:r>
        <w:br w:type="page"/>
      </w:r>
    </w:p>
    <w:p>
      <w:pPr>
        <w:pStyle w:val="Normal"/>
        <w:spacing w:lineRule="auto" w:line="240" w:before="0" w:after="0"/>
        <w:ind w:left="5954" w:right="-1" w:hanging="0"/>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6</w:t>
      </w:r>
    </w:p>
    <w:p>
      <w:pPr>
        <w:pStyle w:val="Normal"/>
        <w:spacing w:lineRule="auto" w:line="240" w:before="0" w:after="0"/>
        <w:ind w:left="5954"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954"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0" w:hanging="0"/>
        <w:jc w:val="center"/>
        <w:rPr>
          <w:rFonts w:ascii="Times New Roman" w:hAnsi="Times New Roman"/>
          <w:sz w:val="28"/>
          <w:szCs w:val="28"/>
        </w:rPr>
      </w:pPr>
      <w:r>
        <w:rPr>
          <w:rFonts w:ascii="Times New Roman" w:hAnsi="Times New Roman"/>
          <w:sz w:val="28"/>
          <w:szCs w:val="28"/>
        </w:rPr>
        <w:t>Форма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Default"/>
        <w:ind w:left="5529" w:hanging="0"/>
        <w:rPr>
          <w:sz w:val="28"/>
          <w:szCs w:val="28"/>
        </w:rPr>
      </w:pPr>
      <w:r>
        <w:rPr>
          <w:sz w:val="28"/>
          <w:szCs w:val="28"/>
        </w:rPr>
        <w:t xml:space="preserve">______________________________ </w:t>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УВЕДОМЛЕНИЕ</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об отказе в предоставлении муниципальной услуги по постановке на учет в качестве лиц, имеющих право на предоставление земельных участков в собственность бесплатно</w:t>
      </w:r>
    </w:p>
    <w:p>
      <w:pPr>
        <w:pStyle w:val="Default"/>
        <w:jc w:val="center"/>
        <w:rPr>
          <w:sz w:val="28"/>
          <w:szCs w:val="28"/>
        </w:rPr>
      </w:pPr>
      <w:r>
        <w:rPr>
          <w:sz w:val="28"/>
          <w:szCs w:val="28"/>
        </w:rPr>
        <w:t>от _______________ № _______________</w:t>
      </w:r>
    </w:p>
    <w:p>
      <w:pPr>
        <w:pStyle w:val="Normal"/>
        <w:spacing w:lineRule="auto" w:line="240" w:before="0" w:after="0"/>
        <w:jc w:val="center"/>
        <w:rPr>
          <w:rFonts w:ascii="Times New Roman" w:hAnsi="Times New Roman"/>
          <w:sz w:val="26"/>
          <w:szCs w:val="26"/>
        </w:rPr>
      </w:pPr>
      <w:r>
        <w:rPr/>
        <w:br w:type="textWrapping" w:clear="all"/>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предоставлении муниципальной услуги по следующим основаниям </w:t>
      </w:r>
      <w:r>
        <w:rPr>
          <w:rFonts w:ascii="Times New Roman" w:hAnsi="Times New Roman"/>
          <w:i/>
          <w:iCs/>
          <w:color w:val="000000"/>
          <w:sz w:val="28"/>
          <w:szCs w:val="28"/>
        </w:rPr>
        <w:t xml:space="preserve">(выбрать необходимые): </w:t>
      </w:r>
    </w:p>
    <w:p>
      <w:pPr>
        <w:pStyle w:val="ListParagraph"/>
        <w:numPr>
          <w:ilvl w:val="0"/>
          <w:numId w:val="1"/>
        </w:numPr>
        <w:spacing w:lineRule="auto" w:line="240" w:before="0" w:after="0"/>
        <w:contextualSpacing/>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pPr>
        <w:pStyle w:val="ListParagraph"/>
        <w:numPr>
          <w:ilvl w:val="0"/>
          <w:numId w:val="1"/>
        </w:numPr>
        <w:spacing w:lineRule="auto" w:line="240" w:before="0" w:after="0"/>
        <w:contextualSpacing/>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pPr>
        <w:pStyle w:val="Normal"/>
        <w:spacing w:lineRule="auto" w:line="240" w:before="0" w:after="0"/>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pPr>
        <w:pStyle w:val="Normal"/>
        <w:spacing w:lineRule="auto" w:line="240" w:before="0" w:after="0"/>
        <w:ind w:firstLine="709"/>
        <w:jc w:val="both"/>
        <w:rPr>
          <w:rFonts w:ascii="Times New Roman" w:hAnsi="Times New Roman"/>
          <w:i/>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mc:AlternateContent>
          <mc:Choice Requires="wps">
            <w:drawing>
              <wp:anchor behindDoc="0" distT="3175" distB="3175" distL="3175" distR="3175" simplePos="0" locked="0" layoutInCell="1" allowOverlap="1" relativeHeight="7">
                <wp:simplePos x="0" y="0"/>
                <wp:positionH relativeFrom="column">
                  <wp:posOffset>1954530</wp:posOffset>
                </wp:positionH>
                <wp:positionV relativeFrom="paragraph">
                  <wp:posOffset>-133985</wp:posOffset>
                </wp:positionV>
                <wp:extent cx="2887980" cy="449580"/>
                <wp:effectExtent l="3175" t="3175" r="3175" b="3175"/>
                <wp:wrapNone/>
                <wp:docPr id="2" name="Надпись 10"/>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42"/>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10" path="m0,0l-2147483645,0l-2147483645,-2147483646l0,-2147483646xe" stroked="t" o:allowincell="f" style="position:absolute;margin-left:153.9pt;margin-top:-10.55pt;width:227.35pt;height:35.35pt;mso-wrap-style:square;v-text-anchor:middle">
                <v:fill o:detectmouseclick="t" on="false"/>
                <v:stroke color="black" weight="6480" joinstyle="miter" endcap="flat"/>
                <v:textbox>
                  <w:txbxContent>
                    <w:p>
                      <w:pPr>
                        <w:pStyle w:val="Style42"/>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r>
        <w:br w:type="page"/>
      </w:r>
    </w:p>
    <w:p>
      <w:pPr>
        <w:pStyle w:val="Normal"/>
        <w:spacing w:lineRule="auto" w:line="240" w:before="0" w:after="0"/>
        <w:ind w:left="5812" w:right="-1" w:hanging="0"/>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7</w:t>
      </w:r>
    </w:p>
    <w:p>
      <w:pPr>
        <w:pStyle w:val="Normal"/>
        <w:spacing w:lineRule="auto" w:line="240" w:before="0" w:after="0"/>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r>
    </w:p>
    <w:tbl>
      <w:tblPr>
        <w:tblW w:w="5273" w:type="dxa"/>
        <w:jc w:val="left"/>
        <w:tblInd w:w="4990" w:type="dxa"/>
        <w:tblLayout w:type="fixed"/>
        <w:tblCellMar>
          <w:top w:w="0" w:type="dxa"/>
          <w:left w:w="28" w:type="dxa"/>
          <w:bottom w:w="0" w:type="dxa"/>
          <w:right w:w="28" w:type="dxa"/>
        </w:tblCellMar>
        <w:tblLook w:noVBand="0" w:val="0000" w:noHBand="0" w:lastColumn="0" w:firstColumn="0" w:lastRow="0" w:firstRow="0"/>
      </w:tblPr>
      <w:tblGrid>
        <w:gridCol w:w="1065"/>
        <w:gridCol w:w="314"/>
        <w:gridCol w:w="3893"/>
      </w:tblGrid>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Главе Администрации</w:t>
            </w:r>
          </w:p>
        </w:tc>
      </w:tr>
      <w:tr>
        <w:trPr/>
        <w:tc>
          <w:tcPr>
            <w:tcW w:w="5272" w:type="dxa"/>
            <w:gridSpan w:val="3"/>
            <w:tcBorders/>
            <w:vAlign w:val="bottom"/>
          </w:tcPr>
          <w:p>
            <w:pPr>
              <w:pStyle w:val="Normal"/>
              <w:widowControl w:val="false"/>
              <w:spacing w:lineRule="auto" w:line="240" w:before="0" w:after="0"/>
              <w:jc w:val="right"/>
              <w:rPr>
                <w:rFonts w:ascii="Times New Roman" w:hAnsi="Times New Roman"/>
                <w:sz w:val="24"/>
                <w:szCs w:val="24"/>
              </w:rPr>
            </w:pPr>
            <w:r>
              <w:rPr>
                <w:rFonts w:ascii="Times New Roman" w:hAnsi="Times New Roman"/>
                <w:sz w:val="24"/>
                <w:szCs w:val="24"/>
              </w:rPr>
              <w:t>района (-ов)</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Исполнительного комитета г.Казани</w:t>
            </w:r>
          </w:p>
        </w:tc>
      </w:tr>
      <w:tr>
        <w:trPr/>
        <w:tc>
          <w:tcPr>
            <w:tcW w:w="5272" w:type="dxa"/>
            <w:gridSpan w:val="3"/>
            <w:tcBorders/>
            <w:vAlign w:val="bottom"/>
          </w:tcPr>
          <w:p>
            <w:pPr>
              <w:pStyle w:val="Normal"/>
              <w:widowControl w:val="false"/>
              <w:spacing w:lineRule="auto" w:line="240" w:before="0" w:after="0"/>
              <w:jc w:val="center"/>
              <w:rPr>
                <w:rFonts w:ascii="Times New Roman" w:hAnsi="Times New Roman"/>
              </w:rPr>
            </w:pPr>
            <w:r>
              <w:rPr>
                <w:rFonts w:ascii="Times New Roman" w:hAnsi="Times New Roman"/>
              </w:rPr>
            </w:r>
          </w:p>
        </w:tc>
      </w:tr>
      <w:tr>
        <w:trPr/>
        <w:tc>
          <w:tcPr>
            <w:tcW w:w="5272" w:type="dxa"/>
            <w:gridSpan w:val="3"/>
            <w:tcBorders/>
            <w:vAlign w:val="bottom"/>
          </w:tcPr>
          <w:p>
            <w:pPr>
              <w:pStyle w:val="Normal"/>
              <w:widowControl w:val="false"/>
              <w:spacing w:lineRule="auto" w:line="240" w:before="0" w:after="0"/>
              <w:jc w:val="center"/>
              <w:rPr>
                <w:rFonts w:ascii="Times New Roman" w:hAnsi="Times New Roman"/>
              </w:rPr>
            </w:pPr>
            <w:r>
              <w:rPr>
                <w:rFonts w:ascii="Times New Roman" w:hAnsi="Times New Roman"/>
                <w:sz w:val="19"/>
                <w:szCs w:val="19"/>
              </w:rPr>
              <w:t>(ФИО руководителя)</w:t>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Представитель по доверенности или законный представитель:</w:t>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ФИО</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Документ, удостоверяющий личность:</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(вид документа)</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(серия, номер)</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top w:val="single" w:sz="4" w:space="0" w:color="000000"/>
            </w:tcBorders>
          </w:tcPr>
          <w:p>
            <w:pPr>
              <w:pStyle w:val="Normal"/>
              <w:widowControl w:val="false"/>
              <w:spacing w:lineRule="auto" w:line="240" w:before="0" w:after="0"/>
              <w:jc w:val="center"/>
              <w:rPr>
                <w:rFonts w:ascii="Times New Roman" w:hAnsi="Times New Roman"/>
                <w:sz w:val="19"/>
                <w:szCs w:val="19"/>
              </w:rPr>
            </w:pPr>
            <w:r>
              <w:rPr>
                <w:rFonts w:ascii="Times New Roman" w:hAnsi="Times New Roman"/>
                <w:sz w:val="19"/>
                <w:szCs w:val="19"/>
              </w:rPr>
              <w:t>(кем, когда выдан)</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Реквизиты документа, подтверждающего полномочия:</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Адрес регистрации</w:t>
            </w:r>
          </w:p>
        </w:tc>
      </w:tr>
      <w:tr>
        <w:trPr/>
        <w:tc>
          <w:tcPr>
            <w:tcW w:w="5272" w:type="dxa"/>
            <w:gridSpan w:val="3"/>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5272" w:type="dxa"/>
            <w:gridSpan w:val="3"/>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Контактная информация:</w:t>
            </w:r>
          </w:p>
        </w:tc>
      </w:tr>
      <w:tr>
        <w:trPr/>
        <w:tc>
          <w:tcPr>
            <w:tcW w:w="1379" w:type="dxa"/>
            <w:gridSpan w:val="2"/>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 xml:space="preserve">номер тел. </w:t>
            </w:r>
          </w:p>
        </w:tc>
        <w:tc>
          <w:tcPr>
            <w:tcW w:w="3893" w:type="dxa"/>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r>
        <w:trPr/>
        <w:tc>
          <w:tcPr>
            <w:tcW w:w="1065" w:type="dxa"/>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t>эл. почта</w:t>
            </w:r>
          </w:p>
        </w:tc>
        <w:tc>
          <w:tcPr>
            <w:tcW w:w="4207" w:type="dxa"/>
            <w:gridSpan w:val="2"/>
            <w:tcBorders>
              <w:bottom w:val="single" w:sz="4" w:space="0" w:color="000000"/>
            </w:tcBorders>
            <w:vAlign w:val="bottom"/>
          </w:tcPr>
          <w:p>
            <w:pPr>
              <w:pStyle w:val="Normal"/>
              <w:widowControl w:val="false"/>
              <w:spacing w:lineRule="auto" w:line="240" w:before="60" w:after="0"/>
              <w:jc w:val="both"/>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left="3969" w:hanging="0"/>
        <w:rPr>
          <w:rFonts w:ascii="Times New Roman" w:hAnsi="Times New Roman"/>
          <w:sz w:val="28"/>
          <w:szCs w:val="28"/>
          <w:highlight w:val="cyan"/>
        </w:rPr>
      </w:pPr>
      <w:r>
        <w:rPr>
          <w:rFonts w:ascii="Times New Roman" w:hAnsi="Times New Roman"/>
          <w:sz w:val="28"/>
          <w:szCs w:val="28"/>
          <w:highlight w:val="cyan"/>
        </w:rPr>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Заявление</w:t>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о постановке на учет в качестве лиц, имеющих право на предоставление земельных участков в собственность бесплатно</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firstLine="851"/>
        <w:jc w:val="both"/>
        <w:rPr>
          <w:rFonts w:ascii="Times New Roman" w:hAnsi="Times New Roman"/>
          <w:sz w:val="24"/>
          <w:szCs w:val="24"/>
        </w:rPr>
      </w:pPr>
      <w:r>
        <w:rPr>
          <w:rFonts w:ascii="Times New Roman" w:hAnsi="Times New Roman"/>
          <w:color w:val="000000"/>
          <w:sz w:val="24"/>
          <w:szCs w:val="24"/>
        </w:rPr>
        <w:t>Прошу Вас включить меня в списки граждан, имеющих право на бесплатное получение земельных участков в соответствии со статьей 32.1 Земельного кодекса Республики Татарстан для:</w:t>
      </w:r>
    </w:p>
    <w:p>
      <w:pPr>
        <w:pStyle w:val="Normal"/>
        <w:widowControl w:val="false"/>
        <w:pBdr>
          <w:bottom w:val="single" w:sz="4" w:space="1" w:color="000000"/>
        </w:pBdr>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p>
      <w:pPr>
        <w:pStyle w:val="1"/>
        <w:keepNext w:val="false"/>
        <w:jc w:val="center"/>
        <w:rPr>
          <w:rFonts w:ascii="Times New Roman" w:hAnsi="Times New Roman"/>
          <w:sz w:val="24"/>
          <w:szCs w:val="24"/>
        </w:rPr>
      </w:pPr>
      <w:r>
        <w:rPr>
          <w:b w:val="false"/>
          <w:bCs/>
          <w:i/>
          <w:sz w:val="24"/>
          <w:szCs w:val="24"/>
        </w:rPr>
        <w:t>(указать целевое назначение земельного участка: индивидуальное жилищное</w:t>
      </w:r>
    </w:p>
    <w:p>
      <w:pPr>
        <w:pStyle w:val="1"/>
        <w:keepNext w:val="false"/>
        <w:pBdr>
          <w:bottom w:val="single" w:sz="4" w:space="1" w:color="000000"/>
        </w:pBdr>
        <w:rPr>
          <w:rFonts w:ascii="Times New Roman" w:hAnsi="Times New Roman"/>
          <w:b w:val="false"/>
          <w:bCs/>
          <w:sz w:val="24"/>
          <w:szCs w:val="24"/>
        </w:rPr>
      </w:pPr>
      <w:r>
        <w:rPr>
          <w:b w:val="false"/>
          <w:bCs/>
          <w:sz w:val="24"/>
          <w:szCs w:val="24"/>
        </w:rPr>
      </w:r>
    </w:p>
    <w:p>
      <w:pPr>
        <w:pStyle w:val="1"/>
        <w:keepNext w:val="false"/>
        <w:jc w:val="center"/>
        <w:rPr>
          <w:rFonts w:ascii="Times New Roman" w:hAnsi="Times New Roman"/>
          <w:sz w:val="24"/>
          <w:szCs w:val="24"/>
        </w:rPr>
      </w:pPr>
      <w:r>
        <w:rPr>
          <w:b w:val="false"/>
          <w:bCs/>
          <w:i/>
          <w:sz w:val="24"/>
          <w:szCs w:val="24"/>
        </w:rPr>
        <w:t>строительство, ведение личного подсобного хозяйства, садоводство или огородничество)</w:t>
      </w:r>
    </w:p>
    <w:p>
      <w:pPr>
        <w:pStyle w:val="Style21"/>
        <w:spacing w:lineRule="auto" w:line="276" w:before="0" w:after="0"/>
        <w:rPr>
          <w:rFonts w:ascii="Times New Roman" w:hAnsi="Times New Roman"/>
          <w:b/>
          <w:bCs/>
          <w:sz w:val="24"/>
          <w:szCs w:val="24"/>
        </w:rPr>
      </w:pPr>
      <w:r>
        <w:rPr>
          <w:rFonts w:ascii="Times New Roman" w:hAnsi="Times New Roman"/>
          <w:b/>
          <w:bCs/>
          <w:i w:val="false"/>
          <w:caps w:val="false"/>
          <w:smallCaps w:val="false"/>
          <w:color w:val="22272F"/>
          <w:spacing w:val="0"/>
          <w:sz w:val="24"/>
          <w:szCs w:val="24"/>
        </w:rPr>
        <w:t>К заявлению прилагаются следующие отсканированные документы:</w:t>
      </w:r>
    </w:p>
    <w:p>
      <w:pPr>
        <w:pStyle w:val="Style21"/>
        <w:spacing w:lineRule="auto" w:line="276" w:before="0" w:after="0"/>
        <w:rPr>
          <w:rFonts w:ascii="Times New Roman" w:hAnsi="Times New Roman"/>
          <w:sz w:val="24"/>
          <w:szCs w:val="24"/>
        </w:rPr>
      </w:pPr>
      <w:r>
        <w:rPr>
          <w:rFonts w:ascii="Times New Roman" w:hAnsi="Times New Roman"/>
          <w:b w:val="false"/>
          <w:i w:val="false"/>
          <w:caps w:val="false"/>
          <w:smallCaps w:val="false"/>
          <w:color w:val="22272F"/>
          <w:spacing w:val="0"/>
          <w:sz w:val="24"/>
          <w:szCs w:val="24"/>
        </w:rPr>
        <w:t>1) копия паспорта заявителя;</w:t>
      </w:r>
    </w:p>
    <w:p>
      <w:pPr>
        <w:pStyle w:val="Style21"/>
        <w:spacing w:lineRule="auto" w:line="276" w:before="0" w:after="0"/>
        <w:rPr>
          <w:rFonts w:ascii="Times New Roman" w:hAnsi="Times New Roman"/>
          <w:sz w:val="24"/>
          <w:szCs w:val="24"/>
        </w:rPr>
      </w:pPr>
      <w:r>
        <w:rPr>
          <w:rFonts w:ascii="Times New Roman" w:hAnsi="Times New Roman"/>
          <w:b w:val="false"/>
          <w:i w:val="false"/>
          <w:caps w:val="false"/>
          <w:smallCaps w:val="false"/>
          <w:color w:val="22272F"/>
          <w:spacing w:val="0"/>
          <w:sz w:val="24"/>
          <w:szCs w:val="24"/>
        </w:rPr>
        <w:t>2) копия паспорта супруга (супруги) заявителя;</w:t>
      </w:r>
    </w:p>
    <w:p>
      <w:pPr>
        <w:pStyle w:val="Style21"/>
        <w:spacing w:lineRule="auto" w:line="276" w:before="0" w:after="0"/>
        <w:rPr>
          <w:rFonts w:ascii="Times New Roman" w:hAnsi="Times New Roman"/>
          <w:b w:val="false"/>
          <w:i w:val="false"/>
          <w:i w:val="false"/>
          <w:caps w:val="false"/>
          <w:smallCaps w:val="false"/>
          <w:color w:val="22272F"/>
          <w:spacing w:val="0"/>
          <w:sz w:val="24"/>
          <w:szCs w:val="24"/>
        </w:rPr>
      </w:pPr>
      <w:r>
        <w:rPr>
          <w:rFonts w:ascii="Times New Roman" w:hAnsi="Times New Roman"/>
          <w:b w:val="false"/>
          <w:i w:val="false"/>
          <w:caps w:val="false"/>
          <w:smallCaps w:val="false"/>
          <w:color w:val="22272F"/>
          <w:spacing w:val="0"/>
          <w:sz w:val="24"/>
          <w:szCs w:val="24"/>
        </w:rPr>
        <w:t>3) копии свидетельств о рождении детей, а также паспортов детей, достигших 14-летнего возраста;</w:t>
      </w:r>
    </w:p>
    <w:p>
      <w:pPr>
        <w:pStyle w:val="Style21"/>
        <w:spacing w:lineRule="auto" w:line="276" w:before="0" w:after="0"/>
        <w:rPr>
          <w:rFonts w:ascii="Times New Roman" w:hAnsi="Times New Roman"/>
          <w:b w:val="false"/>
          <w:i w:val="false"/>
          <w:i w:val="false"/>
          <w:caps w:val="false"/>
          <w:smallCaps w:val="false"/>
          <w:color w:val="22272F"/>
          <w:spacing w:val="0"/>
          <w:sz w:val="24"/>
          <w:szCs w:val="24"/>
        </w:rPr>
      </w:pPr>
      <w:r>
        <w:rPr>
          <w:rFonts w:ascii="Times New Roman" w:hAnsi="Times New Roman"/>
          <w:b w:val="false"/>
          <w:i w:val="false"/>
          <w:caps w:val="false"/>
          <w:smallCaps w:val="false"/>
          <w:color w:val="22272F"/>
          <w:spacing w:val="0"/>
          <w:sz w:val="24"/>
          <w:szCs w:val="24"/>
        </w:rPr>
        <w:t>4) копия решения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p>
    <w:p>
      <w:pPr>
        <w:pStyle w:val="Style21"/>
        <w:spacing w:lineRule="auto" w:line="276" w:before="0" w:after="0"/>
        <w:rPr>
          <w:rFonts w:ascii="Times New Roman" w:hAnsi="Times New Roman"/>
          <w:b w:val="false"/>
          <w:i w:val="false"/>
          <w:i w:val="false"/>
          <w:caps w:val="false"/>
          <w:smallCaps w:val="false"/>
          <w:color w:val="22272F"/>
          <w:spacing w:val="0"/>
          <w:sz w:val="24"/>
          <w:szCs w:val="24"/>
        </w:rPr>
      </w:pPr>
      <w:r>
        <w:rPr>
          <w:rFonts w:ascii="Times New Roman" w:hAnsi="Times New Roman"/>
          <w:b w:val="false"/>
          <w:i w:val="false"/>
          <w:caps w:val="false"/>
          <w:smallCaps w:val="false"/>
          <w:color w:val="22272F"/>
          <w:spacing w:val="0"/>
          <w:sz w:val="24"/>
          <w:szCs w:val="24"/>
        </w:rPr>
        <w:t>5) копия акта органа опеки и попечительства о назначении опекуна или попечителя (в случае назначения опеки или попечительства);</w:t>
      </w:r>
    </w:p>
    <w:p>
      <w:pPr>
        <w:pStyle w:val="Style21"/>
        <w:spacing w:lineRule="auto" w:line="276" w:before="0" w:after="0"/>
        <w:rPr>
          <w:rFonts w:ascii="Times New Roman" w:hAnsi="Times New Roman"/>
          <w:b w:val="false"/>
          <w:i w:val="false"/>
          <w:i w:val="false"/>
          <w:caps w:val="false"/>
          <w:smallCaps w:val="false"/>
          <w:color w:val="22272F"/>
          <w:spacing w:val="0"/>
          <w:sz w:val="24"/>
          <w:szCs w:val="24"/>
        </w:rPr>
      </w:pPr>
      <w:r>
        <w:rPr>
          <w:rFonts w:ascii="Times New Roman" w:hAnsi="Times New Roman"/>
          <w:b w:val="false"/>
          <w:i w:val="false"/>
          <w:caps w:val="false"/>
          <w:smallCaps w:val="false"/>
          <w:color w:val="22272F"/>
          <w:spacing w:val="0"/>
          <w:sz w:val="24"/>
          <w:szCs w:val="24"/>
        </w:rPr>
        <w:t>6) копия договора об осуществлении опеки или попечительства (в случае осуществления опеки или попечительства по договору);</w:t>
      </w:r>
    </w:p>
    <w:p>
      <w:pPr>
        <w:pStyle w:val="Style21"/>
        <w:spacing w:lineRule="auto" w:line="276" w:before="0" w:after="0"/>
        <w:rPr>
          <w:rFonts w:ascii="Times New Roman" w:hAnsi="Times New Roman"/>
          <w:b w:val="false"/>
          <w:i w:val="false"/>
          <w:i w:val="false"/>
          <w:caps w:val="false"/>
          <w:smallCaps w:val="false"/>
          <w:color w:val="22272F"/>
          <w:spacing w:val="0"/>
          <w:sz w:val="24"/>
          <w:szCs w:val="24"/>
        </w:rPr>
      </w:pPr>
      <w:r>
        <w:rPr>
          <w:rFonts w:ascii="Times New Roman" w:hAnsi="Times New Roman"/>
          <w:b w:val="false"/>
          <w:i w:val="false"/>
          <w:caps w:val="false"/>
          <w:smallCaps w:val="false"/>
          <w:color w:val="22272F"/>
          <w:spacing w:val="0"/>
          <w:sz w:val="24"/>
          <w:szCs w:val="24"/>
        </w:rPr>
        <w:t>7) копия свидетельства о заключении брака (в случае, если родители состоят в браке);</w:t>
      </w:r>
    </w:p>
    <w:p>
      <w:pPr>
        <w:pStyle w:val="Style21"/>
        <w:spacing w:lineRule="auto" w:line="276" w:before="0" w:after="0"/>
        <w:rPr>
          <w:rFonts w:ascii="Times New Roman" w:hAnsi="Times New Roman"/>
          <w:b w:val="false"/>
          <w:i w:val="false"/>
          <w:i w:val="false"/>
          <w:caps w:val="false"/>
          <w:smallCaps w:val="false"/>
          <w:color w:val="22272F"/>
          <w:spacing w:val="0"/>
          <w:sz w:val="24"/>
          <w:szCs w:val="24"/>
        </w:rPr>
      </w:pPr>
      <w:r>
        <w:rPr>
          <w:rFonts w:ascii="Times New Roman" w:hAnsi="Times New Roman"/>
          <w:b w:val="false"/>
          <w:i w:val="false"/>
          <w:caps w:val="false"/>
          <w:smallCaps w:val="false"/>
          <w:color w:val="22272F"/>
          <w:spacing w:val="0"/>
          <w:sz w:val="24"/>
          <w:szCs w:val="24"/>
        </w:rPr>
        <w:t>8) копия документа, подтверждающего, что заявитель состоит на учете в качестве нуждающегося в жилом помещении, предоставляемом по договору социального найма;</w:t>
      </w:r>
    </w:p>
    <w:p>
      <w:pPr>
        <w:pStyle w:val="Style21"/>
        <w:spacing w:lineRule="auto" w:line="276" w:before="0" w:after="0"/>
        <w:rPr>
          <w:rFonts w:ascii="Times New Roman" w:hAnsi="Times New Roman"/>
          <w:sz w:val="24"/>
          <w:szCs w:val="24"/>
        </w:rPr>
      </w:pPr>
      <w:r>
        <w:rPr>
          <w:rFonts w:ascii="Times New Roman" w:hAnsi="Times New Roman"/>
          <w:b w:val="false"/>
          <w:i w:val="false"/>
          <w:caps w:val="false"/>
          <w:smallCaps w:val="false"/>
          <w:color w:val="22272F"/>
          <w:spacing w:val="0"/>
          <w:sz w:val="24"/>
          <w:szCs w:val="24"/>
        </w:rPr>
        <w:t>9) копия решения суда об установлении факта постоянного проживания заявителя на территории муниципального образования г. Казани на протяжении пяти лет, предшествующих дню подачи заявления о предоставлении земельного участка (в случае отсутствия в паспорте заявителя отметки о его регистрации по месту жительства на территории муниципального образования г. Казани на протяжении пяти лет, предшествующих дню подачи заявления о предоставлении земельного участка);</w:t>
      </w:r>
    </w:p>
    <w:p>
      <w:pPr>
        <w:pStyle w:val="Style21"/>
        <w:spacing w:before="0" w:after="0"/>
        <w:rPr>
          <w:rFonts w:ascii="Times New Roman" w:hAnsi="Times New Roman"/>
          <w:sz w:val="24"/>
          <w:szCs w:val="24"/>
        </w:rPr>
      </w:pPr>
      <w:r>
        <w:rPr>
          <w:rFonts w:ascii="Times New Roman" w:hAnsi="Times New Roman"/>
          <w:b w:val="false"/>
          <w:i w:val="false"/>
          <w:caps w:val="false"/>
          <w:smallCaps w:val="false"/>
          <w:color w:val="22272F"/>
          <w:spacing w:val="0"/>
          <w:sz w:val="24"/>
          <w:szCs w:val="24"/>
        </w:rPr>
        <w:t>10) копия документа, удостоверяющего статус военнослужащего в соответствии с Федеральным законом №76-ФЗ (в случае, если один из родителей или единственный родитель является военнослужащим);</w:t>
      </w:r>
    </w:p>
    <w:p>
      <w:pPr>
        <w:pStyle w:val="Style21"/>
        <w:spacing w:before="0" w:after="0"/>
        <w:rPr>
          <w:rFonts w:ascii="Times New Roman" w:hAnsi="Times New Roman"/>
          <w:sz w:val="24"/>
          <w:szCs w:val="24"/>
        </w:rPr>
      </w:pPr>
      <w:r>
        <w:rPr>
          <w:rFonts w:ascii="Times New Roman" w:hAnsi="Times New Roman"/>
          <w:b w:val="false"/>
          <w:i w:val="false"/>
          <w:caps w:val="false"/>
          <w:smallCaps w:val="false"/>
          <w:color w:val="22272F"/>
          <w:spacing w:val="0"/>
          <w:sz w:val="24"/>
          <w:szCs w:val="24"/>
        </w:rPr>
        <w:t>11) копия документа, подтверждающего факт обучения старшего ребенка в возрасте от 18 до 23 лет в организации, осуществляющей образовательную деятельность, по очной форме;</w:t>
      </w:r>
    </w:p>
    <w:p>
      <w:pPr>
        <w:pStyle w:val="Style21"/>
        <w:spacing w:before="0" w:after="0"/>
        <w:rPr>
          <w:sz w:val="24"/>
          <w:szCs w:val="24"/>
        </w:rPr>
      </w:pPr>
      <w:r>
        <w:rPr>
          <w:rFonts w:ascii="Times New Roman" w:hAnsi="Times New Roman"/>
          <w:b w:val="false"/>
          <w:i w:val="false"/>
          <w:caps w:val="false"/>
          <w:smallCaps w:val="false"/>
          <w:color w:val="22272F"/>
          <w:spacing w:val="0"/>
          <w:sz w:val="24"/>
          <w:szCs w:val="24"/>
        </w:rPr>
        <w:t>12) копия документа, удостоверяющего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pPr>
        <w:pStyle w:val="Style21"/>
        <w:rPr>
          <w:sz w:val="24"/>
          <w:szCs w:val="24"/>
        </w:rPr>
      </w:pPr>
      <w:r>
        <w:rPr>
          <w:rFonts w:ascii="Times New Roman" w:hAnsi="Times New Roman"/>
          <w:b w:val="false"/>
          <w:i w:val="false"/>
          <w:caps w:val="false"/>
          <w:smallCaps w:val="false"/>
          <w:color w:val="22272F"/>
          <w:spacing w:val="0"/>
          <w:sz w:val="24"/>
          <w:szCs w:val="24"/>
        </w:rPr>
        <w:t>13) копии правоустанавливающих документов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pPr>
        <w:pStyle w:val="Style21"/>
        <w:rPr>
          <w:sz w:val="24"/>
          <w:szCs w:val="24"/>
        </w:rPr>
      </w:pPr>
      <w:r>
        <w:rPr>
          <w:rFonts w:ascii="Times New Roman" w:hAnsi="Times New Roman"/>
          <w:b w:val="false"/>
          <w:i w:val="false"/>
          <w:caps w:val="false"/>
          <w:smallCaps w:val="false"/>
          <w:color w:val="22272F"/>
          <w:spacing w:val="0"/>
          <w:sz w:val="24"/>
          <w:szCs w:val="24"/>
        </w:rPr>
        <w:t>Даю согласие Исполнительному комитету г.Казани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3Федерального закона от 27.07.2006 №152-ФЗ «О персональных данных».</w:t>
      </w:r>
    </w:p>
    <w:p>
      <w:pPr>
        <w:pStyle w:val="Style21"/>
        <w:spacing w:lineRule="auto" w:line="276" w:before="0" w:after="0"/>
        <w:rPr>
          <w:rFonts w:ascii="Times New Roman" w:hAnsi="Times New Roman"/>
          <w:b w:val="false"/>
          <w:i w:val="false"/>
          <w:i w:val="false"/>
          <w:caps w:val="false"/>
          <w:smallCaps w:val="false"/>
          <w:color w:val="22272F"/>
          <w:spacing w:val="0"/>
          <w:sz w:val="28"/>
          <w:szCs w:val="28"/>
        </w:rPr>
      </w:pPr>
      <w:r>
        <w:rPr>
          <w:rFonts w:ascii="Times New Roman" w:hAnsi="Times New Roman"/>
          <w:b w:val="false"/>
          <w:i w:val="false"/>
          <w:caps w:val="false"/>
          <w:smallCaps w:val="false"/>
          <w:color w:val="22272F"/>
          <w:spacing w:val="0"/>
          <w:sz w:val="28"/>
          <w:szCs w:val="28"/>
        </w:rPr>
      </w:r>
      <w:bookmarkStart w:id="0" w:name="ext-gen1490"/>
      <w:bookmarkStart w:id="1" w:name="ext-gen1490"/>
      <w:bookmarkEnd w:id="1"/>
    </w:p>
    <w:tbl>
      <w:tblPr>
        <w:tblW w:w="9720" w:type="dxa"/>
        <w:jc w:val="left"/>
        <w:tblInd w:w="0" w:type="dxa"/>
        <w:tblLayout w:type="fixed"/>
        <w:tblCellMar>
          <w:top w:w="28" w:type="dxa"/>
          <w:left w:w="0" w:type="dxa"/>
          <w:bottom w:w="0" w:type="dxa"/>
          <w:right w:w="0" w:type="dxa"/>
        </w:tblCellMar>
      </w:tblPr>
      <w:tblGrid>
        <w:gridCol w:w="2082"/>
        <w:gridCol w:w="214"/>
        <w:gridCol w:w="1962"/>
        <w:gridCol w:w="215"/>
        <w:gridCol w:w="5247"/>
      </w:tblGrid>
      <w:tr>
        <w:trPr/>
        <w:tc>
          <w:tcPr>
            <w:tcW w:w="2082" w:type="dxa"/>
            <w:tcBorders>
              <w:top w:val="single" w:sz="2" w:space="0" w:color="000000"/>
            </w:tcBorders>
          </w:tcPr>
          <w:p>
            <w:pPr>
              <w:pStyle w:val="Style43"/>
              <w:widowControl w:val="false"/>
              <w:spacing w:before="0" w:after="0"/>
              <w:ind w:left="0" w:right="0" w:hanging="0"/>
              <w:jc w:val="center"/>
              <w:rPr>
                <w:rFonts w:ascii="Times New Roman" w:hAnsi="Times New Roman"/>
              </w:rPr>
            </w:pPr>
            <w:bookmarkStart w:id="2" w:name="p_28628"/>
            <w:bookmarkStart w:id="3" w:name="ext-gen1489"/>
            <w:bookmarkEnd w:id="2"/>
            <w:bookmarkEnd w:id="3"/>
            <w:r>
              <w:rPr>
                <w:rFonts w:ascii="Times New Roman" w:hAnsi="Times New Roman"/>
              </w:rPr>
              <w:t>(дата)</w:t>
            </w:r>
          </w:p>
        </w:tc>
        <w:tc>
          <w:tcPr>
            <w:tcW w:w="214" w:type="dxa"/>
            <w:tcBorders/>
            <w:tcMar>
              <w:left w:w="28" w:type="dxa"/>
              <w:bottom w:w="28" w:type="dxa"/>
              <w:right w:w="28" w:type="dxa"/>
            </w:tcMar>
          </w:tcPr>
          <w:p>
            <w:pPr>
              <w:pStyle w:val="Style43"/>
              <w:widowControl w:val="false"/>
              <w:spacing w:before="0" w:after="0"/>
              <w:ind w:left="0" w:right="0" w:hanging="0"/>
              <w:rPr>
                <w:rFonts w:ascii="Times New Roman" w:hAnsi="Times New Roman"/>
              </w:rPr>
            </w:pPr>
            <w:r>
              <w:rPr>
                <w:rFonts w:ascii="Times New Roman" w:hAnsi="Times New Roman"/>
              </w:rPr>
              <w:t> </w:t>
            </w:r>
          </w:p>
        </w:tc>
        <w:tc>
          <w:tcPr>
            <w:tcW w:w="1962" w:type="dxa"/>
            <w:tcBorders>
              <w:top w:val="single" w:sz="2" w:space="0" w:color="000000"/>
            </w:tcBorders>
          </w:tcPr>
          <w:p>
            <w:pPr>
              <w:pStyle w:val="Style43"/>
              <w:widowControl w:val="false"/>
              <w:spacing w:before="0" w:after="0"/>
              <w:ind w:left="0" w:right="0" w:hanging="0"/>
              <w:jc w:val="center"/>
              <w:rPr>
                <w:rFonts w:ascii="Times New Roman" w:hAnsi="Times New Roman"/>
              </w:rPr>
            </w:pPr>
            <w:bookmarkStart w:id="4" w:name="p_28629"/>
            <w:bookmarkEnd w:id="4"/>
            <w:r>
              <w:rPr>
                <w:rFonts w:ascii="Times New Roman" w:hAnsi="Times New Roman"/>
              </w:rPr>
              <w:t>(подпись)</w:t>
            </w:r>
          </w:p>
        </w:tc>
        <w:tc>
          <w:tcPr>
            <w:tcW w:w="215" w:type="dxa"/>
            <w:tcBorders/>
            <w:tcMar>
              <w:left w:w="28" w:type="dxa"/>
              <w:bottom w:w="28" w:type="dxa"/>
              <w:right w:w="28" w:type="dxa"/>
            </w:tcMar>
          </w:tcPr>
          <w:p>
            <w:pPr>
              <w:pStyle w:val="Style43"/>
              <w:widowControl w:val="false"/>
              <w:spacing w:before="0" w:after="0"/>
              <w:ind w:left="0" w:right="0" w:hanging="0"/>
              <w:rPr>
                <w:rFonts w:ascii="Times New Roman" w:hAnsi="Times New Roman"/>
              </w:rPr>
            </w:pPr>
            <w:r>
              <w:rPr>
                <w:rFonts w:ascii="Times New Roman" w:hAnsi="Times New Roman"/>
              </w:rPr>
              <w:t> </w:t>
            </w:r>
          </w:p>
        </w:tc>
        <w:tc>
          <w:tcPr>
            <w:tcW w:w="5247" w:type="dxa"/>
            <w:tcBorders>
              <w:top w:val="single" w:sz="2" w:space="0" w:color="000000"/>
            </w:tcBorders>
          </w:tcPr>
          <w:p>
            <w:pPr>
              <w:pStyle w:val="Style43"/>
              <w:widowControl w:val="false"/>
              <w:spacing w:before="0" w:after="0"/>
              <w:ind w:left="0" w:right="0" w:hanging="0"/>
              <w:jc w:val="center"/>
              <w:rPr>
                <w:rFonts w:ascii="Times New Roman" w:hAnsi="Times New Roman"/>
              </w:rPr>
            </w:pPr>
            <w:bookmarkStart w:id="5" w:name="p_28630"/>
            <w:bookmarkEnd w:id="5"/>
            <w:r>
              <w:rPr>
                <w:rFonts w:ascii="Times New Roman" w:hAnsi="Times New Roman"/>
              </w:rPr>
              <w:t>(Ф.И.О. заявителя)</w:t>
            </w:r>
          </w:p>
        </w:tc>
      </w:tr>
    </w:tbl>
    <w:p>
      <w:pPr>
        <w:pStyle w:val="1"/>
        <w:keepNext w:val="false"/>
        <w:ind w:firstLine="709"/>
        <w:rPr>
          <w:b w:val="false"/>
          <w:bCs/>
          <w:szCs w:val="28"/>
        </w:rPr>
      </w:pPr>
      <w:r>
        <w:rPr>
          <w:b w:val="false"/>
          <w:bCs/>
          <w:szCs w:val="28"/>
        </w:rPr>
      </w:r>
    </w:p>
    <w:p>
      <w:pPr>
        <w:pStyle w:val="1"/>
        <w:ind w:firstLine="709"/>
        <w:rPr>
          <w:sz w:val="24"/>
          <w:szCs w:val="24"/>
        </w:rPr>
      </w:pPr>
      <w:r>
        <w:rPr>
          <w:b w:val="false"/>
          <w:bCs/>
          <w:sz w:val="24"/>
          <w:szCs w:val="24"/>
        </w:rPr>
        <w:t>Заявление принято  «__»  ______ 20__ года, в «__» часов «___» минут, и зарегистрировано в книге учета приема заявлений за № _________.</w:t>
      </w:r>
    </w:p>
    <w:p>
      <w:pPr>
        <w:pStyle w:val="Normal"/>
        <w:ind w:firstLine="709"/>
        <w:rPr>
          <w:b w:val="false"/>
          <w:bCs/>
        </w:rPr>
      </w:pPr>
      <w:r>
        <w:rPr>
          <w:b w:val="false"/>
          <w:bCs/>
        </w:rPr>
      </w:r>
    </w:p>
    <w:p>
      <w:pPr>
        <w:pStyle w:val="1"/>
        <w:keepNext w:val="false"/>
        <w:rPr>
          <w:b w:val="false"/>
          <w:bCs/>
          <w:szCs w:val="28"/>
        </w:rPr>
      </w:pPr>
      <w:r>
        <w:rPr>
          <w:b w:val="false"/>
          <w:bCs/>
          <w:szCs w:val="28"/>
        </w:rPr>
        <w:t>_________ ____________ ________________________________________________</w:t>
      </w:r>
    </w:p>
    <w:p>
      <w:pPr>
        <w:pStyle w:val="1"/>
        <w:keepNext w:val="false"/>
        <w:rPr>
          <w:b w:val="false"/>
          <w:bCs/>
          <w:i/>
          <w:i/>
          <w:sz w:val="20"/>
        </w:rPr>
      </w:pPr>
      <w:r>
        <w:rPr>
          <w:b w:val="false"/>
          <w:bCs/>
          <w:i/>
          <w:sz w:val="20"/>
        </w:rPr>
        <w:t xml:space="preserve">         </w:t>
      </w:r>
      <w:r>
        <w:rPr>
          <w:b w:val="false"/>
          <w:bCs/>
          <w:i/>
          <w:sz w:val="20"/>
        </w:rPr>
        <w:t>(дата)                  (подпись)                               (Ф.И.О. специалиста, принявшего заявление)</w:t>
      </w:r>
    </w:p>
    <w:p>
      <w:pPr>
        <w:pStyle w:val="Normal"/>
        <w:widowControl w:val="false"/>
        <w:spacing w:lineRule="auto" w:line="276" w:before="0" w:after="0"/>
        <w:ind w:firstLine="851"/>
        <w:jc w:val="both"/>
        <w:rPr>
          <w:rFonts w:ascii="Times New Roman" w:hAnsi="Times New Roman"/>
          <w:sz w:val="24"/>
          <w:szCs w:val="24"/>
        </w:rPr>
      </w:pPr>
      <w:r>
        <w:rPr>
          <w:rFonts w:ascii="Times New Roman" w:hAnsi="Times New Roman"/>
          <w:color w:val="000000"/>
          <w:sz w:val="24"/>
          <w:szCs w:val="24"/>
        </w:rPr>
        <w:t>Результат предоставления муниципальной услуги, прошу предоставить:</w:t>
      </w:r>
    </w:p>
    <w:p>
      <w:pPr>
        <w:pStyle w:val="Normal"/>
        <w:widowControl w:val="false"/>
        <w:spacing w:lineRule="auto" w:line="276" w:before="0" w:after="0"/>
        <w:ind w:firstLine="851"/>
        <w:jc w:val="both"/>
        <w:rPr>
          <w:rFonts w:ascii="Times New Roman" w:hAnsi="Times New Roman"/>
          <w:sz w:val="24"/>
          <w:szCs w:val="24"/>
        </w:rPr>
      </w:pPr>
      <w:r>
        <w:rPr/>
        <w:drawing>
          <wp:inline distT="0" distB="0" distL="0" distR="0">
            <wp:extent cx="273685" cy="266700"/>
            <wp:effectExtent l="0" t="0" r="0" b="0"/>
            <wp:docPr id="3"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
                    <pic:cNvPicPr>
                      <a:picLocks noChangeAspect="1" noChangeArrowheads="1"/>
                    </pic:cNvPicPr>
                  </pic:nvPicPr>
                  <pic:blipFill>
                    <a:blip r:embed="rId3"/>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w:t>
      </w:r>
      <w:r>
        <w:rPr>
          <w:rFonts w:ascii="Times New Roman" w:hAnsi="Times New Roman"/>
          <w:color w:val="000000"/>
          <w:sz w:val="24"/>
          <w:szCs w:val="24"/>
        </w:rPr>
        <w:t>в личный кабинет Портала государственных и муниципальных услуг Республики Татарстан;</w:t>
      </w:r>
    </w:p>
    <w:p>
      <w:pPr>
        <w:pStyle w:val="Normal"/>
        <w:widowControl w:val="false"/>
        <w:spacing w:lineRule="auto" w:line="276" w:before="0" w:after="0"/>
        <w:ind w:firstLine="851"/>
        <w:jc w:val="both"/>
        <w:rPr>
          <w:rFonts w:ascii="Times New Roman" w:hAnsi="Times New Roman"/>
          <w:sz w:val="24"/>
          <w:szCs w:val="24"/>
        </w:rPr>
      </w:pPr>
      <w:r>
        <w:rPr/>
        <w:drawing>
          <wp:inline distT="0" distB="0" distL="0" distR="0">
            <wp:extent cx="273685" cy="266700"/>
            <wp:effectExtent l="0" t="0" r="0" b="0"/>
            <wp:docPr id="4"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 descr=""/>
                    <pic:cNvPicPr>
                      <a:picLocks noChangeAspect="1" noChangeArrowheads="1"/>
                    </pic:cNvPicPr>
                  </pic:nvPicPr>
                  <pic:blipFill>
                    <a:blip r:embed="rId4"/>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w:t>
      </w:r>
      <w:r>
        <w:rPr>
          <w:rFonts w:ascii="Times New Roman" w:hAnsi="Times New Roman"/>
          <w:color w:val="000000"/>
          <w:sz w:val="24"/>
          <w:szCs w:val="24"/>
        </w:rPr>
        <w:t>в многофункциональном центре предоставления государственных и муниципальных услуг Республики Татарстан;</w:t>
      </w:r>
    </w:p>
    <w:p>
      <w:pPr>
        <w:pStyle w:val="Normal"/>
        <w:widowControl w:val="false"/>
        <w:spacing w:lineRule="auto" w:line="276" w:before="0" w:after="0"/>
        <w:ind w:firstLine="851"/>
        <w:jc w:val="both"/>
        <w:rPr>
          <w:rFonts w:ascii="Times New Roman" w:hAnsi="Times New Roman"/>
          <w:sz w:val="24"/>
          <w:szCs w:val="24"/>
        </w:rPr>
      </w:pPr>
      <w:r>
        <w:rPr/>
        <w:drawing>
          <wp:inline distT="0" distB="0" distL="0" distR="0">
            <wp:extent cx="273685" cy="266700"/>
            <wp:effectExtent l="0" t="0" r="0" b="0"/>
            <wp:docPr id="5"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1" descr=""/>
                    <pic:cNvPicPr>
                      <a:picLocks noChangeAspect="1" noChangeArrowheads="1"/>
                    </pic:cNvPicPr>
                  </pic:nvPicPr>
                  <pic:blipFill>
                    <a:blip r:embed="rId5"/>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4"/>
          <w:szCs w:val="24"/>
        </w:rPr>
        <w:t xml:space="preserve"> </w:t>
      </w:r>
      <w:r>
        <w:rPr>
          <w:rFonts w:ascii="Times New Roman" w:hAnsi="Times New Roman"/>
          <w:b w:val="false"/>
          <w:bCs w:val="false"/>
          <w:i w:val="false"/>
          <w:iCs w:val="false"/>
          <w:color w:val="000000"/>
          <w:sz w:val="24"/>
          <w:szCs w:val="24"/>
        </w:rPr>
        <w:t>в Органе.</w:t>
      </w:r>
    </w:p>
    <w:p>
      <w:pPr>
        <w:pStyle w:val="ConsPlusNonformat"/>
        <w:widowControl/>
        <w:ind w:firstLine="708"/>
        <w:jc w:val="both"/>
        <w:rPr>
          <w:rFonts w:ascii="Times New Roman" w:hAnsi="Times New Roman"/>
          <w:sz w:val="24"/>
          <w:szCs w:val="24"/>
        </w:rPr>
      </w:pPr>
      <w:r>
        <w:rPr>
          <w:rFonts w:cs="Times New Roman" w:ascii="Times New Roman" w:hAnsi="Times New Roman"/>
          <w:b/>
          <w:sz w:val="24"/>
          <w:szCs w:val="24"/>
        </w:rPr>
        <w:t>Состав и подписи членов многодетной семьи:</w:t>
      </w:r>
    </w:p>
    <w:p>
      <w:pPr>
        <w:pStyle w:val="ConsPlusNonformat"/>
        <w:widowControl/>
        <w:ind w:firstLine="708"/>
        <w:jc w:val="both"/>
        <w:rPr>
          <w:rFonts w:ascii="Times New Roman" w:hAnsi="Times New Roman" w:cs="Times New Roman"/>
          <w:b/>
          <w:sz w:val="10"/>
          <w:szCs w:val="10"/>
        </w:rPr>
      </w:pPr>
      <w:r>
        <w:rPr>
          <w:rFonts w:cs="Times New Roman" w:ascii="Times New Roman" w:hAnsi="Times New Roman"/>
          <w:b/>
          <w:sz w:val="10"/>
          <w:szCs w:val="10"/>
        </w:rPr>
      </w:r>
    </w:p>
    <w:tbl>
      <w:tblPr>
        <w:tblW w:w="11057" w:type="dxa"/>
        <w:jc w:val="left"/>
        <w:tblInd w:w="-572" w:type="dxa"/>
        <w:tblLayout w:type="fixed"/>
        <w:tblCellMar>
          <w:top w:w="0" w:type="dxa"/>
          <w:left w:w="108" w:type="dxa"/>
          <w:bottom w:w="0" w:type="dxa"/>
          <w:right w:w="108" w:type="dxa"/>
        </w:tblCellMar>
      </w:tblPr>
      <w:tblGrid>
        <w:gridCol w:w="567"/>
        <w:gridCol w:w="3119"/>
        <w:gridCol w:w="1667"/>
        <w:gridCol w:w="1135"/>
        <w:gridCol w:w="3009"/>
        <w:gridCol w:w="1559"/>
      </w:tblGrid>
      <w:tr>
        <w:trPr>
          <w:trHeight w:val="1535" w:hRule="atLeast"/>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w:t>
            </w:r>
          </w:p>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п/п</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Ф.И.О. (полностью) члена многодетной семьи</w:t>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ind w:left="-108" w:right="-109" w:hanging="0"/>
              <w:jc w:val="center"/>
              <w:rPr>
                <w:rFonts w:ascii="Times New Roman" w:hAnsi="Times New Roman" w:cs="Times New Roman"/>
                <w:sz w:val="24"/>
                <w:szCs w:val="24"/>
              </w:rPr>
            </w:pPr>
            <w:r>
              <w:rPr>
                <w:rFonts w:cs="Times New Roman" w:ascii="Times New Roman" w:hAnsi="Times New Roman"/>
                <w:sz w:val="24"/>
                <w:szCs w:val="24"/>
              </w:rPr>
              <w:t>Дата рождения (число, месяц, год)</w:t>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ind w:left="-107" w:right="-108" w:hanging="0"/>
              <w:jc w:val="center"/>
              <w:rPr>
                <w:rFonts w:ascii="Times New Roman" w:hAnsi="Times New Roman" w:cs="Times New Roman"/>
                <w:sz w:val="24"/>
                <w:szCs w:val="24"/>
              </w:rPr>
            </w:pPr>
            <w:r>
              <w:rPr>
                <w:rFonts w:cs="Times New Roman" w:ascii="Times New Roman" w:hAnsi="Times New Roman"/>
                <w:sz w:val="24"/>
                <w:szCs w:val="24"/>
              </w:rPr>
              <w:t>Родст-</w:t>
            </w:r>
          </w:p>
          <w:p>
            <w:pPr>
              <w:pStyle w:val="ConsPlusNonformat"/>
              <w:widowControl w:val="false"/>
              <w:ind w:left="-107" w:right="-108" w:hanging="0"/>
              <w:jc w:val="center"/>
              <w:rPr>
                <w:rFonts w:ascii="Times New Roman" w:hAnsi="Times New Roman" w:cs="Times New Roman"/>
                <w:sz w:val="24"/>
                <w:szCs w:val="24"/>
              </w:rPr>
            </w:pPr>
            <w:r>
              <w:rPr>
                <w:rFonts w:cs="Times New Roman" w:ascii="Times New Roman" w:hAnsi="Times New Roman"/>
                <w:sz w:val="24"/>
                <w:szCs w:val="24"/>
              </w:rPr>
              <w:t>венные отноше-</w:t>
            </w:r>
          </w:p>
          <w:p>
            <w:pPr>
              <w:pStyle w:val="ConsPlusNonformat"/>
              <w:widowControl w:val="false"/>
              <w:ind w:left="-107" w:right="-108" w:hanging="0"/>
              <w:jc w:val="center"/>
              <w:rPr>
                <w:rFonts w:ascii="Times New Roman" w:hAnsi="Times New Roman" w:cs="Times New Roman"/>
                <w:sz w:val="24"/>
                <w:szCs w:val="24"/>
              </w:rPr>
            </w:pPr>
            <w:r>
              <w:rPr>
                <w:rFonts w:cs="Times New Roman" w:ascii="Times New Roman" w:hAnsi="Times New Roman"/>
                <w:sz w:val="24"/>
                <w:szCs w:val="24"/>
              </w:rPr>
              <w:t>ния</w:t>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ind w:left="-108" w:right="-108" w:hanging="0"/>
              <w:jc w:val="center"/>
              <w:rPr/>
            </w:pPr>
            <w:r>
              <w:rPr>
                <w:rFonts w:cs="Times New Roman" w:ascii="Times New Roman" w:hAnsi="Times New Roman"/>
                <w:sz w:val="24"/>
                <w:szCs w:val="24"/>
              </w:rPr>
              <w:t>Паспорт, свидетельство о рождении (серия, номер, кем и когда выдан)</w:t>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pPr>
            <w:r>
              <w:rPr>
                <w:rFonts w:cs="Times New Roman" w:ascii="Times New Roman" w:hAnsi="Times New Roman"/>
                <w:sz w:val="24"/>
                <w:szCs w:val="24"/>
              </w:rPr>
              <w:t xml:space="preserve">Подписи членов семьи </w:t>
            </w:r>
          </w:p>
          <w:p>
            <w:pPr>
              <w:pStyle w:val="ConsPlusNonformat"/>
              <w:widowControl w:val="false"/>
              <w:jc w:val="center"/>
              <w:rPr/>
            </w:pPr>
            <w:r>
              <w:rPr>
                <w:rFonts w:cs="Times New Roman" w:ascii="Times New Roman" w:hAnsi="Times New Roman"/>
                <w:sz w:val="24"/>
                <w:szCs w:val="24"/>
              </w:rPr>
              <w:t xml:space="preserve">от 14 лет </w:t>
            </w:r>
          </w:p>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и старше</w:t>
            </w:r>
          </w:p>
        </w:tc>
      </w:tr>
      <w:tr>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9</w:t>
            </w:r>
          </w:p>
        </w:tc>
      </w:tr>
      <w:tr>
        <w:trPr>
          <w:trHeight w:val="964" w:hRule="atLeast"/>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1</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ConsPlusNonformat"/>
              <w:widowControl w:val="false"/>
              <w:jc w:val="center"/>
              <w:rPr>
                <w:rFonts w:ascii="Times New Roman" w:hAnsi="Times New Roman" w:cs="Times New Roman"/>
                <w:sz w:val="26"/>
                <w:szCs w:val="26"/>
              </w:rPr>
            </w:pPr>
            <w:r>
              <w:rPr>
                <w:rFonts w:cs="Times New Roman" w:ascii="Times New Roman" w:hAnsi="Times New Roman"/>
                <w:sz w:val="26"/>
                <w:szCs w:val="26"/>
              </w:rPr>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8"/>
                <w:szCs w:val="28"/>
              </w:rPr>
            </w:pPr>
            <w:r>
              <w:rPr>
                <w:rFonts w:cs="Times New Roman" w:ascii="Times New Roman" w:hAnsi="Times New Roman"/>
                <w:sz w:val="28"/>
                <w:szCs w:val="28"/>
              </w:rPr>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8"/>
                <w:szCs w:val="28"/>
              </w:rPr>
            </w:pPr>
            <w:r>
              <w:rPr>
                <w:rFonts w:cs="Times New Roman" w:ascii="Times New Roman" w:hAnsi="Times New Roman"/>
                <w:sz w:val="28"/>
                <w:szCs w:val="28"/>
              </w:rPr>
            </w:r>
          </w:p>
        </w:tc>
      </w:tr>
      <w:tr>
        <w:trPr>
          <w:trHeight w:val="964" w:hRule="atLeast"/>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2</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964" w:hRule="atLeast"/>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3</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964" w:hRule="atLeast"/>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r>
      <w:tr>
        <w:trPr>
          <w:trHeight w:val="964" w:hRule="atLeast"/>
        </w:trPr>
        <w:tc>
          <w:tcPr>
            <w:tcW w:w="567" w:type="dxa"/>
            <w:tcBorders>
              <w:top w:val="single" w:sz="4" w:space="0" w:color="000000"/>
              <w:left w:val="single" w:sz="4" w:space="0" w:color="000000"/>
              <w:bottom w:val="single" w:sz="4" w:space="0" w:color="000000"/>
              <w:right w:val="single" w:sz="4" w:space="0" w:color="000000"/>
            </w:tcBorders>
          </w:tcPr>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t>5</w:t>
            </w:r>
          </w:p>
        </w:tc>
        <w:tc>
          <w:tcPr>
            <w:tcW w:w="311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p>
            <w:pPr>
              <w:pStyle w:val="ConsPlusNonformat"/>
              <w:widowControl w:val="false"/>
              <w:jc w:val="center"/>
              <w:rPr>
                <w:rFonts w:ascii="Times New Roman" w:hAnsi="Times New Roman" w:cs="Times New Roman"/>
                <w:sz w:val="24"/>
                <w:szCs w:val="24"/>
              </w:rPr>
            </w:pPr>
            <w:r>
              <w:rPr>
                <w:rFonts w:cs="Times New Roman" w:ascii="Times New Roman" w:hAnsi="Times New Roman"/>
                <w:sz w:val="24"/>
                <w:szCs w:val="24"/>
              </w:rPr>
            </w:r>
          </w:p>
        </w:tc>
        <w:tc>
          <w:tcPr>
            <w:tcW w:w="1667"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135"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300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ConsPlusNonformat"/>
              <w:widowControl w:val="false"/>
              <w:snapToGrid w:val="false"/>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ind w:left="-567" w:firstLine="567"/>
        <w:jc w:val="both"/>
        <w:rPr>
          <w:sz w:val="4"/>
          <w:szCs w:val="4"/>
        </w:rPr>
      </w:pPr>
      <w:r>
        <w:rPr>
          <w:sz w:val="4"/>
          <w:szCs w:val="4"/>
        </w:rPr>
      </w:r>
    </w:p>
    <w:p>
      <w:pPr>
        <w:pStyle w:val="Normal"/>
        <w:spacing w:before="0" w:after="0"/>
        <w:ind w:firstLine="709"/>
        <w:rPr>
          <w:sz w:val="24"/>
          <w:szCs w:val="24"/>
        </w:rPr>
      </w:pPr>
      <w:r>
        <w:rPr>
          <w:rFonts w:ascii="Times New Roman" w:hAnsi="Times New Roman"/>
          <w:sz w:val="24"/>
          <w:szCs w:val="24"/>
        </w:rPr>
        <w:t>Примечания.</w:t>
      </w:r>
    </w:p>
    <w:p>
      <w:pPr>
        <w:pStyle w:val="Normal"/>
        <w:spacing w:before="0" w:after="0"/>
        <w:ind w:firstLine="709"/>
        <w:rPr>
          <w:rFonts w:ascii="Times New Roman" w:hAnsi="Times New Roman"/>
          <w:sz w:val="24"/>
          <w:szCs w:val="24"/>
        </w:rPr>
      </w:pPr>
      <w:r>
        <w:rPr>
          <w:rFonts w:ascii="Times New Roman" w:hAnsi="Times New Roman"/>
          <w:sz w:val="24"/>
          <w:szCs w:val="24"/>
        </w:rPr>
        <w:t>1.За несовершеннолетних детей в возрасте до 14 лет подписывается один из родителей, опекун, попечитель.</w:t>
      </w:r>
    </w:p>
    <w:p>
      <w:pPr>
        <w:pStyle w:val="Normal"/>
        <w:spacing w:before="0" w:after="0"/>
        <w:ind w:firstLine="709"/>
        <w:rPr>
          <w:rFonts w:ascii="Times New Roman" w:hAnsi="Times New Roman"/>
          <w:sz w:val="24"/>
          <w:szCs w:val="24"/>
        </w:rPr>
      </w:pPr>
      <w:r>
        <w:rPr>
          <w:rFonts w:ascii="Times New Roman" w:hAnsi="Times New Roman"/>
          <w:sz w:val="24"/>
          <w:szCs w:val="24"/>
        </w:rPr>
        <w:t>2. Несовершеннолетние дети в возрасте от 14 до 18 лет подписываются с согласия одношо из родителей, опекуна, попечителя.</w:t>
      </w:r>
    </w:p>
    <w:p>
      <w:pPr>
        <w:pStyle w:val="Normal"/>
        <w:ind w:firstLine="709"/>
        <w:rPr>
          <w:rFonts w:ascii="Times New Roman" w:hAnsi="Times New Roman"/>
          <w:sz w:val="24"/>
          <w:szCs w:val="24"/>
        </w:rPr>
      </w:pPr>
      <w:r>
        <w:rPr>
          <w:rFonts w:ascii="Times New Roman" w:hAnsi="Times New Roman"/>
          <w:sz w:val="24"/>
          <w:szCs w:val="24"/>
        </w:rPr>
        <w:t>Согласие родителей, опекуна, попечителя удостоверяется подписью.</w:t>
      </w:r>
    </w:p>
    <w:tbl>
      <w:tblPr>
        <w:tblW w:w="10835" w:type="dxa"/>
        <w:jc w:val="left"/>
        <w:tblInd w:w="-487" w:type="dxa"/>
        <w:tblLayout w:type="fixed"/>
        <w:tblCellMar>
          <w:top w:w="0" w:type="dxa"/>
          <w:left w:w="28" w:type="dxa"/>
          <w:bottom w:w="0" w:type="dxa"/>
          <w:right w:w="28" w:type="dxa"/>
        </w:tblCellMar>
      </w:tblPr>
      <w:tblGrid>
        <w:gridCol w:w="1974"/>
        <w:gridCol w:w="532"/>
        <w:gridCol w:w="1509"/>
        <w:gridCol w:w="755"/>
        <w:gridCol w:w="669"/>
        <w:gridCol w:w="4718"/>
        <w:gridCol w:w="677"/>
      </w:tblGrid>
      <w:tr>
        <w:trPr>
          <w:trHeight w:val="564" w:hRule="atLeast"/>
        </w:trPr>
        <w:tc>
          <w:tcPr>
            <w:tcW w:w="1974" w:type="dxa"/>
            <w:tcBorders>
              <w:bottom w:val="single" w:sz="4" w:space="0" w:color="000000"/>
            </w:tcBorders>
            <w:vAlign w:val="bottom"/>
          </w:tcPr>
          <w:p>
            <w:pPr>
              <w:pStyle w:val="Normal"/>
              <w:widowControl w:val="false"/>
              <w:snapToGrid w:val="false"/>
              <w:spacing w:lineRule="auto" w:line="288" w:before="0" w:after="200"/>
              <w:jc w:val="center"/>
              <w:rPr/>
            </w:pPr>
            <w:r>
              <w:rPr/>
            </w:r>
          </w:p>
        </w:tc>
        <w:tc>
          <w:tcPr>
            <w:tcW w:w="532" w:type="dxa"/>
            <w:tcBorders/>
            <w:vAlign w:val="bottom"/>
          </w:tcPr>
          <w:p>
            <w:pPr>
              <w:pStyle w:val="Normal"/>
              <w:widowControl w:val="false"/>
              <w:snapToGrid w:val="false"/>
              <w:spacing w:lineRule="auto" w:line="288" w:before="0" w:after="200"/>
              <w:jc w:val="center"/>
              <w:rPr/>
            </w:pPr>
            <w:r>
              <w:rPr/>
            </w:r>
          </w:p>
        </w:tc>
        <w:tc>
          <w:tcPr>
            <w:tcW w:w="1509" w:type="dxa"/>
            <w:tcBorders>
              <w:bottom w:val="single" w:sz="4" w:space="0" w:color="000000"/>
            </w:tcBorders>
            <w:vAlign w:val="bottom"/>
          </w:tcPr>
          <w:p>
            <w:pPr>
              <w:pStyle w:val="Normal"/>
              <w:widowControl w:val="false"/>
              <w:snapToGrid w:val="false"/>
              <w:spacing w:lineRule="auto" w:line="288" w:before="0" w:after="200"/>
              <w:jc w:val="center"/>
              <w:rPr/>
            </w:pPr>
            <w:r>
              <w:rPr/>
            </w:r>
          </w:p>
        </w:tc>
        <w:tc>
          <w:tcPr>
            <w:tcW w:w="755" w:type="dxa"/>
            <w:tcBorders/>
            <w:vAlign w:val="bottom"/>
          </w:tcPr>
          <w:p>
            <w:pPr>
              <w:pStyle w:val="Normal"/>
              <w:widowControl w:val="false"/>
              <w:snapToGrid w:val="false"/>
              <w:spacing w:lineRule="auto" w:line="288" w:before="0" w:after="200"/>
              <w:jc w:val="center"/>
              <w:rPr/>
            </w:pPr>
            <w:r>
              <w:rPr/>
            </w:r>
          </w:p>
        </w:tc>
        <w:tc>
          <w:tcPr>
            <w:tcW w:w="669" w:type="dxa"/>
            <w:tcBorders>
              <w:bottom w:val="single" w:sz="4" w:space="0" w:color="000000"/>
            </w:tcBorders>
          </w:tcPr>
          <w:p>
            <w:pPr>
              <w:pStyle w:val="Normal"/>
              <w:widowControl w:val="false"/>
              <w:snapToGrid w:val="false"/>
              <w:spacing w:lineRule="auto" w:line="288" w:before="0" w:after="200"/>
              <w:jc w:val="center"/>
              <w:rPr/>
            </w:pPr>
            <w:r>
              <w:rPr/>
            </w:r>
          </w:p>
        </w:tc>
        <w:tc>
          <w:tcPr>
            <w:tcW w:w="4718" w:type="dxa"/>
            <w:tcBorders>
              <w:bottom w:val="single" w:sz="4" w:space="0" w:color="000000"/>
            </w:tcBorders>
            <w:vAlign w:val="bottom"/>
          </w:tcPr>
          <w:p>
            <w:pPr>
              <w:pStyle w:val="Normal"/>
              <w:widowControl w:val="false"/>
              <w:snapToGrid w:val="false"/>
              <w:spacing w:lineRule="auto" w:line="288" w:before="0" w:after="200"/>
              <w:ind w:right="-1552" w:hanging="0"/>
              <w:rPr/>
            </w:pPr>
            <w:r>
              <w:rPr/>
            </w:r>
          </w:p>
        </w:tc>
        <w:tc>
          <w:tcPr>
            <w:tcW w:w="677" w:type="dxa"/>
            <w:tcBorders>
              <w:bottom w:val="single" w:sz="4" w:space="0" w:color="000000"/>
            </w:tcBorders>
          </w:tcPr>
          <w:p>
            <w:pPr>
              <w:pStyle w:val="Normal"/>
              <w:widowControl w:val="false"/>
              <w:snapToGrid w:val="false"/>
              <w:spacing w:lineRule="auto" w:line="288" w:before="0" w:after="200"/>
              <w:jc w:val="center"/>
              <w:rPr/>
            </w:pPr>
            <w:r>
              <w:rPr/>
            </w:r>
          </w:p>
        </w:tc>
      </w:tr>
      <w:tr>
        <w:trPr>
          <w:trHeight w:val="309" w:hRule="atLeast"/>
        </w:trPr>
        <w:tc>
          <w:tcPr>
            <w:tcW w:w="1974" w:type="dxa"/>
            <w:tcBorders/>
          </w:tcPr>
          <w:p>
            <w:pPr>
              <w:pStyle w:val="Normal"/>
              <w:widowControl w:val="false"/>
              <w:spacing w:lineRule="auto" w:line="288" w:before="0" w:after="200"/>
              <w:jc w:val="center"/>
              <w:rPr>
                <w:rFonts w:ascii="Times New Roman" w:hAnsi="Times New Roman"/>
                <w:sz w:val="20"/>
                <w:szCs w:val="20"/>
              </w:rPr>
            </w:pPr>
            <w:r>
              <w:rPr>
                <w:rFonts w:ascii="Times New Roman" w:hAnsi="Times New Roman"/>
                <w:sz w:val="20"/>
                <w:szCs w:val="20"/>
              </w:rPr>
              <w:t>(дата)</w:t>
            </w:r>
          </w:p>
        </w:tc>
        <w:tc>
          <w:tcPr>
            <w:tcW w:w="532" w:type="dxa"/>
            <w:tcBorders/>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c>
          <w:tcPr>
            <w:tcW w:w="1509" w:type="dxa"/>
            <w:tcBorders/>
          </w:tcPr>
          <w:p>
            <w:pPr>
              <w:pStyle w:val="Normal"/>
              <w:widowControl w:val="false"/>
              <w:spacing w:lineRule="auto" w:line="288" w:before="0" w:after="200"/>
              <w:jc w:val="center"/>
              <w:rPr>
                <w:rFonts w:ascii="Times New Roman" w:hAnsi="Times New Roman"/>
                <w:sz w:val="20"/>
                <w:szCs w:val="20"/>
              </w:rPr>
            </w:pPr>
            <w:r>
              <w:rPr>
                <w:rFonts w:ascii="Times New Roman" w:hAnsi="Times New Roman"/>
                <w:sz w:val="20"/>
                <w:szCs w:val="20"/>
              </w:rPr>
              <w:t>(подпись)</w:t>
            </w:r>
          </w:p>
        </w:tc>
        <w:tc>
          <w:tcPr>
            <w:tcW w:w="755" w:type="dxa"/>
            <w:tcBorders/>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c>
          <w:tcPr>
            <w:tcW w:w="669" w:type="dxa"/>
            <w:tcBorders/>
          </w:tcPr>
          <w:p>
            <w:pPr>
              <w:pStyle w:val="Normal"/>
              <w:widowControl w:val="false"/>
              <w:tabs>
                <w:tab w:val="clear" w:pos="708"/>
                <w:tab w:val="left" w:pos="1800" w:leader="none"/>
              </w:tabs>
              <w:snapToGrid w:val="false"/>
              <w:spacing w:lineRule="auto" w:line="288" w:before="0" w:after="200"/>
              <w:ind w:right="453" w:hanging="0"/>
              <w:jc w:val="center"/>
              <w:rPr>
                <w:rFonts w:ascii="Times New Roman" w:hAnsi="Times New Roman"/>
                <w:sz w:val="20"/>
                <w:szCs w:val="20"/>
              </w:rPr>
            </w:pPr>
            <w:r>
              <w:rPr>
                <w:rFonts w:ascii="Times New Roman" w:hAnsi="Times New Roman"/>
                <w:sz w:val="20"/>
                <w:szCs w:val="20"/>
              </w:rPr>
            </w:r>
          </w:p>
        </w:tc>
        <w:tc>
          <w:tcPr>
            <w:tcW w:w="4718" w:type="dxa"/>
            <w:tcBorders/>
          </w:tcPr>
          <w:p>
            <w:pPr>
              <w:pStyle w:val="Normal"/>
              <w:widowControl w:val="false"/>
              <w:spacing w:lineRule="auto" w:line="288" w:before="0" w:after="200"/>
              <w:jc w:val="center"/>
              <w:rPr>
                <w:rFonts w:ascii="Times New Roman" w:hAnsi="Times New Roman"/>
                <w:sz w:val="20"/>
                <w:szCs w:val="20"/>
              </w:rPr>
            </w:pPr>
            <w:r>
              <w:rPr>
                <w:rFonts w:ascii="Times New Roman" w:hAnsi="Times New Roman"/>
                <w:sz w:val="20"/>
                <w:szCs w:val="20"/>
              </w:rPr>
              <w:t>(Ф.И.О. заявителя)</w:t>
            </w:r>
          </w:p>
        </w:tc>
        <w:tc>
          <w:tcPr>
            <w:tcW w:w="677" w:type="dxa"/>
            <w:tcBorders/>
          </w:tcPr>
          <w:p>
            <w:pPr>
              <w:pStyle w:val="Normal"/>
              <w:widowControl w:val="false"/>
              <w:snapToGrid w:val="false"/>
              <w:spacing w:lineRule="auto" w:line="288" w:before="0" w:after="200"/>
              <w:rPr>
                <w:rFonts w:ascii="Times New Roman" w:hAnsi="Times New Roman"/>
                <w:sz w:val="20"/>
                <w:szCs w:val="20"/>
              </w:rPr>
            </w:pPr>
            <w:r>
              <w:rPr>
                <w:rFonts w:ascii="Times New Roman" w:hAnsi="Times New Roman"/>
                <w:sz w:val="20"/>
                <w:szCs w:val="20"/>
              </w:rPr>
            </w:r>
          </w:p>
        </w:tc>
      </w:tr>
      <w:tr>
        <w:trPr>
          <w:trHeight w:val="853" w:hRule="atLeast"/>
        </w:trPr>
        <w:tc>
          <w:tcPr>
            <w:tcW w:w="1974" w:type="dxa"/>
            <w:tcBorders>
              <w:bottom w:val="single" w:sz="4" w:space="0" w:color="000000"/>
            </w:tcBorders>
            <w:vAlign w:val="bottom"/>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c>
          <w:tcPr>
            <w:tcW w:w="532" w:type="dxa"/>
            <w:tcBorders/>
            <w:vAlign w:val="bottom"/>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c>
          <w:tcPr>
            <w:tcW w:w="1509" w:type="dxa"/>
            <w:tcBorders>
              <w:bottom w:val="single" w:sz="4" w:space="0" w:color="000000"/>
            </w:tcBorders>
            <w:vAlign w:val="bottom"/>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c>
          <w:tcPr>
            <w:tcW w:w="755" w:type="dxa"/>
            <w:tcBorders/>
            <w:vAlign w:val="bottom"/>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c>
          <w:tcPr>
            <w:tcW w:w="669" w:type="dxa"/>
            <w:tcBorders>
              <w:bottom w:val="single" w:sz="4" w:space="0" w:color="000000"/>
            </w:tcBorders>
          </w:tcPr>
          <w:p>
            <w:pPr>
              <w:pStyle w:val="Normal"/>
              <w:widowControl w:val="false"/>
              <w:snapToGrid w:val="false"/>
              <w:spacing w:lineRule="auto" w:line="288" w:before="0" w:after="0"/>
              <w:jc w:val="center"/>
              <w:rPr>
                <w:rFonts w:ascii="Times New Roman" w:hAnsi="Times New Roman"/>
                <w:sz w:val="20"/>
                <w:szCs w:val="20"/>
              </w:rPr>
            </w:pPr>
            <w:r>
              <w:rPr>
                <w:rFonts w:ascii="Times New Roman" w:hAnsi="Times New Roman"/>
                <w:sz w:val="20"/>
                <w:szCs w:val="20"/>
              </w:rPr>
            </w:r>
          </w:p>
        </w:tc>
        <w:tc>
          <w:tcPr>
            <w:tcW w:w="4718" w:type="dxa"/>
            <w:tcBorders>
              <w:bottom w:val="single" w:sz="4" w:space="0" w:color="000000"/>
            </w:tcBorders>
            <w:vAlign w:val="bottom"/>
          </w:tcPr>
          <w:p>
            <w:pPr>
              <w:pStyle w:val="Normal"/>
              <w:widowControl w:val="false"/>
              <w:snapToGrid w:val="false"/>
              <w:spacing w:lineRule="auto" w:line="288" w:before="0" w:after="200"/>
              <w:ind w:right="-1552" w:hanging="0"/>
              <w:rPr>
                <w:rFonts w:ascii="Times New Roman" w:hAnsi="Times New Roman"/>
                <w:sz w:val="20"/>
                <w:szCs w:val="20"/>
              </w:rPr>
            </w:pPr>
            <w:r>
              <w:rPr>
                <w:rFonts w:ascii="Times New Roman" w:hAnsi="Times New Roman"/>
                <w:sz w:val="20"/>
                <w:szCs w:val="20"/>
              </w:rPr>
            </w:r>
          </w:p>
        </w:tc>
        <w:tc>
          <w:tcPr>
            <w:tcW w:w="677" w:type="dxa"/>
            <w:tcBorders>
              <w:bottom w:val="single" w:sz="4" w:space="0" w:color="000000"/>
            </w:tcBorders>
          </w:tcPr>
          <w:p>
            <w:pPr>
              <w:pStyle w:val="Normal"/>
              <w:widowControl w:val="false"/>
              <w:snapToGrid w:val="false"/>
              <w:spacing w:lineRule="auto" w:line="288" w:before="0" w:after="200"/>
              <w:jc w:val="center"/>
              <w:rPr>
                <w:rFonts w:ascii="Times New Roman" w:hAnsi="Times New Roman"/>
                <w:sz w:val="20"/>
                <w:szCs w:val="20"/>
              </w:rPr>
            </w:pPr>
            <w:r>
              <w:rPr>
                <w:rFonts w:ascii="Times New Roman" w:hAnsi="Times New Roman"/>
                <w:sz w:val="20"/>
                <w:szCs w:val="20"/>
              </w:rPr>
            </w:r>
          </w:p>
        </w:tc>
      </w:tr>
      <w:tr>
        <w:trPr>
          <w:trHeight w:val="309" w:hRule="atLeast"/>
        </w:trPr>
        <w:tc>
          <w:tcPr>
            <w:tcW w:w="1974" w:type="dxa"/>
            <w:tcBorders/>
          </w:tcPr>
          <w:p>
            <w:pPr>
              <w:pStyle w:val="Normal"/>
              <w:widowControl w:val="false"/>
              <w:spacing w:lineRule="auto" w:line="312" w:before="0" w:after="200"/>
              <w:jc w:val="center"/>
              <w:rPr>
                <w:rFonts w:ascii="Times New Roman" w:hAnsi="Times New Roman"/>
                <w:sz w:val="20"/>
                <w:szCs w:val="20"/>
              </w:rPr>
            </w:pPr>
            <w:r>
              <w:rPr>
                <w:rFonts w:ascii="Times New Roman" w:hAnsi="Times New Roman"/>
                <w:sz w:val="20"/>
                <w:szCs w:val="20"/>
              </w:rPr>
              <w:t>(дата)</w:t>
            </w:r>
          </w:p>
        </w:tc>
        <w:tc>
          <w:tcPr>
            <w:tcW w:w="532" w:type="dxa"/>
            <w:tcBorders/>
          </w:tcPr>
          <w:p>
            <w:pPr>
              <w:pStyle w:val="Normal"/>
              <w:widowControl w:val="false"/>
              <w:snapToGrid w:val="false"/>
              <w:spacing w:lineRule="auto" w:line="312" w:before="0" w:after="200"/>
              <w:jc w:val="center"/>
              <w:rPr>
                <w:rFonts w:ascii="Times New Roman" w:hAnsi="Times New Roman"/>
                <w:sz w:val="20"/>
                <w:szCs w:val="20"/>
              </w:rPr>
            </w:pPr>
            <w:r>
              <w:rPr>
                <w:rFonts w:ascii="Times New Roman" w:hAnsi="Times New Roman"/>
                <w:sz w:val="20"/>
                <w:szCs w:val="20"/>
              </w:rPr>
            </w:r>
          </w:p>
        </w:tc>
        <w:tc>
          <w:tcPr>
            <w:tcW w:w="1509" w:type="dxa"/>
            <w:tcBorders/>
          </w:tcPr>
          <w:p>
            <w:pPr>
              <w:pStyle w:val="Normal"/>
              <w:widowControl w:val="false"/>
              <w:spacing w:lineRule="auto" w:line="312" w:before="0" w:after="200"/>
              <w:jc w:val="center"/>
              <w:rPr>
                <w:rFonts w:ascii="Times New Roman" w:hAnsi="Times New Roman"/>
                <w:sz w:val="20"/>
                <w:szCs w:val="20"/>
              </w:rPr>
            </w:pPr>
            <w:r>
              <w:rPr>
                <w:rFonts w:ascii="Times New Roman" w:hAnsi="Times New Roman"/>
                <w:sz w:val="20"/>
                <w:szCs w:val="20"/>
              </w:rPr>
              <w:t>(подпись)</w:t>
            </w:r>
          </w:p>
        </w:tc>
        <w:tc>
          <w:tcPr>
            <w:tcW w:w="755" w:type="dxa"/>
            <w:tcBorders/>
          </w:tcPr>
          <w:p>
            <w:pPr>
              <w:pStyle w:val="Normal"/>
              <w:widowControl w:val="false"/>
              <w:snapToGrid w:val="false"/>
              <w:spacing w:lineRule="auto" w:line="312" w:before="0" w:after="200"/>
              <w:jc w:val="center"/>
              <w:rPr>
                <w:rFonts w:ascii="Times New Roman" w:hAnsi="Times New Roman"/>
                <w:sz w:val="20"/>
                <w:szCs w:val="20"/>
              </w:rPr>
            </w:pPr>
            <w:r>
              <w:rPr>
                <w:rFonts w:ascii="Times New Roman" w:hAnsi="Times New Roman"/>
                <w:sz w:val="20"/>
                <w:szCs w:val="20"/>
              </w:rPr>
            </w:r>
          </w:p>
        </w:tc>
        <w:tc>
          <w:tcPr>
            <w:tcW w:w="669" w:type="dxa"/>
            <w:tcBorders/>
          </w:tcPr>
          <w:p>
            <w:pPr>
              <w:pStyle w:val="Normal"/>
              <w:widowControl w:val="false"/>
              <w:tabs>
                <w:tab w:val="clear" w:pos="708"/>
                <w:tab w:val="left" w:pos="1800" w:leader="none"/>
              </w:tabs>
              <w:snapToGrid w:val="false"/>
              <w:spacing w:lineRule="auto" w:line="312" w:before="0" w:after="200"/>
              <w:ind w:right="453" w:hanging="0"/>
              <w:jc w:val="center"/>
              <w:rPr>
                <w:rFonts w:ascii="Times New Roman" w:hAnsi="Times New Roman"/>
                <w:sz w:val="20"/>
                <w:szCs w:val="20"/>
              </w:rPr>
            </w:pPr>
            <w:r>
              <w:rPr>
                <w:rFonts w:ascii="Times New Roman" w:hAnsi="Times New Roman"/>
                <w:sz w:val="20"/>
                <w:szCs w:val="20"/>
              </w:rPr>
            </w:r>
          </w:p>
        </w:tc>
        <w:tc>
          <w:tcPr>
            <w:tcW w:w="4718" w:type="dxa"/>
            <w:tcBorders/>
          </w:tcPr>
          <w:p>
            <w:pPr>
              <w:pStyle w:val="Normal"/>
              <w:widowControl w:val="false"/>
              <w:spacing w:lineRule="auto" w:line="312" w:before="0" w:after="200"/>
              <w:jc w:val="center"/>
              <w:rPr>
                <w:rFonts w:ascii="Times New Roman" w:hAnsi="Times New Roman"/>
                <w:sz w:val="20"/>
                <w:szCs w:val="20"/>
              </w:rPr>
            </w:pPr>
            <w:r>
              <w:rPr>
                <w:rFonts w:ascii="Times New Roman" w:hAnsi="Times New Roman"/>
                <w:sz w:val="20"/>
                <w:szCs w:val="20"/>
              </w:rPr>
              <w:t>(Ф.И.О. специалиста, принявшего документы)</w:t>
            </w:r>
          </w:p>
        </w:tc>
        <w:tc>
          <w:tcPr>
            <w:tcW w:w="677" w:type="dxa"/>
            <w:tcBorders/>
          </w:tcPr>
          <w:p>
            <w:pPr>
              <w:pStyle w:val="Normal"/>
              <w:widowControl w:val="false"/>
              <w:snapToGrid w:val="false"/>
              <w:spacing w:lineRule="auto" w:line="312" w:before="0" w:after="200"/>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left="5670" w:right="-1" w:hanging="0"/>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 8</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Форма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Default"/>
        <w:ind w:left="5529" w:hanging="0"/>
        <w:rPr>
          <w:sz w:val="28"/>
          <w:szCs w:val="28"/>
        </w:rPr>
      </w:pPr>
      <w:r>
        <w:rPr>
          <w:sz w:val="28"/>
          <w:szCs w:val="28"/>
        </w:rPr>
        <w:t xml:space="preserve">______________________________ </w:t>
      </w:r>
    </w:p>
    <w:p>
      <w:pPr>
        <w:pStyle w:val="Default"/>
        <w:ind w:left="5529" w:hanging="0"/>
        <w:rPr>
          <w:sz w:val="28"/>
          <w:szCs w:val="28"/>
        </w:rPr>
      </w:pPr>
      <w:r>
        <w:rPr>
          <w:sz w:val="28"/>
          <w:szCs w:val="28"/>
        </w:rPr>
        <w:t>Кому: _________________________ _______________ _______________</w:t>
      </w:r>
    </w:p>
    <w:p>
      <w:pPr>
        <w:pStyle w:val="Default"/>
        <w:ind w:left="5529" w:hanging="0"/>
        <w:rPr>
          <w:sz w:val="28"/>
          <w:szCs w:val="28"/>
        </w:rPr>
      </w:pPr>
      <w:r>
        <w:rPr>
          <w:sz w:val="28"/>
          <w:szCs w:val="28"/>
        </w:rPr>
        <w:t xml:space="preserve">Контактные данные: _____________ _______________ </w:t>
      </w:r>
    </w:p>
    <w:p>
      <w:pPr>
        <w:pStyle w:val="Default"/>
        <w:ind w:left="5529" w:hanging="0"/>
        <w:rPr>
          <w:sz w:val="28"/>
          <w:szCs w:val="28"/>
        </w:rPr>
      </w:pPr>
      <w:r>
        <w:rPr>
          <w:sz w:val="28"/>
          <w:szCs w:val="28"/>
        </w:rPr>
        <w:t>Представитель: _________________ _______________ _______________</w:t>
      </w:r>
    </w:p>
    <w:p>
      <w:pPr>
        <w:pStyle w:val="Default"/>
        <w:ind w:left="5529" w:hanging="0"/>
        <w:rPr>
          <w:sz w:val="28"/>
          <w:szCs w:val="28"/>
        </w:rPr>
      </w:pPr>
      <w:r>
        <w:rPr>
          <w:sz w:val="28"/>
          <w:szCs w:val="28"/>
        </w:rPr>
        <w:t xml:space="preserve">Контактные данные представителя: </w:t>
      </w:r>
    </w:p>
    <w:p>
      <w:pPr>
        <w:pStyle w:val="Default"/>
        <w:ind w:left="5529" w:hanging="0"/>
        <w:rPr>
          <w:sz w:val="28"/>
          <w:szCs w:val="28"/>
        </w:rPr>
      </w:pPr>
      <w:r>
        <w:rPr>
          <w:sz w:val="28"/>
          <w:szCs w:val="28"/>
        </w:rPr>
        <w:t>_______________ 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УВЕДОМЛЕНИЕ</w:t>
      </w:r>
    </w:p>
    <w:p>
      <w:pPr>
        <w:pStyle w:val="Normal"/>
        <w:spacing w:lineRule="auto" w:line="240" w:before="0" w:after="0"/>
        <w:jc w:val="center"/>
        <w:rPr>
          <w:rFonts w:ascii="Times New Roman" w:hAnsi="Times New Roman"/>
          <w:b/>
          <w:sz w:val="28"/>
          <w:szCs w:val="28"/>
        </w:rPr>
      </w:pPr>
      <w:r>
        <w:rPr>
          <w:rFonts w:ascii="Times New Roman" w:hAnsi="Times New Roman"/>
          <w:b/>
          <w:sz w:val="28"/>
          <w:szCs w:val="28"/>
        </w:rPr>
        <w:t>об отказе в приеме документов, необходимых для предоставления муниципальной услуги по постановке на учет в качестве лиц, имеющих право на предоставление земельных участков в собственность бесплатно</w:t>
      </w:r>
    </w:p>
    <w:p>
      <w:pPr>
        <w:pStyle w:val="Default"/>
        <w:jc w:val="center"/>
        <w:rPr>
          <w:sz w:val="28"/>
          <w:szCs w:val="28"/>
        </w:rPr>
      </w:pPr>
      <w:r>
        <w:rPr>
          <w:sz w:val="28"/>
          <w:szCs w:val="28"/>
        </w:rPr>
        <w:t>от _______________ № _______________</w:t>
      </w:r>
    </w:p>
    <w:p>
      <w:pPr>
        <w:pStyle w:val="Normal"/>
        <w:spacing w:lineRule="auto" w:line="240" w:before="0" w:after="0"/>
        <w:jc w:val="center"/>
        <w:rPr>
          <w:rFonts w:ascii="Times New Roman" w:hAnsi="Times New Roman"/>
          <w:sz w:val="26"/>
          <w:szCs w:val="26"/>
        </w:rPr>
      </w:pPr>
      <w:r>
        <w:rPr>
          <w:rFonts w:ascii="Times New Roman" w:hAnsi="Times New Roman"/>
          <w:sz w:val="26"/>
          <w:szCs w:val="26"/>
        </w:rPr>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По результатам рассмотрения заявления от ___________ № _____________ </w:t>
      </w:r>
      <w:r>
        <w:rPr>
          <w:rFonts w:ascii="Times New Roman" w:hAnsi="Times New Roman"/>
          <w:i/>
          <w:iCs/>
          <w:color w:val="000000"/>
          <w:sz w:val="28"/>
          <w:szCs w:val="28"/>
        </w:rPr>
        <w:t xml:space="preserve">(дата и номер заявления) </w:t>
      </w:r>
      <w:r>
        <w:rPr>
          <w:rFonts w:ascii="Times New Roman" w:hAnsi="Times New Roman"/>
          <w:color w:val="000000"/>
          <w:sz w:val="28"/>
          <w:szCs w:val="28"/>
        </w:rPr>
        <w:t xml:space="preserve">принято решение об отказе в приеме документов, необходимых для предоставления муниципальной услуги, по следующим основаниям </w:t>
      </w:r>
      <w:r>
        <w:rPr>
          <w:rFonts w:ascii="Times New Roman" w:hAnsi="Times New Roman"/>
          <w:i/>
          <w:iCs/>
          <w:color w:val="000000"/>
          <w:sz w:val="28"/>
          <w:szCs w:val="28"/>
        </w:rPr>
        <w:t xml:space="preserve">(выбрать необходимые): </w:t>
      </w:r>
    </w:p>
    <w:p>
      <w:pPr>
        <w:pStyle w:val="ListParagraph"/>
        <w:numPr>
          <w:ilvl w:val="0"/>
          <w:numId w:val="2"/>
        </w:numPr>
        <w:spacing w:lineRule="auto" w:line="240" w:before="0" w:after="0"/>
        <w:contextualSpacing/>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pPr>
        <w:pStyle w:val="ListParagraph"/>
        <w:numPr>
          <w:ilvl w:val="0"/>
          <w:numId w:val="2"/>
        </w:numPr>
        <w:spacing w:lineRule="auto" w:line="240" w:before="0" w:after="0"/>
        <w:contextualSpacing/>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_________________________________________________________________ </w:t>
      </w:r>
    </w:p>
    <w:p>
      <w:pPr>
        <w:pStyle w:val="Normal"/>
        <w:spacing w:lineRule="auto" w:line="240" w:before="0" w:after="0"/>
        <w:ind w:firstLine="709"/>
        <w:jc w:val="both"/>
        <w:rPr>
          <w:rFonts w:ascii="Times New Roman" w:hAnsi="Times New Roman"/>
          <w:i/>
          <w:i/>
          <w:iCs/>
          <w:color w:val="000000"/>
          <w:sz w:val="28"/>
          <w:szCs w:val="28"/>
        </w:rPr>
      </w:pPr>
      <w:r>
        <w:rPr>
          <w:rFonts w:ascii="Times New Roman" w:hAnsi="Times New Roman"/>
          <w:i/>
          <w:iCs/>
          <w:color w:val="000000"/>
          <w:sz w:val="28"/>
          <w:szCs w:val="28"/>
        </w:rPr>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Разъяснения причин отказа: ___________________________________________ </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Дополнительно информируем: _________________________________________ </w:t>
      </w:r>
    </w:p>
    <w:p>
      <w:pPr>
        <w:pStyle w:val="Normal"/>
        <w:spacing w:lineRule="auto" w:line="240" w:before="0" w:after="0"/>
        <w:ind w:firstLine="709"/>
        <w:jc w:val="both"/>
        <w:rPr>
          <w:rFonts w:ascii="Times New Roman" w:hAnsi="Times New Roman"/>
          <w:i/>
          <w:i/>
          <w:iCs/>
          <w:color w:val="000000"/>
          <w:sz w:val="28"/>
          <w:szCs w:val="28"/>
        </w:rPr>
      </w:pPr>
      <w:r>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p>
    <w:p>
      <w:pPr>
        <w:pStyle w:val="Normal"/>
        <w:spacing w:lineRule="auto" w:line="240" w:before="0" w:after="0"/>
        <w:rPr>
          <w:rFonts w:ascii="Times New Roman" w:hAnsi="Times New Roman"/>
          <w:sz w:val="20"/>
          <w:szCs w:val="20"/>
        </w:rPr>
      </w:pPr>
      <w:r>
        <w:rPr>
          <w:rFonts w:ascii="Times New Roman" w:hAnsi="Times New Roman"/>
          <w:sz w:val="20"/>
          <w:szCs w:val="20"/>
        </w:rPr>
      </w:r>
    </w:p>
    <w:p>
      <w:pPr>
        <w:pStyle w:val="Normal"/>
        <w:spacing w:lineRule="auto" w:line="240" w:before="0" w:after="0"/>
        <w:rPr>
          <w:rFonts w:ascii="Times New Roman" w:hAnsi="Times New Roman"/>
          <w:sz w:val="24"/>
          <w:szCs w:val="24"/>
        </w:rPr>
      </w:pPr>
      <w:r>
        <w:rPr>
          <w:rFonts w:ascii="Times New Roman" w:hAnsi="Times New Roman"/>
          <w:sz w:val="24"/>
          <w:szCs w:val="24"/>
        </w:rPr>
        <mc:AlternateContent>
          <mc:Choice Requires="wps">
            <w:drawing>
              <wp:anchor behindDoc="0" distT="3175" distB="3175" distL="3175" distR="3175" simplePos="0" locked="0" layoutInCell="1" allowOverlap="1" relativeHeight="9">
                <wp:simplePos x="0" y="0"/>
                <wp:positionH relativeFrom="column">
                  <wp:posOffset>1859280</wp:posOffset>
                </wp:positionH>
                <wp:positionV relativeFrom="paragraph">
                  <wp:posOffset>81280</wp:posOffset>
                </wp:positionV>
                <wp:extent cx="2887980" cy="449580"/>
                <wp:effectExtent l="3175" t="3175" r="3175" b="3175"/>
                <wp:wrapNone/>
                <wp:docPr id="6" name="Надпись 5"/>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fillRef idx="0"/>
                        <a:effectRef idx="0"/>
                        <a:fontRef idx="minor"/>
                      </wps:style>
                      <wps:txbx>
                        <w:txbxContent>
                          <w:p>
                            <w:pPr>
                              <w:pStyle w:val="Style42"/>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rIns="0" tIns="0" bIns="0" anchor="ctr" upright="1">
                        <a:noAutofit/>
                      </wps:bodyPr>
                    </wps:wsp>
                  </a:graphicData>
                </a:graphic>
              </wp:anchor>
            </w:drawing>
          </mc:Choice>
          <mc:Fallback>
            <w:pict>
              <v:rect id="shape_0" ID="Надпись 5" path="m0,0l-2147483645,0l-2147483645,-2147483646l0,-2147483646xe" stroked="t" o:allowincell="f" style="position:absolute;margin-left:146.4pt;margin-top:6.4pt;width:227.35pt;height:35.35pt;mso-wrap-style:square;v-text-anchor:middle">
                <v:fill o:detectmouseclick="t" on="false"/>
                <v:stroke color="black" weight="6480" joinstyle="miter" endcap="flat"/>
                <v:textbox>
                  <w:txbxContent>
                    <w:p>
                      <w:pPr>
                        <w:pStyle w:val="Style42"/>
                        <w:spacing w:before="74" w:after="200"/>
                        <w:ind w:left="145" w:hanging="0"/>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w10:wrap type="none"/>
              </v:rect>
            </w:pict>
          </mc:Fallback>
        </mc:AlternateConten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r>
    </w:p>
    <w:p>
      <w:pPr>
        <w:pStyle w:val="Normal"/>
        <w:pBdr>
          <w:top w:val="single" w:sz="4" w:space="9" w:color="000000"/>
        </w:pBdr>
        <w:spacing w:lineRule="auto" w:line="240" w:before="0" w:after="0"/>
        <w:ind w:left="5670" w:hanging="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 xml:space="preserve">                                                                                     </w:t>
      </w:r>
      <w:r>
        <w:br w:type="page"/>
      </w:r>
    </w:p>
    <w:p>
      <w:pPr>
        <w:pStyle w:val="Normal"/>
        <w:spacing w:lineRule="auto" w:line="240" w:before="0" w:after="0"/>
        <w:jc w:val="right"/>
        <w:rPr>
          <w:rFonts w:ascii="Times New Roman" w:hAnsi="Times New Roman"/>
          <w:sz w:val="24"/>
          <w:szCs w:val="24"/>
        </w:rPr>
      </w:pPr>
      <w:r>
        <w:rPr>
          <w:rFonts w:ascii="Times New Roman" w:hAnsi="Times New Roman"/>
          <w:sz w:val="28"/>
          <w:szCs w:val="28"/>
        </w:rPr>
        <w:t>Приложение № 9</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 xml:space="preserve">Руководителю </w:t>
      </w:r>
    </w:p>
    <w:p>
      <w:pPr>
        <w:pStyle w:val="Normal"/>
        <w:spacing w:lineRule="auto" w:line="240" w:before="0" w:after="0"/>
        <w:ind w:left="5812" w:right="-1" w:hanging="0"/>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p>
    <w:p>
      <w:pPr>
        <w:pStyle w:val="Normal"/>
        <w:spacing w:lineRule="auto" w:line="240" w:before="0" w:after="0"/>
        <w:ind w:left="5812" w:right="-1" w:hanging="0"/>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Заявление</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pPr>
        <w:pStyle w:val="Normal"/>
        <w:spacing w:lineRule="auto" w:line="240" w:before="0" w:after="0"/>
        <w:ind w:right="-1" w:firstLine="709"/>
        <w:jc w:val="center"/>
        <w:rPr>
          <w:rFonts w:ascii="Times New Roman" w:hAnsi="Times New Roman"/>
          <w:b/>
          <w:sz w:val="28"/>
          <w:szCs w:val="28"/>
        </w:rPr>
      </w:pPr>
      <w:r>
        <w:rPr>
          <w:rFonts w:ascii="Times New Roman" w:hAnsi="Times New Roman"/>
          <w:b/>
          <w:sz w:val="28"/>
          <w:szCs w:val="28"/>
        </w:rPr>
      </w:r>
    </w:p>
    <w:p>
      <w:pPr>
        <w:pStyle w:val="Normal"/>
        <w:spacing w:lineRule="auto" w:line="240" w:before="0" w:after="0"/>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w:t>
      </w:r>
    </w:p>
    <w:p>
      <w:pPr>
        <w:pStyle w:val="Normal"/>
        <w:widowControl w:val="false"/>
        <w:spacing w:lineRule="auto" w:line="240" w:before="0" w:after="0"/>
        <w:ind w:right="-1" w:firstLine="709"/>
        <w:jc w:val="center"/>
        <w:rPr>
          <w:rFonts w:ascii="Times New Roman" w:hAnsi="Times New Roman"/>
          <w:sz w:val="28"/>
          <w:szCs w:val="28"/>
        </w:rPr>
      </w:pPr>
      <w:r>
        <w:rPr>
          <w:rFonts w:ascii="Times New Roman" w:hAnsi="Times New Roman"/>
          <w:sz w:val="28"/>
          <w:szCs w:val="28"/>
        </w:rPr>
        <w:t>(наименование услуги)</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pPr>
        <w:pStyle w:val="Normal"/>
        <w:spacing w:lineRule="auto" w:line="240" w:before="0" w:after="0"/>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pPr>
        <w:pStyle w:val="Normal"/>
        <w:spacing w:lineRule="auto" w:line="240" w:before="0" w:after="0"/>
        <w:ind w:right="-1" w:hanging="0"/>
        <w:rPr>
          <w:rFonts w:ascii="Times New Roman" w:hAnsi="Times New Roman"/>
          <w:sz w:val="28"/>
          <w:szCs w:val="28"/>
        </w:rPr>
      </w:pPr>
      <w:r>
        <w:rPr>
          <w:rFonts w:ascii="Times New Roman" w:hAnsi="Times New Roman"/>
          <w:sz w:val="28"/>
          <w:szCs w:val="28"/>
        </w:rPr>
        <w:t>______________________________________________________________________</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1.</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pPr>
        <w:pStyle w:val="Normal"/>
        <w:widowControl w:val="false"/>
        <w:spacing w:lineRule="auto" w:line="240" w:before="0" w:after="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pPr>
        <w:pStyle w:val="Normal"/>
        <w:widowControl w:val="false"/>
        <w:spacing w:lineRule="auto" w:line="240" w:before="0" w:after="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pPr>
        <w:pStyle w:val="Normal"/>
        <w:spacing w:lineRule="auto" w:line="240" w:before="0" w:after="0"/>
        <w:ind w:right="-1" w:hanging="0"/>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______________</w:t>
        <w:tab/>
        <w:tab/>
        <w:tab/>
        <w:tab/>
        <w:t>_________________ ( ________________)</w:t>
      </w:r>
    </w:p>
    <w:p>
      <w:pPr>
        <w:pStyle w:val="Normal"/>
        <w:spacing w:lineRule="auto" w:line="240" w:before="0" w:after="0"/>
        <w:ind w:right="-1" w:hanging="0"/>
        <w:jc w:val="both"/>
        <w:rPr>
          <w:rFonts w:ascii="Times New Roman" w:hAnsi="Times New Roman"/>
          <w:sz w:val="28"/>
          <w:szCs w:val="28"/>
        </w:rPr>
      </w:pPr>
      <w:r>
        <w:rPr>
          <w:rFonts w:ascii="Times New Roman" w:hAnsi="Times New Roman"/>
          <w:sz w:val="28"/>
          <w:szCs w:val="28"/>
        </w:rPr>
        <w:tab/>
        <w:t>(дата)</w:t>
        <w:tab/>
        <w:tab/>
        <w:tab/>
        <w:tab/>
        <w:tab/>
        <w:tab/>
        <w:t>(подпись)</w:t>
        <w:tab/>
        <w:tab/>
        <w:t>(Ф.И.О.)</w:t>
      </w:r>
    </w:p>
    <w:sectPr>
      <w:headerReference w:type="default" r:id="rId6"/>
      <w:headerReference w:type="first" r:id="rId7"/>
      <w:type w:val="nextPage"/>
      <w:pgSz w:w="11906" w:h="16838"/>
      <w:pgMar w:left="1134" w:right="1134" w:gutter="0" w:header="709"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Cambria">
    <w:charset w:val="01"/>
    <w:family w:val="roman"/>
    <w:pitch w:val="default"/>
  </w:font>
  <w:font w:name="Tahoma">
    <w:charset w:val="01"/>
    <w:family w:val="roman"/>
    <w:pitch w:val="default"/>
  </w:font>
  <w:font w:name="Times New Roman CYR">
    <w:charset w:val="01"/>
    <w:family w:val="roman"/>
    <w:pitch w:val="default"/>
  </w:font>
  <w:font w:name="PT Astra Serif">
    <w:charset w:val="01"/>
    <w:family w:val="roman"/>
    <w:pitch w:val="default"/>
  </w:font>
  <w:font w:name="Courier New">
    <w:charset w:val="01"/>
    <w:family w:val="roman"/>
    <w:pitch w:val="default"/>
  </w:font>
  <w:font w:name="Times New Roman">
    <w:charset w:val="01"/>
    <w:family w:val="roman"/>
    <w:pitch w:val="variable"/>
  </w:font>
  <w:font w:name="PT Serif">
    <w:altName w:val="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jc w:val="center"/>
      <w:rPr/>
    </w:pPr>
    <w:r>
      <w:rPr/>
      <w:fldChar w:fldCharType="begin"/>
    </w:r>
    <w:r>
      <w:rPr/>
      <w:instrText xml:space="preserve"> PAGE </w:instrText>
    </w:r>
    <w:r>
      <w:rPr/>
      <w:fldChar w:fldCharType="separate"/>
    </w:r>
    <w:r>
      <w:rPr/>
      <w:t>2</w:t>
    </w:r>
    <w:r>
      <w:rPr/>
      <w:fldChar w:fldCharType="end"/>
    </w:r>
  </w:p>
  <w:p>
    <w:pPr>
      <w:pStyle w:val="Style3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80504897"/>
    </w:sdtPr>
    <w:sdtContent>
      <w:p>
        <w:pPr>
          <w:pStyle w:val="Style31"/>
          <w:jc w:val="center"/>
          <w:rPr/>
        </w:pPr>
        <w:r>
          <w:rPr/>
          <w:fldChar w:fldCharType="begin"/>
        </w:r>
        <w:r>
          <w:rPr/>
          <w:instrText xml:space="preserve"> PAGE </w:instrText>
        </w:r>
        <w:r>
          <w:rPr/>
          <w:fldChar w:fldCharType="separate"/>
        </w:r>
        <w:r>
          <w:rPr/>
          <w:t>28</w:t>
        </w:r>
        <w:r>
          <w:rPr/>
          <w:fldChar w:fldCharType="end"/>
        </w:r>
      </w:p>
      <w:p>
        <w:pPr>
          <w:pStyle w:val="Style31"/>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9"/>
    <w:qFormat/>
    <w:pPr>
      <w:keepNext w:val="true"/>
      <w:spacing w:lineRule="auto" w:line="240" w:before="0" w:after="0"/>
      <w:jc w:val="both"/>
      <w:outlineLvl w:val="0"/>
    </w:pPr>
    <w:rPr>
      <w:rFonts w:ascii="Times New Roman" w:hAnsi="Times New Roman"/>
      <w:b/>
      <w:sz w:val="28"/>
      <w:szCs w:val="20"/>
      <w:lang w:eastAsia="zh-CN"/>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unhideWhenUsed/>
    <w:qFormat/>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CaptionChar" w:customStyle="1">
    <w:name w:val="Caption Char"/>
    <w:uiPriority w:val="99"/>
    <w:qFormat/>
    <w:rPr/>
  </w:style>
  <w:style w:type="character" w:styleId="Style8" w:customStyle="1">
    <w:name w:val="Текст концевой сноски Знак"/>
    <w:uiPriority w:val="99"/>
    <w:qFormat/>
    <w:rPr>
      <w:sz w:val="20"/>
    </w:rPr>
  </w:style>
  <w:style w:type="character" w:styleId="Style9">
    <w:name w:val="Символ концевой сноски"/>
    <w:uiPriority w:val="99"/>
    <w:semiHidden/>
    <w:unhideWhenUsed/>
    <w:qFormat/>
    <w:rPr>
      <w:vertAlign w:val="superscript"/>
    </w:rPr>
  </w:style>
  <w:style w:type="character" w:styleId="Style10">
    <w:name w:val="Endnote Reference"/>
    <w:rPr>
      <w:vertAlign w:val="superscript"/>
    </w:rPr>
  </w:style>
  <w:style w:type="character" w:styleId="Heading1Char" w:customStyle="1">
    <w:name w:val="Heading 1 Char"/>
    <w:basedOn w:val="DefaultParagraphFont"/>
    <w:uiPriority w:val="99"/>
    <w:qFormat/>
    <w:rPr>
      <w:rFonts w:ascii="Cambria" w:hAnsi="Cambria" w:cs="Times New Roman"/>
      <w:b/>
      <w:bCs/>
      <w:sz w:val="32"/>
      <w:szCs w:val="32"/>
      <w:lang w:val="ru-RU" w:eastAsia="ru-RU"/>
    </w:rPr>
  </w:style>
  <w:style w:type="character" w:styleId="Style11" w:customStyle="1">
    <w:name w:val="Верхний колонтитул Знак"/>
    <w:basedOn w:val="DefaultParagraphFont"/>
    <w:uiPriority w:val="99"/>
    <w:qFormat/>
    <w:rPr>
      <w:rFonts w:ascii="Times New Roman" w:hAnsi="Times New Roman" w:cs="Times New Roman"/>
      <w:sz w:val="24"/>
      <w:szCs w:val="24"/>
    </w:rPr>
  </w:style>
  <w:style w:type="character" w:styleId="Pagenumber">
    <w:name w:val="page number"/>
    <w:basedOn w:val="DefaultParagraphFont"/>
    <w:uiPriority w:val="99"/>
    <w:qFormat/>
    <w:rPr>
      <w:rFonts w:cs="Times New Roman"/>
    </w:rPr>
  </w:style>
  <w:style w:type="character" w:styleId="Style12" w:customStyle="1">
    <w:name w:val="Текст сноски Знак"/>
    <w:basedOn w:val="DefaultParagraphFont"/>
    <w:semiHidden/>
    <w:qFormat/>
    <w:rPr>
      <w:rFonts w:ascii="Times New Roman" w:hAnsi="Times New Roman" w:cs="Times New Roman"/>
      <w:sz w:val="20"/>
      <w:szCs w:val="20"/>
    </w:rPr>
  </w:style>
  <w:style w:type="character" w:styleId="Style13">
    <w:name w:val="Символ сноски"/>
    <w:uiPriority w:val="99"/>
    <w:semiHidden/>
    <w:qFormat/>
    <w:rPr>
      <w:rFonts w:cs="Times New Roman"/>
      <w:vertAlign w:val="superscript"/>
    </w:rPr>
  </w:style>
  <w:style w:type="character" w:styleId="Style14">
    <w:name w:val="Footnote Reference"/>
    <w:rPr>
      <w:rFonts w:cs="Times New Roman"/>
      <w:vertAlign w:val="superscript"/>
    </w:rPr>
  </w:style>
  <w:style w:type="character" w:styleId="Style15" w:customStyle="1">
    <w:name w:val="Нижний колонтитул Знак"/>
    <w:basedOn w:val="DefaultParagraphFont"/>
    <w:uiPriority w:val="99"/>
    <w:semiHidden/>
    <w:qFormat/>
    <w:rPr>
      <w:rFonts w:cs="Times New Roman"/>
    </w:rPr>
  </w:style>
  <w:style w:type="character" w:styleId="23" w:customStyle="1">
    <w:name w:val="Основной текст с отступом 2 Знак"/>
    <w:basedOn w:val="DefaultParagraphFont"/>
    <w:link w:val="BodyTextIndent2"/>
    <w:uiPriority w:val="99"/>
    <w:qFormat/>
    <w:rPr>
      <w:rFonts w:ascii="Times New Roman" w:hAnsi="Times New Roman" w:cs="Times New Roman"/>
      <w:sz w:val="24"/>
      <w:szCs w:val="24"/>
    </w:rPr>
  </w:style>
  <w:style w:type="character" w:styleId="Style16" w:customStyle="1">
    <w:name w:val="Текст выноски Знак"/>
    <w:basedOn w:val="DefaultParagraphFont"/>
    <w:link w:val="BalloonText"/>
    <w:uiPriority w:val="99"/>
    <w:semiHidden/>
    <w:qFormat/>
    <w:rPr>
      <w:rFonts w:ascii="Tahoma" w:hAnsi="Tahoma" w:cs="Tahoma"/>
      <w:sz w:val="16"/>
      <w:szCs w:val="16"/>
    </w:rPr>
  </w:style>
  <w:style w:type="character" w:styleId="11" w:customStyle="1">
    <w:name w:val="Заголовок 1 Знак"/>
    <w:basedOn w:val="DefaultParagraphFont"/>
    <w:uiPriority w:val="9"/>
    <w:qFormat/>
    <w:rPr>
      <w:rFonts w:cs="Times New Roman"/>
      <w:b/>
      <w:sz w:val="28"/>
      <w:lang w:val="ru-RU" w:eastAsia="zh-CN" w:bidi="ar-SA"/>
    </w:rPr>
  </w:style>
  <w:style w:type="character" w:styleId="-">
    <w:name w:val="Hyperlink"/>
    <w:basedOn w:val="DefaultParagraphFont"/>
    <w:uiPriority w:val="99"/>
    <w:rPr>
      <w:rFonts w:cs="Times New Roman"/>
      <w:color w:val="0000FF"/>
      <w:u w:val="single"/>
    </w:rPr>
  </w:style>
  <w:style w:type="character" w:styleId="Style17" w:customStyle="1">
    <w:name w:val="Цветовое выделение"/>
    <w:uiPriority w:val="99"/>
    <w:qFormat/>
    <w:rPr>
      <w:b/>
      <w:bCs/>
      <w:color w:val="26282F"/>
    </w:rPr>
  </w:style>
  <w:style w:type="character" w:styleId="Style18" w:customStyle="1">
    <w:name w:val="Гипертекстовая ссылка"/>
    <w:basedOn w:val="Style17"/>
    <w:uiPriority w:val="99"/>
    <w:qFormat/>
    <w:rPr>
      <w:b/>
      <w:bCs/>
      <w:color w:val="106BBE"/>
    </w:rPr>
  </w:style>
  <w:style w:type="character" w:styleId="Style19" w:customStyle="1">
    <w:name w:val="Цветовое выделение для Текст"/>
    <w:uiPriority w:val="99"/>
    <w:qFormat/>
    <w:rPr>
      <w:rFonts w:ascii="Times New Roman CYR" w:hAnsi="Times New Roman CYR" w:cs="Times New Roman CYR"/>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pPr>
      <w:spacing w:lineRule="auto" w:line="276" w:before="0" w:after="140"/>
      <w:ind w:left="0" w:right="0" w:firstLine="709"/>
      <w:jc w:val="both"/>
    </w:pPr>
    <w:rPr/>
  </w:style>
  <w:style w:type="paragraph" w:styleId="Style22">
    <w:name w:val="List"/>
    <w:basedOn w:val="Style21"/>
    <w:pPr/>
    <w:rPr>
      <w:rFonts w:ascii="PT Astra Serif" w:hAnsi="PT Astra Serif" w:cs="Noto Sans Devanagari"/>
    </w:rPr>
  </w:style>
  <w:style w:type="paragraph" w:styleId="Style23">
    <w:name w:val="Caption"/>
    <w:basedOn w:val="Normal"/>
    <w:next w:val="Normal"/>
    <w:uiPriority w:val="35"/>
    <w:semiHidden/>
    <w:unhideWhenUsed/>
    <w:qFormat/>
    <w:pPr/>
    <w:rPr>
      <w:b/>
      <w:bCs/>
      <w:color w:val="4F81BD" w:themeColor="accent1"/>
      <w:sz w:val="18"/>
      <w:szCs w:val="18"/>
    </w:rPr>
  </w:style>
  <w:style w:type="paragraph" w:styleId="Style24">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25">
    <w:name w:val="Title"/>
    <w:basedOn w:val="Normal"/>
    <w:next w:val="Normal"/>
    <w:link w:val="Style5"/>
    <w:uiPriority w:val="10"/>
    <w:qFormat/>
    <w:pPr>
      <w:spacing w:before="300" w:after="200"/>
      <w:contextualSpacing/>
    </w:pPr>
    <w:rPr>
      <w:sz w:val="48"/>
      <w:szCs w:val="48"/>
    </w:rPr>
  </w:style>
  <w:style w:type="paragraph" w:styleId="Style26">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7">
    <w:name w:val="Endnote Text"/>
    <w:basedOn w:val="Normal"/>
    <w:link w:val="Style8"/>
    <w:uiPriority w:val="99"/>
    <w:semiHidden/>
    <w:unhideWhenUsed/>
    <w:pPr>
      <w:spacing w:lineRule="auto" w:line="240" w:before="0" w:after="0"/>
    </w:pPr>
    <w:rPr>
      <w:sz w:val="20"/>
    </w:rPr>
  </w:style>
  <w:style w:type="paragraph" w:styleId="12">
    <w:name w:val="TOC 1"/>
    <w:basedOn w:val="Normal"/>
    <w:next w:val="Normal"/>
    <w:uiPriority w:val="39"/>
    <w:unhideWhenUsed/>
    <w:pPr>
      <w:spacing w:before="0" w:after="57"/>
    </w:pPr>
    <w:rPr/>
  </w:style>
  <w:style w:type="paragraph" w:styleId="24">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28">
    <w:name w:val="Index Heading"/>
    <w:basedOn w:val="Style20"/>
    <w:pPr/>
    <w:rPr/>
  </w:style>
  <w:style w:type="paragraph" w:styleId="Style29">
    <w:name w:val="TOC Heading"/>
    <w:uiPriority w:val="39"/>
    <w:unhideWhenUsed/>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Tableoffigures">
    <w:name w:val="table of figures"/>
    <w:basedOn w:val="Normal"/>
    <w:next w:val="Normal"/>
    <w:uiPriority w:val="99"/>
    <w:unhideWhenUsed/>
    <w:qFormat/>
    <w:pPr>
      <w:spacing w:before="0" w:after="0"/>
    </w:pPr>
    <w:rPr/>
  </w:style>
  <w:style w:type="paragraph" w:styleId="Style30">
    <w:name w:val="Колонтитул"/>
    <w:basedOn w:val="Normal"/>
    <w:qFormat/>
    <w:pPr/>
    <w:rPr/>
  </w:style>
  <w:style w:type="paragraph" w:styleId="Style31">
    <w:name w:val="Header"/>
    <w:basedOn w:val="Normal"/>
    <w:link w:val="Style11"/>
    <w:uiPriority w:val="99"/>
    <w:pPr>
      <w:tabs>
        <w:tab w:val="clear" w:pos="708"/>
        <w:tab w:val="center" w:pos="4677" w:leader="none"/>
        <w:tab w:val="right" w:pos="9355" w:leader="none"/>
      </w:tabs>
      <w:spacing w:lineRule="auto" w:line="240" w:before="0" w:after="0"/>
    </w:pPr>
    <w:rPr>
      <w:rFonts w:ascii="Times New Roman" w:hAnsi="Times New Roman"/>
      <w:sz w:val="24"/>
      <w:szCs w:val="24"/>
    </w:rPr>
  </w:style>
  <w:style w:type="paragraph" w:styleId="Style32">
    <w:name w:val="Footnote Text"/>
    <w:basedOn w:val="Normal"/>
    <w:link w:val="Style12"/>
    <w:semiHidden/>
    <w:pPr>
      <w:spacing w:lineRule="auto" w:line="240" w:before="0" w:after="0"/>
    </w:pPr>
    <w:rPr>
      <w:rFonts w:ascii="Times New Roman" w:hAnsi="Times New Roman"/>
      <w:sz w:val="20"/>
      <w:szCs w:val="20"/>
    </w:rPr>
  </w:style>
  <w:style w:type="paragraph" w:styleId="NormalWeb">
    <w:name w:val="Normal (Web)"/>
    <w:basedOn w:val="Normal"/>
    <w:uiPriority w:val="99"/>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33">
    <w:name w:val="Footer"/>
    <w:basedOn w:val="Normal"/>
    <w:link w:val="Style15"/>
    <w:uiPriority w:val="99"/>
    <w:semiHidden/>
    <w:pPr>
      <w:tabs>
        <w:tab w:val="clear" w:pos="708"/>
        <w:tab w:val="center" w:pos="4677" w:leader="none"/>
        <w:tab w:val="right" w:pos="9355" w:leader="none"/>
      </w:tabs>
      <w:spacing w:lineRule="auto" w:line="240" w:before="0" w:after="0"/>
    </w:pPr>
    <w:rPr/>
  </w:style>
  <w:style w:type="paragraph" w:styleId="BodyTextIndent2">
    <w:name w:val="Body Text Indent 2"/>
    <w:basedOn w:val="Normal"/>
    <w:link w:val="23"/>
    <w:uiPriority w:val="99"/>
    <w:qFormat/>
    <w:pPr>
      <w:spacing w:lineRule="auto" w:line="480" w:before="0" w:after="120"/>
      <w:ind w:left="283" w:hanging="0"/>
    </w:pPr>
    <w:rPr>
      <w:rFonts w:ascii="Times New Roman" w:hAnsi="Times New Roman"/>
      <w:sz w:val="24"/>
      <w:szCs w:val="24"/>
    </w:rPr>
  </w:style>
  <w:style w:type="paragraph" w:styleId="BalloonText">
    <w:name w:val="Balloon Text"/>
    <w:basedOn w:val="Normal"/>
    <w:link w:val="Style16"/>
    <w:uiPriority w:val="99"/>
    <w:semiHidden/>
    <w:qFormat/>
    <w:pPr>
      <w:spacing w:lineRule="auto" w:line="240" w:before="0" w:after="0"/>
    </w:pPr>
    <w:rPr>
      <w:rFonts w:ascii="Tahoma" w:hAnsi="Tahoma" w:cs="Tahoma"/>
      <w:sz w:val="16"/>
      <w:szCs w:val="16"/>
    </w:rPr>
  </w:style>
  <w:style w:type="paragraph" w:styleId="ConsPlusTitle" w:customStyle="1">
    <w:name w:val="ConsPlusTitle"/>
    <w:qFormat/>
    <w:pPr>
      <w:widowControl/>
      <w:suppressAutoHyphens w:val="true"/>
      <w:bidi w:val="0"/>
      <w:spacing w:before="0" w:after="0"/>
      <w:jc w:val="left"/>
    </w:pPr>
    <w:rPr>
      <w:rFonts w:ascii="Arial" w:hAnsi="Arial" w:eastAsia="SimSun" w:cs="Arial"/>
      <w:b/>
      <w:bCs/>
      <w:color w:val="auto"/>
      <w:kern w:val="0"/>
      <w:sz w:val="20"/>
      <w:szCs w:val="20"/>
      <w:lang w:val="ru-RU" w:eastAsia="zh-CN" w:bidi="ar-SA"/>
    </w:rPr>
  </w:style>
  <w:style w:type="paragraph" w:styleId="13" w:customStyle="1">
    <w:name w:val="марк список 1"/>
    <w:basedOn w:val="Normal"/>
    <w:uiPriority w:val="99"/>
    <w:qFormat/>
    <w:pPr>
      <w:tabs>
        <w:tab w:val="clear" w:pos="708"/>
        <w:tab w:val="left" w:pos="360" w:leader="none"/>
      </w:tabs>
      <w:spacing w:lineRule="atLeast" w:line="360" w:before="120" w:after="120"/>
      <w:jc w:val="both"/>
    </w:pPr>
    <w:rPr>
      <w:rFonts w:ascii="Times New Roman" w:hAnsi="Times New Roman"/>
      <w:sz w:val="24"/>
      <w:szCs w:val="24"/>
      <w:lang w:eastAsia="ar-SA"/>
    </w:rPr>
  </w:style>
  <w:style w:type="paragraph" w:styleId="ListParagraph">
    <w:name w:val="List Paragraph"/>
    <w:basedOn w:val="Normal"/>
    <w:uiPriority w:val="34"/>
    <w:qFormat/>
    <w:pPr>
      <w:spacing w:before="0" w:after="200"/>
      <w:ind w:left="720" w:hanging="0"/>
      <w:contextualSpacing/>
    </w:pPr>
    <w:rPr/>
  </w:style>
  <w:style w:type="paragraph" w:styleId="43"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411" w:customStyle="1">
    <w:name w:val="Знак Знак41"/>
    <w:basedOn w:val="Normal"/>
    <w:qFormat/>
    <w:pPr>
      <w:spacing w:lineRule="auto" w:line="240" w:beforeAutospacing="1" w:afterAutospacing="1"/>
    </w:pPr>
    <w:rPr>
      <w:rFonts w:ascii="Tahoma" w:hAnsi="Tahoma"/>
      <w:sz w:val="20"/>
      <w:szCs w:val="20"/>
      <w:lang w:val="en-US" w:eastAsia="en-US"/>
    </w:rPr>
  </w:style>
  <w:style w:type="paragraph" w:styleId="Style34" w:customStyle="1">
    <w:name w:val="Текст (справка)"/>
    <w:basedOn w:val="Normal"/>
    <w:next w:val="Normal"/>
    <w:uiPriority w:val="99"/>
    <w:qFormat/>
    <w:pPr>
      <w:widowControl w:val="false"/>
      <w:spacing w:lineRule="auto" w:line="240" w:before="0" w:after="0"/>
      <w:ind w:left="170" w:right="170" w:hanging="0"/>
    </w:pPr>
    <w:rPr>
      <w:rFonts w:ascii="Times New Roman CYR" w:hAnsi="Times New Roman CYR" w:eastAsia="Arial" w:cs="Times New Roman CYR" w:eastAsiaTheme="minorEastAsia"/>
      <w:sz w:val="24"/>
      <w:szCs w:val="24"/>
    </w:rPr>
  </w:style>
  <w:style w:type="paragraph" w:styleId="Style35" w:customStyle="1">
    <w:name w:val="Комментарий"/>
    <w:basedOn w:val="Style34"/>
    <w:next w:val="Normal"/>
    <w:uiPriority w:val="99"/>
    <w:qFormat/>
    <w:pPr>
      <w:spacing w:before="75" w:after="0"/>
      <w:ind w:left="170" w:right="0" w:hanging="0"/>
      <w:jc w:val="both"/>
    </w:pPr>
    <w:rPr>
      <w:color w:val="353842"/>
    </w:rPr>
  </w:style>
  <w:style w:type="paragraph" w:styleId="Style36" w:customStyle="1">
    <w:name w:val="Информация о версии"/>
    <w:basedOn w:val="Style35"/>
    <w:next w:val="Normal"/>
    <w:uiPriority w:val="99"/>
    <w:qFormat/>
    <w:pPr/>
    <w:rPr>
      <w:i/>
      <w:iCs/>
    </w:rPr>
  </w:style>
  <w:style w:type="paragraph" w:styleId="Style37" w:customStyle="1">
    <w:name w:val="Текст информации об изменениях"/>
    <w:basedOn w:val="Normal"/>
    <w:next w:val="Normal"/>
    <w:uiPriority w:val="99"/>
    <w:qFormat/>
    <w:pPr>
      <w:widowControl w:val="false"/>
      <w:spacing w:lineRule="auto" w:line="240" w:before="0" w:after="0"/>
      <w:ind w:firstLine="720"/>
      <w:jc w:val="both"/>
    </w:pPr>
    <w:rPr>
      <w:rFonts w:ascii="Times New Roman CYR" w:hAnsi="Times New Roman CYR" w:eastAsia="Arial" w:cs="Times New Roman CYR" w:eastAsiaTheme="minorEastAsia"/>
      <w:color w:val="353842"/>
      <w:sz w:val="20"/>
      <w:szCs w:val="20"/>
    </w:rPr>
  </w:style>
  <w:style w:type="paragraph" w:styleId="Style38" w:customStyle="1">
    <w:name w:val="Информация об изменениях"/>
    <w:basedOn w:val="Style37"/>
    <w:next w:val="Normal"/>
    <w:uiPriority w:val="99"/>
    <w:qFormat/>
    <w:pPr>
      <w:spacing w:before="180" w:after="0"/>
      <w:ind w:left="360" w:right="360" w:hanging="0"/>
    </w:pPr>
    <w:rPr/>
  </w:style>
  <w:style w:type="paragraph" w:styleId="Style39" w:customStyle="1">
    <w:name w:val="Нормальный (таблица)"/>
    <w:basedOn w:val="Normal"/>
    <w:next w:val="Normal"/>
    <w:uiPriority w:val="99"/>
    <w:qFormat/>
    <w:pPr>
      <w:widowControl w:val="false"/>
      <w:spacing w:lineRule="auto" w:line="240" w:before="0" w:after="0"/>
      <w:jc w:val="both"/>
    </w:pPr>
    <w:rPr>
      <w:rFonts w:ascii="Times New Roman CYR" w:hAnsi="Times New Roman CYR" w:eastAsia="Arial" w:cs="Times New Roman CYR" w:eastAsiaTheme="minorEastAsia"/>
      <w:sz w:val="24"/>
      <w:szCs w:val="24"/>
    </w:rPr>
  </w:style>
  <w:style w:type="paragraph" w:styleId="Style40" w:customStyle="1">
    <w:name w:val="Подзаголовок для информации об изменениях"/>
    <w:basedOn w:val="Style37"/>
    <w:next w:val="Normal"/>
    <w:uiPriority w:val="99"/>
    <w:qFormat/>
    <w:pPr/>
    <w:rPr>
      <w:b/>
      <w:bCs/>
    </w:rPr>
  </w:style>
  <w:style w:type="paragraph" w:styleId="Style41" w:customStyle="1">
    <w:name w:val="Прижатый влево"/>
    <w:basedOn w:val="Normal"/>
    <w:next w:val="Normal"/>
    <w:uiPriority w:val="99"/>
    <w:qFormat/>
    <w:pPr>
      <w:widowControl w:val="false"/>
      <w:spacing w:lineRule="auto" w:line="240" w:before="0" w:after="0"/>
    </w:pPr>
    <w:rPr>
      <w:rFonts w:ascii="Times New Roman CYR" w:hAnsi="Times New Roman CYR" w:eastAsia="Arial" w:cs="Times New Roman CYR" w:eastAsiaTheme="minorEastAsia"/>
      <w:sz w:val="24"/>
      <w:szCs w:val="24"/>
    </w:rPr>
  </w:style>
  <w:style w:type="paragraph" w:styleId="ConsPlusCell" w:customStyle="1">
    <w:name w:val="ConsPlusCell"/>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Page" w:customStyle="1">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42">
    <w:name w:val="Содержимое врезки"/>
    <w:basedOn w:val="Normal"/>
    <w:qFormat/>
    <w:pPr/>
    <w:rPr/>
  </w:style>
  <w:style w:type="paragraph" w:styleId="Style43">
    <w:name w:val="Содержимое таблицы"/>
    <w:basedOn w:val="Normal"/>
    <w:qFormat/>
    <w:pPr>
      <w:widowControl w:val="false"/>
      <w:suppressLineNumbers/>
    </w:pPr>
    <w:rPr/>
  </w:style>
  <w:style w:type="paragraph" w:styleId="Style44">
    <w:name w:val="Заголовок таблицы"/>
    <w:basedOn w:val="Style43"/>
    <w:qFormat/>
    <w:pPr>
      <w:suppressLineNumbers/>
      <w:jc w:val="center"/>
    </w:pPr>
    <w:rPr>
      <w:b/>
      <w:bCs/>
    </w:rPr>
  </w:style>
  <w:style w:type="numbering" w:styleId="NoList" w:default="1">
    <w:name w:val="No List"/>
    <w:uiPriority w:val="99"/>
    <w:semiHidden/>
    <w:unhideWhenUsed/>
    <w:qFormat/>
  </w:style>
  <w:style w:type="numbering" w:styleId="Style110" w:customStyle="1">
    <w:name w:val="Style1"/>
    <w:uiPriority w:val="99"/>
    <w:qFormat/>
  </w:style>
  <w:style w:type="table" w:default="1" w:styleId="809">
    <w:name w:val="Normal Table"/>
    <w:uiPriority w:val="99"/>
    <w:semiHidden/>
    <w:unhideWhenUsed/>
    <w:tblPr>
      <w:tblCellMar>
        <w:left w:w="108" w:type="dxa"/>
        <w:top w:w="0" w:type="dxa"/>
        <w:right w:w="108" w:type="dxa"/>
        <w:bottom w:w="0" w:type="dxa"/>
      </w:tblCellMar>
    </w:tblPr>
  </w:style>
  <w:style w:type="table" w:customStyle="1" w:styleId="830">
    <w:name w:val="Table Grid Light"/>
    <w:basedOn w:val="80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31">
    <w:name w:val="Plain Table 1"/>
    <w:basedOn w:val="80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fill="F2F2F2" w:themeFill="text1" w:themeFillTint="d"/>
      </w:tcPr>
    </w:tblStylePr>
    <w:tblStylePr w:type="band1Vert">
      <w:tblPr/>
      <w:tcPr>
        <w:shd w:val="clear" w:color="F2F2F2"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832">
    <w:name w:val="Plain Table 2"/>
    <w:basedOn w:val="80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833">
    <w:name w:val="Plain Table 3"/>
    <w:basedOn w:val="809"/>
    <w:uiPriority w:val="99"/>
    <w:tblPr>
      <w:tblStyleRowBandSize w:val="1"/>
      <w:tblStyleColBandSize w:val="1"/>
    </w:tblPr>
    <w:tblStylePr w:type="band1Horz">
      <w:rPr>
        <w:color w:val="404040"/>
        <w:sz w:val="22"/>
      </w:rPr>
      <w:tblPr/>
      <w:tcPr>
        <w:shd w:val="clear" w:color="F2F2F2" w:fill="F2F2F2" w:themeFill="text1" w:themeFillTint="d"/>
      </w:tcPr>
    </w:tblStylePr>
    <w:tblStylePr w:type="band1Vert">
      <w:rPr>
        <w:color w:val="404040"/>
        <w:sz w:val="22"/>
      </w:rPr>
      <w:tblPr/>
      <w:tcPr>
        <w:shd w:val="clear" w:color="F2F2F2"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834">
    <w:name w:val="Plain Table 4"/>
    <w:basedOn w:val="809"/>
    <w:uiPriority w:val="99"/>
    <w:tblPr>
      <w:tblStyleRowBandSize w:val="1"/>
      <w:tblStyleColBandSize w:val="1"/>
    </w:tblPr>
    <w:tblStylePr w:type="band1Horz">
      <w:rPr>
        <w:color w:val="404040"/>
        <w:sz w:val="22"/>
      </w:rPr>
      <w:tblPr/>
      <w:tcPr>
        <w:shd w:val="clear" w:color="F2F2F2" w:fill="F2F2F2" w:themeFill="text1" w:themeFillTint="d"/>
      </w:tcPr>
    </w:tblStylePr>
    <w:tblStylePr w:type="band1Vert">
      <w:rPr>
        <w:color w:val="404040"/>
        <w:sz w:val="22"/>
      </w:rPr>
      <w:tblPr/>
      <w:tcPr>
        <w:shd w:val="clear" w:color="F2F2F2"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835">
    <w:name w:val="Plain Table 5"/>
    <w:basedOn w:val="809"/>
    <w:uiPriority w:val="99"/>
    <w:tblPr>
      <w:tblStyleRowBandSize w:val="1"/>
      <w:tblStyleColBandSize w:val="1"/>
    </w:tblPr>
    <w:tblStylePr w:type="band1Horz">
      <w:rPr>
        <w:color w:val="404040"/>
        <w:sz w:val="22"/>
      </w:rPr>
      <w:tblPr/>
      <w:tcPr>
        <w:shd w:val="clear" w:color="F2F2F2" w:fill="F2F2F2" w:themeFill="text1" w:themeFillTint="d"/>
      </w:tcPr>
    </w:tblStylePr>
    <w:tblStylePr w:type="band1Vert">
      <w:rPr>
        <w:color w:val="404040"/>
        <w:sz w:val="22"/>
      </w:rPr>
      <w:tblPr/>
      <w:tcPr>
        <w:shd w:val="clear" w:color="F2F2F2" w:fill="F2F2F2" w:themeFill="text1" w:themeFillTint="d"/>
      </w:tcPr>
    </w:tblStylePr>
    <w:tblStylePr w:type="firstCol">
      <w:pPr>
        <w:jc w:val="right"/>
      </w:pPr>
      <w:rPr>
        <w:i/>
        <w:color w:val="404040"/>
      </w:rPr>
      <w:tblPr/>
      <w:tcPr>
        <w:tcBorders>
          <w:right w:val="single" w:color="404040" w:sz="4" w:space="0"/>
        </w:tcBorders>
        <w:shd w:val="clear" w:color="FFFFFF" w:fill="auto"/>
      </w:tcPr>
    </w:tblStyle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style>
  <w:style w:type="table" w:styleId="836">
    <w:name w:val="Grid Table 1 Light"/>
    <w:basedOn w:val="80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firstCol">
      <w:rPr>
        <w:b/>
        <w:color w:val="404040"/>
      </w:rPr>
      <w:tblPr/>
    </w:tblStylePr>
    <w:tblStylePr w:type="firstRow">
      <w:rPr>
        <w:b/>
        <w:color w:val="404040"/>
      </w:rPr>
      <w:tblPr/>
      <w:tcPr>
        <w:tcBorders>
          <w:bottom w:val="single" w:color="6A6A6A" w:themeColor="text1" w:sz="12" w:space="0"/>
        </w:tcBorders>
      </w:tcPr>
    </w:tblStylePr>
    <w:tblStylePr w:type="lastCol">
      <w:rPr>
        <w:b/>
        <w:color w:val="404040"/>
      </w:rPr>
      <w:tblPr/>
    </w:tblStylePr>
    <w:tblStylePr w:type="lastRow">
      <w:rPr>
        <w:b/>
        <w:color w:val="404040"/>
      </w:rPr>
      <w:tblPr/>
    </w:tblStylePr>
  </w:style>
  <w:style w:type="table" w:customStyle="1" w:styleId="837">
    <w:name w:val="Grid Table 1 Light - Accent 1"/>
    <w:basedOn w:val="809"/>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b/>
        <w:color w:val="404040"/>
      </w:rPr>
      <w:tblPr/>
    </w:tblStylePr>
    <w:tblStylePr w:type="firstRow">
      <w:rPr>
        <w:b/>
        <w:color w:val="404040"/>
      </w:rPr>
      <w:tblPr/>
      <w:tcPr>
        <w:tcBorders>
          <w:bottom w:val="single" w:color="97B4D8" w:themeColor="accent1" w:sz="12" w:space="0"/>
        </w:tcBorders>
      </w:tcPr>
    </w:tblStylePr>
    <w:tblStylePr w:type="lastCol">
      <w:rPr>
        <w:b/>
        <w:color w:val="404040"/>
      </w:rPr>
      <w:tblPr/>
    </w:tblStylePr>
    <w:tblStylePr w:type="lastRow">
      <w:rPr>
        <w:b/>
        <w:color w:val="404040"/>
      </w:rPr>
      <w:tblPr/>
    </w:tblStylePr>
  </w:style>
  <w:style w:type="table" w:customStyle="1" w:styleId="838">
    <w:name w:val="Grid Table 1 Light - Accent 2"/>
    <w:basedOn w:val="809"/>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b/>
        <w:color w:val="404040"/>
      </w:rPr>
      <w:tblPr/>
    </w:tblStylePr>
    <w:tblStylePr w:type="firstRow">
      <w:rPr>
        <w:b/>
        <w:color w:val="404040"/>
      </w:rPr>
      <w:tblPr/>
      <w:tcPr>
        <w:tcBorders>
          <w:bottom w:val="single" w:color="DA9896" w:themeColor="accent2" w:sz="12" w:space="0"/>
        </w:tcBorders>
      </w:tcPr>
    </w:tblStylePr>
    <w:tblStylePr w:type="lastCol">
      <w:rPr>
        <w:b/>
        <w:color w:val="404040"/>
      </w:rPr>
      <w:tblPr/>
    </w:tblStylePr>
    <w:tblStylePr w:type="lastRow">
      <w:rPr>
        <w:b/>
        <w:color w:val="404040"/>
      </w:rPr>
      <w:tblPr/>
    </w:tblStylePr>
  </w:style>
  <w:style w:type="table" w:customStyle="1" w:styleId="839">
    <w:name w:val="Grid Table 1 Light - Accent 3"/>
    <w:basedOn w:val="809"/>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b/>
        <w:color w:val="404040"/>
      </w:rPr>
      <w:tblPr/>
    </w:tblStylePr>
    <w:tblStylePr w:type="firstRow">
      <w:rPr>
        <w:b/>
        <w:color w:val="404040"/>
      </w:rPr>
      <w:tblPr/>
      <w:tcPr>
        <w:tcBorders>
          <w:bottom w:val="single" w:color="C4D79D" w:themeColor="accent3" w:sz="12" w:space="0"/>
        </w:tcBorders>
      </w:tcPr>
    </w:tblStylePr>
    <w:tblStylePr w:type="lastCol">
      <w:rPr>
        <w:b/>
        <w:color w:val="404040"/>
      </w:rPr>
      <w:tblPr/>
    </w:tblStylePr>
    <w:tblStylePr w:type="lastRow">
      <w:rPr>
        <w:b/>
        <w:color w:val="404040"/>
      </w:rPr>
      <w:tblPr/>
    </w:tblStylePr>
  </w:style>
  <w:style w:type="table" w:customStyle="1" w:styleId="840">
    <w:name w:val="Grid Table 1 Light - Accent 4"/>
    <w:basedOn w:val="809"/>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b/>
        <w:color w:val="404040"/>
      </w:rPr>
      <w:tblPr/>
    </w:tblStylePr>
    <w:tblStylePr w:type="firstRow">
      <w:rPr>
        <w:b/>
        <w:color w:val="404040"/>
      </w:rPr>
      <w:tblPr/>
      <w:tcPr>
        <w:tcBorders>
          <w:bottom w:val="single" w:color="B4A4C8" w:themeColor="accent4" w:sz="12" w:space="0"/>
        </w:tcBorders>
      </w:tcPr>
    </w:tblStylePr>
    <w:tblStylePr w:type="lastCol">
      <w:rPr>
        <w:b/>
        <w:color w:val="404040"/>
      </w:rPr>
      <w:tblPr/>
    </w:tblStylePr>
    <w:tblStylePr w:type="lastRow">
      <w:rPr>
        <w:b/>
        <w:color w:val="404040"/>
      </w:rPr>
      <w:tblPr/>
    </w:tblStylePr>
  </w:style>
  <w:style w:type="table" w:customStyle="1" w:styleId="841">
    <w:name w:val="Grid Table 1 Light - Accent 5"/>
    <w:basedOn w:val="809"/>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b/>
        <w:color w:val="404040"/>
      </w:rPr>
      <w:tblPr/>
    </w:tblStylePr>
    <w:tblStylePr w:type="firstRow">
      <w:rPr>
        <w:b/>
        <w:color w:val="404040"/>
      </w:rPr>
      <w:tblPr/>
      <w:tcPr>
        <w:tcBorders>
          <w:bottom w:val="single" w:color="95CEDD" w:themeColor="accent5" w:sz="12" w:space="0"/>
        </w:tcBorders>
      </w:tcPr>
    </w:tblStylePr>
    <w:tblStylePr w:type="lastCol">
      <w:rPr>
        <w:b/>
        <w:color w:val="404040"/>
      </w:rPr>
      <w:tblPr/>
    </w:tblStylePr>
    <w:tblStylePr w:type="lastRow">
      <w:rPr>
        <w:b/>
        <w:color w:val="404040"/>
      </w:rPr>
      <w:tblPr/>
    </w:tblStylePr>
  </w:style>
  <w:style w:type="table" w:customStyle="1" w:styleId="842">
    <w:name w:val="Grid Table 1 Light - Accent 6"/>
    <w:basedOn w:val="809"/>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b/>
        <w:color w:val="404040"/>
      </w:rPr>
      <w:tblPr/>
    </w:tblStylePr>
    <w:tblStylePr w:type="firstRow">
      <w:rPr>
        <w:b/>
        <w:color w:val="404040"/>
      </w:rPr>
      <w:tblPr/>
      <w:tcPr>
        <w:tcBorders>
          <w:bottom w:val="single" w:color="FAC192" w:themeColor="accent6" w:sz="12" w:space="0"/>
        </w:tcBorders>
      </w:tcPr>
    </w:tblStylePr>
    <w:tblStylePr w:type="lastCol">
      <w:rPr>
        <w:b/>
        <w:color w:val="404040"/>
      </w:rPr>
      <w:tblPr/>
    </w:tblStylePr>
    <w:tblStylePr w:type="lastRow">
      <w:rPr>
        <w:b/>
        <w:color w:val="404040"/>
      </w:rPr>
      <w:tblPr/>
    </w:tblStylePr>
  </w:style>
  <w:style w:type="table" w:styleId="843">
    <w:name w:val="Grid Table 2"/>
    <w:basedOn w:val="80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style>
  <w:style w:type="table" w:customStyle="1" w:styleId="844">
    <w:name w:val="Grid Table 2 - Accent 1"/>
    <w:basedOn w:val="809"/>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color w:val="404040"/>
        <w:sz w:val="22"/>
      </w:rPr>
      <w:tblPr/>
      <w:tcPr>
        <w:shd w:val="clear" w:color="DAE5F1" w:fill="DAE5F1" w:themeFill="accent1" w:themeFillTint="34"/>
      </w:tcPr>
    </w:tblStylePr>
    <w:tblStylePr w:type="band1Vert">
      <w:rPr>
        <w:color w:val="404040"/>
        <w:sz w:val="22"/>
      </w:rPr>
      <w:tblPr/>
      <w:tcPr>
        <w:shd w:val="clear" w:color="DAE5F1"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style>
  <w:style w:type="table" w:customStyle="1" w:styleId="845">
    <w:name w:val="Grid Table 2 - Accent 2"/>
    <w:basedOn w:val="809"/>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404040"/>
        <w:sz w:val="22"/>
      </w:rPr>
      <w:tblPr/>
      <w:tcPr>
        <w:shd w:val="clear" w:color="F2DCDC" w:fill="F2DCDC" w:themeFill="accent2" w:themeFillTint="32"/>
      </w:tcPr>
    </w:tblStylePr>
    <w:tblStylePr w:type="band1Vert">
      <w:rPr>
        <w:color w:val="404040"/>
        <w:sz w:val="22"/>
      </w:rPr>
      <w:tblPr/>
      <w:tcPr>
        <w:shd w:val="clear" w:color="F2DCDC" w:fill="F2DCDC"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style>
  <w:style w:type="table" w:customStyle="1" w:styleId="846">
    <w:name w:val="Grid Table 2 - Accent 3"/>
    <w:basedOn w:val="809"/>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404040"/>
        <w:sz w:val="22"/>
      </w:rPr>
      <w:tblPr/>
      <w:tcPr>
        <w:shd w:val="clear" w:color="EAF1DC" w:fill="EAF1DC" w:themeFill="accent3" w:themeFillTint="34"/>
      </w:tcPr>
    </w:tblStylePr>
    <w:tblStylePr w:type="band1Vert">
      <w:rPr>
        <w:color w:val="404040"/>
        <w:sz w:val="22"/>
      </w:rPr>
      <w:tblPr/>
      <w:tcPr>
        <w:shd w:val="clear" w:color="EAF1DC" w:fill="EAF1DC"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style>
  <w:style w:type="table" w:customStyle="1" w:styleId="847">
    <w:name w:val="Grid Table 2 - Accent 4"/>
    <w:basedOn w:val="809"/>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404040"/>
        <w:sz w:val="22"/>
      </w:rPr>
      <w:tblPr/>
      <w:tcPr>
        <w:shd w:val="clear" w:color="E5DFEC" w:fill="E5DFEC" w:themeFill="accent4" w:themeFillTint="34"/>
      </w:tcPr>
    </w:tblStylePr>
    <w:tblStylePr w:type="band1Vert">
      <w:rPr>
        <w:color w:val="404040"/>
        <w:sz w:val="22"/>
      </w:rPr>
      <w:tblPr/>
      <w:tcPr>
        <w:shd w:val="clear" w:color="E5DFEC"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style>
  <w:style w:type="table" w:customStyle="1" w:styleId="848">
    <w:name w:val="Grid Table 2 - Accent 5"/>
    <w:basedOn w:val="809"/>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color w:val="404040"/>
        <w:sz w:val="22"/>
      </w:rPr>
      <w:tblPr/>
      <w:tcPr>
        <w:shd w:val="clear" w:color="DAEEF3" w:fill="DAEEF3" w:themeFill="accent5" w:themeFillTint="34"/>
      </w:tcPr>
    </w:tblStylePr>
    <w:tblStylePr w:type="band1Vert">
      <w:rPr>
        <w:color w:val="404040"/>
        <w:sz w:val="22"/>
      </w:rPr>
      <w:tblPr/>
      <w:tcPr>
        <w:shd w:val="clear" w:color="DAEEF3"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style>
  <w:style w:type="table" w:customStyle="1" w:styleId="849">
    <w:name w:val="Grid Table 2 - Accent 6"/>
    <w:basedOn w:val="809"/>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color w:val="404040"/>
        <w:sz w:val="22"/>
      </w:rPr>
      <w:tblPr/>
      <w:tcPr>
        <w:shd w:val="clear" w:color="FDE9D8" w:fill="FDE9D8" w:themeFill="accent6" w:themeFillTint="34"/>
      </w:tcPr>
    </w:tblStylePr>
    <w:tblStylePr w:type="band1Vert">
      <w:rPr>
        <w:color w:val="404040"/>
        <w:sz w:val="22"/>
      </w:rPr>
      <w:tblPr/>
      <w:tcPr>
        <w:shd w:val="clear" w:color="FDE9D8"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color w:val="404040"/>
      </w:rPr>
      <w:tbl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style>
  <w:style w:type="table" w:styleId="850">
    <w:name w:val="Grid Table 3"/>
    <w:basedOn w:val="80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51">
    <w:name w:val="Grid Table 3 - Accent 1"/>
    <w:basedOn w:val="809"/>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color w:val="404040"/>
        <w:sz w:val="22"/>
      </w:rPr>
      <w:tblPr/>
      <w:tcPr>
        <w:shd w:val="clear" w:color="DAE5F1" w:fill="DAE5F1" w:themeFill="accent1" w:themeFillTint="34"/>
      </w:tcPr>
    </w:tblStylePr>
    <w:tblStylePr w:type="band1Vert">
      <w:rPr>
        <w:color w:val="404040"/>
        <w:sz w:val="22"/>
      </w:rPr>
      <w:tblPr/>
      <w:tcPr>
        <w:shd w:val="clear" w:color="DAE5F1"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52">
    <w:name w:val="Grid Table 3 - Accent 2"/>
    <w:basedOn w:val="809"/>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404040"/>
        <w:sz w:val="22"/>
      </w:rPr>
      <w:tblPr/>
      <w:tcPr>
        <w:shd w:val="clear" w:color="F2DCDC" w:fill="F2DCDC" w:themeFill="accent2" w:themeFillTint="32"/>
      </w:tcPr>
    </w:tblStylePr>
    <w:tblStylePr w:type="band1Vert">
      <w:rPr>
        <w:color w:val="404040"/>
        <w:sz w:val="22"/>
      </w:rPr>
      <w:tblPr/>
      <w:tcPr>
        <w:shd w:val="clear" w:color="F2DCDC" w:fill="F2DCDC"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53">
    <w:name w:val="Grid Table 3 - Accent 3"/>
    <w:basedOn w:val="809"/>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404040"/>
        <w:sz w:val="22"/>
      </w:rPr>
      <w:tblPr/>
      <w:tcPr>
        <w:shd w:val="clear" w:color="EAF1DC" w:fill="EAF1DC" w:themeFill="accent3" w:themeFillTint="34"/>
      </w:tcPr>
    </w:tblStylePr>
    <w:tblStylePr w:type="band1Vert">
      <w:rPr>
        <w:color w:val="404040"/>
        <w:sz w:val="22"/>
      </w:rPr>
      <w:tblPr/>
      <w:tcPr>
        <w:shd w:val="clear" w:color="EAF1DC" w:fill="EAF1DC"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54">
    <w:name w:val="Grid Table 3 - Accent 4"/>
    <w:basedOn w:val="809"/>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404040"/>
        <w:sz w:val="22"/>
      </w:rPr>
      <w:tblPr/>
      <w:tcPr>
        <w:shd w:val="clear" w:color="E5DFEC" w:fill="E5DFEC" w:themeFill="accent4" w:themeFillTint="34"/>
      </w:tcPr>
    </w:tblStylePr>
    <w:tblStylePr w:type="band1Vert">
      <w:rPr>
        <w:color w:val="404040"/>
        <w:sz w:val="22"/>
      </w:rPr>
      <w:tblPr/>
      <w:tcPr>
        <w:shd w:val="clear" w:color="E5DFEC"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55">
    <w:name w:val="Grid Table 3 - Accent 5"/>
    <w:basedOn w:val="809"/>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color w:val="404040"/>
        <w:sz w:val="22"/>
      </w:rPr>
      <w:tblPr/>
      <w:tcPr>
        <w:shd w:val="clear" w:color="DAEEF3" w:fill="DAEEF3" w:themeFill="accent5" w:themeFillTint="34"/>
      </w:tcPr>
    </w:tblStylePr>
    <w:tblStylePr w:type="band1Vert">
      <w:rPr>
        <w:color w:val="404040"/>
        <w:sz w:val="22"/>
      </w:rPr>
      <w:tblPr/>
      <w:tcPr>
        <w:shd w:val="clear" w:color="DAEEF3"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customStyle="1" w:styleId="856">
    <w:name w:val="Grid Table 3 - Accent 6"/>
    <w:basedOn w:val="809"/>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color w:val="404040"/>
        <w:sz w:val="22"/>
      </w:rPr>
      <w:tblPr/>
      <w:tcPr>
        <w:shd w:val="clear" w:color="FDE9D8" w:fill="FDE9D8" w:themeFill="accent6" w:themeFillTint="34"/>
      </w:tcPr>
    </w:tblStylePr>
    <w:tblStylePr w:type="band1Vert">
      <w:rPr>
        <w:color w:val="404040"/>
        <w:sz w:val="22"/>
      </w:rPr>
      <w:tblPr/>
      <w:tcPr>
        <w:shd w:val="clear" w:color="FDE9D8"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style>
  <w:style w:type="table" w:styleId="857">
    <w:name w:val="Grid Table 4"/>
    <w:basedOn w:val="80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color w:val="404040"/>
        <w:sz w:val="22"/>
      </w:rPr>
      <w:tblPr/>
      <w:tcPr>
        <w:shd w:val="clear" w:color="CBCBCB" w:fill="CBCBCB" w:themeFill="text1" w:themeFillTint="34"/>
      </w:tcPr>
    </w:tblStylePr>
    <w:tblStylePr w:type="band1Vert">
      <w:rPr>
        <w:color w:val="404040"/>
        <w:sz w:val="22"/>
      </w:rPr>
      <w:tblPr/>
      <w:tcPr>
        <w:shd w:val="clear" w:color="CBCBCB"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customStyle="1" w:styleId="858">
    <w:name w:val="Grid Table 4 - Accent 1"/>
    <w:basedOn w:val="809"/>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color w:val="404040"/>
        <w:sz w:val="22"/>
      </w:rPr>
      <w:tblPr/>
      <w:tcPr>
        <w:shd w:val="clear" w:color="DCE6F2" w:fill="DCE6F2" w:themeFill="accent1" w:themeFillTint="32"/>
      </w:tcPr>
    </w:tblStylePr>
    <w:tblStylePr w:type="band1Vert">
      <w:rPr>
        <w:color w:val="404040"/>
        <w:sz w:val="22"/>
      </w:rPr>
      <w:tblPr/>
      <w:tcPr>
        <w:shd w:val="clear" w:color="DCE6F2" w:fill="DCE6F2" w:themeFill="accent1" w:themeFillTint="32"/>
      </w:tcPr>
    </w:tblStylePr>
    <w:tblStylePr w:type="firstCol">
      <w:rPr>
        <w:b/>
        <w:color w:val="404040"/>
      </w:rPr>
      <w:tblPr/>
    </w:tblStyle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Col">
      <w:rPr>
        <w:b/>
        <w:color w:val="404040"/>
      </w:rPr>
      <w:tblPr/>
    </w:tblStylePr>
    <w:tblStylePr w:type="lastRow">
      <w:rPr>
        <w:b/>
        <w:color w:val="404040"/>
      </w:rPr>
      <w:tblPr/>
      <w:tcPr>
        <w:tcBorders>
          <w:top w:val="single" w:color="5D8AC2" w:themeColor="accent1" w:sz="4" w:space="0"/>
        </w:tcBorders>
      </w:tcPr>
    </w:tblStylePr>
  </w:style>
  <w:style w:type="table" w:customStyle="1" w:styleId="859">
    <w:name w:val="Grid Table 4 - Accent 2"/>
    <w:basedOn w:val="809"/>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color w:val="404040"/>
        <w:sz w:val="22"/>
      </w:rPr>
      <w:tblPr/>
      <w:tcPr>
        <w:shd w:val="clear" w:color="F2DCDC" w:fill="F2DCDC" w:themeFill="accent2" w:themeFillTint="32"/>
      </w:tcPr>
    </w:tblStylePr>
    <w:tblStylePr w:type="band1Vert">
      <w:rPr>
        <w:color w:val="404040"/>
        <w:sz w:val="22"/>
      </w:rPr>
      <w:tblPr/>
      <w:tcPr>
        <w:shd w:val="clear" w:color="F2DCDC" w:fill="F2DCDC" w:themeFill="accent2" w:themeFillTint="32"/>
      </w:tcPr>
    </w:tblStylePr>
    <w:tblStylePr w:type="firstCol">
      <w:rPr>
        <w:b/>
        <w:color w:val="404040"/>
      </w:rPr>
      <w:tblPr/>
    </w:tblStyle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Col">
      <w:rPr>
        <w:b/>
        <w:color w:val="404040"/>
      </w:rPr>
      <w:tblPr/>
    </w:tblStylePr>
    <w:tblStylePr w:type="lastRow">
      <w:rPr>
        <w:b/>
        <w:color w:val="404040"/>
      </w:rPr>
      <w:tblPr/>
      <w:tcPr>
        <w:tcBorders>
          <w:top w:val="single" w:color="D99695" w:themeColor="accent2" w:sz="4" w:space="0"/>
        </w:tcBorders>
      </w:tcPr>
    </w:tblStylePr>
  </w:style>
  <w:style w:type="table" w:customStyle="1" w:styleId="860">
    <w:name w:val="Grid Table 4 - Accent 3"/>
    <w:basedOn w:val="809"/>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color w:val="404040"/>
        <w:sz w:val="22"/>
      </w:rPr>
      <w:tblPr/>
      <w:tcPr>
        <w:shd w:val="clear" w:color="EAF1DC" w:fill="EAF1DC" w:themeFill="accent3" w:themeFillTint="34"/>
      </w:tcPr>
    </w:tblStylePr>
    <w:tblStylePr w:type="band1Vert">
      <w:rPr>
        <w:color w:val="404040"/>
        <w:sz w:val="22"/>
      </w:rPr>
      <w:tblPr/>
      <w:tcPr>
        <w:shd w:val="clear" w:color="EAF1DC" w:fill="EAF1DC" w:themeFill="accent3" w:themeFillTint="34"/>
      </w:tcPr>
    </w:tblStylePr>
    <w:tblStylePr w:type="firstCol">
      <w:rPr>
        <w:b/>
        <w:color w:val="404040"/>
      </w:rPr>
      <w:tblPr/>
    </w:tblStyle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Col">
      <w:rPr>
        <w:b/>
        <w:color w:val="404040"/>
      </w:rPr>
      <w:tblPr/>
    </w:tblStylePr>
    <w:tblStylePr w:type="lastRow">
      <w:rPr>
        <w:b/>
        <w:color w:val="404040"/>
      </w:rPr>
      <w:tblPr/>
      <w:tcPr>
        <w:tcBorders>
          <w:top w:val="single" w:color="9ABB59" w:themeColor="accent3" w:sz="4" w:space="0"/>
        </w:tcBorders>
      </w:tcPr>
    </w:tblStylePr>
  </w:style>
  <w:style w:type="table" w:customStyle="1" w:styleId="861">
    <w:name w:val="Grid Table 4 - Accent 4"/>
    <w:basedOn w:val="809"/>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color w:val="404040"/>
        <w:sz w:val="22"/>
      </w:rPr>
      <w:tblPr/>
      <w:tcPr>
        <w:shd w:val="clear" w:color="E5DFEC" w:fill="E5DFEC" w:themeFill="accent4" w:themeFillTint="34"/>
      </w:tcPr>
    </w:tblStylePr>
    <w:tblStylePr w:type="band1Vert">
      <w:rPr>
        <w:color w:val="404040"/>
        <w:sz w:val="22"/>
      </w:rPr>
      <w:tblPr/>
      <w:tcPr>
        <w:shd w:val="clear" w:color="E5DFEC" w:fill="E5DFEC" w:themeFill="accent4" w:themeFillTint="34"/>
      </w:tcPr>
    </w:tblStylePr>
    <w:tblStylePr w:type="firstCol">
      <w:rPr>
        <w:b/>
        <w:color w:val="404040"/>
      </w:rPr>
      <w:tblPr/>
    </w:tblStyle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Col">
      <w:rPr>
        <w:b/>
        <w:color w:val="404040"/>
      </w:rPr>
      <w:tblPr/>
    </w:tblStylePr>
    <w:tblStylePr w:type="lastRow">
      <w:rPr>
        <w:b/>
        <w:color w:val="404040"/>
      </w:rPr>
      <w:tblPr/>
      <w:tcPr>
        <w:tcBorders>
          <w:top w:val="single" w:color="B2A1C6" w:themeColor="accent4" w:sz="4" w:space="0"/>
        </w:tcBorders>
      </w:tcPr>
    </w:tblStylePr>
  </w:style>
  <w:style w:type="table" w:customStyle="1" w:styleId="862">
    <w:name w:val="Grid Table 4 - Accent 5"/>
    <w:basedOn w:val="809"/>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404040"/>
        <w:sz w:val="22"/>
      </w:rPr>
      <w:tblPr/>
      <w:tcPr>
        <w:shd w:val="clear" w:color="DAEEF3" w:fill="DAEEF3" w:themeFill="accent5" w:themeFillTint="34"/>
      </w:tcPr>
    </w:tblStylePr>
    <w:tblStylePr w:type="band1Vert">
      <w:rPr>
        <w:color w:val="404040"/>
        <w:sz w:val="22"/>
      </w:rPr>
      <w:tblPr/>
      <w:tcPr>
        <w:shd w:val="clear" w:color="DAEEF3" w:fill="DAEEF3" w:themeFill="accent5" w:themeFillTint="34"/>
      </w:tcPr>
    </w:tblStylePr>
    <w:tblStylePr w:type="firstCol">
      <w:rPr>
        <w:b/>
        <w:color w:val="404040"/>
      </w:rPr>
      <w:tblPr/>
    </w:tblStyle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Col">
      <w:rPr>
        <w:b/>
        <w:color w:val="404040"/>
      </w:rPr>
      <w:tblPr/>
    </w:tblStylePr>
    <w:tblStylePr w:type="lastRow">
      <w:rPr>
        <w:b/>
        <w:color w:val="404040"/>
      </w:rPr>
      <w:tblPr/>
      <w:tcPr>
        <w:tcBorders>
          <w:top w:val="single" w:color="4BACC6" w:themeColor="accent5" w:sz="4" w:space="0"/>
        </w:tcBorders>
      </w:tcPr>
    </w:tblStylePr>
  </w:style>
  <w:style w:type="table" w:customStyle="1" w:styleId="863">
    <w:name w:val="Grid Table 4 - Accent 6"/>
    <w:basedOn w:val="809"/>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404040"/>
        <w:sz w:val="22"/>
      </w:rPr>
      <w:tblPr/>
      <w:tcPr>
        <w:shd w:val="clear" w:color="FDE9D8" w:fill="FDE9D8" w:themeFill="accent6" w:themeFillTint="34"/>
      </w:tcPr>
    </w:tblStylePr>
    <w:tblStylePr w:type="band1Vert">
      <w:rPr>
        <w:color w:val="404040"/>
        <w:sz w:val="22"/>
      </w:rPr>
      <w:tblPr/>
      <w:tcPr>
        <w:shd w:val="clear" w:color="FDE9D8" w:fill="FDE9D8" w:themeFill="accent6" w:themeFillTint="34"/>
      </w:tcPr>
    </w:tblStylePr>
    <w:tblStylePr w:type="firstCol">
      <w:rPr>
        <w:b/>
        <w:color w:val="404040"/>
      </w:rPr>
      <w:tblPr/>
    </w:tblStyle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Col">
      <w:rPr>
        <w:b/>
        <w:color w:val="404040"/>
      </w:rPr>
      <w:tblPr/>
    </w:tblStylePr>
    <w:tblStylePr w:type="lastRow">
      <w:rPr>
        <w:b/>
        <w:color w:val="404040"/>
      </w:rPr>
      <w:tblPr/>
      <w:tcPr>
        <w:tcBorders>
          <w:top w:val="single" w:color="F79646" w:themeColor="accent6" w:sz="4" w:space="0"/>
        </w:tcBorders>
      </w:tcPr>
    </w:tblStylePr>
  </w:style>
  <w:style w:type="table" w:styleId="864">
    <w:name w:val="Grid Table 5 Dark"/>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8A8A8A" w:fill="8A8A8A" w:themeFill="text1" w:themeFillTint="75"/>
      </w:tcPr>
    </w:tblStylePr>
    <w:tblStylePr w:type="band1Vert">
      <w:tblPr/>
      <w:tcPr>
        <w:shd w:val="clear" w:color="8A8A8A" w:fill="8A8A8A" w:themeFill="text1" w:themeFillTint="75"/>
      </w:tcPr>
    </w:tblStylePr>
    <w:tblStylePr w:type="firstCol">
      <w:rPr>
        <w:b/>
        <w:color w:val="FFFFFF"/>
        <w:sz w:val="22"/>
      </w:rPr>
      <w:tblPr/>
      <w:tcPr>
        <w:shd w:val="clear" w:color="000000" w:fill="000000" w:themeFill="text1"/>
      </w:tcPr>
    </w:tblStylePr>
    <w:tblStylePr w:type="firstRow">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style>
  <w:style w:type="table" w:customStyle="1" w:styleId="865">
    <w:name w:val="Grid Table 5 Dark- Accent 1"/>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EC4E0" w:fill="AEC4E0" w:themeFill="accent1" w:themeFillTint="75"/>
      </w:tcPr>
    </w:tblStylePr>
    <w:tblStylePr w:type="band1Vert">
      <w:tblPr/>
      <w:tcPr>
        <w:shd w:val="clear" w:color="AEC4E0" w:fill="AEC4E0" w:themeFill="accent1" w:themeFillTint="75"/>
      </w:tcPr>
    </w:tblStylePr>
    <w:tblStylePr w:type="firstCol">
      <w:rPr>
        <w:b/>
        <w:color w:val="FFFFFF"/>
        <w:sz w:val="22"/>
      </w:rPr>
      <w:tblPr/>
      <w:tcPr>
        <w:shd w:val="clear" w:color="4F81BD" w:fill="4F81BD" w:themeFill="accent1"/>
      </w:tcPr>
    </w:tblStylePr>
    <w:tblStylePr w:type="firstRow">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style>
  <w:style w:type="table" w:customStyle="1" w:styleId="866">
    <w:name w:val="Grid Table 5 Dark - Accent 2"/>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E2AEAD" w:fill="E2AEAD" w:themeFill="accent2" w:themeFillTint="75"/>
      </w:tcPr>
    </w:tblStylePr>
    <w:tblStylePr w:type="band1Vert">
      <w:tblPr/>
      <w:tcPr>
        <w:shd w:val="clear" w:color="E2AEAD" w:fill="E2AEAD" w:themeFill="accent2" w:themeFillTint="75"/>
      </w:tcPr>
    </w:tblStylePr>
    <w:tblStylePr w:type="firstCol">
      <w:rPr>
        <w:b/>
        <w:color w:val="FFFFFF"/>
        <w:sz w:val="22"/>
      </w:rPr>
      <w:tblPr/>
      <w:tcPr>
        <w:shd w:val="clear" w:color="C0504D" w:fill="C0504D" w:themeFill="accent2"/>
      </w:tcPr>
    </w:tblStylePr>
    <w:tblStylePr w:type="firstRow">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style>
  <w:style w:type="table" w:customStyle="1" w:styleId="867">
    <w:name w:val="Grid Table 5 Dark - Accent 3"/>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D0DFB2" w:fill="D0DFB2" w:themeFill="accent3" w:themeFillTint="75"/>
      </w:tcPr>
    </w:tblStylePr>
    <w:tblStylePr w:type="band1Vert">
      <w:tblPr/>
      <w:tcPr>
        <w:shd w:val="clear" w:color="D0DFB2" w:fill="D0DFB2" w:themeFill="accent3" w:themeFillTint="75"/>
      </w:tcPr>
    </w:tblStylePr>
    <w:tblStylePr w:type="firstCol">
      <w:rPr>
        <w:b/>
        <w:color w:val="FFFFFF"/>
        <w:sz w:val="22"/>
      </w:rPr>
      <w:tblPr/>
      <w:tcPr>
        <w:shd w:val="clear" w:color="9BBB59" w:fill="9BBB59" w:themeFill="accent3"/>
      </w:tcPr>
    </w:tblStylePr>
    <w:tblStylePr w:type="firstRow">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style>
  <w:style w:type="table" w:customStyle="1" w:styleId="868">
    <w:name w:val="Grid Table 5 Dark- Accent 4"/>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C4B7D4" w:fill="C4B7D4" w:themeFill="accent4" w:themeFillTint="75"/>
      </w:tcPr>
    </w:tblStylePr>
    <w:tblStylePr w:type="band1Vert">
      <w:tblPr/>
      <w:tcPr>
        <w:shd w:val="clear" w:color="C4B7D4" w:fill="C4B7D4" w:themeFill="accent4" w:themeFillTint="75"/>
      </w:tcPr>
    </w:tblStylePr>
    <w:tblStylePr w:type="firstCol">
      <w:rPr>
        <w:b/>
        <w:color w:val="FFFFFF"/>
        <w:sz w:val="22"/>
      </w:rPr>
      <w:tblPr/>
      <w:tcPr>
        <w:shd w:val="clear" w:color="8064A2" w:fill="8064A2" w:themeFill="accent4"/>
      </w:tcPr>
    </w:tblStylePr>
    <w:tblStylePr w:type="firstRow">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style>
  <w:style w:type="table" w:customStyle="1" w:styleId="869">
    <w:name w:val="Grid Table 5 Dark - Accent 5"/>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ACD8E4" w:fill="ACD8E4" w:themeFill="accent5" w:themeFillTint="75"/>
      </w:tcPr>
    </w:tblStylePr>
    <w:tblStylePr w:type="band1Vert">
      <w:tblPr/>
      <w:tcPr>
        <w:shd w:val="clear" w:color="ACD8E4" w:fill="ACD8E4" w:themeFill="accent5" w:themeFillTint="75"/>
      </w:tcPr>
    </w:tblStylePr>
    <w:tblStylePr w:type="firstCol">
      <w:rPr>
        <w:b/>
        <w:color w:val="FFFFFF"/>
        <w:sz w:val="22"/>
      </w:rPr>
      <w:tblPr/>
      <w:tcPr>
        <w:shd w:val="clear" w:color="4BACC6" w:fill="4BACC6" w:themeFill="accent5"/>
      </w:tcPr>
    </w:tblStylePr>
    <w:tblStylePr w:type="firstRow">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style>
  <w:style w:type="table" w:customStyle="1" w:styleId="870">
    <w:name w:val="Grid Table 5 Dark - Accent 6"/>
    <w:basedOn w:val="80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band1Horz">
      <w:tblPr/>
      <w:tcPr>
        <w:shd w:val="clear" w:color="FBCEAA" w:fill="FBCEAA" w:themeFill="accent6" w:themeFillTint="75"/>
      </w:tcPr>
    </w:tblStylePr>
    <w:tblStylePr w:type="band1Vert">
      <w:tblPr/>
      <w:tcPr>
        <w:shd w:val="clear" w:color="FBCEAA" w:fill="FBCEAA" w:themeFill="accent6" w:themeFillTint="75"/>
      </w:tcPr>
    </w:tblStylePr>
    <w:tblStylePr w:type="firstCol">
      <w:rPr>
        <w:b/>
        <w:color w:val="FFFFFF"/>
        <w:sz w:val="22"/>
      </w:rPr>
      <w:tblPr/>
      <w:tcPr>
        <w:shd w:val="clear" w:color="F79646" w:fill="F79646" w:themeFill="accent6"/>
      </w:tcPr>
    </w:tblStylePr>
    <w:tblStylePr w:type="firstRow">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style>
  <w:style w:type="table" w:styleId="871">
    <w:name w:val="Grid Table 6 Colorful"/>
    <w:basedOn w:val="80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CBCBCB" w:fill="CBCBCB" w:themeFill="text1" w:themeFillTint="34"/>
      </w:tcPr>
    </w:tblStylePr>
    <w:tblStylePr w:type="band1Vert">
      <w:tblPr/>
      <w:tcPr>
        <w:shd w:val="clear" w:color="CBCBCB" w:fill="CBCBCB" w:themeFill="text1" w:themeFillTint="34"/>
      </w:tcPr>
    </w:tblStylePr>
    <w:tblStylePr w:type="band2Horz">
      <w:rPr>
        <w:color w:val="7F7F7F" w:themeColor="text1" w:themeTint="80" w:themeShade="95"/>
        <w:sz w:val="22"/>
      </w:rPr>
      <w:tblPr/>
    </w:tblStylePr>
    <w:tblStylePr w:type="firstCol">
      <w:rPr>
        <w:b/>
        <w:color w:val="7F7F7F" w:themeColor="text1" w:themeTint="80" w:themeShade="95"/>
      </w:rPr>
      <w:tblPr/>
    </w:tblStylePr>
    <w:tblStylePr w:type="firstRow">
      <w:rPr>
        <w:b/>
        <w:color w:val="7F7F7F" w:themeColor="text1" w:themeTint="80" w:themeShade="95"/>
      </w:rPr>
      <w:tblPr/>
      <w:tcPr>
        <w:tcBorders>
          <w:bottom w:val="single" w:color="7F7F7F" w:themeColor="text1" w:sz="12" w:space="0"/>
        </w:tcBorders>
      </w:tcPr>
    </w:tblStylePr>
    <w:tblStylePr w:type="lastCol">
      <w:rPr>
        <w:b/>
        <w:color w:val="7F7F7F" w:themeColor="text1" w:themeTint="80" w:themeShade="95"/>
      </w:rPr>
      <w:tblPr/>
    </w:tblStylePr>
    <w:tblStylePr w:type="lastRow">
      <w:rPr>
        <w:b/>
        <w:color w:val="7F7F7F" w:themeColor="text1" w:themeTint="80" w:themeShade="95"/>
      </w:rPr>
      <w:tblPr/>
    </w:tblStylePr>
  </w:style>
  <w:style w:type="table" w:customStyle="1" w:styleId="872">
    <w:name w:val="Grid Table 6 Colorful - Accent 1"/>
    <w:basedOn w:val="809"/>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rPr>
        <w:b/>
        <w:color w:val="A6BFDD" w:themeColor="accent1" w:themeTint="80" w:themeShade="95"/>
      </w:rPr>
      <w:tblPr/>
    </w:tblStylePr>
    <w:tblStylePr w:type="firstRow">
      <w:rPr>
        <w:b/>
        <w:color w:val="A6BFDD" w:themeColor="accent1" w:themeTint="80" w:themeShade="95"/>
      </w:rPr>
      <w:tblPr/>
      <w:tcPr>
        <w:tcBorders>
          <w:bottom w:val="single" w:color="A6BFDD" w:themeColor="accent1" w:sz="12" w:space="0"/>
        </w:tcBorders>
      </w:tcPr>
    </w:tblStylePr>
    <w:tblStylePr w:type="lastCol">
      <w:rPr>
        <w:b/>
        <w:color w:val="A6BFDD" w:themeColor="accent1" w:themeTint="80" w:themeShade="95"/>
      </w:rPr>
      <w:tblPr/>
    </w:tblStylePr>
    <w:tblStylePr w:type="lastRow">
      <w:rPr>
        <w:b/>
        <w:color w:val="A6BFDD" w:themeColor="accent1" w:themeTint="80" w:themeShade="95"/>
      </w:rPr>
      <w:tblPr/>
    </w:tblStylePr>
  </w:style>
  <w:style w:type="table" w:customStyle="1" w:styleId="873">
    <w:name w:val="Grid Table 6 Colorful - Accent 2"/>
    <w:basedOn w:val="809"/>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12" w:space="0"/>
        </w:tcBorders>
      </w:tcPr>
    </w:tblStylePr>
    <w:tblStylePr w:type="lastCol">
      <w:rPr>
        <w:b/>
        <w:color w:val="D99695" w:themeColor="accent2" w:themeTint="97" w:themeShade="95"/>
      </w:rPr>
      <w:tblPr/>
    </w:tblStylePr>
    <w:tblStylePr w:type="lastRow">
      <w:rPr>
        <w:b/>
        <w:color w:val="D99695" w:themeColor="accent2" w:themeTint="97" w:themeShade="95"/>
      </w:rPr>
      <w:tblPr/>
    </w:tblStylePr>
  </w:style>
  <w:style w:type="table" w:customStyle="1" w:styleId="874">
    <w:name w:val="Grid Table 6 Colorful - Accent 3"/>
    <w:basedOn w:val="809"/>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rPr>
        <w:b/>
        <w:color w:val="9ABB59" w:themeColor="accent3" w:themeTint="fe" w:themeShade="95"/>
      </w:rPr>
      <w:tblPr/>
    </w:tblStylePr>
    <w:tblStylePr w:type="firstRow">
      <w:rPr>
        <w:b/>
        <w:color w:val="9ABB59" w:themeColor="accent3" w:themeTint="fe" w:themeShade="95"/>
      </w:rPr>
      <w:tblPr/>
      <w:tcPr>
        <w:tcBorders>
          <w:bottom w:val="single" w:color="9ABB59" w:themeColor="accent3" w:sz="12" w:space="0"/>
        </w:tcBorders>
      </w:tcPr>
    </w:tblStylePr>
    <w:tblStylePr w:type="lastCol">
      <w:rPr>
        <w:b/>
        <w:color w:val="9ABB59" w:themeColor="accent3" w:themeTint="fe" w:themeShade="95"/>
      </w:rPr>
      <w:tblPr/>
    </w:tblStylePr>
    <w:tblStylePr w:type="lastRow">
      <w:rPr>
        <w:b/>
        <w:color w:val="9ABB59" w:themeColor="accent3" w:themeTint="fe" w:themeShade="95"/>
      </w:rPr>
      <w:tblPr/>
    </w:tblStylePr>
  </w:style>
  <w:style w:type="table" w:customStyle="1" w:styleId="875">
    <w:name w:val="Grid Table 6 Colorful - Accent 4"/>
    <w:basedOn w:val="809"/>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12" w:space="0"/>
        </w:tcBorders>
      </w:tcPr>
    </w:tblStylePr>
    <w:tblStylePr w:type="lastCol">
      <w:rPr>
        <w:b/>
        <w:color w:val="B2A1C6" w:themeColor="accent4" w:themeTint="9a" w:themeShade="95"/>
      </w:rPr>
      <w:tblPr/>
    </w:tblStylePr>
    <w:tblStylePr w:type="lastRow">
      <w:rPr>
        <w:b/>
        <w:color w:val="B2A1C6" w:themeColor="accent4" w:themeTint="9a" w:themeShade="95"/>
      </w:rPr>
      <w:tblPr/>
    </w:tblStylePr>
  </w:style>
  <w:style w:type="table" w:customStyle="1" w:styleId="876">
    <w:name w:val="Grid Table 6 Colorful - Accent 5"/>
    <w:basedOn w:val="809"/>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4BACC6" w:themeColor="accent5"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customStyle="1" w:styleId="877">
    <w:name w:val="Grid Table 6 Colorful - Accent 6"/>
    <w:basedOn w:val="809"/>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color w:val="266779" w:themeColor="accent5"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266779" w:themeColor="accent5" w:themeShade="95"/>
        <w:sz w:val="22"/>
      </w:rPr>
      <w:tblPr/>
    </w:tblStylePr>
    <w:tblStylePr w:type="firstCol">
      <w:rPr>
        <w:b/>
        <w:color w:val="266779" w:themeColor="accent5" w:themeShade="95"/>
      </w:rPr>
      <w:tblPr/>
    </w:tblStylePr>
    <w:tblStylePr w:type="firstRow">
      <w:rPr>
        <w:b/>
        <w:color w:val="266779" w:themeColor="accent5" w:themeShade="95"/>
      </w:rPr>
      <w:tblPr/>
      <w:tcPr>
        <w:tcBorders>
          <w:bottom w:val="single" w:color="F79646" w:themeColor="accent6" w:sz="12" w:space="0"/>
        </w:tcBorders>
      </w:tcPr>
    </w:tblStylePr>
    <w:tblStylePr w:type="lastCol">
      <w:rPr>
        <w:b/>
        <w:color w:val="266779" w:themeColor="accent5" w:themeShade="95"/>
      </w:rPr>
      <w:tblPr/>
    </w:tblStylePr>
    <w:tblStylePr w:type="lastRow">
      <w:rPr>
        <w:b/>
        <w:color w:val="266779" w:themeColor="accent5" w:themeShade="95"/>
      </w:rPr>
      <w:tblPr/>
    </w:tblStylePr>
  </w:style>
  <w:style w:type="table" w:styleId="878">
    <w:name w:val="Grid Table 7 Colorful"/>
    <w:basedOn w:val="80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color w:val="7F7F7F" w:themeColor="text1" w:themeTint="80" w:themeShade="95"/>
        <w:sz w:val="22"/>
      </w:rPr>
      <w:tblPr/>
      <w:tcPr>
        <w:shd w:val="clear" w:color="F2F2F2" w:fill="F2F2F2" w:themeFill="text1" w:themeFillTint="d"/>
      </w:tcPr>
    </w:tblStylePr>
    <w:tblStylePr w:type="band1Vert">
      <w:tblPr/>
      <w:tcPr>
        <w:shd w:val="clear" w:color="F2F2F2" w:fill="F2F2F2" w:themeFill="text1" w:themeFillTint="d"/>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firstRow">
      <w:rPr>
        <w:b/>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lastRow">
      <w:rPr>
        <w:b/>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879">
    <w:name w:val="Grid Table 7 Colorful - Accent 1"/>
    <w:basedOn w:val="809"/>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color w:val="A6BFDD" w:themeColor="accent1" w:themeTint="80" w:themeShade="95"/>
        <w:sz w:val="22"/>
      </w:rPr>
      <w:tblPr/>
      <w:tcPr>
        <w:shd w:val="clear" w:color="DAE5F1" w:fill="DAE5F1" w:themeFill="accent1" w:themeFillTint="34"/>
      </w:tcPr>
    </w:tblStylePr>
    <w:tblStylePr w:type="band1Vert">
      <w:tblPr/>
      <w:tcPr>
        <w:shd w:val="clear" w:color="DAE5F1" w:fill="DAE5F1" w:themeFill="accent1" w:themeFillTint="34"/>
      </w:tcPr>
    </w:tblStylePr>
    <w:tblStylePr w:type="band2Horz">
      <w:rPr>
        <w:color w:val="A6BFDD" w:themeColor="accent1" w:themeTint="80" w:themeShade="95"/>
        <w:sz w:val="22"/>
      </w:rPr>
      <w:tblPr/>
    </w:tblStylePr>
    <w:tblStylePr w:type="firstCol">
      <w:pPr>
        <w:jc w:val="right"/>
      </w:pPr>
      <w:rPr>
        <w:i/>
        <w:color w:val="A6BFDD" w:themeColor="accent1" w:themeTint="80" w:themeShade="95"/>
        <w:sz w:val="22"/>
      </w:rPr>
      <w:tblPr/>
      <w:tcPr>
        <w:tcBorders>
          <w:top w:val="none" w:color="000000" w:sz="0" w:space="0"/>
          <w:left w:val="none" w:color="000000" w:sz="0" w:space="0"/>
          <w:bottom w:val="none" w:color="000000" w:sz="0" w:space="0"/>
          <w:right w:val="single" w:color="A6BFDD" w:themeColor="accent1" w:sz="4" w:space="0"/>
        </w:tcBorders>
        <w:shd w:val="clear" w:color="FFFFFF" w:fill="auto"/>
      </w:tcPr>
    </w:tblStylePr>
    <w:tblStylePr w:type="firstRow">
      <w:rPr>
        <w:b/>
        <w:color w:val="A6BFDD" w:themeColor="accent1" w:themeTint="80" w:themeShade="95"/>
        <w:sz w:val="22"/>
      </w:rPr>
      <w:tblPr/>
      <w:tcPr>
        <w:tcBorders>
          <w:top w:val="none" w:color="000000" w:sz="0" w:space="0"/>
          <w:left w:val="none" w:color="000000" w:sz="0" w:space="0"/>
          <w:bottom w:val="single" w:color="A6BFDD" w:themeColor="accent1" w:sz="4" w:space="0"/>
          <w:right w:val="none" w:color="000000" w:sz="0" w:space="0"/>
        </w:tcBorders>
        <w:shd w:val="clear" w:color="FFFFFF" w:fill="FFFFFF" w:themeFill="light1"/>
      </w:tcPr>
    </w:tblStylePr>
    <w:tblStylePr w:type="lastCol">
      <w:rPr>
        <w:i/>
        <w:color w:val="A6BFDD" w:themeColor="accent1" w:themeTint="80" w:themeShade="95"/>
        <w:sz w:val="22"/>
      </w:rPr>
      <w:tblPr/>
      <w:tcPr>
        <w:tcBorders>
          <w:top w:val="none" w:color="000000" w:sz="0" w:space="0"/>
          <w:left w:val="single" w:color="A6BFDD" w:themeColor="accent1" w:sz="4" w:space="0"/>
          <w:bottom w:val="none" w:color="000000" w:sz="0" w:space="0"/>
          <w:right w:val="none" w:color="000000" w:sz="0" w:space="0"/>
        </w:tcBorders>
        <w:shd w:val="clear" w:color="FFFFFF" w:fill="auto"/>
      </w:tcPr>
    </w:tblStylePr>
    <w:tblStylePr w:type="lastRow">
      <w:rPr>
        <w:b/>
        <w:color w:val="A6BFDD" w:themeColor="accent1" w:themeTint="80" w:themeShade="95"/>
        <w:sz w:val="22"/>
      </w:rPr>
      <w:tblPr/>
      <w:tcPr>
        <w:tcBorders>
          <w:top w:val="single" w:color="A6BFDD" w:themeColor="accent1" w:sz="4" w:space="0"/>
          <w:left w:val="none" w:color="000000" w:sz="0" w:space="0"/>
          <w:bottom w:val="none" w:color="000000" w:sz="0" w:space="0"/>
          <w:right w:val="none" w:color="000000" w:sz="0" w:space="0"/>
        </w:tcBorders>
        <w:shd w:val="clear" w:color="FFFFFF" w:fill="FFFFFF" w:themeFill="light1"/>
      </w:tcPr>
    </w:tblStylePr>
  </w:style>
  <w:style w:type="table" w:customStyle="1" w:styleId="880">
    <w:name w:val="Grid Table 7 Colorful - Accent 2"/>
    <w:basedOn w:val="809"/>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color w:val="D99695" w:themeColor="accent2" w:themeTint="97" w:themeShade="95"/>
        <w:sz w:val="22"/>
      </w:rPr>
      <w:tblPr/>
      <w:tcPr>
        <w:shd w:val="clear" w:color="F2DCDC" w:fill="F2DCDC" w:themeFill="accent2" w:themeFillTint="32"/>
      </w:tcPr>
    </w:tblStylePr>
    <w:tblStylePr w:type="band1Vert">
      <w:tblPr/>
      <w:tcPr>
        <w:shd w:val="clear" w:color="F2DCDC" w:fill="F2DCDC" w:themeFill="accent2" w:themeFillTint="32"/>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firstRow">
      <w:rPr>
        <w:b/>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lastRow">
      <w:rPr>
        <w:b/>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style>
  <w:style w:type="table" w:customStyle="1" w:styleId="881">
    <w:name w:val="Grid Table 7 Colorful - Accent 3"/>
    <w:basedOn w:val="809"/>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color w:val="9ABB59" w:themeColor="accent3" w:themeTint="fe" w:themeShade="95"/>
        <w:sz w:val="22"/>
      </w:rPr>
      <w:tblPr/>
      <w:tcPr>
        <w:shd w:val="clear" w:color="EAF1DC" w:fill="EAF1DC" w:themeFill="accent3" w:themeFillTint="34"/>
      </w:tcPr>
    </w:tblStylePr>
    <w:tblStylePr w:type="band1Vert">
      <w:tblPr/>
      <w:tcPr>
        <w:shd w:val="clear" w:color="EAF1DC" w:fill="EAF1DC" w:themeFill="accent3" w:themeFillTint="34"/>
      </w:tcPr>
    </w:tblStylePr>
    <w:tblStylePr w:type="band2Horz">
      <w:rPr>
        <w:color w:val="9ABB59" w:themeColor="accent3" w:themeTint="fe" w:themeShade="95"/>
        <w:sz w:val="22"/>
      </w:rPr>
      <w:tblPr/>
    </w:tblStylePr>
    <w:tblStylePr w:type="firstCol">
      <w:pPr>
        <w:jc w:val="right"/>
      </w:pPr>
      <w:rPr>
        <w:i/>
        <w:color w:val="9ABB59" w:themeColor="accent3" w:themeTint="fe" w:themeShade="95"/>
        <w:sz w:val="22"/>
      </w:rPr>
      <w:tblPr/>
      <w:tcPr>
        <w:tcBorders>
          <w:top w:val="none" w:color="000000" w:sz="0" w:space="0"/>
          <w:left w:val="none" w:color="000000" w:sz="0" w:space="0"/>
          <w:bottom w:val="none" w:color="000000" w:sz="0" w:space="0"/>
          <w:right w:val="single" w:color="9ABB59" w:themeColor="accent3" w:sz="4" w:space="0"/>
        </w:tcBorders>
        <w:shd w:val="clear" w:color="FFFFFF" w:fill="auto"/>
      </w:tcPr>
    </w:tblStylePr>
    <w:tblStylePr w:type="firstRow">
      <w:rPr>
        <w:b/>
        <w:color w:val="9ABB59" w:themeColor="accent3" w:themeTint="fe" w:themeShade="95"/>
        <w:sz w:val="22"/>
      </w:rPr>
      <w:tblPr/>
      <w:tcPr>
        <w:tcBorders>
          <w:top w:val="none" w:color="000000" w:sz="0" w:space="0"/>
          <w:left w:val="none" w:color="000000" w:sz="0" w:space="0"/>
          <w:bottom w:val="single" w:color="9ABB59" w:themeColor="accent3" w:sz="4" w:space="0"/>
          <w:right w:val="none" w:color="000000" w:sz="0" w:space="0"/>
        </w:tcBorders>
        <w:shd w:val="clear" w:color="FFFFFF" w:fill="FFFFFF" w:themeFill="light1"/>
      </w:tcPr>
    </w:tblStylePr>
    <w:tblStylePr w:type="lastCol">
      <w:rPr>
        <w:i/>
        <w:color w:val="9ABB59" w:themeColor="accent3" w:themeTint="fe" w:themeShade="95"/>
        <w:sz w:val="22"/>
      </w:rPr>
      <w:tblPr/>
      <w:tcPr>
        <w:tcBorders>
          <w:top w:val="none" w:color="000000" w:sz="0" w:space="0"/>
          <w:left w:val="single" w:color="9ABB59" w:themeColor="accent3" w:sz="4" w:space="0"/>
          <w:bottom w:val="none" w:color="000000" w:sz="0" w:space="0"/>
          <w:right w:val="none" w:color="000000" w:sz="0" w:space="0"/>
        </w:tcBorders>
        <w:shd w:val="clear" w:color="FFFFFF" w:fill="auto"/>
      </w:tcPr>
    </w:tblStylePr>
    <w:tblStylePr w:type="lastRow">
      <w:rPr>
        <w:b/>
        <w:color w:val="9ABB59" w:themeColor="accent3" w:themeTint="fe" w:themeShade="95"/>
        <w:sz w:val="22"/>
      </w:rPr>
      <w:tblPr/>
      <w:tcPr>
        <w:tcBorders>
          <w:top w:val="single" w:color="9ABB59" w:themeColor="accent3" w:sz="4" w:space="0"/>
          <w:left w:val="none" w:color="000000" w:sz="0" w:space="0"/>
          <w:bottom w:val="none" w:color="000000" w:sz="0" w:space="0"/>
          <w:right w:val="none" w:color="000000" w:sz="0" w:space="0"/>
        </w:tcBorders>
        <w:shd w:val="clear" w:color="FFFFFF" w:fill="FFFFFF" w:themeFill="light1"/>
      </w:tcPr>
    </w:tblStylePr>
  </w:style>
  <w:style w:type="table" w:customStyle="1" w:styleId="882">
    <w:name w:val="Grid Table 7 Colorful - Accent 4"/>
    <w:basedOn w:val="809"/>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color w:val="B2A1C6" w:themeColor="accent4" w:themeTint="9a" w:themeShade="95"/>
        <w:sz w:val="22"/>
      </w:rPr>
      <w:tblPr/>
      <w:tcPr>
        <w:shd w:val="clear" w:color="E5DFEC" w:fill="E5DFEC" w:themeFill="accent4" w:themeFillTint="34"/>
      </w:tcPr>
    </w:tblStylePr>
    <w:tblStylePr w:type="band1Vert">
      <w:tblPr/>
      <w:tcPr>
        <w:shd w:val="clear" w:color="E5DFEC" w:fill="E5DFEC" w:themeFill="accent4" w:themeFillTint="34"/>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firstRow">
      <w:rPr>
        <w:b/>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lastRow">
      <w:rPr>
        <w:b/>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style>
  <w:style w:type="table" w:customStyle="1" w:styleId="883">
    <w:name w:val="Grid Table 7 Colorful - Accent 5"/>
    <w:basedOn w:val="809"/>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color w:val="266779" w:themeColor="accent5" w:themeShade="95"/>
        <w:sz w:val="22"/>
      </w:rPr>
      <w:tblPr/>
      <w:tcPr>
        <w:shd w:val="clear" w:color="DAEEF3" w:fill="DAEEF3" w:themeFill="accent5" w:themeFillTint="34"/>
      </w:tcPr>
    </w:tblStylePr>
    <w:tblStylePr w:type="band1Vert">
      <w:tblPr/>
      <w:tcPr>
        <w:shd w:val="clear" w:color="DAEEF3" w:fill="DAEEF3" w:themeFill="accent5" w:themeFillTint="34"/>
      </w:tcPr>
    </w:tblStylePr>
    <w:tblStylePr w:type="band2Horz">
      <w:rPr>
        <w:color w:val="266779" w:themeColor="accent5" w:themeShade="95"/>
        <w:sz w:val="22"/>
      </w:rPr>
      <w:tblPr/>
    </w:tblStylePr>
    <w:tblStylePr w:type="firstCol">
      <w:pPr>
        <w:jc w:val="right"/>
      </w:pPr>
      <w:rPr>
        <w:i/>
        <w:color w:val="266779" w:themeColor="accent5" w:themeShade="95"/>
        <w:sz w:val="22"/>
      </w:rPr>
      <w:tblPr/>
      <w:tcPr>
        <w:tcBorders>
          <w:top w:val="none" w:color="000000" w:sz="0" w:space="0"/>
          <w:left w:val="none" w:color="000000" w:sz="0" w:space="0"/>
          <w:bottom w:val="none" w:color="000000" w:sz="0" w:space="0"/>
          <w:right w:val="single" w:color="99D0DE" w:themeColor="accent5" w:sz="4" w:space="0"/>
        </w:tcBorders>
        <w:shd w:val="clear" w:color="FFFFFF" w:fill="auto"/>
      </w:tcPr>
    </w:tblStylePr>
    <w:tblStylePr w:type="firstRow">
      <w:rPr>
        <w:b/>
        <w:color w:val="266779" w:themeColor="accent5" w:themeShade="95"/>
        <w:sz w:val="22"/>
      </w:rPr>
      <w:tblPr/>
      <w:tcPr>
        <w:tcBorders>
          <w:top w:val="none" w:color="000000" w:sz="0" w:space="0"/>
          <w:left w:val="none" w:color="000000" w:sz="0" w:space="0"/>
          <w:bottom w:val="single" w:color="99D0DE" w:themeColor="accent5" w:sz="4" w:space="0"/>
          <w:right w:val="none" w:color="000000" w:sz="0" w:space="0"/>
        </w:tcBorders>
        <w:shd w:val="clear" w:color="FFFFFF" w:fill="FFFFFF" w:themeFill="light1"/>
      </w:tcPr>
    </w:tblStylePr>
    <w:tblStylePr w:type="lastCol">
      <w:rPr>
        <w:i/>
        <w:color w:val="266779" w:themeColor="accent5" w:themeShade="95"/>
        <w:sz w:val="22"/>
      </w:rPr>
      <w:tblPr/>
      <w:tcPr>
        <w:tcBorders>
          <w:top w:val="none" w:color="000000" w:sz="0" w:space="0"/>
          <w:left w:val="single" w:color="99D0DE" w:themeColor="accent5" w:sz="4" w:space="0"/>
          <w:bottom w:val="none" w:color="000000" w:sz="0" w:space="0"/>
          <w:right w:val="none" w:color="000000" w:sz="0" w:space="0"/>
        </w:tcBorders>
        <w:shd w:val="clear" w:color="FFFFFF" w:fill="auto"/>
      </w:tcPr>
    </w:tblStylePr>
    <w:tblStylePr w:type="lastRow">
      <w:rPr>
        <w:b/>
        <w:color w:val="266779" w:themeColor="accent5" w:themeShade="95"/>
        <w:sz w:val="22"/>
      </w:rPr>
      <w:tblPr/>
      <w:tcPr>
        <w:tcBorders>
          <w:top w:val="single" w:color="99D0DE" w:themeColor="accent5" w:sz="4" w:space="0"/>
          <w:left w:val="none" w:color="000000" w:sz="0" w:space="0"/>
          <w:bottom w:val="none" w:color="000000" w:sz="0" w:space="0"/>
          <w:right w:val="none" w:color="000000" w:sz="0" w:space="0"/>
        </w:tcBorders>
        <w:shd w:val="clear" w:color="FFFFFF" w:fill="FFFFFF" w:themeFill="light1"/>
      </w:tcPr>
    </w:tblStylePr>
  </w:style>
  <w:style w:type="table" w:customStyle="1" w:styleId="884">
    <w:name w:val="Grid Table 7 Colorful - Accent 6"/>
    <w:basedOn w:val="809"/>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color w:val="B15407" w:themeColor="accent6" w:themeShade="95"/>
        <w:sz w:val="22"/>
      </w:rPr>
      <w:tblPr/>
      <w:tcPr>
        <w:shd w:val="clear" w:color="FDE9D8" w:fill="FDE9D8" w:themeFill="accent6" w:themeFillTint="34"/>
      </w:tcPr>
    </w:tblStylePr>
    <w:tblStylePr w:type="band1Vert">
      <w:tblPr/>
      <w:tcPr>
        <w:shd w:val="clear" w:color="FDE9D8" w:fill="FDE9D8" w:themeFill="accent6" w:themeFillTint="34"/>
      </w:tcPr>
    </w:tblStylePr>
    <w:tblStylePr w:type="band2Horz">
      <w:rPr>
        <w:color w:val="B15407" w:themeColor="accent6" w:themeShade="95"/>
        <w:sz w:val="22"/>
      </w:rPr>
      <w:tblPr/>
    </w:tblStylePr>
    <w:tblStylePr w:type="firstCol">
      <w:pPr>
        <w:jc w:val="right"/>
      </w:pPr>
      <w:rPr>
        <w:i/>
        <w:color w:val="B15407" w:themeColor="accent6" w:themeShade="95"/>
        <w:sz w:val="22"/>
      </w:rPr>
      <w:tblPr/>
      <w:tcPr>
        <w:tcBorders>
          <w:top w:val="none" w:color="000000" w:sz="0" w:space="0"/>
          <w:left w:val="none" w:color="000000" w:sz="0" w:space="0"/>
          <w:bottom w:val="none" w:color="000000" w:sz="0" w:space="0"/>
          <w:right w:val="single" w:color="FAC396" w:themeColor="accent6" w:sz="4" w:space="0"/>
        </w:tcBorders>
        <w:shd w:val="clear" w:color="FFFFFF" w:fill="auto"/>
      </w:tcPr>
    </w:tblStylePr>
    <w:tblStylePr w:type="firstRow">
      <w:rPr>
        <w:b/>
        <w:color w:val="B15407" w:themeColor="accent6" w:themeShade="95"/>
        <w:sz w:val="22"/>
      </w:rPr>
      <w:tblPr/>
      <w:tcPr>
        <w:tcBorders>
          <w:top w:val="none" w:color="000000" w:sz="0" w:space="0"/>
          <w:left w:val="none" w:color="000000" w:sz="0" w:space="0"/>
          <w:bottom w:val="single" w:color="FAC396" w:themeColor="accent6" w:sz="4" w:space="0"/>
          <w:right w:val="none" w:color="000000" w:sz="0" w:space="0"/>
        </w:tcBorders>
        <w:shd w:val="clear" w:color="FFFFFF" w:fill="FFFFFF" w:themeFill="light1"/>
      </w:tcPr>
    </w:tblStylePr>
    <w:tblStylePr w:type="lastCol">
      <w:rPr>
        <w:i/>
        <w:color w:val="B15407" w:themeColor="accent6" w:themeShade="95"/>
        <w:sz w:val="22"/>
      </w:rPr>
      <w:tblPr/>
      <w:tcPr>
        <w:tcBorders>
          <w:top w:val="none" w:color="000000" w:sz="0" w:space="0"/>
          <w:left w:val="single" w:color="FAC396" w:themeColor="accent6" w:sz="4" w:space="0"/>
          <w:bottom w:val="none" w:color="000000" w:sz="0" w:space="0"/>
          <w:right w:val="none" w:color="000000" w:sz="0" w:space="0"/>
        </w:tcBorders>
        <w:shd w:val="clear" w:color="FFFFFF" w:fill="auto"/>
      </w:tcPr>
    </w:tblStylePr>
    <w:tblStylePr w:type="lastRow">
      <w:rPr>
        <w:b/>
        <w:color w:val="B15407" w:themeColor="accent6" w:themeShade="95"/>
        <w:sz w:val="22"/>
      </w:rPr>
      <w:tblPr/>
      <w:tcPr>
        <w:tcBorders>
          <w:top w:val="single" w:color="FAC396" w:themeColor="accent6" w:sz="4" w:space="0"/>
          <w:left w:val="none" w:color="000000" w:sz="0" w:space="0"/>
          <w:bottom w:val="none" w:color="000000" w:sz="0" w:space="0"/>
          <w:right w:val="none" w:color="000000" w:sz="0" w:space="0"/>
        </w:tcBorders>
        <w:shd w:val="clear" w:color="FFFFFF" w:fill="FFFFFF" w:themeFill="light1"/>
      </w:tcPr>
    </w:tblStylePr>
  </w:style>
  <w:style w:type="table" w:styleId="885">
    <w:name w:val="List Table 1 Light"/>
    <w:basedOn w:val="809"/>
    <w:uiPriority w:val="99"/>
    <w:tblPr>
      <w:tblStyleRowBandSize w:val="1"/>
      <w:tblStyleColBandSize w:val="1"/>
    </w:tblPr>
    <w:tblStylePr w:type="band1Horz">
      <w:tblPr/>
      <w:tcPr>
        <w:shd w:val="clear" w:color="BFBFBF" w:fill="BFBFBF" w:themeFill="text1" w:themeFillTint="40"/>
      </w:tcPr>
    </w:tblStylePr>
    <w:tblStylePr w:type="band1Vert">
      <w:tblPr/>
      <w:tcPr>
        <w:shd w:val="clear" w:color="BFBFB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customStyle="1" w:styleId="886">
    <w:name w:val="List Table 1 Light - Accent 1"/>
    <w:basedOn w:val="809"/>
    <w:uiPriority w:val="99"/>
    <w:tblPr>
      <w:tblStyleRowBandSize w:val="1"/>
      <w:tblStyleColBandSize w:val="1"/>
    </w:tblPr>
    <w:tblStylePr w:type="band1Horz">
      <w:tblPr/>
      <w:tcPr>
        <w:shd w:val="clear" w:color="D2DFEE" w:fill="D2DFEE" w:themeFill="accent1" w:themeFillTint="40"/>
      </w:tcPr>
    </w:tblStylePr>
    <w:tblStylePr w:type="band1Vert">
      <w:tblPr/>
      <w:tcPr>
        <w:shd w:val="clear" w:color="D2DFEE" w:fill="D2DF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style>
  <w:style w:type="table" w:customStyle="1" w:styleId="887">
    <w:name w:val="List Table 1 Light - Accent 2"/>
    <w:basedOn w:val="809"/>
    <w:uiPriority w:val="99"/>
    <w:tblPr>
      <w:tblStyleRowBandSize w:val="1"/>
      <w:tblStyleColBandSize w:val="1"/>
    </w:tblPr>
    <w:tblStylePr w:type="band1Horz">
      <w:tblPr/>
      <w:tcPr>
        <w:shd w:val="clear" w:color="EFD2D2" w:fill="EFD2D2" w:themeFill="accent2" w:themeFillTint="40"/>
      </w:tcPr>
    </w:tblStylePr>
    <w:tblStylePr w:type="band1Vert">
      <w:tblPr/>
      <w:tcPr>
        <w:shd w:val="clear" w:color="EFD2D2" w:fill="EFD2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style>
  <w:style w:type="table" w:customStyle="1" w:styleId="888">
    <w:name w:val="List Table 1 Light - Accent 3"/>
    <w:basedOn w:val="809"/>
    <w:uiPriority w:val="99"/>
    <w:tblPr>
      <w:tblStyleRowBandSize w:val="1"/>
      <w:tblStyleColBandSize w:val="1"/>
    </w:tblPr>
    <w:tblStylePr w:type="band1Horz">
      <w:tblPr/>
      <w:tcPr>
        <w:shd w:val="clear" w:color="E5EED5" w:fill="E5EED5" w:themeFill="accent3" w:themeFillTint="40"/>
      </w:tcPr>
    </w:tblStylePr>
    <w:tblStylePr w:type="band1Vert">
      <w:tblPr/>
      <w:tcPr>
        <w:shd w:val="clear" w:color="E5EED5" w:fill="E5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style>
  <w:style w:type="table" w:customStyle="1" w:styleId="889">
    <w:name w:val="List Table 1 Light - Accent 4"/>
    <w:basedOn w:val="809"/>
    <w:uiPriority w:val="99"/>
    <w:tblPr>
      <w:tblStyleRowBandSize w:val="1"/>
      <w:tblStyleColBandSize w:val="1"/>
    </w:tblPr>
    <w:tblStylePr w:type="band1Horz">
      <w:tblPr/>
      <w:tcPr>
        <w:shd w:val="clear" w:color="DFD8E7" w:fill="DFD8E7" w:themeFill="accent4" w:themeFillTint="40"/>
      </w:tcPr>
    </w:tblStylePr>
    <w:tblStylePr w:type="band1Vert">
      <w:tblPr/>
      <w:tcPr>
        <w:shd w:val="clear" w:color="DFD8E7"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style>
  <w:style w:type="table" w:customStyle="1" w:styleId="890">
    <w:name w:val="List Table 1 Light - Accent 5"/>
    <w:basedOn w:val="809"/>
    <w:uiPriority w:val="99"/>
    <w:tblPr>
      <w:tblStyleRowBandSize w:val="1"/>
      <w:tblStyleColBandSize w:val="1"/>
    </w:tblPr>
    <w:tblStylePr w:type="band1Horz">
      <w:tblPr/>
      <w:tcPr>
        <w:shd w:val="clear" w:color="D1EAF0" w:fill="D1EAF0" w:themeFill="accent5" w:themeFillTint="40"/>
      </w:tcPr>
    </w:tblStylePr>
    <w:tblStylePr w:type="band1Vert">
      <w:tblPr/>
      <w:tcPr>
        <w:shd w:val="clear" w:color="D1EAF0"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style>
  <w:style w:type="table" w:customStyle="1" w:styleId="891">
    <w:name w:val="List Table 1 Light - Accent 6"/>
    <w:basedOn w:val="809"/>
    <w:uiPriority w:val="99"/>
    <w:tblPr>
      <w:tblStyleRowBandSize w:val="1"/>
      <w:tblStyleColBandSize w:val="1"/>
    </w:tblPr>
    <w:tblStylePr w:type="band1Horz">
      <w:tblPr/>
      <w:tcPr>
        <w:shd w:val="clear" w:color="FDE4D0" w:fill="FDE4D0" w:themeFill="accent6" w:themeFillTint="40"/>
      </w:tcPr>
    </w:tblStylePr>
    <w:tblStylePr w:type="band1Vert">
      <w:tblPr/>
      <w:tcPr>
        <w:shd w:val="clear" w:color="FDE4D0" w:fill="FDE4D0"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style>
  <w:style w:type="table" w:styleId="892">
    <w:name w:val="List Table 2"/>
    <w:basedOn w:val="80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color w:val="404040"/>
        <w:sz w:val="22"/>
      </w:rPr>
      <w:tblPr/>
      <w:tcPr>
        <w:shd w:val="clear" w:color="BFBFBF" w:fill="BFBFBF" w:themeFill="text1" w:themeFillTint="40"/>
      </w:tcPr>
    </w:tblStylePr>
    <w:tblStylePr w:type="band1Vert">
      <w:rPr>
        <w:color w:val="404040"/>
        <w:sz w:val="22"/>
      </w:rPr>
      <w:tblPr/>
      <w:tcPr>
        <w:shd w:val="clear" w:color="BFBFBF" w:fill="BFBFBF" w:themeFill="text1" w:themeFillTint="40"/>
      </w:tcPr>
    </w:tblStylePr>
    <w:tblStylePr w:type="firstCol">
      <w:rPr>
        <w:b/>
        <w:color w:val="404040"/>
        <w:sz w:val="22"/>
      </w:rPr>
      <w:tblPr/>
    </w:tblStyle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style>
  <w:style w:type="table" w:customStyle="1" w:styleId="893">
    <w:name w:val="List Table 2 - Accent 1"/>
    <w:basedOn w:val="809"/>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color w:val="404040"/>
        <w:sz w:val="22"/>
      </w:rPr>
      <w:tblPr/>
      <w:tcPr>
        <w:shd w:val="clear" w:color="D2DFEE" w:fill="D2DFEE" w:themeFill="accent1" w:themeFillTint="40"/>
      </w:tcPr>
    </w:tblStylePr>
    <w:tblStylePr w:type="band1Vert">
      <w:rPr>
        <w:color w:val="404040"/>
        <w:sz w:val="22"/>
      </w:rPr>
      <w:tblPr/>
      <w:tcPr>
        <w:shd w:val="clear" w:color="D2DFEE" w:fill="D2DFEE" w:themeFill="accent1" w:themeFillTint="40"/>
      </w:tcPr>
    </w:tblStylePr>
    <w:tblStylePr w:type="firstCol">
      <w:rPr>
        <w:b/>
        <w:color w:val="404040"/>
        <w:sz w:val="22"/>
      </w:rPr>
      <w:tblPr/>
    </w:tblStyle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style>
  <w:style w:type="table" w:customStyle="1" w:styleId="894">
    <w:name w:val="List Table 2 - Accent 2"/>
    <w:basedOn w:val="809"/>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color w:val="404040"/>
        <w:sz w:val="22"/>
      </w:rPr>
      <w:tblPr/>
      <w:tcPr>
        <w:shd w:val="clear" w:color="EFD2D2" w:fill="EFD2D2" w:themeFill="accent2" w:themeFillTint="40"/>
      </w:tcPr>
    </w:tblStylePr>
    <w:tblStylePr w:type="band1Vert">
      <w:rPr>
        <w:color w:val="404040"/>
        <w:sz w:val="22"/>
      </w:rPr>
      <w:tblPr/>
      <w:tcPr>
        <w:shd w:val="clear" w:color="EFD2D2" w:fill="EFD2D2" w:themeFill="accent2" w:themeFillTint="40"/>
      </w:tcPr>
    </w:tblStylePr>
    <w:tblStylePr w:type="firstCol">
      <w:rPr>
        <w:b/>
        <w:color w:val="404040"/>
        <w:sz w:val="22"/>
      </w:rPr>
      <w:tblPr/>
    </w:tblStyle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style>
  <w:style w:type="table" w:customStyle="1" w:styleId="895">
    <w:name w:val="List Table 2 - Accent 3"/>
    <w:basedOn w:val="809"/>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color w:val="404040"/>
        <w:sz w:val="22"/>
      </w:rPr>
      <w:tblPr/>
      <w:tcPr>
        <w:shd w:val="clear" w:color="E5EED5" w:fill="E5EED5" w:themeFill="accent3" w:themeFillTint="40"/>
      </w:tcPr>
    </w:tblStylePr>
    <w:tblStylePr w:type="band1Vert">
      <w:rPr>
        <w:color w:val="404040"/>
        <w:sz w:val="22"/>
      </w:rPr>
      <w:tblPr/>
      <w:tcPr>
        <w:shd w:val="clear" w:color="E5EED5" w:fill="E5EED5" w:themeFill="accent3" w:themeFillTint="40"/>
      </w:tcPr>
    </w:tblStylePr>
    <w:tblStylePr w:type="firstCol">
      <w:rPr>
        <w:b/>
        <w:color w:val="404040"/>
        <w:sz w:val="22"/>
      </w:rPr>
      <w:tblPr/>
    </w:tblStyle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style>
  <w:style w:type="table" w:customStyle="1" w:styleId="896">
    <w:name w:val="List Table 2 - Accent 4"/>
    <w:basedOn w:val="809"/>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color w:val="404040"/>
        <w:sz w:val="22"/>
      </w:rPr>
      <w:tblPr/>
      <w:tcPr>
        <w:shd w:val="clear" w:color="DFD8E7" w:fill="DFD8E7" w:themeFill="accent4" w:themeFillTint="40"/>
      </w:tcPr>
    </w:tblStylePr>
    <w:tblStylePr w:type="band1Vert">
      <w:rPr>
        <w:color w:val="404040"/>
        <w:sz w:val="22"/>
      </w:rPr>
      <w:tblPr/>
      <w:tcPr>
        <w:shd w:val="clear" w:color="DFD8E7" w:fill="DFD8E7" w:themeFill="accent4" w:themeFillTint="40"/>
      </w:tcPr>
    </w:tblStylePr>
    <w:tblStylePr w:type="firstCol">
      <w:rPr>
        <w:b/>
        <w:color w:val="404040"/>
        <w:sz w:val="22"/>
      </w:rPr>
      <w:tblPr/>
    </w:tblStyle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style>
  <w:style w:type="table" w:customStyle="1" w:styleId="897">
    <w:name w:val="List Table 2 - Accent 5"/>
    <w:basedOn w:val="809"/>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color w:val="404040"/>
        <w:sz w:val="22"/>
      </w:rPr>
      <w:tblPr/>
      <w:tcPr>
        <w:shd w:val="clear" w:color="D1EAF0" w:fill="D1EAF0" w:themeFill="accent5" w:themeFillTint="40"/>
      </w:tcPr>
    </w:tblStylePr>
    <w:tblStylePr w:type="band1Vert">
      <w:rPr>
        <w:color w:val="404040"/>
        <w:sz w:val="22"/>
      </w:rPr>
      <w:tblPr/>
      <w:tcPr>
        <w:shd w:val="clear" w:color="D1EAF0" w:fill="D1EAF0" w:themeFill="accent5" w:themeFillTint="40"/>
      </w:tcPr>
    </w:tblStylePr>
    <w:tblStylePr w:type="firstCol">
      <w:rPr>
        <w:b/>
        <w:color w:val="404040"/>
        <w:sz w:val="22"/>
      </w:rPr>
      <w:tblPr/>
    </w:tblStyle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style>
  <w:style w:type="table" w:customStyle="1" w:styleId="898">
    <w:name w:val="List Table 2 - Accent 6"/>
    <w:basedOn w:val="809"/>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color w:val="404040"/>
        <w:sz w:val="22"/>
      </w:rPr>
      <w:tblPr/>
      <w:tcPr>
        <w:shd w:val="clear" w:color="FDE4D0" w:fill="FDE4D0" w:themeFill="accent6" w:themeFillTint="40"/>
      </w:tcPr>
    </w:tblStylePr>
    <w:tblStylePr w:type="band1Vert">
      <w:rPr>
        <w:color w:val="404040"/>
        <w:sz w:val="22"/>
      </w:rPr>
      <w:tblPr/>
      <w:tcPr>
        <w:shd w:val="clear" w:color="FDE4D0" w:fill="FDE4D0" w:themeFill="accent6" w:themeFillTint="40"/>
      </w:tcPr>
    </w:tblStylePr>
    <w:tblStylePr w:type="firstCol">
      <w:rPr>
        <w:b/>
        <w:color w:val="404040"/>
        <w:sz w:val="22"/>
      </w:rPr>
      <w:tblPr/>
    </w:tblStyle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style>
  <w:style w:type="table" w:styleId="899">
    <w:name w:val="List Table 3"/>
    <w:basedOn w:val="80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000000" w:fill="000000" w:themeFill="text1"/>
      </w:tcPr>
    </w:tblStylePr>
    <w:tblStylePr w:type="lastCol">
      <w:rPr>
        <w:b/>
        <w:color w:val="404040"/>
      </w:rPr>
      <w:tblPr/>
    </w:tblStylePr>
    <w:tblStylePr w:type="lastRow">
      <w:rPr>
        <w:b/>
        <w:color w:val="404040"/>
      </w:rPr>
      <w:tblPr/>
    </w:tblStylePr>
  </w:style>
  <w:style w:type="table" w:customStyle="1" w:styleId="900">
    <w:name w:val="List Table 3 - Accent 1"/>
    <w:basedOn w:val="809"/>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color w:val="404040"/>
        <w:sz w:val="22"/>
      </w:rPr>
      <w:tblPr/>
      <w:tcPr>
        <w:tcBorders>
          <w:top w:val="single" w:color="4F81BD" w:themeColor="accent1" w:sz="4" w:space="0"/>
          <w:bottom w:val="single" w:color="4F81BD" w:themeColor="accent1" w:sz="4" w:space="0"/>
        </w:tcBorders>
      </w:tcPr>
    </w:tblStylePr>
    <w:tblStylePr w:type="band1Vert">
      <w:rPr>
        <w:color w:val="404040"/>
        <w:sz w:val="22"/>
      </w:rPr>
      <w:tblPr/>
      <w:tcPr>
        <w:tcBorders>
          <w:left w:val="single" w:color="4F81BD" w:themeColor="accent1" w:sz="4" w:space="0"/>
          <w:right w:val="single" w:color="4F81BD" w:themeColor="accent1" w:sz="4" w:space="0"/>
        </w:tcBorders>
      </w:tcPr>
    </w:tblStylePr>
    <w:tblStylePr w:type="firstCol">
      <w:rPr>
        <w:b/>
        <w:color w:val="404040"/>
      </w:rPr>
      <w:tblPr/>
    </w:tblStylePr>
    <w:tblStylePr w:type="firstRow">
      <w:rPr>
        <w:b/>
        <w:color w:val="FFFFFF"/>
        <w:sz w:val="22"/>
      </w:rPr>
      <w:tblPr/>
      <w:tcPr>
        <w:shd w:val="clear" w:color="4F81BD" w:fill="4F81BD" w:themeFill="accent1"/>
      </w:tcPr>
    </w:tblStylePr>
    <w:tblStylePr w:type="lastCol">
      <w:rPr>
        <w:b/>
        <w:color w:val="404040"/>
      </w:rPr>
      <w:tblPr/>
    </w:tblStylePr>
    <w:tblStylePr w:type="lastRow">
      <w:rPr>
        <w:b/>
        <w:color w:val="404040"/>
      </w:rPr>
      <w:tblPr/>
    </w:tblStylePr>
  </w:style>
  <w:style w:type="table" w:customStyle="1" w:styleId="901">
    <w:name w:val="List Table 3 - Accent 2"/>
    <w:basedOn w:val="809"/>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color w:val="404040"/>
        <w:sz w:val="22"/>
      </w:rPr>
      <w:tblPr/>
      <w:tcPr>
        <w:tcBorders>
          <w:top w:val="single" w:color="D99695" w:themeColor="accent2" w:sz="4" w:space="0"/>
          <w:bottom w:val="single" w:color="D99695" w:themeColor="accent2" w:sz="4" w:space="0"/>
        </w:tcBorders>
      </w:tcPr>
    </w:tblStylePr>
    <w:tblStylePr w:type="band1Vert">
      <w:rPr>
        <w:color w:val="404040"/>
        <w:sz w:val="22"/>
      </w:rPr>
      <w:tblPr/>
      <w:tcPr>
        <w:tcBorders>
          <w:left w:val="single" w:color="D99695" w:themeColor="accent2" w:sz="4" w:space="0"/>
          <w:right w:val="single" w:color="D99695" w:themeColor="accent2" w:sz="4" w:space="0"/>
        </w:tcBorders>
      </w:tcPr>
    </w:tblStylePr>
    <w:tblStylePr w:type="firstCol">
      <w:rPr>
        <w:b/>
        <w:color w:val="404040"/>
      </w:rPr>
      <w:tblPr/>
    </w:tblStylePr>
    <w:tblStylePr w:type="firstRow">
      <w:rPr>
        <w:b/>
        <w:color w:val="FFFFFF"/>
        <w:sz w:val="22"/>
      </w:rPr>
      <w:tblPr/>
      <w:tcPr>
        <w:shd w:val="clear" w:color="D99695" w:fill="D99695" w:themeFill="accent2" w:themeFillTint="97"/>
      </w:tcPr>
    </w:tblStylePr>
    <w:tblStylePr w:type="lastCol">
      <w:rPr>
        <w:b/>
        <w:color w:val="404040"/>
      </w:rPr>
      <w:tblPr/>
    </w:tblStylePr>
    <w:tblStylePr w:type="lastRow">
      <w:rPr>
        <w:b/>
        <w:color w:val="404040"/>
      </w:rPr>
      <w:tblPr/>
    </w:tblStylePr>
  </w:style>
  <w:style w:type="table" w:customStyle="1" w:styleId="902">
    <w:name w:val="List Table 3 - Accent 3"/>
    <w:basedOn w:val="809"/>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color w:val="404040"/>
        <w:sz w:val="22"/>
      </w:rPr>
      <w:tblPr/>
      <w:tcPr>
        <w:tcBorders>
          <w:top w:val="single" w:color="C3D69B" w:themeColor="accent3" w:sz="4" w:space="0"/>
          <w:bottom w:val="single" w:color="C3D69B" w:themeColor="accent3" w:sz="4" w:space="0"/>
        </w:tcBorders>
      </w:tcPr>
    </w:tblStylePr>
    <w:tblStylePr w:type="band1Vert">
      <w:rPr>
        <w:color w:val="404040"/>
        <w:sz w:val="22"/>
      </w:rPr>
      <w:tblPr/>
      <w:tcPr>
        <w:tcBorders>
          <w:left w:val="single" w:color="C3D69B" w:themeColor="accent3" w:sz="4" w:space="0"/>
          <w:right w:val="single" w:color="C3D69B" w:themeColor="accent3" w:sz="4" w:space="0"/>
        </w:tcBorders>
      </w:tcPr>
    </w:tblStylePr>
    <w:tblStylePr w:type="firstCol">
      <w:rPr>
        <w:b/>
        <w:color w:val="404040"/>
      </w:rPr>
      <w:tblPr/>
    </w:tblStylePr>
    <w:tblStylePr w:type="firstRow">
      <w:rPr>
        <w:b/>
        <w:color w:val="FFFFFF"/>
        <w:sz w:val="22"/>
      </w:rPr>
      <w:tblPr/>
      <w:tcPr>
        <w:shd w:val="clear" w:color="C3D69B" w:fill="C3D69B" w:themeFill="accent3" w:themeFillTint="98"/>
      </w:tcPr>
    </w:tblStylePr>
    <w:tblStylePr w:type="lastCol">
      <w:rPr>
        <w:b/>
        <w:color w:val="404040"/>
      </w:rPr>
      <w:tblPr/>
    </w:tblStylePr>
    <w:tblStylePr w:type="lastRow">
      <w:rPr>
        <w:b/>
        <w:color w:val="404040"/>
      </w:rPr>
      <w:tblPr/>
    </w:tblStylePr>
  </w:style>
  <w:style w:type="table" w:customStyle="1" w:styleId="903">
    <w:name w:val="List Table 3 - Accent 4"/>
    <w:basedOn w:val="809"/>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color w:val="404040"/>
        <w:sz w:val="22"/>
      </w:rPr>
      <w:tblPr/>
      <w:tcPr>
        <w:tcBorders>
          <w:top w:val="single" w:color="B2A1C6" w:themeColor="accent4" w:sz="4" w:space="0"/>
          <w:bottom w:val="single" w:color="B2A1C6" w:themeColor="accent4" w:sz="4" w:space="0"/>
        </w:tcBorders>
      </w:tcPr>
    </w:tblStylePr>
    <w:tblStylePr w:type="band1Vert">
      <w:rPr>
        <w:color w:val="404040"/>
        <w:sz w:val="22"/>
      </w:rPr>
      <w:tblPr/>
      <w:tcPr>
        <w:tcBorders>
          <w:left w:val="single" w:color="B2A1C6" w:themeColor="accent4" w:sz="4" w:space="0"/>
          <w:right w:val="single" w:color="B2A1C6" w:themeColor="accent4" w:sz="4" w:space="0"/>
        </w:tcBorders>
      </w:tcPr>
    </w:tblStylePr>
    <w:tblStylePr w:type="firstCol">
      <w:rPr>
        <w:b/>
        <w:color w:val="404040"/>
      </w:rPr>
      <w:tblPr/>
    </w:tblStylePr>
    <w:tblStylePr w:type="firstRow">
      <w:rPr>
        <w:b/>
        <w:color w:val="FFFFFF"/>
        <w:sz w:val="22"/>
      </w:rPr>
      <w:tblPr/>
      <w:tcPr>
        <w:shd w:val="clear" w:color="B2A1C6" w:fill="B2A1C6" w:themeFill="accent4" w:themeFillTint="9a"/>
      </w:tcPr>
    </w:tblStylePr>
    <w:tblStylePr w:type="lastCol">
      <w:rPr>
        <w:b/>
        <w:color w:val="404040"/>
      </w:rPr>
      <w:tblPr/>
    </w:tblStylePr>
    <w:tblStylePr w:type="lastRow">
      <w:rPr>
        <w:b/>
        <w:color w:val="404040"/>
      </w:rPr>
      <w:tblPr/>
    </w:tblStylePr>
  </w:style>
  <w:style w:type="table" w:customStyle="1" w:styleId="904">
    <w:name w:val="List Table 3 - Accent 5"/>
    <w:basedOn w:val="809"/>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color w:val="404040"/>
        <w:sz w:val="22"/>
      </w:rPr>
      <w:tblPr/>
      <w:tcPr>
        <w:tcBorders>
          <w:top w:val="single" w:color="92CCDC" w:themeColor="accent5" w:sz="4" w:space="0"/>
          <w:bottom w:val="single" w:color="92CCDC" w:themeColor="accent5" w:sz="4" w:space="0"/>
        </w:tcBorders>
      </w:tcPr>
    </w:tblStylePr>
    <w:tblStylePr w:type="band1Vert">
      <w:rPr>
        <w:color w:val="404040"/>
        <w:sz w:val="22"/>
      </w:rPr>
      <w:tblPr/>
      <w:tcPr>
        <w:tcBorders>
          <w:left w:val="single" w:color="92CCDC" w:themeColor="accent5" w:sz="4" w:space="0"/>
          <w:right w:val="single" w:color="92CCDC" w:themeColor="accent5" w:sz="4" w:space="0"/>
        </w:tcBorders>
      </w:tcPr>
    </w:tblStylePr>
    <w:tblStylePr w:type="firstCol">
      <w:rPr>
        <w:b/>
        <w:color w:val="404040"/>
      </w:rPr>
      <w:tblPr/>
    </w:tblStylePr>
    <w:tblStylePr w:type="firstRow">
      <w:rPr>
        <w:b/>
        <w:color w:val="FFFFFF"/>
        <w:sz w:val="22"/>
      </w:rPr>
      <w:tblPr/>
      <w:tcPr>
        <w:shd w:val="clear" w:color="92CCDC" w:fill="92CCDC" w:themeFill="accent5" w:themeFillTint="9a"/>
      </w:tcPr>
    </w:tblStylePr>
    <w:tblStylePr w:type="lastCol">
      <w:rPr>
        <w:b/>
        <w:color w:val="404040"/>
      </w:rPr>
      <w:tblPr/>
    </w:tblStylePr>
    <w:tblStylePr w:type="lastRow">
      <w:rPr>
        <w:b/>
        <w:color w:val="404040"/>
      </w:rPr>
      <w:tblPr/>
    </w:tblStylePr>
  </w:style>
  <w:style w:type="table" w:customStyle="1" w:styleId="905">
    <w:name w:val="List Table 3 - Accent 6"/>
    <w:basedOn w:val="809"/>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color w:val="404040"/>
        <w:sz w:val="22"/>
      </w:rPr>
      <w:tblPr/>
      <w:tcPr>
        <w:tcBorders>
          <w:top w:val="single" w:color="FAC090" w:themeColor="accent6" w:sz="4" w:space="0"/>
          <w:bottom w:val="single" w:color="FAC090" w:themeColor="accent6" w:sz="4" w:space="0"/>
        </w:tcBorders>
      </w:tcPr>
    </w:tblStylePr>
    <w:tblStylePr w:type="band1Vert">
      <w:rPr>
        <w:color w:val="404040"/>
        <w:sz w:val="22"/>
      </w:rPr>
      <w:tblPr/>
      <w:tcPr>
        <w:tcBorders>
          <w:left w:val="single" w:color="FAC090" w:themeColor="accent6" w:sz="4" w:space="0"/>
          <w:right w:val="single" w:color="FAC090" w:themeColor="accent6" w:sz="4" w:space="0"/>
        </w:tcBorders>
      </w:tcPr>
    </w:tblStylePr>
    <w:tblStylePr w:type="firstCol">
      <w:rPr>
        <w:b/>
        <w:color w:val="404040"/>
      </w:rPr>
      <w:tblPr/>
    </w:tblStylePr>
    <w:tblStylePr w:type="firstRow">
      <w:rPr>
        <w:b/>
        <w:color w:val="FFFFFF"/>
        <w:sz w:val="22"/>
      </w:rPr>
      <w:tblPr/>
      <w:tcPr>
        <w:shd w:val="clear" w:color="FAC090" w:fill="FAC090" w:themeFill="accent6" w:themeFillTint="98"/>
      </w:tcPr>
    </w:tblStylePr>
    <w:tblStylePr w:type="lastCol">
      <w:rPr>
        <w:b/>
        <w:color w:val="404040"/>
      </w:rPr>
      <w:tblPr/>
    </w:tblStylePr>
    <w:tblStylePr w:type="lastRow">
      <w:rPr>
        <w:b/>
        <w:color w:val="404040"/>
      </w:rPr>
      <w:tblPr/>
    </w:tblStylePr>
  </w:style>
  <w:style w:type="table" w:styleId="906">
    <w:name w:val="List Table 4"/>
    <w:basedOn w:val="80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BFBFBF" w:fill="BFBFBF" w:themeFill="text1" w:themeFillTint="40"/>
      </w:tcPr>
    </w:tblStylePr>
    <w:tblStylePr w:type="band1Vert">
      <w:rPr>
        <w:color w:val="404040"/>
        <w:sz w:val="22"/>
      </w:rPr>
      <w:tblPr/>
      <w:tcPr>
        <w:shd w:val="clear" w:color="BFBFBF" w:fill="BFBFBF" w:themeFill="text1" w:themeFillTint="40"/>
      </w:tcPr>
    </w:tblStylePr>
    <w:tblStylePr w:type="firstCol">
      <w:rPr>
        <w:b/>
        <w:color w:val="404040"/>
      </w:rPr>
      <w:tblPr/>
    </w:tblStylePr>
    <w:tblStylePr w:type="firstRow">
      <w:rPr>
        <w:b/>
        <w:color w:val="FFFFFF"/>
        <w:sz w:val="22"/>
      </w:rPr>
      <w:tblPr/>
      <w:tcPr>
        <w:shd w:val="clear" w:color="000000" w:fill="000000" w:themeFill="text1"/>
      </w:tcPr>
    </w:tblStylePr>
    <w:tblStylePr w:type="lastCol">
      <w:rPr>
        <w:b/>
        <w:color w:val="404040"/>
      </w:rPr>
      <w:tblPr/>
    </w:tblStylePr>
    <w:tblStylePr w:type="lastRow">
      <w:rPr>
        <w:b/>
        <w:color w:val="404040"/>
      </w:rPr>
      <w:tblPr/>
    </w:tblStylePr>
  </w:style>
  <w:style w:type="table" w:customStyle="1" w:styleId="907">
    <w:name w:val="List Table 4 - Accent 1"/>
    <w:basedOn w:val="809"/>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color w:val="404040"/>
        <w:sz w:val="22"/>
      </w:rPr>
      <w:tblPr/>
      <w:tcPr>
        <w:shd w:val="clear" w:color="D2DFEE" w:fill="D2DFEE" w:themeFill="accent1" w:themeFillTint="40"/>
      </w:tcPr>
    </w:tblStylePr>
    <w:tblStylePr w:type="band1Vert">
      <w:rPr>
        <w:color w:val="404040"/>
        <w:sz w:val="22"/>
      </w:rPr>
      <w:tblPr/>
      <w:tcPr>
        <w:shd w:val="clear" w:color="D2DFEE" w:fill="D2DFEE" w:themeFill="accent1" w:themeFillTint="40"/>
      </w:tcPr>
    </w:tblStylePr>
    <w:tblStylePr w:type="firstCol">
      <w:rPr>
        <w:b/>
        <w:color w:val="404040"/>
      </w:rPr>
      <w:tblPr/>
    </w:tblStylePr>
    <w:tblStylePr w:type="firstRow">
      <w:rPr>
        <w:b/>
        <w:color w:val="FFFFFF"/>
        <w:sz w:val="22"/>
      </w:rPr>
      <w:tblPr/>
      <w:tcPr>
        <w:shd w:val="clear" w:color="4F81BD" w:fill="4F81BD" w:themeFill="accent1"/>
      </w:tcPr>
    </w:tblStylePr>
    <w:tblStylePr w:type="lastCol">
      <w:rPr>
        <w:b/>
        <w:color w:val="404040"/>
      </w:rPr>
      <w:tblPr/>
    </w:tblStylePr>
    <w:tblStylePr w:type="lastRow">
      <w:rPr>
        <w:b/>
        <w:color w:val="404040"/>
      </w:rPr>
      <w:tblPr/>
    </w:tblStylePr>
  </w:style>
  <w:style w:type="table" w:customStyle="1" w:styleId="908">
    <w:name w:val="List Table 4 - Accent 2"/>
    <w:basedOn w:val="809"/>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color w:val="404040"/>
        <w:sz w:val="22"/>
      </w:rPr>
      <w:tblPr/>
      <w:tcPr>
        <w:shd w:val="clear" w:color="EFD2D2" w:fill="EFD2D2" w:themeFill="accent2" w:themeFillTint="40"/>
      </w:tcPr>
    </w:tblStylePr>
    <w:tblStylePr w:type="band1Vert">
      <w:rPr>
        <w:color w:val="404040"/>
        <w:sz w:val="22"/>
      </w:rPr>
      <w:tblPr/>
      <w:tcPr>
        <w:shd w:val="clear" w:color="EFD2D2" w:fill="EFD2D2" w:themeFill="accent2" w:themeFillTint="40"/>
      </w:tcPr>
    </w:tblStylePr>
    <w:tblStylePr w:type="firstCol">
      <w:rPr>
        <w:b/>
        <w:color w:val="404040"/>
      </w:rPr>
      <w:tblPr/>
    </w:tblStylePr>
    <w:tblStylePr w:type="firstRow">
      <w:rPr>
        <w:b/>
        <w:color w:val="FFFFFF"/>
        <w:sz w:val="22"/>
      </w:rPr>
      <w:tblPr/>
      <w:tcPr>
        <w:shd w:val="clear" w:color="C0504D" w:fill="C0504D" w:themeFill="accent2"/>
      </w:tcPr>
    </w:tblStylePr>
    <w:tblStylePr w:type="lastCol">
      <w:rPr>
        <w:b/>
        <w:color w:val="404040"/>
      </w:rPr>
      <w:tblPr/>
    </w:tblStylePr>
    <w:tblStylePr w:type="lastRow">
      <w:rPr>
        <w:b/>
        <w:color w:val="404040"/>
      </w:rPr>
      <w:tblPr/>
    </w:tblStylePr>
  </w:style>
  <w:style w:type="table" w:customStyle="1" w:styleId="909">
    <w:name w:val="List Table 4 - Accent 3"/>
    <w:basedOn w:val="809"/>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color w:val="404040"/>
        <w:sz w:val="22"/>
      </w:rPr>
      <w:tblPr/>
      <w:tcPr>
        <w:shd w:val="clear" w:color="E5EED5" w:fill="E5EED5" w:themeFill="accent3" w:themeFillTint="40"/>
      </w:tcPr>
    </w:tblStylePr>
    <w:tblStylePr w:type="band1Vert">
      <w:rPr>
        <w:color w:val="404040"/>
        <w:sz w:val="22"/>
      </w:rPr>
      <w:tblPr/>
      <w:tcPr>
        <w:shd w:val="clear" w:color="E5EED5" w:fill="E5EED5" w:themeFill="accent3" w:themeFillTint="40"/>
      </w:tcPr>
    </w:tblStylePr>
    <w:tblStylePr w:type="firstCol">
      <w:rPr>
        <w:b/>
        <w:color w:val="404040"/>
      </w:rPr>
      <w:tblPr/>
    </w:tblStylePr>
    <w:tblStylePr w:type="firstRow">
      <w:rPr>
        <w:b/>
        <w:color w:val="FFFFFF"/>
        <w:sz w:val="22"/>
      </w:rPr>
      <w:tblPr/>
      <w:tcPr>
        <w:shd w:val="clear" w:color="9BBB59" w:fill="9BBB59" w:themeFill="accent3"/>
      </w:tcPr>
    </w:tblStylePr>
    <w:tblStylePr w:type="lastCol">
      <w:rPr>
        <w:b/>
        <w:color w:val="404040"/>
      </w:rPr>
      <w:tblPr/>
    </w:tblStylePr>
    <w:tblStylePr w:type="lastRow">
      <w:rPr>
        <w:b/>
        <w:color w:val="404040"/>
      </w:rPr>
      <w:tblPr/>
    </w:tblStylePr>
  </w:style>
  <w:style w:type="table" w:customStyle="1" w:styleId="910">
    <w:name w:val="List Table 4 - Accent 4"/>
    <w:basedOn w:val="809"/>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color w:val="404040"/>
        <w:sz w:val="22"/>
      </w:rPr>
      <w:tblPr/>
      <w:tcPr>
        <w:shd w:val="clear" w:color="DFD8E7" w:fill="DFD8E7" w:themeFill="accent4" w:themeFillTint="40"/>
      </w:tcPr>
    </w:tblStylePr>
    <w:tblStylePr w:type="band1Vert">
      <w:rPr>
        <w:color w:val="404040"/>
        <w:sz w:val="22"/>
      </w:rPr>
      <w:tblPr/>
      <w:tcPr>
        <w:shd w:val="clear" w:color="DFD8E7" w:fill="DFD8E7" w:themeFill="accent4" w:themeFillTint="40"/>
      </w:tcPr>
    </w:tblStylePr>
    <w:tblStylePr w:type="firstCol">
      <w:rPr>
        <w:b/>
        <w:color w:val="404040"/>
      </w:rPr>
      <w:tblPr/>
    </w:tblStylePr>
    <w:tblStylePr w:type="firstRow">
      <w:rPr>
        <w:b/>
        <w:color w:val="FFFFFF"/>
        <w:sz w:val="22"/>
      </w:rPr>
      <w:tblPr/>
      <w:tcPr>
        <w:shd w:val="clear" w:color="8064A2" w:fill="8064A2" w:themeFill="accent4"/>
      </w:tcPr>
    </w:tblStylePr>
    <w:tblStylePr w:type="lastCol">
      <w:rPr>
        <w:b/>
        <w:color w:val="404040"/>
      </w:rPr>
      <w:tblPr/>
    </w:tblStylePr>
    <w:tblStylePr w:type="lastRow">
      <w:rPr>
        <w:b/>
        <w:color w:val="404040"/>
      </w:rPr>
      <w:tblPr/>
    </w:tblStylePr>
  </w:style>
  <w:style w:type="table" w:customStyle="1" w:styleId="911">
    <w:name w:val="List Table 4 - Accent 5"/>
    <w:basedOn w:val="809"/>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color w:val="404040"/>
        <w:sz w:val="22"/>
      </w:rPr>
      <w:tblPr/>
      <w:tcPr>
        <w:shd w:val="clear" w:color="D1EAF0" w:fill="D1EAF0" w:themeFill="accent5" w:themeFillTint="40"/>
      </w:tcPr>
    </w:tblStylePr>
    <w:tblStylePr w:type="band1Vert">
      <w:rPr>
        <w:color w:val="404040"/>
        <w:sz w:val="22"/>
      </w:rPr>
      <w:tblPr/>
      <w:tcPr>
        <w:shd w:val="clear" w:color="D1EAF0" w:fill="D1EAF0" w:themeFill="accent5" w:themeFillTint="40"/>
      </w:tcPr>
    </w:tblStylePr>
    <w:tblStylePr w:type="firstCol">
      <w:rPr>
        <w:b/>
        <w:color w:val="404040"/>
      </w:rPr>
      <w:tblPr/>
    </w:tblStylePr>
    <w:tblStylePr w:type="firstRow">
      <w:rPr>
        <w:b/>
        <w:color w:val="FFFFFF"/>
        <w:sz w:val="22"/>
      </w:rPr>
      <w:tblPr/>
      <w:tcPr>
        <w:shd w:val="clear" w:color="4BACC6" w:fill="4BACC6" w:themeFill="accent5"/>
      </w:tcPr>
    </w:tblStylePr>
    <w:tblStylePr w:type="lastCol">
      <w:rPr>
        <w:b/>
        <w:color w:val="404040"/>
      </w:rPr>
      <w:tblPr/>
    </w:tblStylePr>
    <w:tblStylePr w:type="lastRow">
      <w:rPr>
        <w:b/>
        <w:color w:val="404040"/>
      </w:rPr>
      <w:tblPr/>
    </w:tblStylePr>
  </w:style>
  <w:style w:type="table" w:customStyle="1" w:styleId="912">
    <w:name w:val="List Table 4 - Accent 6"/>
    <w:basedOn w:val="809"/>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color w:val="404040"/>
        <w:sz w:val="22"/>
      </w:rPr>
      <w:tblPr/>
      <w:tcPr>
        <w:shd w:val="clear" w:color="FDE4D0" w:fill="FDE4D0" w:themeFill="accent6" w:themeFillTint="40"/>
      </w:tcPr>
    </w:tblStylePr>
    <w:tblStylePr w:type="band1Vert">
      <w:rPr>
        <w:color w:val="404040"/>
        <w:sz w:val="22"/>
      </w:rPr>
      <w:tblPr/>
      <w:tcPr>
        <w:shd w:val="clear" w:color="FDE4D0" w:fill="FDE4D0" w:themeFill="accent6" w:themeFillTint="40"/>
      </w:tcPr>
    </w:tblStylePr>
    <w:tblStylePr w:type="firstCol">
      <w:rPr>
        <w:b/>
        <w:color w:val="404040"/>
      </w:rPr>
      <w:tblPr/>
    </w:tblStylePr>
    <w:tblStylePr w:type="firstRow">
      <w:rPr>
        <w:b/>
        <w:color w:val="FFFFFF"/>
        <w:sz w:val="22"/>
      </w:rPr>
      <w:tblPr/>
      <w:tcPr>
        <w:shd w:val="clear" w:color="F79646" w:fill="F79646" w:themeFill="accent6"/>
      </w:tcPr>
    </w:tblStylePr>
    <w:tblStylePr w:type="lastCol">
      <w:rPr>
        <w:b/>
        <w:color w:val="404040"/>
      </w:rPr>
      <w:tblPr/>
    </w:tblStylePr>
    <w:tblStylePr w:type="lastRow">
      <w:rPr>
        <w:b/>
        <w:color w:val="404040"/>
      </w:rPr>
      <w:tblPr/>
    </w:tblStylePr>
  </w:style>
  <w:style w:type="table" w:styleId="913">
    <w:name w:val="List Table 5 Dark"/>
    <w:basedOn w:val="80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tblPr/>
      <w:tcPr>
        <w:tcBorders>
          <w:left w:val="single" w:color="FFFFFF" w:themeColor="light1" w:sz="4" w:space="0"/>
          <w:right w:val="single" w:color="7F7F7F" w:themeColor="text1" w:sz="32" w:space="0"/>
        </w:tcBorders>
      </w:tcPr>
    </w:tblStylePr>
    <w:tblStylePr w:type="lastRow">
      <w:rPr>
        <w:b/>
        <w:color w:val="FFFFFF" w:themeColor="light1"/>
        <w:sz w:val="22"/>
      </w:rPr>
      <w:tblPr/>
    </w:tblStylePr>
  </w:style>
  <w:style w:type="table" w:customStyle="1" w:styleId="914">
    <w:name w:val="List Table 5 Dark - Accent 1"/>
    <w:basedOn w:val="809"/>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Col">
      <w:tblPr/>
      <w:tcPr>
        <w:tcBorders>
          <w:left w:val="single" w:color="FFFFFF" w:themeColor="light1" w:sz="4" w:space="0"/>
          <w:right w:val="single" w:color="4F81BD" w:themeColor="accent1" w:sz="32" w:space="0"/>
        </w:tcBorders>
      </w:tcPr>
    </w:tblStylePr>
    <w:tblStylePr w:type="lastRow">
      <w:rPr>
        <w:b/>
        <w:color w:val="FFFFFF" w:themeColor="light1"/>
        <w:sz w:val="22"/>
      </w:rPr>
      <w:tblPr/>
    </w:tblStylePr>
  </w:style>
  <w:style w:type="table" w:customStyle="1" w:styleId="915">
    <w:name w:val="List Table 5 Dark - Accent 2"/>
    <w:basedOn w:val="809"/>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Col">
      <w:tblPr/>
      <w:tcPr>
        <w:tcBorders>
          <w:left w:val="single" w:color="FFFFFF" w:themeColor="light1" w:sz="4" w:space="0"/>
          <w:right w:val="single" w:color="D99695" w:themeColor="accent2" w:sz="32" w:space="0"/>
        </w:tcBorders>
      </w:tcPr>
    </w:tblStylePr>
    <w:tblStylePr w:type="lastRow">
      <w:rPr>
        <w:b/>
        <w:color w:val="FFFFFF" w:themeColor="light1"/>
        <w:sz w:val="22"/>
      </w:rPr>
      <w:tblPr/>
    </w:tblStylePr>
  </w:style>
  <w:style w:type="table" w:customStyle="1" w:styleId="916">
    <w:name w:val="List Table 5 Dark - Accent 3"/>
    <w:basedOn w:val="809"/>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Col">
      <w:tblPr/>
      <w:tcPr>
        <w:tcBorders>
          <w:left w:val="single" w:color="FFFFFF" w:themeColor="light1" w:sz="4" w:space="0"/>
          <w:right w:val="single" w:color="C3D69B" w:themeColor="accent3" w:sz="32" w:space="0"/>
        </w:tcBorders>
      </w:tcPr>
    </w:tblStylePr>
    <w:tblStylePr w:type="lastRow">
      <w:rPr>
        <w:b/>
        <w:color w:val="FFFFFF" w:themeColor="light1"/>
        <w:sz w:val="22"/>
      </w:rPr>
      <w:tblPr/>
    </w:tblStylePr>
  </w:style>
  <w:style w:type="table" w:customStyle="1" w:styleId="917">
    <w:name w:val="List Table 5 Dark - Accent 4"/>
    <w:basedOn w:val="809"/>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Col">
      <w:tblPr/>
      <w:tcPr>
        <w:tcBorders>
          <w:left w:val="single" w:color="FFFFFF" w:themeColor="light1" w:sz="4" w:space="0"/>
          <w:right w:val="single" w:color="B2A1C6" w:themeColor="accent4" w:sz="32" w:space="0"/>
        </w:tcBorders>
      </w:tcPr>
    </w:tblStylePr>
    <w:tblStylePr w:type="lastRow">
      <w:rPr>
        <w:b/>
        <w:color w:val="FFFFFF" w:themeColor="light1"/>
        <w:sz w:val="22"/>
      </w:rPr>
      <w:tblPr/>
    </w:tblStylePr>
  </w:style>
  <w:style w:type="table" w:customStyle="1" w:styleId="918">
    <w:name w:val="List Table 5 Dark - Accent 5"/>
    <w:basedOn w:val="809"/>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Col">
      <w:tblPr/>
      <w:tcPr>
        <w:tcBorders>
          <w:left w:val="single" w:color="FFFFFF" w:themeColor="light1" w:sz="4" w:space="0"/>
          <w:right w:val="single" w:color="92CCDC" w:themeColor="accent5" w:sz="32" w:space="0"/>
        </w:tcBorders>
      </w:tcPr>
    </w:tblStylePr>
    <w:tblStylePr w:type="lastRow">
      <w:rPr>
        <w:b/>
        <w:color w:val="FFFFFF" w:themeColor="light1"/>
        <w:sz w:val="22"/>
      </w:rPr>
      <w:tblPr/>
    </w:tblStylePr>
  </w:style>
  <w:style w:type="table" w:customStyle="1" w:styleId="919">
    <w:name w:val="List Table 5 Dark - Accent 6"/>
    <w:basedOn w:val="809"/>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Col">
      <w:tblPr/>
      <w:tcPr>
        <w:tcBorders>
          <w:left w:val="single" w:color="FFFFFF" w:themeColor="light1" w:sz="4" w:space="0"/>
          <w:right w:val="single" w:color="FAC090" w:themeColor="accent6" w:sz="32" w:space="0"/>
        </w:tcBorders>
      </w:tcPr>
    </w:tblStylePr>
    <w:tblStylePr w:type="lastRow">
      <w:rPr>
        <w:b/>
        <w:color w:val="FFFFFF" w:themeColor="light1"/>
        <w:sz w:val="22"/>
      </w:rPr>
      <w:tblPr/>
    </w:tblStylePr>
  </w:style>
  <w:style w:type="table" w:styleId="920">
    <w:name w:val="List Table 6 Colorful"/>
    <w:basedOn w:val="80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color w:val="000000" w:themeColor="text1"/>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7F7F7F" w:themeColor="text1" w:sz="4" w:space="0"/>
        </w:tcBorders>
      </w:tcPr>
    </w:tblStylePr>
    <w:tblStylePr w:type="lastCol">
      <w:rPr>
        <w:b/>
        <w:color w:val="000000" w:themeColor="text1"/>
      </w:rPr>
      <w:tblPr/>
    </w:tblStylePr>
    <w:tblStylePr w:type="lastRow">
      <w:rPr>
        <w:b/>
        <w:color w:val="000000" w:themeColor="text1"/>
      </w:rPr>
      <w:tblPr/>
      <w:tcPr>
        <w:tcBorders>
          <w:top w:val="single" w:color="7F7F7F" w:themeColor="text1" w:sz="4" w:space="0"/>
        </w:tcBorders>
      </w:tcPr>
    </w:tblStylePr>
  </w:style>
  <w:style w:type="table" w:customStyle="1" w:styleId="921">
    <w:name w:val="List Table 6 Colorful - Accent 1"/>
    <w:basedOn w:val="809"/>
    <w:uiPriority w:val="99"/>
    <w:tblPr>
      <w:tblStyleRowBandSize w:val="1"/>
      <w:tblStyleColBandSize w:val="1"/>
      <w:tblBorders>
        <w:top w:val="single" w:color="4F81BD" w:themeColor="accent1" w:sz="4" w:space="0"/>
        <w:bottom w:val="single" w:color="4F81BD" w:themeColor="accent1" w:sz="4" w:space="0"/>
      </w:tblBorders>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rPr>
        <w:b/>
        <w:color w:val="2A4A71" w:themeColor="accent1" w:themeShade="95"/>
      </w:rPr>
      <w:tblPr/>
    </w:tblStylePr>
    <w:tblStylePr w:type="firstRow">
      <w:rPr>
        <w:b/>
        <w:color w:val="2A4A71" w:themeColor="accent1" w:themeShade="95"/>
      </w:rPr>
      <w:tblPr/>
      <w:tcPr>
        <w:tcBorders>
          <w:bottom w:val="single" w:color="4F81BD" w:themeColor="accent1" w:sz="4" w:space="0"/>
        </w:tcBorders>
      </w:tcPr>
    </w:tblStylePr>
    <w:tblStylePr w:type="lastCol">
      <w:rPr>
        <w:b/>
        <w:color w:val="2A4A71" w:themeColor="accent1" w:themeShade="95"/>
      </w:rPr>
      <w:tblPr/>
    </w:tblStylePr>
    <w:tblStylePr w:type="lastRow">
      <w:rPr>
        <w:b/>
        <w:color w:val="2A4A71" w:themeColor="accent1" w:themeShade="95"/>
      </w:rPr>
      <w:tblPr/>
      <w:tcPr>
        <w:tcBorders>
          <w:top w:val="single" w:color="4F81BD" w:themeColor="accent1" w:sz="4" w:space="0"/>
        </w:tcBorders>
      </w:tcPr>
    </w:tblStylePr>
  </w:style>
  <w:style w:type="table" w:customStyle="1" w:styleId="922">
    <w:name w:val="List Table 6 Colorful - Accent 2"/>
    <w:basedOn w:val="809"/>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rPr>
        <w:b/>
        <w:color w:val="D99695" w:themeColor="accent2" w:themeTint="97" w:themeShade="95"/>
      </w:rPr>
      <w:tblPr/>
    </w:tblStylePr>
    <w:tblStylePr w:type="firstRow">
      <w:rPr>
        <w:b/>
        <w:color w:val="D99695" w:themeColor="accent2" w:themeTint="97" w:themeShade="95"/>
      </w:rPr>
      <w:tblPr/>
      <w:tcPr>
        <w:tcBorders>
          <w:bottom w:val="single" w:color="D99695" w:themeColor="accent2" w:sz="4" w:space="0"/>
        </w:tcBorders>
      </w:tcPr>
    </w:tblStylePr>
    <w:tblStylePr w:type="lastCol">
      <w:rPr>
        <w:b/>
        <w:color w:val="D99695" w:themeColor="accent2" w:themeTint="97" w:themeShade="95"/>
      </w:rPr>
      <w:tblPr/>
    </w:tblStylePr>
    <w:tblStylePr w:type="lastRow">
      <w:rPr>
        <w:b/>
        <w:color w:val="D99695" w:themeColor="accent2" w:themeTint="97" w:themeShade="95"/>
      </w:rPr>
      <w:tblPr/>
      <w:tcPr>
        <w:tcBorders>
          <w:top w:val="single" w:color="D99695" w:themeColor="accent2" w:sz="4" w:space="0"/>
        </w:tcBorders>
      </w:tcPr>
    </w:tblStylePr>
  </w:style>
  <w:style w:type="table" w:customStyle="1" w:styleId="923">
    <w:name w:val="List Table 6 Colorful - Accent 3"/>
    <w:basedOn w:val="809"/>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rPr>
        <w:b/>
        <w:color w:val="C3D69B" w:themeColor="accent3" w:themeTint="98" w:themeShade="95"/>
      </w:rPr>
      <w:tblPr/>
    </w:tblStylePr>
    <w:tblStylePr w:type="firstRow">
      <w:rPr>
        <w:b/>
        <w:color w:val="C3D69B" w:themeColor="accent3" w:themeTint="98" w:themeShade="95"/>
      </w:rPr>
      <w:tblPr/>
      <w:tcPr>
        <w:tcBorders>
          <w:bottom w:val="single" w:color="C3D69B" w:themeColor="accent3" w:sz="4" w:space="0"/>
        </w:tcBorders>
      </w:tcPr>
    </w:tblStylePr>
    <w:tblStylePr w:type="lastCol">
      <w:rPr>
        <w:b/>
        <w:color w:val="C3D69B" w:themeColor="accent3" w:themeTint="98" w:themeShade="95"/>
      </w:rPr>
      <w:tblPr/>
    </w:tblStylePr>
    <w:tblStylePr w:type="lastRow">
      <w:rPr>
        <w:b/>
        <w:color w:val="C3D69B" w:themeColor="accent3" w:themeTint="98" w:themeShade="95"/>
      </w:rPr>
      <w:tblPr/>
      <w:tcPr>
        <w:tcBorders>
          <w:top w:val="single" w:color="C3D69B" w:themeColor="accent3" w:sz="4" w:space="0"/>
        </w:tcBorders>
      </w:tcPr>
    </w:tblStylePr>
  </w:style>
  <w:style w:type="table" w:customStyle="1" w:styleId="924">
    <w:name w:val="List Table 6 Colorful - Accent 4"/>
    <w:basedOn w:val="809"/>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rPr>
        <w:b/>
        <w:color w:val="B2A1C6" w:themeColor="accent4" w:themeTint="9a" w:themeShade="95"/>
      </w:rPr>
      <w:tblPr/>
    </w:tblStylePr>
    <w:tblStylePr w:type="firstRow">
      <w:rPr>
        <w:b/>
        <w:color w:val="B2A1C6" w:themeColor="accent4" w:themeTint="9a" w:themeShade="95"/>
      </w:rPr>
      <w:tblPr/>
      <w:tcPr>
        <w:tcBorders>
          <w:bottom w:val="single" w:color="B2A1C6" w:themeColor="accent4" w:sz="4" w:space="0"/>
        </w:tcBorders>
      </w:tcPr>
    </w:tblStylePr>
    <w:tblStylePr w:type="lastCol">
      <w:rPr>
        <w:b/>
        <w:color w:val="B2A1C6" w:themeColor="accent4" w:themeTint="9a" w:themeShade="95"/>
      </w:rPr>
      <w:tblPr/>
    </w:tblStylePr>
    <w:tblStylePr w:type="lastRow">
      <w:rPr>
        <w:b/>
        <w:color w:val="B2A1C6" w:themeColor="accent4" w:themeTint="9a" w:themeShade="95"/>
      </w:rPr>
      <w:tblPr/>
      <w:tcPr>
        <w:tcBorders>
          <w:top w:val="single" w:color="B2A1C6" w:themeColor="accent4" w:sz="4" w:space="0"/>
        </w:tcBorders>
      </w:tcPr>
    </w:tblStylePr>
  </w:style>
  <w:style w:type="table" w:customStyle="1" w:styleId="925">
    <w:name w:val="List Table 6 Colorful - Accent 5"/>
    <w:basedOn w:val="809"/>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rPr>
        <w:b/>
        <w:color w:val="92CCDC" w:themeColor="accent5" w:themeTint="9a" w:themeShade="95"/>
      </w:rPr>
      <w:tblPr/>
    </w:tblStylePr>
    <w:tblStylePr w:type="firstRow">
      <w:rPr>
        <w:b/>
        <w:color w:val="92CCDC" w:themeColor="accent5" w:themeTint="9a" w:themeShade="95"/>
      </w:rPr>
      <w:tblPr/>
      <w:tcPr>
        <w:tcBorders>
          <w:bottom w:val="single" w:color="92CCDC" w:themeColor="accent5" w:sz="4" w:space="0"/>
        </w:tcBorders>
      </w:tcPr>
    </w:tblStylePr>
    <w:tblStylePr w:type="lastCol">
      <w:rPr>
        <w:b/>
        <w:color w:val="92CCDC" w:themeColor="accent5" w:themeTint="9a" w:themeShade="95"/>
      </w:rPr>
      <w:tblPr/>
    </w:tblStylePr>
    <w:tblStylePr w:type="lastRow">
      <w:rPr>
        <w:b/>
        <w:color w:val="92CCDC" w:themeColor="accent5" w:themeTint="9a" w:themeShade="95"/>
      </w:rPr>
      <w:tblPr/>
      <w:tcPr>
        <w:tcBorders>
          <w:top w:val="single" w:color="92CCDC" w:themeColor="accent5" w:sz="4" w:space="0"/>
        </w:tcBorders>
      </w:tcPr>
    </w:tblStylePr>
  </w:style>
  <w:style w:type="table" w:customStyle="1" w:styleId="926">
    <w:name w:val="List Table 6 Colorful - Accent 6"/>
    <w:basedOn w:val="809"/>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rPr>
        <w:b/>
        <w:color w:val="FAC090" w:themeColor="accent6" w:themeTint="98" w:themeShade="95"/>
      </w:rPr>
      <w:tblPr/>
    </w:tblStylePr>
    <w:tblStylePr w:type="firstRow">
      <w:rPr>
        <w:b/>
        <w:color w:val="FAC090" w:themeColor="accent6" w:themeTint="98" w:themeShade="95"/>
      </w:rPr>
      <w:tblPr/>
      <w:tcPr>
        <w:tcBorders>
          <w:bottom w:val="single" w:color="FAC090" w:themeColor="accent6" w:sz="4" w:space="0"/>
        </w:tcBorders>
      </w:tcPr>
    </w:tblStylePr>
    <w:tblStylePr w:type="lastCol">
      <w:rPr>
        <w:b/>
        <w:color w:val="FAC090" w:themeColor="accent6" w:themeTint="98" w:themeShade="95"/>
      </w:rPr>
      <w:tblPr/>
    </w:tblStylePr>
    <w:tblStylePr w:type="lastRow">
      <w:rPr>
        <w:b/>
        <w:color w:val="FAC090" w:themeColor="accent6" w:themeTint="98" w:themeShade="95"/>
      </w:rPr>
      <w:tblPr/>
      <w:tcPr>
        <w:tcBorders>
          <w:top w:val="single" w:color="FAC090" w:themeColor="accent6" w:sz="4" w:space="0"/>
        </w:tcBorders>
      </w:tcPr>
    </w:tblStylePr>
  </w:style>
  <w:style w:type="table" w:styleId="927">
    <w:name w:val="List Table 7 Colorful"/>
    <w:basedOn w:val="809"/>
    <w:uiPriority w:val="99"/>
    <w:tblPr>
      <w:tblStyleRowBandSize w:val="1"/>
      <w:tblStyleColBandSize w:val="1"/>
      <w:tblBorders>
        <w:right w:val="single" w:color="7F7F7F" w:themeColor="text1" w:themeTint="80" w:sz="4" w:space="0"/>
      </w:tblBorders>
    </w:tblPr>
    <w:tblStylePr w:type="band1Horz">
      <w:rPr>
        <w:color w:val="7F7F7F" w:themeColor="text1" w:themeTint="80" w:themeShade="95"/>
        <w:sz w:val="22"/>
      </w:rPr>
      <w:tblPr/>
      <w:tcPr>
        <w:shd w:val="clear" w:color="BFBFBF" w:fill="BFBFBF" w:themeFill="text1" w:themeFillTint="40"/>
      </w:tcPr>
    </w:tblStylePr>
    <w:tblStylePr w:type="band1Vert">
      <w:tblPr/>
      <w:tcPr>
        <w:shd w:val="clear" w:color="BFBFBF" w:fill="BFBFBF" w:themeFill="text1" w:themeFillTint="40"/>
      </w:tcPr>
    </w:tblStylePr>
    <w:tblStylePr w:type="band2Horz">
      <w:rPr>
        <w:color w:val="7F7F7F" w:themeColor="text1" w:themeTint="80" w:themeShade="95"/>
        <w:sz w:val="22"/>
      </w:rPr>
      <w:tblPr/>
    </w:tblStylePr>
    <w:tblStylePr w:type="firstCol">
      <w:pPr>
        <w:jc w:val="right"/>
      </w:pPr>
      <w:rPr>
        <w:i/>
        <w:color w:val="7F7F7F" w:themeColor="text1" w:themeTint="80" w:themeShade="95"/>
        <w:sz w:val="22"/>
      </w:rPr>
      <w:tblPr/>
      <w:tcPr>
        <w:tcBorders>
          <w:top w:val="none" w:color="000000" w:sz="0" w:space="0"/>
          <w:left w:val="none" w:color="000000" w:sz="0" w:space="0"/>
          <w:bottom w:val="none" w:color="000000" w:sz="0" w:space="0"/>
          <w:right w:val="single" w:color="7F7F7F" w:themeColor="text1" w:sz="4" w:space="0"/>
        </w:tcBorders>
        <w:shd w:val="clear" w:color="FFFFFF" w:fill="auto"/>
      </w:tcPr>
    </w:tblStylePr>
    <w:tblStylePr w:type="firstRow">
      <w:rPr>
        <w:i/>
        <w:color w:val="7F7F7F" w:themeColor="text1" w:themeTint="80" w:themeShade="95"/>
        <w:sz w:val="22"/>
      </w:rPr>
      <w:tblPr/>
      <w:tcPr>
        <w:tcBorders>
          <w:top w:val="none" w:color="000000" w:sz="0" w:space="0"/>
          <w:left w:val="none" w:color="000000" w:sz="0" w:space="0"/>
          <w:bottom w:val="single" w:color="7F7F7F" w:themeColor="text1" w:sz="4" w:space="0"/>
          <w:right w:val="none" w:color="000000" w:sz="0" w:space="0"/>
        </w:tcBorders>
        <w:shd w:val="clear" w:color="FFFFFF" w:fill="FFFFFF" w:themeFill="light1"/>
      </w:tcPr>
    </w:tblStylePr>
    <w:tblStylePr w:type="lastCol">
      <w:rPr>
        <w:i/>
        <w:color w:val="7F7F7F" w:themeColor="text1" w:themeTint="80" w:themeShade="95"/>
        <w:sz w:val="22"/>
      </w:rPr>
      <w:tblPr/>
      <w:tcPr>
        <w:tcBorders>
          <w:top w:val="none" w:color="000000" w:sz="0" w:space="0"/>
          <w:left w:val="single" w:color="7F7F7F" w:themeColor="text1" w:sz="4" w:space="0"/>
          <w:bottom w:val="none" w:color="000000" w:sz="0" w:space="0"/>
          <w:right w:val="none" w:color="000000" w:sz="0" w:space="0"/>
        </w:tcBorders>
        <w:shd w:val="clear" w:color="FFFFFF" w:fill="auto"/>
      </w:tcPr>
    </w:tblStylePr>
    <w:tblStylePr w:type="lastRow">
      <w:rPr>
        <w:i/>
        <w:color w:val="7F7F7F" w:themeColor="text1" w:themeTint="80" w:themeShade="95"/>
        <w:sz w:val="22"/>
      </w:rPr>
      <w:tblPr/>
      <w:tcPr>
        <w:tcBorders>
          <w:top w:val="single" w:color="7F7F7F" w:themeColor="text1" w:sz="4" w:space="0"/>
          <w:left w:val="none" w:color="000000" w:sz="0" w:space="0"/>
          <w:bottom w:val="none" w:color="000000" w:sz="0" w:space="0"/>
          <w:right w:val="none" w:color="000000" w:sz="0" w:space="0"/>
        </w:tcBorders>
        <w:shd w:val="clear" w:color="FFFFFF" w:fill="FFFFFF" w:themeFill="light1"/>
      </w:tcPr>
    </w:tblStylePr>
  </w:style>
  <w:style w:type="table" w:customStyle="1" w:styleId="928">
    <w:name w:val="List Table 7 Colorful - Accent 1"/>
    <w:basedOn w:val="809"/>
    <w:uiPriority w:val="99"/>
    <w:tblPr>
      <w:tblStyleRowBandSize w:val="1"/>
      <w:tblStyleColBandSize w:val="1"/>
      <w:tblBorders>
        <w:right w:val="single" w:color="4F81BD" w:themeColor="accent1" w:sz="4" w:space="0"/>
      </w:tblBorders>
    </w:tblPr>
    <w:tblStylePr w:type="band1Horz">
      <w:rPr>
        <w:color w:val="2A4A71" w:themeColor="accent1" w:themeShade="95"/>
        <w:sz w:val="22"/>
      </w:rPr>
      <w:tblPr/>
      <w:tcPr>
        <w:shd w:val="clear" w:color="D2DFEE" w:fill="D2DFEE" w:themeFill="accent1" w:themeFillTint="40"/>
      </w:tcPr>
    </w:tblStylePr>
    <w:tblStylePr w:type="band1Vert">
      <w:tblPr/>
      <w:tcPr>
        <w:shd w:val="clear" w:color="D2DFEE" w:fill="D2DFEE" w:themeFill="accent1" w:themeFillTint="40"/>
      </w:tcPr>
    </w:tblStylePr>
    <w:tblStylePr w:type="band2Horz">
      <w:rPr>
        <w:color w:val="2A4A71" w:themeColor="accent1" w:themeShade="95"/>
        <w:sz w:val="22"/>
      </w:rPr>
      <w:tblPr/>
    </w:tblStylePr>
    <w:tblStylePr w:type="firstCol">
      <w:pPr>
        <w:jc w:val="right"/>
      </w:pPr>
      <w:rPr>
        <w:i/>
        <w:color w:val="2A4A71" w:themeColor="accent1" w:themeShade="95"/>
        <w:sz w:val="22"/>
      </w:rPr>
      <w:tblPr/>
      <w:tcPr>
        <w:tcBorders>
          <w:top w:val="none" w:color="000000" w:sz="0" w:space="0"/>
          <w:left w:val="none" w:color="000000" w:sz="0" w:space="0"/>
          <w:bottom w:val="none" w:color="000000" w:sz="0" w:space="0"/>
          <w:right w:val="single" w:color="4F81BD" w:themeColor="accent1" w:sz="4" w:space="0"/>
        </w:tcBorders>
        <w:shd w:val="clear" w:color="FFFFFF" w:fill="auto"/>
      </w:tcPr>
    </w:tblStylePr>
    <w:tblStylePr w:type="firstRow">
      <w:rPr>
        <w:i/>
        <w:color w:val="2A4A71" w:themeColor="accent1" w:themeShade="95"/>
        <w:sz w:val="22"/>
      </w:rPr>
      <w:tblPr/>
      <w:tcPr>
        <w:tcBorders>
          <w:top w:val="none" w:color="000000" w:sz="0" w:space="0"/>
          <w:left w:val="none" w:color="000000" w:sz="0" w:space="0"/>
          <w:bottom w:val="single" w:color="4F81BD" w:themeColor="accent1" w:sz="4" w:space="0"/>
          <w:right w:val="none" w:color="000000" w:sz="0" w:space="0"/>
        </w:tcBorders>
        <w:shd w:val="clear" w:color="FFFFFF" w:fill="FFFFFF" w:themeFill="light1"/>
      </w:tcPr>
    </w:tblStylePr>
    <w:tblStylePr w:type="lastCol">
      <w:rPr>
        <w:i/>
        <w:color w:val="2A4A71" w:themeColor="accent1" w:themeShade="95"/>
        <w:sz w:val="22"/>
      </w:rPr>
      <w:tblPr/>
      <w:tcPr>
        <w:tcBorders>
          <w:top w:val="none" w:color="000000" w:sz="0" w:space="0"/>
          <w:left w:val="single" w:color="4F81BD" w:themeColor="accent1" w:sz="4" w:space="0"/>
          <w:bottom w:val="none" w:color="000000" w:sz="0" w:space="0"/>
          <w:right w:val="none" w:color="000000" w:sz="0" w:space="0"/>
        </w:tcBorders>
        <w:shd w:val="clear" w:color="FFFFFF" w:fill="auto"/>
      </w:tcPr>
    </w:tblStylePr>
    <w:tblStylePr w:type="lastRow">
      <w:rPr>
        <w:i/>
        <w:color w:val="2A4A71" w:themeColor="accent1" w:themeShade="95"/>
        <w:sz w:val="22"/>
      </w:rPr>
      <w:tblPr/>
      <w:tcPr>
        <w:tcBorders>
          <w:top w:val="single" w:color="4F81BD" w:themeColor="accent1" w:sz="4" w:space="0"/>
          <w:left w:val="none" w:color="000000" w:sz="0" w:space="0"/>
          <w:bottom w:val="none" w:color="000000" w:sz="0" w:space="0"/>
          <w:right w:val="none" w:color="000000" w:sz="0" w:space="0"/>
        </w:tcBorders>
        <w:shd w:val="clear" w:color="FFFFFF" w:fill="FFFFFF" w:themeFill="light1"/>
      </w:tcPr>
    </w:tblStylePr>
  </w:style>
  <w:style w:type="table" w:customStyle="1" w:styleId="929">
    <w:name w:val="List Table 7 Colorful - Accent 2"/>
    <w:basedOn w:val="809"/>
    <w:uiPriority w:val="99"/>
    <w:tblPr>
      <w:tblStyleRowBandSize w:val="1"/>
      <w:tblStyleColBandSize w:val="1"/>
      <w:tblBorders>
        <w:right w:val="single" w:color="D99695" w:themeColor="accent2" w:themeTint="97" w:sz="4" w:space="0"/>
      </w:tblBorders>
    </w:tblPr>
    <w:tblStylePr w:type="band1Horz">
      <w:rPr>
        <w:color w:val="D99695" w:themeColor="accent2" w:themeTint="97" w:themeShade="95"/>
        <w:sz w:val="22"/>
      </w:rPr>
      <w:tblPr/>
      <w:tcPr>
        <w:shd w:val="clear" w:color="EFD2D2" w:fill="EFD2D2" w:themeFill="accent2" w:themeFillTint="40"/>
      </w:tcPr>
    </w:tblStylePr>
    <w:tblStylePr w:type="band1Vert">
      <w:tblPr/>
      <w:tcPr>
        <w:shd w:val="clear" w:color="EFD2D2" w:fill="EFD2D2" w:themeFill="accent2" w:themeFillTint="40"/>
      </w:tcPr>
    </w:tblStylePr>
    <w:tblStylePr w:type="band2Horz">
      <w:rPr>
        <w:color w:val="D99695" w:themeColor="accent2" w:themeTint="97" w:themeShade="95"/>
        <w:sz w:val="22"/>
      </w:rPr>
      <w:tblPr/>
    </w:tblStylePr>
    <w:tblStylePr w:type="firstCol">
      <w:pPr>
        <w:jc w:val="right"/>
      </w:pPr>
      <w:rPr>
        <w:i/>
        <w:color w:val="D99695" w:themeColor="accent2" w:themeTint="97" w:themeShade="95"/>
        <w:sz w:val="22"/>
      </w:rPr>
      <w:tblPr/>
      <w:tcPr>
        <w:tcBorders>
          <w:top w:val="none" w:color="000000" w:sz="0" w:space="0"/>
          <w:left w:val="none" w:color="000000" w:sz="0" w:space="0"/>
          <w:bottom w:val="none" w:color="000000" w:sz="0" w:space="0"/>
          <w:right w:val="single" w:color="D99695" w:themeColor="accent2" w:sz="4" w:space="0"/>
        </w:tcBorders>
        <w:shd w:val="clear" w:color="FFFFFF" w:fill="auto"/>
      </w:tcPr>
    </w:tblStylePr>
    <w:tblStylePr w:type="firstRow">
      <w:rPr>
        <w:i/>
        <w:color w:val="D99695" w:themeColor="accent2" w:themeTint="97" w:themeShade="95"/>
        <w:sz w:val="22"/>
      </w:rPr>
      <w:tblPr/>
      <w:tcPr>
        <w:tcBorders>
          <w:top w:val="none" w:color="000000" w:sz="0" w:space="0"/>
          <w:left w:val="none" w:color="000000" w:sz="0" w:space="0"/>
          <w:bottom w:val="single" w:color="D99695" w:themeColor="accent2" w:sz="4" w:space="0"/>
          <w:right w:val="none" w:color="000000" w:sz="0" w:space="0"/>
        </w:tcBorders>
        <w:shd w:val="clear" w:color="FFFFFF" w:fill="FFFFFF" w:themeFill="light1"/>
      </w:tcPr>
    </w:tblStylePr>
    <w:tblStylePr w:type="lastCol">
      <w:rPr>
        <w:i/>
        <w:color w:val="D99695" w:themeColor="accent2" w:themeTint="97" w:themeShade="95"/>
        <w:sz w:val="22"/>
      </w:rPr>
      <w:tblPr/>
      <w:tcPr>
        <w:tcBorders>
          <w:top w:val="none" w:color="000000" w:sz="0" w:space="0"/>
          <w:left w:val="single" w:color="D99695" w:themeColor="accent2" w:sz="4" w:space="0"/>
          <w:bottom w:val="none" w:color="000000" w:sz="0" w:space="0"/>
          <w:right w:val="none" w:color="000000" w:sz="0" w:space="0"/>
        </w:tcBorders>
        <w:shd w:val="clear" w:color="FFFFFF" w:fill="auto"/>
      </w:tcPr>
    </w:tblStylePr>
    <w:tblStylePr w:type="lastRow">
      <w:rPr>
        <w:i/>
        <w:color w:val="D99695" w:themeColor="accent2" w:themeTint="97" w:themeShade="95"/>
        <w:sz w:val="22"/>
      </w:rPr>
      <w:tblPr/>
      <w:tcPr>
        <w:tcBorders>
          <w:top w:val="single" w:color="D99695" w:themeColor="accent2" w:sz="4" w:space="0"/>
          <w:left w:val="none" w:color="000000" w:sz="0" w:space="0"/>
          <w:bottom w:val="none" w:color="000000" w:sz="0" w:space="0"/>
          <w:right w:val="none" w:color="000000" w:sz="0" w:space="0"/>
        </w:tcBorders>
        <w:shd w:val="clear" w:color="FFFFFF" w:fill="FFFFFF" w:themeFill="light1"/>
      </w:tcPr>
    </w:tblStylePr>
  </w:style>
  <w:style w:type="table" w:customStyle="1" w:styleId="930">
    <w:name w:val="List Table 7 Colorful - Accent 3"/>
    <w:basedOn w:val="809"/>
    <w:uiPriority w:val="99"/>
    <w:tblPr>
      <w:tblStyleRowBandSize w:val="1"/>
      <w:tblStyleColBandSize w:val="1"/>
      <w:tblBorders>
        <w:right w:val="single" w:color="C3D69B" w:themeColor="accent3" w:themeTint="98" w:sz="4" w:space="0"/>
      </w:tblBorders>
    </w:tblPr>
    <w:tblStylePr w:type="band1Horz">
      <w:rPr>
        <w:color w:val="C3D69B" w:themeColor="accent3" w:themeTint="98" w:themeShade="95"/>
        <w:sz w:val="22"/>
      </w:rPr>
      <w:tblPr/>
      <w:tcPr>
        <w:shd w:val="clear" w:color="E5EED5" w:fill="E5EED5" w:themeFill="accent3" w:themeFillTint="40"/>
      </w:tcPr>
    </w:tblStylePr>
    <w:tblStylePr w:type="band1Vert">
      <w:tblPr/>
      <w:tcPr>
        <w:shd w:val="clear" w:color="E5EED5" w:fill="E5EED5" w:themeFill="accent3" w:themeFillTint="40"/>
      </w:tcPr>
    </w:tblStylePr>
    <w:tblStylePr w:type="band2Horz">
      <w:rPr>
        <w:color w:val="C3D69B" w:themeColor="accent3" w:themeTint="98" w:themeShade="95"/>
        <w:sz w:val="22"/>
      </w:rPr>
      <w:tblPr/>
    </w:tblStylePr>
    <w:tblStylePr w:type="firstCol">
      <w:pPr>
        <w:jc w:val="right"/>
      </w:pPr>
      <w:rPr>
        <w:i/>
        <w:color w:val="C3D69B" w:themeColor="accent3" w:themeTint="98" w:themeShade="95"/>
        <w:sz w:val="22"/>
      </w:rPr>
      <w:tblPr/>
      <w:tcPr>
        <w:tcBorders>
          <w:top w:val="none" w:color="000000" w:sz="0" w:space="0"/>
          <w:left w:val="none" w:color="000000" w:sz="0" w:space="0"/>
          <w:bottom w:val="none" w:color="000000" w:sz="0" w:space="0"/>
          <w:right w:val="single" w:color="C3D69B" w:themeColor="accent3" w:sz="4" w:space="0"/>
        </w:tcBorders>
        <w:shd w:val="clear" w:color="FFFFFF" w:fill="auto"/>
      </w:tcPr>
    </w:tblStylePr>
    <w:tblStylePr w:type="firstRow">
      <w:rPr>
        <w:i/>
        <w:color w:val="C3D69B" w:themeColor="accent3" w:themeTint="98" w:themeShade="95"/>
        <w:sz w:val="22"/>
      </w:rPr>
      <w:tblPr/>
      <w:tcPr>
        <w:tcBorders>
          <w:top w:val="none" w:color="000000" w:sz="0" w:space="0"/>
          <w:left w:val="none" w:color="000000" w:sz="0" w:space="0"/>
          <w:bottom w:val="single" w:color="C3D69B" w:themeColor="accent3" w:sz="4" w:space="0"/>
          <w:right w:val="none" w:color="000000" w:sz="0" w:space="0"/>
        </w:tcBorders>
        <w:shd w:val="clear" w:color="FFFFFF" w:fill="FFFFFF" w:themeFill="light1"/>
      </w:tcPr>
    </w:tblStylePr>
    <w:tblStylePr w:type="lastCol">
      <w:rPr>
        <w:i/>
        <w:color w:val="C3D69B" w:themeColor="accent3" w:themeTint="98" w:themeShade="95"/>
        <w:sz w:val="22"/>
      </w:rPr>
      <w:tblPr/>
      <w:tcPr>
        <w:tcBorders>
          <w:top w:val="none" w:color="000000" w:sz="0" w:space="0"/>
          <w:left w:val="single" w:color="C3D69B" w:themeColor="accent3" w:sz="4" w:space="0"/>
          <w:bottom w:val="none" w:color="000000" w:sz="0" w:space="0"/>
          <w:right w:val="none" w:color="000000" w:sz="0" w:space="0"/>
        </w:tcBorders>
        <w:shd w:val="clear" w:color="FFFFFF" w:fill="auto"/>
      </w:tcPr>
    </w:tblStylePr>
    <w:tblStylePr w:type="lastRow">
      <w:rPr>
        <w:i/>
        <w:color w:val="C3D69B" w:themeColor="accent3" w:themeTint="98" w:themeShade="95"/>
        <w:sz w:val="22"/>
      </w:rPr>
      <w:tblPr/>
      <w:tcPr>
        <w:tcBorders>
          <w:top w:val="single" w:color="C3D69B" w:themeColor="accent3" w:sz="4" w:space="0"/>
          <w:left w:val="none" w:color="000000" w:sz="0" w:space="0"/>
          <w:bottom w:val="none" w:color="000000" w:sz="0" w:space="0"/>
          <w:right w:val="none" w:color="000000" w:sz="0" w:space="0"/>
        </w:tcBorders>
        <w:shd w:val="clear" w:color="FFFFFF" w:fill="FFFFFF" w:themeFill="light1"/>
      </w:tcPr>
    </w:tblStylePr>
  </w:style>
  <w:style w:type="table" w:customStyle="1" w:styleId="931">
    <w:name w:val="List Table 7 Colorful - Accent 4"/>
    <w:basedOn w:val="809"/>
    <w:uiPriority w:val="99"/>
    <w:tblPr>
      <w:tblStyleRowBandSize w:val="1"/>
      <w:tblStyleColBandSize w:val="1"/>
      <w:tblBorders>
        <w:right w:val="single" w:color="B2A1C6" w:themeColor="accent4" w:themeTint="9a" w:sz="4" w:space="0"/>
      </w:tblBorders>
    </w:tblPr>
    <w:tblStylePr w:type="band1Horz">
      <w:rPr>
        <w:color w:val="B2A1C6" w:themeColor="accent4" w:themeTint="9a" w:themeShade="95"/>
        <w:sz w:val="22"/>
      </w:rPr>
      <w:tblPr/>
      <w:tcPr>
        <w:shd w:val="clear" w:color="DFD8E7" w:fill="DFD8E7" w:themeFill="accent4" w:themeFillTint="40"/>
      </w:tcPr>
    </w:tblStylePr>
    <w:tblStylePr w:type="band1Vert">
      <w:tblPr/>
      <w:tcPr>
        <w:shd w:val="clear" w:color="DFD8E7" w:fill="DFD8E7" w:themeFill="accent4" w:themeFillTint="40"/>
      </w:tcPr>
    </w:tblStylePr>
    <w:tblStylePr w:type="band2Horz">
      <w:rPr>
        <w:color w:val="B2A1C6" w:themeColor="accent4" w:themeTint="9a" w:themeShade="95"/>
        <w:sz w:val="22"/>
      </w:rPr>
      <w:tblPr/>
    </w:tblStylePr>
    <w:tblStylePr w:type="firstCol">
      <w:pPr>
        <w:jc w:val="right"/>
      </w:pPr>
      <w:rPr>
        <w:i/>
        <w:color w:val="B2A1C6" w:themeColor="accent4" w:themeTint="9a" w:themeShade="95"/>
        <w:sz w:val="22"/>
      </w:rPr>
      <w:tblPr/>
      <w:tcPr>
        <w:tcBorders>
          <w:top w:val="none" w:color="000000" w:sz="0" w:space="0"/>
          <w:left w:val="none" w:color="000000" w:sz="0" w:space="0"/>
          <w:bottom w:val="none" w:color="000000" w:sz="0" w:space="0"/>
          <w:right w:val="single" w:color="B2A1C6" w:themeColor="accent4" w:sz="4" w:space="0"/>
        </w:tcBorders>
        <w:shd w:val="clear" w:color="FFFFFF" w:fill="auto"/>
      </w:tcPr>
    </w:tblStylePr>
    <w:tblStylePr w:type="firstRow">
      <w:rPr>
        <w:i/>
        <w:color w:val="B2A1C6" w:themeColor="accent4" w:themeTint="9a" w:themeShade="95"/>
        <w:sz w:val="22"/>
      </w:rPr>
      <w:tblPr/>
      <w:tcPr>
        <w:tcBorders>
          <w:top w:val="none" w:color="000000" w:sz="0" w:space="0"/>
          <w:left w:val="none" w:color="000000" w:sz="0" w:space="0"/>
          <w:bottom w:val="single" w:color="B2A1C6" w:themeColor="accent4" w:sz="4" w:space="0"/>
          <w:right w:val="none" w:color="000000" w:sz="0" w:space="0"/>
        </w:tcBorders>
        <w:shd w:val="clear" w:color="FFFFFF" w:fill="FFFFFF" w:themeFill="light1"/>
      </w:tcPr>
    </w:tblStylePr>
    <w:tblStylePr w:type="lastCol">
      <w:rPr>
        <w:i/>
        <w:color w:val="B2A1C6" w:themeColor="accent4" w:themeTint="9a" w:themeShade="95"/>
        <w:sz w:val="22"/>
      </w:rPr>
      <w:tblPr/>
      <w:tcPr>
        <w:tcBorders>
          <w:top w:val="none" w:color="000000" w:sz="0" w:space="0"/>
          <w:left w:val="single" w:color="B2A1C6" w:themeColor="accent4" w:sz="4" w:space="0"/>
          <w:bottom w:val="none" w:color="000000" w:sz="0" w:space="0"/>
          <w:right w:val="none" w:color="000000" w:sz="0" w:space="0"/>
        </w:tcBorders>
        <w:shd w:val="clear" w:color="FFFFFF" w:fill="auto"/>
      </w:tcPr>
    </w:tblStylePr>
    <w:tblStylePr w:type="lastRow">
      <w:rPr>
        <w:i/>
        <w:color w:val="B2A1C6" w:themeColor="accent4" w:themeTint="9a" w:themeShade="95"/>
        <w:sz w:val="22"/>
      </w:rPr>
      <w:tblPr/>
      <w:tcPr>
        <w:tcBorders>
          <w:top w:val="single" w:color="B2A1C6" w:themeColor="accent4" w:sz="4" w:space="0"/>
          <w:left w:val="none" w:color="000000" w:sz="0" w:space="0"/>
          <w:bottom w:val="none" w:color="000000" w:sz="0" w:space="0"/>
          <w:right w:val="none" w:color="000000" w:sz="0" w:space="0"/>
        </w:tcBorders>
        <w:shd w:val="clear" w:color="FFFFFF" w:fill="FFFFFF" w:themeFill="light1"/>
      </w:tcPr>
    </w:tblStylePr>
  </w:style>
  <w:style w:type="table" w:customStyle="1" w:styleId="932">
    <w:name w:val="List Table 7 Colorful - Accent 5"/>
    <w:basedOn w:val="809"/>
    <w:uiPriority w:val="99"/>
    <w:tblPr>
      <w:tblStyleRowBandSize w:val="1"/>
      <w:tblStyleColBandSize w:val="1"/>
      <w:tblBorders>
        <w:right w:val="single" w:color="92CCDC" w:themeColor="accent5" w:themeTint="9a" w:sz="4" w:space="0"/>
      </w:tblBorders>
    </w:tblPr>
    <w:tblStylePr w:type="band1Horz">
      <w:rPr>
        <w:color w:val="92CCDC" w:themeColor="accent5" w:themeTint="9a" w:themeShade="95"/>
        <w:sz w:val="22"/>
      </w:rPr>
      <w:tblPr/>
      <w:tcPr>
        <w:shd w:val="clear" w:color="D1EAF0" w:fill="D1EAF0" w:themeFill="accent5" w:themeFillTint="40"/>
      </w:tcPr>
    </w:tblStylePr>
    <w:tblStylePr w:type="band1Vert">
      <w:tblPr/>
      <w:tcPr>
        <w:shd w:val="clear" w:color="D1EAF0" w:fill="D1EAF0" w:themeFill="accent5" w:themeFillTint="40"/>
      </w:tcPr>
    </w:tblStylePr>
    <w:tblStylePr w:type="band2Horz">
      <w:rPr>
        <w:color w:val="92CCDC" w:themeColor="accent5" w:themeTint="9a" w:themeShade="95"/>
        <w:sz w:val="22"/>
      </w:rPr>
      <w:tblPr/>
    </w:tblStylePr>
    <w:tblStylePr w:type="firstCol">
      <w:pPr>
        <w:jc w:val="right"/>
      </w:pPr>
      <w:rPr>
        <w:i/>
        <w:color w:val="92CCDC" w:themeColor="accent5" w:themeTint="9a" w:themeShade="95"/>
        <w:sz w:val="22"/>
      </w:rPr>
      <w:tblPr/>
      <w:tcPr>
        <w:tcBorders>
          <w:top w:val="none" w:color="000000" w:sz="0" w:space="0"/>
          <w:left w:val="none" w:color="000000" w:sz="0" w:space="0"/>
          <w:bottom w:val="none" w:color="000000" w:sz="0" w:space="0"/>
          <w:right w:val="single" w:color="92CCDC" w:themeColor="accent5" w:sz="4" w:space="0"/>
        </w:tcBorders>
        <w:shd w:val="clear" w:color="FFFFFF" w:fill="auto"/>
      </w:tcPr>
    </w:tblStylePr>
    <w:tblStylePr w:type="firstRow">
      <w:rPr>
        <w:i/>
        <w:color w:val="92CCDC" w:themeColor="accent5" w:themeTint="9a" w:themeShade="95"/>
        <w:sz w:val="22"/>
      </w:rPr>
      <w:tblPr/>
      <w:tcPr>
        <w:tcBorders>
          <w:top w:val="none" w:color="000000" w:sz="0" w:space="0"/>
          <w:left w:val="none" w:color="000000" w:sz="0" w:space="0"/>
          <w:bottom w:val="single" w:color="92CCDC" w:themeColor="accent5" w:sz="4" w:space="0"/>
          <w:right w:val="none" w:color="000000" w:sz="0" w:space="0"/>
        </w:tcBorders>
        <w:shd w:val="clear" w:color="FFFFFF" w:fill="FFFFFF" w:themeFill="light1"/>
      </w:tcPr>
    </w:tblStylePr>
    <w:tblStylePr w:type="lastCol">
      <w:rPr>
        <w:i/>
        <w:color w:val="92CCDC" w:themeColor="accent5" w:themeTint="9a" w:themeShade="95"/>
        <w:sz w:val="22"/>
      </w:rPr>
      <w:tblPr/>
      <w:tcPr>
        <w:tcBorders>
          <w:top w:val="none" w:color="000000" w:sz="0" w:space="0"/>
          <w:left w:val="single" w:color="92CCDC" w:themeColor="accent5" w:sz="4" w:space="0"/>
          <w:bottom w:val="none" w:color="000000" w:sz="0" w:space="0"/>
          <w:right w:val="none" w:color="000000" w:sz="0" w:space="0"/>
        </w:tcBorders>
        <w:shd w:val="clear" w:color="FFFFFF" w:fill="auto"/>
      </w:tcPr>
    </w:tblStylePr>
    <w:tblStylePr w:type="lastRow">
      <w:rPr>
        <w:i/>
        <w:color w:val="92CCDC" w:themeColor="accent5" w:themeTint="9a" w:themeShade="95"/>
        <w:sz w:val="22"/>
      </w:rPr>
      <w:tblPr/>
      <w:tcPr>
        <w:tcBorders>
          <w:top w:val="single" w:color="92CCDC" w:themeColor="accent5" w:sz="4" w:space="0"/>
          <w:left w:val="none" w:color="000000" w:sz="0" w:space="0"/>
          <w:bottom w:val="none" w:color="000000" w:sz="0" w:space="0"/>
          <w:right w:val="none" w:color="000000" w:sz="0" w:space="0"/>
        </w:tcBorders>
        <w:shd w:val="clear" w:color="FFFFFF" w:fill="FFFFFF" w:themeFill="light1"/>
      </w:tcPr>
    </w:tblStylePr>
  </w:style>
  <w:style w:type="table" w:customStyle="1" w:styleId="933">
    <w:name w:val="List Table 7 Colorful - Accent 6"/>
    <w:basedOn w:val="809"/>
    <w:uiPriority w:val="99"/>
    <w:tblPr>
      <w:tblStyleRowBandSize w:val="1"/>
      <w:tblStyleColBandSize w:val="1"/>
      <w:tblBorders>
        <w:right w:val="single" w:color="FAC090" w:themeColor="accent6" w:themeTint="98" w:sz="4" w:space="0"/>
      </w:tblBorders>
    </w:tblPr>
    <w:tblStylePr w:type="band1Horz">
      <w:rPr>
        <w:color w:val="FAC090" w:themeColor="accent6" w:themeTint="98" w:themeShade="95"/>
        <w:sz w:val="22"/>
      </w:rPr>
      <w:tblPr/>
      <w:tcPr>
        <w:shd w:val="clear" w:color="FDE4D0" w:fill="FDE4D0" w:themeFill="accent6" w:themeFillTint="40"/>
      </w:tcPr>
    </w:tblStylePr>
    <w:tblStylePr w:type="band1Vert">
      <w:tblPr/>
      <w:tcPr>
        <w:shd w:val="clear" w:color="FDE4D0" w:fill="FDE4D0" w:themeFill="accent6" w:themeFillTint="40"/>
      </w:tcPr>
    </w:tblStylePr>
    <w:tblStylePr w:type="band2Horz">
      <w:rPr>
        <w:color w:val="FAC090" w:themeColor="accent6" w:themeTint="98" w:themeShade="95"/>
        <w:sz w:val="22"/>
      </w:rPr>
      <w:tblPr/>
    </w:tblStylePr>
    <w:tblStylePr w:type="firstCol">
      <w:pPr>
        <w:jc w:val="right"/>
      </w:pPr>
      <w:rPr>
        <w:i/>
        <w:color w:val="FAC090" w:themeColor="accent6" w:themeTint="98" w:themeShade="95"/>
        <w:sz w:val="22"/>
      </w:rPr>
      <w:tblPr/>
      <w:tcPr>
        <w:tcBorders>
          <w:top w:val="none" w:color="000000" w:sz="0" w:space="0"/>
          <w:left w:val="none" w:color="000000" w:sz="0" w:space="0"/>
          <w:bottom w:val="none" w:color="000000" w:sz="0" w:space="0"/>
          <w:right w:val="single" w:color="FAC090" w:themeColor="accent6" w:sz="4" w:space="0"/>
        </w:tcBorders>
        <w:shd w:val="clear" w:color="FFFFFF" w:fill="auto"/>
      </w:tcPr>
    </w:tblStylePr>
    <w:tblStylePr w:type="firstRow">
      <w:rPr>
        <w:i/>
        <w:color w:val="FAC090" w:themeColor="accent6" w:themeTint="98" w:themeShade="95"/>
        <w:sz w:val="22"/>
      </w:rPr>
      <w:tblPr/>
      <w:tcPr>
        <w:tcBorders>
          <w:top w:val="none" w:color="000000" w:sz="0" w:space="0"/>
          <w:left w:val="none" w:color="000000" w:sz="0" w:space="0"/>
          <w:bottom w:val="single" w:color="FAC090" w:themeColor="accent6" w:sz="4" w:space="0"/>
          <w:right w:val="none" w:color="000000" w:sz="0" w:space="0"/>
        </w:tcBorders>
        <w:shd w:val="clear" w:color="FFFFFF" w:fill="FFFFFF" w:themeFill="light1"/>
      </w:tcPr>
    </w:tblStylePr>
    <w:tblStylePr w:type="lastCol">
      <w:rPr>
        <w:i/>
        <w:color w:val="FAC090" w:themeColor="accent6" w:themeTint="98" w:themeShade="95"/>
        <w:sz w:val="22"/>
      </w:rPr>
      <w:tblPr/>
      <w:tcPr>
        <w:tcBorders>
          <w:top w:val="none" w:color="000000" w:sz="0" w:space="0"/>
          <w:left w:val="single" w:color="FAC090" w:themeColor="accent6" w:sz="4" w:space="0"/>
          <w:bottom w:val="none" w:color="000000" w:sz="0" w:space="0"/>
          <w:right w:val="none" w:color="000000" w:sz="0" w:space="0"/>
        </w:tcBorders>
        <w:shd w:val="clear" w:color="FFFFFF" w:fill="auto"/>
      </w:tcPr>
    </w:tblStylePr>
    <w:tblStylePr w:type="lastRow">
      <w:rPr>
        <w:i/>
        <w:color w:val="FAC090" w:themeColor="accent6" w:themeTint="98" w:themeShade="95"/>
        <w:sz w:val="22"/>
      </w:rPr>
      <w:tblPr/>
      <w:tcPr>
        <w:tcBorders>
          <w:top w:val="single" w:color="FAC090" w:themeColor="accent6" w:sz="4" w:space="0"/>
          <w:left w:val="none" w:color="000000" w:sz="0" w:space="0"/>
          <w:bottom w:val="none" w:color="000000" w:sz="0" w:space="0"/>
          <w:right w:val="none" w:color="000000" w:sz="0" w:space="0"/>
        </w:tcBorders>
        <w:shd w:val="clear" w:color="FFFFFF" w:fill="FFFFFF" w:themeFill="light1"/>
      </w:tcPr>
    </w:tblStylePr>
  </w:style>
  <w:style w:type="table" w:customStyle="1" w:styleId="934">
    <w:name w:val="Lined - Accent"/>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F2F2" w:fill="F2F2F2" w:themeFill="text1" w:themeFillTint="d"/>
      </w:tcPr>
    </w:tblStylePr>
    <w:tblStylePr w:type="band2Vert">
      <w:rPr>
        <w:color w:val="404040"/>
        <w:sz w:val="22"/>
      </w:rPr>
      <w:tblPr/>
      <w:tcPr>
        <w:shd w:val="clear" w:color="F2F2F2" w:fill="F2F2F2" w:themeFill="text1" w:themeFillTint="d"/>
      </w:tcPr>
    </w:tblStylePr>
    <w:tblStylePr w:type="firstCol">
      <w:rPr>
        <w:color w:val="F2F2F2"/>
        <w:sz w:val="22"/>
      </w:rPr>
      <w:tblPr/>
      <w:tcPr>
        <w:shd w:val="clear" w:color="7F7F7F" w:fill="7F7F7F" w:themeFill="text1" w:themeFillTint="80"/>
      </w:tcPr>
    </w:tblStylePr>
    <w:tblStylePr w:type="firstRow">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style>
  <w:style w:type="table" w:customStyle="1" w:styleId="935">
    <w:name w:val="Lined - Accent 1"/>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C7D7EA" w:fill="C7D7EA" w:themeFill="accent1" w:themeFillTint="50"/>
      </w:tcPr>
    </w:tblStylePr>
    <w:tblStylePr w:type="band2Vert">
      <w:rPr>
        <w:color w:val="404040"/>
        <w:sz w:val="22"/>
      </w:rPr>
      <w:tblPr/>
      <w:tcPr>
        <w:shd w:val="clear" w:color="C7D7EA" w:fill="C7D7EA" w:themeFill="accent1" w:themeFillTint="50"/>
      </w:tcPr>
    </w:tblStylePr>
    <w:tblStylePr w:type="firstCol">
      <w:rPr>
        <w:color w:val="F2F2F2"/>
        <w:sz w:val="22"/>
      </w:rPr>
      <w:tblPr/>
      <w:tcPr>
        <w:shd w:val="clear" w:color="5D8AC2" w:fill="5D8AC2" w:themeFill="accent1" w:themeFillTint="ea"/>
      </w:tcPr>
    </w:tblStylePr>
    <w:tblStylePr w:type="firstRow">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style>
  <w:style w:type="table" w:customStyle="1" w:styleId="936">
    <w:name w:val="Lined - Accent 2"/>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DCDC" w:fill="F2DCDC" w:themeFill="accent2" w:themeFillTint="32"/>
      </w:tcPr>
    </w:tblStylePr>
    <w:tblStylePr w:type="band2Vert">
      <w:rPr>
        <w:color w:val="404040"/>
        <w:sz w:val="22"/>
      </w:rPr>
      <w:tblPr/>
      <w:tcPr>
        <w:shd w:val="clear" w:color="F2DCDC" w:fill="F2DCDC" w:themeFill="accent2" w:themeFillTint="32"/>
      </w:tcPr>
    </w:tblStylePr>
    <w:tblStylePr w:type="firstCol">
      <w:rPr>
        <w:color w:val="F2F2F2"/>
        <w:sz w:val="22"/>
      </w:rPr>
      <w:tblPr/>
      <w:tcPr>
        <w:shd w:val="clear" w:color="D99695" w:fill="D99695" w:themeFill="accent2" w:themeFillTint="97"/>
      </w:tcPr>
    </w:tblStylePr>
    <w:tblStylePr w:type="firstRow">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style>
  <w:style w:type="table" w:customStyle="1" w:styleId="937">
    <w:name w:val="Lined - Accent 3"/>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EAF1DC" w:fill="EAF1DC" w:themeFill="accent3" w:themeFillTint="34"/>
      </w:tcPr>
    </w:tblStylePr>
    <w:tblStylePr w:type="band2Vert">
      <w:rPr>
        <w:color w:val="404040"/>
        <w:sz w:val="22"/>
      </w:rPr>
      <w:tblPr/>
      <w:tcPr>
        <w:shd w:val="clear" w:color="EAF1DC" w:fill="EAF1DC" w:themeFill="accent3" w:themeFillTint="34"/>
      </w:tcPr>
    </w:tblStylePr>
    <w:tblStylePr w:type="firstCol">
      <w:rPr>
        <w:color w:val="F2F2F2"/>
        <w:sz w:val="22"/>
      </w:rPr>
      <w:tblPr/>
      <w:tcPr>
        <w:shd w:val="clear" w:color="9ABB59" w:fill="9ABB59" w:themeFill="accent3" w:themeFillTint="fe"/>
      </w:tcPr>
    </w:tblStylePr>
    <w:tblStylePr w:type="firstRow">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style>
  <w:style w:type="table" w:customStyle="1" w:styleId="938">
    <w:name w:val="Lined - Accent 4"/>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E5DFEC" w:fill="E5DFEC" w:themeFill="accent4" w:themeFillTint="34"/>
      </w:tcPr>
    </w:tblStylePr>
    <w:tblStylePr w:type="band2Vert">
      <w:rPr>
        <w:color w:val="404040"/>
        <w:sz w:val="22"/>
      </w:rPr>
      <w:tblPr/>
      <w:tcPr>
        <w:shd w:val="clear" w:color="E5DFEC" w:fill="E5DFEC" w:themeFill="accent4" w:themeFillTint="34"/>
      </w:tcPr>
    </w:tblStylePr>
    <w:tblStylePr w:type="firstCol">
      <w:rPr>
        <w:color w:val="F2F2F2"/>
        <w:sz w:val="22"/>
      </w:rPr>
      <w:tblPr/>
      <w:tcPr>
        <w:shd w:val="clear" w:color="B2A1C6" w:fill="B2A1C6" w:themeFill="accent4" w:themeFillTint="9a"/>
      </w:tcPr>
    </w:tblStylePr>
    <w:tblStylePr w:type="firstRow">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style>
  <w:style w:type="table" w:customStyle="1" w:styleId="939">
    <w:name w:val="Lined - Accent 5"/>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DAEEF3" w:fill="DAEEF3" w:themeFill="accent5" w:themeFillTint="34"/>
      </w:tcPr>
    </w:tblStylePr>
    <w:tblStylePr w:type="band2Vert">
      <w:rPr>
        <w:color w:val="404040"/>
        <w:sz w:val="22"/>
      </w:rPr>
      <w:tblPr/>
      <w:tcPr>
        <w:shd w:val="clear" w:color="DAEEF3" w:fill="DAEEF3" w:themeFill="accent5" w:themeFillTint="34"/>
      </w:tcPr>
    </w:tblStylePr>
    <w:tblStylePr w:type="firstCol">
      <w:rPr>
        <w:color w:val="F2F2F2"/>
        <w:sz w:val="22"/>
      </w:rPr>
      <w:tblPr/>
      <w:tcPr>
        <w:shd w:val="clear" w:color="4BACC6" w:fill="4BACC6" w:themeFill="accent5"/>
      </w:tcPr>
    </w:tblStylePr>
    <w:tblStylePr w:type="firstRow">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style>
  <w:style w:type="table" w:customStyle="1" w:styleId="940">
    <w:name w:val="Lined - Accent 6"/>
    <w:basedOn w:val="809"/>
    <w:uiPriority w:val="99"/>
    <w:rPr>
      <w:color w:val="404040"/>
      <w:sz w:val="20"/>
      <w:szCs w:val="2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DE9D8" w:fill="FDE9D8" w:themeFill="accent6" w:themeFillTint="34"/>
      </w:tcPr>
    </w:tblStylePr>
    <w:tblStylePr w:type="band2Vert">
      <w:rPr>
        <w:color w:val="404040"/>
        <w:sz w:val="22"/>
      </w:rPr>
      <w:tblPr/>
      <w:tcPr>
        <w:shd w:val="clear" w:color="FDE9D8" w:fill="FDE9D8" w:themeFill="accent6" w:themeFillTint="34"/>
      </w:tcPr>
    </w:tblStylePr>
    <w:tblStylePr w:type="firstCol">
      <w:rPr>
        <w:color w:val="F2F2F2"/>
        <w:sz w:val="22"/>
      </w:rPr>
      <w:tblPr/>
      <w:tcPr>
        <w:shd w:val="clear" w:color="F79646" w:fill="F79646" w:themeFill="accent6"/>
      </w:tcPr>
    </w:tblStylePr>
    <w:tblStylePr w:type="firstRow">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style>
  <w:style w:type="table" w:customStyle="1" w:styleId="941">
    <w:name w:val="Bordered &amp; Lined - Accent"/>
    <w:basedOn w:val="809"/>
    <w:uiPriority w:val="99"/>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F2F2" w:fill="F2F2F2" w:themeFill="text1" w:themeFillTint="d"/>
      </w:tcPr>
    </w:tblStylePr>
    <w:tblStylePr w:type="band2Vert">
      <w:rPr>
        <w:color w:val="404040"/>
        <w:sz w:val="22"/>
      </w:rPr>
      <w:tblPr/>
      <w:tcPr>
        <w:shd w:val="clear" w:color="F2F2F2" w:fill="F2F2F2" w:themeFill="text1" w:themeFillTint="d"/>
      </w:tcPr>
    </w:tblStylePr>
    <w:tblStylePr w:type="firstCol">
      <w:rPr>
        <w:color w:val="F2F2F2"/>
        <w:sz w:val="22"/>
      </w:rPr>
      <w:tblPr/>
      <w:tcPr>
        <w:shd w:val="clear" w:color="7F7F7F" w:fill="7F7F7F" w:themeFill="text1" w:themeFillTint="80"/>
      </w:tcPr>
    </w:tblStylePr>
    <w:tblStylePr w:type="firstRow">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style>
  <w:style w:type="table" w:customStyle="1" w:styleId="942">
    <w:name w:val="Bordered &amp; Lined - Accent 1"/>
    <w:basedOn w:val="809"/>
    <w:uiPriority w:val="99"/>
    <w:rPr>
      <w:color w:val="404040"/>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C7D7EA" w:fill="C7D7EA" w:themeFill="accent1" w:themeFillTint="50"/>
      </w:tcPr>
    </w:tblStylePr>
    <w:tblStylePr w:type="band2Vert">
      <w:rPr>
        <w:color w:val="404040"/>
        <w:sz w:val="22"/>
      </w:rPr>
      <w:tblPr/>
      <w:tcPr>
        <w:shd w:val="clear" w:color="C7D7EA" w:fill="C7D7EA" w:themeFill="accent1" w:themeFillTint="50"/>
      </w:tcPr>
    </w:tblStylePr>
    <w:tblStylePr w:type="firstCol">
      <w:rPr>
        <w:color w:val="F2F2F2"/>
        <w:sz w:val="22"/>
      </w:rPr>
      <w:tblPr/>
      <w:tcPr>
        <w:shd w:val="clear" w:color="5D8AC2" w:fill="5D8AC2" w:themeFill="accent1" w:themeFillTint="ea"/>
      </w:tcPr>
    </w:tblStylePr>
    <w:tblStylePr w:type="firstRow">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style>
  <w:style w:type="table" w:customStyle="1" w:styleId="943">
    <w:name w:val="Bordered &amp; Lined - Accent 2"/>
    <w:basedOn w:val="809"/>
    <w:uiPriority w:val="99"/>
    <w:rPr>
      <w:color w:val="404040"/>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2DCDC" w:fill="F2DCDC" w:themeFill="accent2" w:themeFillTint="32"/>
      </w:tcPr>
    </w:tblStylePr>
    <w:tblStylePr w:type="band2Vert">
      <w:rPr>
        <w:color w:val="404040"/>
        <w:sz w:val="22"/>
      </w:rPr>
      <w:tblPr/>
      <w:tcPr>
        <w:shd w:val="clear" w:color="F2DCDC" w:fill="F2DCDC" w:themeFill="accent2" w:themeFillTint="32"/>
      </w:tcPr>
    </w:tblStylePr>
    <w:tblStylePr w:type="firstCol">
      <w:rPr>
        <w:color w:val="F2F2F2"/>
        <w:sz w:val="22"/>
      </w:rPr>
      <w:tblPr/>
      <w:tcPr>
        <w:shd w:val="clear" w:color="D99695" w:fill="D99695" w:themeFill="accent2" w:themeFillTint="97"/>
      </w:tcPr>
    </w:tblStylePr>
    <w:tblStylePr w:type="firstRow">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style>
  <w:style w:type="table" w:customStyle="1" w:styleId="944">
    <w:name w:val="Bordered &amp; Lined - Accent 3"/>
    <w:basedOn w:val="809"/>
    <w:uiPriority w:val="99"/>
    <w:rPr>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EAF1DC" w:fill="EAF1DC" w:themeFill="accent3" w:themeFillTint="34"/>
      </w:tcPr>
    </w:tblStylePr>
    <w:tblStylePr w:type="band2Vert">
      <w:rPr>
        <w:color w:val="404040"/>
        <w:sz w:val="22"/>
      </w:rPr>
      <w:tblPr/>
      <w:tcPr>
        <w:shd w:val="clear" w:color="EAF1DC" w:fill="EAF1DC" w:themeFill="accent3" w:themeFillTint="34"/>
      </w:tcPr>
    </w:tblStylePr>
    <w:tblStylePr w:type="firstCol">
      <w:rPr>
        <w:color w:val="F2F2F2"/>
        <w:sz w:val="22"/>
      </w:rPr>
      <w:tblPr/>
      <w:tcPr>
        <w:shd w:val="clear" w:color="9ABB59" w:fill="9ABB59" w:themeFill="accent3" w:themeFillTint="fe"/>
      </w:tcPr>
    </w:tblStylePr>
    <w:tblStylePr w:type="firstRow">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style>
  <w:style w:type="table" w:customStyle="1" w:styleId="945">
    <w:name w:val="Bordered &amp; Lined - Accent 4"/>
    <w:basedOn w:val="809"/>
    <w:uiPriority w:val="99"/>
    <w:rPr>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E5DFEC" w:fill="E5DFEC" w:themeFill="accent4" w:themeFillTint="34"/>
      </w:tcPr>
    </w:tblStylePr>
    <w:tblStylePr w:type="band2Vert">
      <w:rPr>
        <w:color w:val="404040"/>
        <w:sz w:val="22"/>
      </w:rPr>
      <w:tblPr/>
      <w:tcPr>
        <w:shd w:val="clear" w:color="E5DFEC" w:fill="E5DFEC" w:themeFill="accent4" w:themeFillTint="34"/>
      </w:tcPr>
    </w:tblStylePr>
    <w:tblStylePr w:type="firstCol">
      <w:rPr>
        <w:color w:val="F2F2F2"/>
        <w:sz w:val="22"/>
      </w:rPr>
      <w:tblPr/>
      <w:tcPr>
        <w:shd w:val="clear" w:color="B2A1C6" w:fill="B2A1C6" w:themeFill="accent4" w:themeFillTint="9a"/>
      </w:tcPr>
    </w:tblStylePr>
    <w:tblStylePr w:type="firstRow">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style>
  <w:style w:type="table" w:customStyle="1" w:styleId="946">
    <w:name w:val="Bordered &amp; Lined - Accent 5"/>
    <w:basedOn w:val="809"/>
    <w:uiPriority w:val="99"/>
    <w:rPr>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DAEEF3" w:fill="DAEEF3" w:themeFill="accent5" w:themeFillTint="34"/>
      </w:tcPr>
    </w:tblStylePr>
    <w:tblStylePr w:type="band2Vert">
      <w:rPr>
        <w:color w:val="404040"/>
        <w:sz w:val="22"/>
      </w:rPr>
      <w:tblPr/>
      <w:tcPr>
        <w:shd w:val="clear" w:color="DAEEF3" w:fill="DAEEF3" w:themeFill="accent5" w:themeFillTint="34"/>
      </w:tcPr>
    </w:tblStylePr>
    <w:tblStylePr w:type="firstCol">
      <w:rPr>
        <w:color w:val="F2F2F2"/>
        <w:sz w:val="22"/>
      </w:rPr>
      <w:tblPr/>
      <w:tcPr>
        <w:shd w:val="clear" w:color="4BACC6" w:fill="4BACC6" w:themeFill="accent5"/>
      </w:tcPr>
    </w:tblStylePr>
    <w:tblStylePr w:type="firstRow">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style>
  <w:style w:type="table" w:customStyle="1" w:styleId="947">
    <w:name w:val="Bordered &amp; Lined - Accent 6"/>
    <w:basedOn w:val="809"/>
    <w:uiPriority w:val="99"/>
    <w:rPr>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DE9D8" w:fill="FDE9D8" w:themeFill="accent6" w:themeFillTint="34"/>
      </w:tcPr>
    </w:tblStylePr>
    <w:tblStylePr w:type="band2Vert">
      <w:rPr>
        <w:color w:val="404040"/>
        <w:sz w:val="22"/>
      </w:rPr>
      <w:tblPr/>
      <w:tcPr>
        <w:shd w:val="clear" w:color="FDE9D8" w:fill="FDE9D8" w:themeFill="accent6" w:themeFillTint="34"/>
      </w:tcPr>
    </w:tblStylePr>
    <w:tblStylePr w:type="firstCol">
      <w:rPr>
        <w:color w:val="F2F2F2"/>
        <w:sz w:val="22"/>
      </w:rPr>
      <w:tblPr/>
      <w:tcPr>
        <w:shd w:val="clear" w:color="F79646" w:fill="F79646" w:themeFill="accent6"/>
      </w:tcPr>
    </w:tblStylePr>
    <w:tblStylePr w:type="firstRow">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style>
  <w:style w:type="table" w:customStyle="1" w:styleId="948">
    <w:name w:val="Bordered"/>
    <w:basedOn w:val="809"/>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firstCol">
      <w:rPr>
        <w:color w:val="404040"/>
        <w:sz w:val="22"/>
      </w:rPr>
      <w:tblPr/>
    </w:tblStylePr>
    <w:tblStylePr w:type="firstRow">
      <w:rPr>
        <w:color w:val="404040"/>
        <w:sz w:val="22"/>
      </w:rPr>
      <w:tblPr/>
      <w:tcPr>
        <w:tcBorders>
          <w:bottom w:val="single" w:color="7F7F7F" w:themeColor="text1" w:sz="12" w:space="0"/>
        </w:tcBorders>
      </w:tcPr>
    </w:tblStylePr>
    <w:tblStylePr w:type="lastCol">
      <w:rPr>
        <w:color w:val="404040"/>
        <w:sz w:val="22"/>
      </w:rPr>
      <w:tblPr/>
      <w:tcPr>
        <w:tcBorders>
          <w:left w:val="single" w:color="7F7F7F" w:themeColor="text1" w:sz="12" w:space="0"/>
        </w:tcBorders>
      </w:tcPr>
    </w:tblStylePr>
    <w:tblStylePr w:type="lastRow">
      <w:rPr>
        <w:color w:val="404040"/>
        <w:sz w:val="22"/>
      </w:rPr>
      <w:tblPr/>
      <w:tcPr>
        <w:tcBorders>
          <w:top w:val="single" w:color="7F7F7F" w:themeColor="text1" w:sz="12" w:space="0"/>
        </w:tcBorders>
      </w:tcPr>
    </w:tblStylePr>
  </w:style>
  <w:style w:type="table" w:customStyle="1" w:styleId="949">
    <w:name w:val="Bordered - Accent 1"/>
    <w:basedOn w:val="809"/>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tblStylePr w:type="firstCol">
      <w:rPr>
        <w:color w:val="404040"/>
        <w:sz w:val="22"/>
      </w:rPr>
      <w:tblPr/>
    </w:tblStylePr>
    <w:tblStylePr w:type="firstRow">
      <w:rPr>
        <w:color w:val="404040"/>
        <w:sz w:val="22"/>
      </w:rPr>
      <w:tblPr/>
      <w:tcPr>
        <w:tcBorders>
          <w:bottom w:val="single" w:color="4F81BD" w:themeColor="accent1" w:sz="12" w:space="0"/>
        </w:tcBorders>
      </w:tcPr>
    </w:tblStylePr>
    <w:tblStylePr w:type="lastCol">
      <w:rPr>
        <w:color w:val="404040"/>
        <w:sz w:val="22"/>
      </w:rPr>
      <w:tblPr/>
      <w:tcPr>
        <w:tcBorders>
          <w:left w:val="single" w:color="4F81BD" w:themeColor="accent1" w:sz="12" w:space="0"/>
        </w:tcBorders>
      </w:tcPr>
    </w:tblStylePr>
    <w:tblStylePr w:type="lastRow">
      <w:rPr>
        <w:color w:val="404040"/>
        <w:sz w:val="22"/>
      </w:rPr>
      <w:tblPr/>
      <w:tcPr>
        <w:tcBorders>
          <w:top w:val="single" w:color="4F81BD" w:themeColor="accent1" w:sz="12" w:space="0"/>
        </w:tcBorders>
      </w:tcPr>
    </w:tblStylePr>
  </w:style>
  <w:style w:type="table" w:customStyle="1" w:styleId="950">
    <w:name w:val="Bordered - Accent 2"/>
    <w:basedOn w:val="809"/>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tblStylePr w:type="firstCol">
      <w:rPr>
        <w:color w:val="404040"/>
        <w:sz w:val="22"/>
      </w:rPr>
      <w:tblPr/>
    </w:tblStylePr>
    <w:tblStylePr w:type="firstRow">
      <w:rPr>
        <w:color w:val="404040"/>
        <w:sz w:val="22"/>
      </w:rPr>
      <w:tblPr/>
      <w:tcPr>
        <w:tcBorders>
          <w:bottom w:val="single" w:color="D99695" w:themeColor="accent2" w:sz="12" w:space="0"/>
        </w:tcBorders>
      </w:tcPr>
    </w:tblStylePr>
    <w:tblStylePr w:type="lastCol">
      <w:rPr>
        <w:color w:val="404040"/>
        <w:sz w:val="22"/>
      </w:rPr>
      <w:tblPr/>
      <w:tcPr>
        <w:tcBorders>
          <w:left w:val="single" w:color="D99695" w:themeColor="accent2" w:sz="12" w:space="0"/>
        </w:tcBorders>
      </w:tcPr>
    </w:tblStylePr>
    <w:tblStylePr w:type="lastRow">
      <w:rPr>
        <w:color w:val="404040"/>
        <w:sz w:val="22"/>
      </w:rPr>
      <w:tblPr/>
      <w:tcPr>
        <w:tcBorders>
          <w:top w:val="single" w:color="D99695" w:themeColor="accent2" w:sz="12" w:space="0"/>
        </w:tcBorders>
      </w:tcPr>
    </w:tblStylePr>
  </w:style>
  <w:style w:type="table" w:customStyle="1" w:styleId="951">
    <w:name w:val="Bordered - Accent 3"/>
    <w:basedOn w:val="809"/>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tblStylePr w:type="firstCol">
      <w:rPr>
        <w:color w:val="404040"/>
        <w:sz w:val="22"/>
      </w:rPr>
      <w:tblPr/>
    </w:tblStylePr>
    <w:tblStylePr w:type="firstRow">
      <w:rPr>
        <w:color w:val="404040"/>
        <w:sz w:val="22"/>
      </w:rPr>
      <w:tblPr/>
      <w:tcPr>
        <w:tcBorders>
          <w:bottom w:val="single" w:color="C3D69B" w:themeColor="accent3" w:sz="12" w:space="0"/>
        </w:tcBorders>
      </w:tcPr>
    </w:tblStylePr>
    <w:tblStylePr w:type="lastCol">
      <w:rPr>
        <w:color w:val="404040"/>
        <w:sz w:val="22"/>
      </w:rPr>
      <w:tblPr/>
      <w:tcPr>
        <w:tcBorders>
          <w:left w:val="single" w:color="C3D69B" w:themeColor="accent3" w:sz="12" w:space="0"/>
        </w:tcBorders>
      </w:tcPr>
    </w:tblStylePr>
    <w:tblStylePr w:type="lastRow">
      <w:rPr>
        <w:color w:val="404040"/>
        <w:sz w:val="22"/>
      </w:rPr>
      <w:tblPr/>
      <w:tcPr>
        <w:tcBorders>
          <w:top w:val="single" w:color="C3D69B" w:themeColor="accent3" w:sz="12" w:space="0"/>
        </w:tcBorders>
      </w:tcPr>
    </w:tblStylePr>
  </w:style>
  <w:style w:type="table" w:customStyle="1" w:styleId="952">
    <w:name w:val="Bordered - Accent 4"/>
    <w:basedOn w:val="809"/>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tblStylePr w:type="firstCol">
      <w:rPr>
        <w:color w:val="404040"/>
        <w:sz w:val="22"/>
      </w:rPr>
      <w:tblPr/>
    </w:tblStylePr>
    <w:tblStylePr w:type="firstRow">
      <w:rPr>
        <w:color w:val="404040"/>
        <w:sz w:val="22"/>
      </w:rPr>
      <w:tblPr/>
      <w:tcPr>
        <w:tcBorders>
          <w:bottom w:val="single" w:color="B2A1C6" w:themeColor="accent4" w:sz="12" w:space="0"/>
        </w:tcBorders>
      </w:tcPr>
    </w:tblStylePr>
    <w:tblStylePr w:type="lastCol">
      <w:rPr>
        <w:color w:val="404040"/>
        <w:sz w:val="22"/>
      </w:rPr>
      <w:tblPr/>
      <w:tcPr>
        <w:tcBorders>
          <w:left w:val="single" w:color="B2A1C6" w:themeColor="accent4" w:sz="12" w:space="0"/>
        </w:tcBorders>
      </w:tcPr>
    </w:tblStylePr>
    <w:tblStylePr w:type="lastRow">
      <w:rPr>
        <w:color w:val="404040"/>
        <w:sz w:val="22"/>
      </w:rPr>
      <w:tblPr/>
      <w:tcPr>
        <w:tcBorders>
          <w:top w:val="single" w:color="B2A1C6" w:themeColor="accent4" w:sz="12" w:space="0"/>
        </w:tcBorders>
      </w:tcPr>
    </w:tblStylePr>
  </w:style>
  <w:style w:type="table" w:customStyle="1" w:styleId="953">
    <w:name w:val="Bordered - Accent 5"/>
    <w:basedOn w:val="809"/>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tblStylePr w:type="firstCol">
      <w:rPr>
        <w:color w:val="404040"/>
        <w:sz w:val="22"/>
      </w:rPr>
      <w:tblPr/>
    </w:tblStylePr>
    <w:tblStylePr w:type="firstRow">
      <w:rPr>
        <w:color w:val="404040"/>
        <w:sz w:val="22"/>
      </w:rPr>
      <w:tblPr/>
      <w:tcPr>
        <w:tcBorders>
          <w:bottom w:val="single" w:color="92CCDC" w:themeColor="accent5" w:sz="12" w:space="0"/>
        </w:tcBorders>
      </w:tcPr>
    </w:tblStylePr>
    <w:tblStylePr w:type="lastCol">
      <w:rPr>
        <w:color w:val="404040"/>
        <w:sz w:val="22"/>
      </w:rPr>
      <w:tblPr/>
      <w:tcPr>
        <w:tcBorders>
          <w:left w:val="single" w:color="92CCDC" w:themeColor="accent5" w:sz="12" w:space="0"/>
        </w:tcBorders>
      </w:tcPr>
    </w:tblStylePr>
    <w:tblStylePr w:type="lastRow">
      <w:rPr>
        <w:color w:val="404040"/>
        <w:sz w:val="22"/>
      </w:rPr>
      <w:tblPr/>
      <w:tcPr>
        <w:tcBorders>
          <w:top w:val="single" w:color="92CCDC" w:themeColor="accent5" w:sz="12" w:space="0"/>
        </w:tcBorders>
      </w:tcPr>
    </w:tblStylePr>
  </w:style>
  <w:style w:type="table" w:customStyle="1" w:styleId="954">
    <w:name w:val="Bordered - Accent 6"/>
    <w:basedOn w:val="809"/>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tblStylePr w:type="firstCol">
      <w:rPr>
        <w:color w:val="404040"/>
        <w:sz w:val="22"/>
      </w:rPr>
      <w:tblPr/>
    </w:tblStylePr>
    <w:tblStylePr w:type="firstRow">
      <w:rPr>
        <w:color w:val="404040"/>
        <w:sz w:val="22"/>
      </w:rPr>
      <w:tblPr/>
      <w:tcPr>
        <w:tcBorders>
          <w:bottom w:val="single" w:color="FAC090" w:themeColor="accent6" w:sz="12" w:space="0"/>
        </w:tcBorders>
      </w:tcPr>
    </w:tblStylePr>
    <w:tblStylePr w:type="lastCol">
      <w:rPr>
        <w:color w:val="404040"/>
        <w:sz w:val="22"/>
      </w:rPr>
      <w:tblPr/>
      <w:tcPr>
        <w:tcBorders>
          <w:left w:val="single" w:color="FAC090" w:themeColor="accent6" w:sz="12" w:space="0"/>
        </w:tcBorders>
      </w:tcPr>
    </w:tblStylePr>
    <w:tblStylePr w:type="lastRow">
      <w:rPr>
        <w:color w:val="404040"/>
        <w:sz w:val="22"/>
      </w:rPr>
      <w:tblPr/>
      <w:tcPr>
        <w:tcBorders>
          <w:top w:val="single" w:color="FAC090" w:themeColor="accent6" w:sz="12" w:space="0"/>
        </w:tcBorders>
      </w:tcPr>
    </w:tblStylePr>
  </w:style>
  <w:style w:type="table" w:styleId="991">
    <w:name w:val="Table Grid"/>
    <w:basedOn w:val="80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wmf"/><Relationship Id="rId4" Type="http://schemas.openxmlformats.org/officeDocument/2006/relationships/image" Target="media/image1.wmf"/><Relationship Id="rId5" Type="http://schemas.openxmlformats.org/officeDocument/2006/relationships/image" Target="media/image1.wmf"/><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0889A-75F8-4866-B671-BB67359B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Application>LibreOffice/7.5.6.2$Linux_X86_64 LibreOffice_project/50$Build-2</Application>
  <AppVersion>15.0000</AppVersion>
  <Pages>30</Pages>
  <Words>5616</Words>
  <Characters>42885</Characters>
  <CharactersWithSpaces>48296</CharactersWithSpaces>
  <Paragraphs>490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2021-08-27T10:59:00Z</dcterms:created>
  <dc:creator>Галимуллин Ренат Равилевич</dc:creator>
  <dc:description/>
  <dc:language>ru-RU</dc:language>
  <cp:lastModifiedBy/>
  <cp:lastPrinted>2026-01-05T13:22:32Z</cp:lastPrinted>
  <dcterms:modified xsi:type="dcterms:W3CDTF">2026-04-16T14:22:34Z</dcterms:modified>
  <cp:revision>111</cp:revision>
  <dc:subject/>
  <dc:title>Административный регламент</dc:title>
</cp:coreProperties>
</file>

<file path=docProps/custom.xml><?xml version="1.0" encoding="utf-8"?>
<Properties xmlns="http://schemas.openxmlformats.org/officeDocument/2006/custom-properties" xmlns:vt="http://schemas.openxmlformats.org/officeDocument/2006/docPropsVTypes"/>
</file>