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13" w:rsidRDefault="00421513" w:rsidP="0042151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</w:p>
    <w:p w:rsidR="00421513" w:rsidRDefault="00421513" w:rsidP="0042151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Default="00421513" w:rsidP="0042151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421513" w:rsidRDefault="00421513" w:rsidP="0042151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spacing w:after="20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bookmarkEnd w:id="0"/>
    <w:p w:rsidR="00421513" w:rsidRPr="00710216" w:rsidRDefault="00421513" w:rsidP="00421513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25 декабря 2008 года № 273-ФЗ                 «О противодействии коррупции», Указа Президента Республики Татарстан от                30 декабря 2009 года № УП-701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Президента Республики Татарстан от 30 декабря 2009 года № УП-702 «О представлении гражданами,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доходах, об имуществе и обязательствах имущественного характера», Указа Президента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сентября 2010 года </w:t>
      </w: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№ УП-636 «О мерах по реализации отдельных положений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 приказываю:</w:t>
      </w:r>
    </w:p>
    <w:p w:rsidR="00421513" w:rsidRPr="00710216" w:rsidRDefault="00421513" w:rsidP="00421513">
      <w:pPr>
        <w:numPr>
          <w:ilvl w:val="0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Перечень должностей государственной гражданской службы Республики Татарстан в Министерстве экономики Республики  Татарстан (далее – Министерство), замещение которых связано с коррупционными рисками, при замещении которых государственные гражданские служащие </w:t>
      </w: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:rsidR="00421513" w:rsidRPr="00710216" w:rsidRDefault="00421513" w:rsidP="00421513">
      <w:pPr>
        <w:numPr>
          <w:ilvl w:val="0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государственной службы и кадров Министерства:</w:t>
      </w:r>
    </w:p>
    <w:p w:rsidR="00421513" w:rsidRPr="00710216" w:rsidRDefault="00421513" w:rsidP="00421513">
      <w:pPr>
        <w:numPr>
          <w:ilvl w:val="1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настоящим приказом государственных гражданских служащих Министерства, включенных в Перечень должностей.</w:t>
      </w:r>
    </w:p>
    <w:p w:rsidR="00421513" w:rsidRPr="00710216" w:rsidRDefault="00421513" w:rsidP="00421513">
      <w:pPr>
        <w:numPr>
          <w:ilvl w:val="1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государственным гражданским служащим Министерства, замещающим должности, включенные в Перечень должностей, положения статьи 12 Федерального закона от 25 декабря 2008 года № 273-ФЗ «О противодействии коррупции» при их увольнении.</w:t>
      </w:r>
    </w:p>
    <w:p w:rsidR="00421513" w:rsidRPr="00710216" w:rsidRDefault="00421513" w:rsidP="00421513">
      <w:pPr>
        <w:numPr>
          <w:ilvl w:val="1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421513" w:rsidRPr="00710216" w:rsidRDefault="00421513" w:rsidP="00421513">
      <w:pPr>
        <w:numPr>
          <w:ilvl w:val="1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Calibri" w:hAnsi="Times New Roman" w:cs="Times New Roman"/>
          <w:sz w:val="28"/>
          <w:szCs w:val="28"/>
        </w:rPr>
        <w:t xml:space="preserve">Представить в Департамент государственной службы и кадров при Раисе Республики Татарстан и Управление Раиса Республики Татарстан по вопросам антикоррупционной политики Перечень должностей, </w:t>
      </w:r>
      <w:proofErr w:type="gramStart"/>
      <w:r w:rsidRPr="00710216">
        <w:rPr>
          <w:rFonts w:ascii="Times New Roman" w:eastAsia="Calibri" w:hAnsi="Times New Roman" w:cs="Times New Roman"/>
          <w:sz w:val="28"/>
          <w:szCs w:val="28"/>
        </w:rPr>
        <w:t>утвержденный  в</w:t>
      </w:r>
      <w:proofErr w:type="gramEnd"/>
      <w:r w:rsidRPr="00710216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 1 настоящего приказа, в трехдневный срок со дня утверждения,                               а в последующем, при внесении в него изменений, представлять уточненный Перечень должностей в недельный срок после внесения изменений.</w:t>
      </w:r>
    </w:p>
    <w:p w:rsidR="00421513" w:rsidRPr="00710216" w:rsidRDefault="00421513" w:rsidP="00421513">
      <w:pPr>
        <w:numPr>
          <w:ilvl w:val="1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приказ на сайте Министерства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421513" w:rsidRPr="00E20C86" w:rsidRDefault="00421513" w:rsidP="00421513">
      <w:pPr>
        <w:numPr>
          <w:ilvl w:val="0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</w:t>
      </w: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Республики Татарстан </w:t>
      </w:r>
      <w:r w:rsidRPr="00E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17.10.2023 № 216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421513" w:rsidRPr="00710216" w:rsidRDefault="00421513" w:rsidP="00421513">
      <w:pPr>
        <w:numPr>
          <w:ilvl w:val="0"/>
          <w:numId w:val="1"/>
        </w:numPr>
        <w:spacing w:after="20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оставляю за собой. </w:t>
      </w:r>
    </w:p>
    <w:p w:rsidR="00421513" w:rsidRPr="00710216" w:rsidRDefault="00421513" w:rsidP="0042151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421513" w:rsidRPr="00710216" w:rsidRDefault="00421513" w:rsidP="00421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– министр                                                   </w:t>
      </w:r>
      <w:proofErr w:type="spellStart"/>
      <w:r w:rsidRPr="00710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М.Р.Шагиахметов</w:t>
      </w:r>
      <w:proofErr w:type="spellEnd"/>
    </w:p>
    <w:p w:rsidR="00421513" w:rsidRPr="00710216" w:rsidRDefault="00421513" w:rsidP="00421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1513" w:rsidRPr="00710216" w:rsidRDefault="00421513" w:rsidP="0042151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1513" w:rsidRPr="00710216" w:rsidSect="00A92AA6">
          <w:headerReference w:type="default" r:id="rId6"/>
          <w:headerReference w:type="firs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21513" w:rsidRPr="00710216" w:rsidRDefault="00421513" w:rsidP="0042151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2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приказом Министерства экономики Республики Татарстан </w:t>
      </w:r>
    </w:p>
    <w:p w:rsidR="00421513" w:rsidRPr="00710216" w:rsidRDefault="00421513" w:rsidP="0042151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7102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102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7102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202   г</w:t>
      </w:r>
      <w:r w:rsidRPr="0071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21513" w:rsidRPr="00710216" w:rsidRDefault="00421513" w:rsidP="0042151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</w:t>
      </w:r>
    </w:p>
    <w:p w:rsidR="00421513" w:rsidRPr="00710216" w:rsidRDefault="00421513" w:rsidP="00421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21513" w:rsidRPr="00710216" w:rsidRDefault="00421513" w:rsidP="00421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13" w:rsidRPr="00710216" w:rsidRDefault="00421513" w:rsidP="004215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экономики Республики Татарстан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экономики Республики Татарстан – директор Департамента развития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экономики Республики Татарстан – начальник Департамента социально-экономического мониторинга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экономики Республики Татарстан – 4 ед. </w:t>
      </w:r>
    </w:p>
    <w:p w:rsidR="00421513" w:rsidRPr="00710216" w:rsidRDefault="00421513" w:rsidP="004215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министра экономики Республики Татарстан – 1 ед.</w:t>
      </w:r>
    </w:p>
    <w:p w:rsidR="00421513" w:rsidRPr="00710216" w:rsidRDefault="00421513" w:rsidP="004215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«руководители» главной группы должностей:</w:t>
      </w:r>
    </w:p>
    <w:p w:rsidR="00421513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Департамента развития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финансового учета и отчетности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государственной службы и кадров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оценки регулирующего воздействия и развития конкуренции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развития инвестиционного климата – 1 ед.; 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инноваций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инвестиционной политики и экономического анализа проектов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и размещения производительных сил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территориального развития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капитальных вложений – 1 ед.; 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проектной деятельности и координации реализации национальных проектов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координации реализации государственных программ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отдела работы с государственными информационными системами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совершенствования государственного управления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лицензирования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координации совершенствования контрольной и надзорной деятельности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макроэкономического прогнозирования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стратегического развития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индикативного управления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отраслей экономики и социальной сферы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делопроизводства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информатизации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обеспечения деятельности и закупок – 1 ед.</w:t>
      </w:r>
    </w:p>
    <w:p w:rsidR="00421513" w:rsidRPr="00710216" w:rsidRDefault="00421513" w:rsidP="004215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«руководители» ведущей группы должностей: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мобилизационной подготовки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развития рынков сбыта малого и среднего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инфраструктурной поддержки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социологических опросов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консультационно-методическим сектором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юридического отдела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финансового учета и отчетности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развития инноваций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территориального развития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капитальных вложений – 1 ед.; 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проектной деятельности и координации реализации национальных проектов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совершенствования государственного управления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макроэкономического прогнозирования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стратегического развития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развития отраслей экономики и социальной сферы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обеспечения деятельности и закупок – 1 ед.</w:t>
      </w:r>
    </w:p>
    <w:p w:rsidR="00421513" w:rsidRPr="00710216" w:rsidRDefault="00421513" w:rsidP="004215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«специалисты» ведущей группы должностей:</w:t>
      </w:r>
    </w:p>
    <w:p w:rsidR="00421513" w:rsidRPr="00710216" w:rsidRDefault="00421513" w:rsidP="00421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информационных ресурсов, экономического анализа и исследований социальных изменений – 1 ед.;</w:t>
      </w:r>
    </w:p>
    <w:p w:rsidR="00421513" w:rsidRPr="00710216" w:rsidRDefault="00421513" w:rsidP="00421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развития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промышленных парков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анализа развития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отдела реализации мер финансовой и нефинансовой поддержки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информационных ресурсов и технологий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информационно-аналитического отдела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мониторинга социально-экономического положения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развития промышленных парков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информационных ресурсов и технологий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реализации мер финансовой и нефинансовой поддержки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информационно-аналитического отдела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мониторинга социально-экономического положения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юридического отдела – 2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юридического отдела – 2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развития отраслей экономики и социальной сферы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инвестиционной политики и экономического анализа проектов – 3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инвестиционной политики и экономического анализа проектов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советник отдела развития инноваций – 1 ед.; 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лицензирования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лицензирования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анализа развития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реализации мер финансовой и нефинансовой поддержки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реализации мер финансовой и нефинансовой поддержки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развития промышленных парков – 2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развития промышленных парков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сектора развития рынков сбыта малого и среднего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советник отдела оценки регулирующего воздействия и развития конкуренции – 2 ед.</w:t>
      </w:r>
    </w:p>
    <w:p w:rsidR="00421513" w:rsidRPr="00710216" w:rsidRDefault="00421513" w:rsidP="004215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государственной службы и кадров – 3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финансового учета и отчетности – 5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лицензирования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анализа развития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реализации мер финансовой и нефинансовой поддержки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развития промышленных парков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 специалист отдела обеспечения деятельности и закупок – 1 ед.</w:t>
      </w:r>
    </w:p>
    <w:p w:rsidR="00421513" w:rsidRPr="00710216" w:rsidRDefault="00421513" w:rsidP="004215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«обеспечивающие специалисты» старшей группы должностей: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специалист 1 разряда отдела анализа развития предпринимательства – 1 ед.;</w:t>
      </w:r>
    </w:p>
    <w:p w:rsidR="00421513" w:rsidRPr="00710216" w:rsidRDefault="00421513" w:rsidP="004215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специалист 1 разряда отдела обеспечения деятельности и закупок – 1 ед.</w:t>
      </w:r>
    </w:p>
    <w:p w:rsidR="00421513" w:rsidRDefault="00421513" w:rsidP="00421513">
      <w:pPr>
        <w:ind w:firstLine="709"/>
      </w:pPr>
    </w:p>
    <w:p w:rsidR="00D42CC8" w:rsidRDefault="00421513"/>
    <w:sectPr w:rsidR="00D42CC8" w:rsidSect="00D602E3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857431"/>
      <w:docPartObj>
        <w:docPartGallery w:val="Page Numbers (Top of Page)"/>
        <w:docPartUnique/>
      </w:docPartObj>
    </w:sdtPr>
    <w:sdtEndPr/>
    <w:sdtContent>
      <w:p w:rsidR="00A92AA6" w:rsidRDefault="004215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2AA6" w:rsidRDefault="004215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A6" w:rsidRDefault="00421513">
    <w:pPr>
      <w:pStyle w:val="a3"/>
      <w:jc w:val="center"/>
    </w:pPr>
  </w:p>
  <w:p w:rsidR="00A92AA6" w:rsidRDefault="004215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2A43"/>
    <w:multiLevelType w:val="multilevel"/>
    <w:tmpl w:val="F48ADD9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7B360E02"/>
    <w:multiLevelType w:val="hybridMultilevel"/>
    <w:tmpl w:val="E8A6E2F4"/>
    <w:lvl w:ilvl="0" w:tplc="19203D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13"/>
    <w:rsid w:val="00257EDB"/>
    <w:rsid w:val="00421513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121B"/>
  <w15:chartTrackingRefBased/>
  <w15:docId w15:val="{A3852738-C946-4F50-93F7-4DC4A348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3A4F-864E-4254-88D2-84E39F3D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1716</Words>
  <Characters>9784</Characters>
  <Application>Microsoft Office Word</Application>
  <DocSecurity>0</DocSecurity>
  <Lines>81</Lines>
  <Paragraphs>22</Paragraphs>
  <ScaleCrop>false</ScaleCrop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1</cp:revision>
  <dcterms:created xsi:type="dcterms:W3CDTF">2026-04-22T06:33:00Z</dcterms:created>
  <dcterms:modified xsi:type="dcterms:W3CDTF">2026-04-22T06:34:00Z</dcterms:modified>
</cp:coreProperties>
</file>