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760"/>
        <w:jc w:val="center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Приказ</w:t>
      </w:r>
      <w:r>
        <w:rPr>
          <w:sz w:val="28"/>
          <w:szCs w:val="28"/>
        </w:rPr>
      </w:r>
    </w:p>
    <w:p>
      <w:pPr>
        <w:ind w:right="4760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476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 xml:space="preserve">изменения в Административный регламент предоставления государственной услуги по </w:t>
      </w:r>
      <w:r>
        <w:rPr>
          <w:color w:val="000000" w:themeColor="text1"/>
          <w:sz w:val="28"/>
          <w:szCs w:val="28"/>
        </w:rPr>
        <w:t xml:space="preserve">выдаче удостоверения, подтверждающего статус многодетной семьи в Российской Федерации</w:t>
      </w:r>
      <w:r>
        <w:rPr>
          <w:sz w:val="28"/>
          <w:szCs w:val="28"/>
        </w:rPr>
        <w:t xml:space="preserve">, утвержденный приказом</w:t>
      </w:r>
      <w:r>
        <w:rPr>
          <w:sz w:val="28"/>
          <w:szCs w:val="28"/>
        </w:rPr>
        <w:t xml:space="preserve"> Министерства труда, занятости и соцзащиты Республики Татарстан от 20.11.2024 № 776 «Об утверждении административного регламента предоставления государственной услуги по выдаче удостоверения, подтверждающего статус многодетной семьи в Российской Федерации»</w:t>
      </w:r>
      <w:r>
        <w:rPr>
          <w:sz w:val="28"/>
          <w:szCs w:val="28"/>
        </w:rPr>
      </w:r>
      <w:r/>
    </w:p>
    <w:p>
      <w:pPr>
        <w:pStyle w:val="751"/>
        <w:ind w:right="4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28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82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Административный регламент предоставления государственной услуги по </w:t>
      </w:r>
      <w:r>
        <w:rPr>
          <w:color w:val="000000" w:themeColor="text1"/>
          <w:sz w:val="28"/>
          <w:szCs w:val="28"/>
        </w:rPr>
        <w:t xml:space="preserve">выдаче удостоверения, подтверждающего статус многодетной семьи в Российской Федерации</w:t>
      </w:r>
      <w:r>
        <w:rPr>
          <w:sz w:val="28"/>
          <w:szCs w:val="28"/>
        </w:rPr>
        <w:t xml:space="preserve">, утвержденный приказом Министерства труда, занятости и соцзащиты Республики Т</w:t>
      </w:r>
      <w:r>
        <w:rPr>
          <w:sz w:val="28"/>
          <w:szCs w:val="28"/>
        </w:rPr>
        <w:t xml:space="preserve">атарстан от 20.11.2024 № 776 «Об утверждении административного регламента предоставления государственной услуги по выдаче удостоверения, подтверждающего статус многодетной семьи в Российской Федерации» изменение, изложив его в новой редакции (прилагается).</w:t>
      </w:r>
      <w:r>
        <w:rPr>
          <w:sz w:val="28"/>
          <w:szCs w:val="28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Э.А.Зарипова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5" w:h="16838" w:orient="portrait"/>
          <w:pgMar w:top="1134" w:right="794" w:bottom="1134" w:left="964" w:header="567" w:footer="567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5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риказом Министерства труда, занятости и социальной защиты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0.1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776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труда, занятости и социальной защиты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  № ______)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/>
      <w:bookmarkStart w:id="0" w:name="P34"/>
      <w:r/>
      <w:bookmarkEnd w:id="0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2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выдаче удостоверения, подтверждающего статус многодетной семьи в Российской Федерации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2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2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Административный регламент предоставления государственной услуги по выдаче удостоверения, подтверждающего статус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многодетной семьи в Российской Федерации (далее - Регламент), устанавливает стандарт и порядок предоставления государственной услуги по выдаче удостоверения, подтверждающего статус многодетной семьи в Российской Федерации (далее - государственная услуга).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Перечень условных обозначений и сокращений приведен в приложении № 1 к настоящему Регламенту.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Круг заявителей: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из супругов многодетной семьи, который фактически проживает и воспитывает детей в возрасте до 18 лет и (или) возрасте до 23 лет при условии их обучения в органи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зации, осуществляющей образовательную деятельность, по очной форме обучения, в том числе усыновленные (удочеренные), пасынки и падчерицы, а также указанные категории детей, проживающие отдельно от родителей в связи с их обучением в организации, осуществляю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щей образовательную деятельность, при условии, что все члены многодетной семьи являются гражданами Российской Федерации и один из супругов (единственный родитель) и не менее чем один из членов многодетной семьи проживает на территории Республики Татарстан;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из родителей, с которым проживают дети соглас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вступившему в законную силу решению суда или соглашению между родителями об определении места жительства ребенка (детей), который фактически проживает и воспитывает детей в возрасте до 18 лет и (или) в возрасте до 23 лет при условии их обучения в органи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зации, осуществляющей образовательную деятельность, по очной форме обучения, в том числе усыновленные (удочеренные), пасынки и падчерицы, а также указанные категории детей, проживающие отдельно от родителей в связи с их обучением в организации, осуществляю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щей образовательную деятельность, при условии, что все члены многодетной семьи являются гражданами Российской Федерации и один из супругов (единственный родитель) и не менее чем один из членов многодетной семьи проживает на территории Республики Татарстан.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Интересы заявителей могут представлять лица, уполномоченные заявителями на основании доверенности, оформленной в установленном порядке (далее – представитель заявителя).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1" w:name="P43"/>
      <w:r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приложении         № 2 к настоящему Регламенту.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numPr>
          <w:ilvl w:val="1"/>
          <w:numId w:val="16"/>
        </w:numPr>
        <w:ind w:left="0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2" w:tooltip="&lt;div class=&quot;doc www&quot;&gt;&lt;span class=&quot;aligner&quot;&gt;&lt;div class=&quot;icon listDocWWW-16&quot;&gt;&lt;/div&gt;&lt;/span&gt;http://www.gosuslugi.ru/&lt;/div&gt;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http://www.gosuslugi.ru/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(далее – Единый портал) и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удостоверения, подтверждающего статус многодетной семьи в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2.2.1. Государственная услуга предоставляется Министерством труда, занятости и социальной защиты Республики Татарстан (далее - Министерство) в лице Управления (отдела) социальной защиты Министерства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труда, занятости и социальной защиты Республики Татарстан в муниципальном районе или городском округе Республики Татарстан (далее - Управление (отдел)) по месту жительства (пребывания) на территории Республики Татарстан одного из членов многодетной семьи.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pStyle w:val="725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2" w:name="P56"/>
      <w:r/>
      <w:bookmarkEnd w:id="2"/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 Результатом предоставления государственной услуги является: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hyperlink w:tooltip="           Решение о выдаче удостоверения, подтверждающего статус" w:anchor="P55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решение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выдаче удостоверен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ия, подтверждающего статус многодетной семьи в Российской Федерации (об отказе в выдаче удостоверения, подтверждающего статус многодетной семьи в Российской Федерации) (далее - удостоверение) по форме согласно приложения № 9 и № 10 к настоящему Регламенту;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hyperlink w:tooltip="                 Решение о выдаче дубликата удостоверения," w:anchor="P67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решение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выдаче дубликата удостоверения (об отказе в выдаче дубликата удостоверения по форме согласно приложению № 11 и № 12 к настоящему Регламенту;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hyperlink w:tooltip="               Решение о внесении изменений в удостоверение," w:anchor="P77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решение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внесении изменений в удостоверение (об отказе внесения изменений в удостоверение) по форме согласно приложению № 13 и № 14 к настоящему Регламенту;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hyperlink w:tooltip="          Решение о переоформлении удостоверения, подтверждающего" w:anchor="P87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решение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переоформлении удостоверения (об отказе в переоформлении удостоверения) по форме согласно приложению № 15 и № 16 к настоящему Регламенту.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2.3.2. Формирование реестровой записи в качестве результата предоставления государственной услуги не предусмотрена.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2.3.3. Результат предоставления государственной услуги оформляется и направляется заявителю в соответствии с выбранным способом получения: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- лично, по почтовому адресу;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электронного документа - по адресу электронной почты и в личный кабинет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htpps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://uslugi.tatarstan.ru) (далее – Региональный портал) в случае обращения заявителя за предоставлением государственной услуги через Единый портал или Региональный портал;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МФЦ в форме бумажных документов, подтверждающих содержание электронных документов, направленных в МФЦ по результатам предоставления государственной услуги, в порядке и случаях, определенных соглашением между МФЦ и Министерством.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заявителя о результате предоставления государственной услуги может быть направлено смс-сообщением на телефон.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Максимальный срок предоставления государственной услуги для всех категорий (признаков) заявителей в случае, если заявление о выдаче удостоверения, подтверждающего статус многодетной семьи в 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(дубликата удостоверения, подтверждающего статус многодетной семьи в Российской Федерации, переоформлении удостоверения, подтверждающего статус многодетной семьи в Российской Федерации, внесении изменений в удостоверение, подтверждающего статус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многодетной семьи в Российской Федерации) (далее – запрос) и документы, необходимые для предоставления государственной услуги, поданы заявителем лично, предоставляется Управлением (отделом) в течение 10 рабочих дней со дня регистрации запроса и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предоставления государственной услуги для всех категорий (пр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изнаков) заявителей в случае, если запрос и документы, необходимые для предоставления государственной услуги, поданы посредством почтового отправления, предоставляется Управлением (отделом) в течение 10 рабочих дней со дня регистрации запроса и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заявителем через личный кабинет на Едином портале,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Региональном портале, предоставляется Управлением (отделом) в течение 10 рабочих дней со дня присвоения запросу номера в соответствии с номенклатурой дел и статуса «Проверка документов», отражаемая в личном кабинете на Едином Портале, Региональном портале.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через МФЦ, предоставляется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(отделом) в течение 10 рабочих дней со дня регистрации запроса и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2.4.2. Выдача заявителю результата предоставления государственной услуги осуществляется в течение одного рабочего дня со дня принятия решения о выдаче удостоверения (отказе в выдаче удостоверения).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2.6.2. Очередность для отдельных категорий получателей государственной услуги не установлена.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2.7.1. При личном обращении в Управление (отдел) регистрация осуществляется в день поступления запроса и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2.7.2. При поступлении запроса почтовым отправлением регистрация запроса осуществляется в день поступления запроса и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2.7.3.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2.7.4. При направлении запроса посредством Еди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портала, Регионального портала заявитель в день регистрации запроса получает в личном кабинете Единого портала, Регионального портала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2.7.5. При направлении запроса через МФЦ регистрация запроса осуществляется в день поступления запроса и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Требования к помещениям, в которых предоставляются государственные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Информация о требованиях к помеще</w:t>
      </w:r>
      <w:r>
        <w:rPr>
          <w:color w:val="000000" w:themeColor="text1"/>
          <w:sz w:val="28"/>
          <w:szCs w:val="28"/>
        </w:rPr>
        <w:t xml:space="preserve">ниям, в которых предоставляется государственная услуга, размещается на официальном сайте Министерства в информационно-телекоммуникационной сети общего пользования, включая сеть «Интернет» (далее - официальный сайт Министерства) (http://mtsz.tatarstan.ru), </w:t>
      </w:r>
      <w:r>
        <w:rPr>
          <w:color w:val="000000" w:themeColor="text1"/>
          <w:sz w:val="28"/>
          <w:szCs w:val="28"/>
        </w:rPr>
        <w:t xml:space="preserve">Едином портале (при наличии технической возможности) или Региональном портале (при наличии технической возможности).</w:t>
      </w:r>
      <w:r>
        <w:rPr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tabs>
          <w:tab w:val="left" w:pos="7905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tabs>
          <w:tab w:val="left" w:pos="7905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Информация о показателях доступности и качества предоставления государственной услуги размещается на официальном сайте Министерства, Едином портале (при наличии технической возможности) или Региональном портале (при наличии технической возможности). </w:t>
      </w:r>
      <w:r>
        <w:rPr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 Иные требования к предоставлению государственной услуги, в том числе: учитываю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и к предоставлению сведений о государственной услуге на государственных языках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2.10.1.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информационная система «Прикладная платформа «Государственные и муниципальные услуги».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2.10.3. .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 о предоставлении государственной услуги возможно подать через МФЦ при наличии соответствующего соглашения о взаимодействии между МФЦ и Центром.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запроса и документов и (или) информации, необходимых для предоставления государственной услуги, специалистом МФЦ не принимается.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выдается заявителю в форме бумажных документов, подтверждающих содержание электронных документов, направленных отделением Центра в МФЦ по результатам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2.10.4. При обращении заявителя в МФЦ обеспечивается передача запроса в отделение Центра не позднее следующего рабочего дня со дня регистрации запроса.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взаимодействия отделения Центра и МФЦ при предоставлении государственной услуги регулируется соглашением о взаимодействии, заключаемым между Центром и МФЦ, а порядок взаимодействия МФЦ с заявителями - регламентом работы МФЦ.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2.10.5. При предоставлении государственной услуги в электронной форме заявитель вправе: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и на Портале государственных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услуг Республики Татарстан;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3" w:tooltip="Федеральный закон от 27.07.2010 N 210-ФЗ (ред. от 31.07.2025) &quot;Об организации предоставления государственных и муниципальных услуг&quot; {КонсультантПлюс}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7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 xml:space="preserve">2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части 1 статьи 16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с использованием Единого портала, Портала государственных и муниципальных услуг Республики Татарстан;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получить сведения о ходе выполнения запроса о предоставлении государственной услуги, поданных в электронной форме;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осуществить оценку качества предоставления государственной услуги посредством Единого портала, Портала государственных и муниципальных услуг Республики Татарстан;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подать жалобу на решение и действие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(бездействие) Управления (отдела), а также его должностных лиц, государственных гражданских служащих посредством Единого портала, Портала государственных и муниципальных услуг Республики Татарстан, обеспечивающей процесс досудебного (внесудебного) обжалов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гражданскими и муниципальными служащими.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2.10.6 Формирование запроса осуществляется посредством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аполнения электронной формы запроса на Едином портале, Портале государственных и муниципальных услуг Республики Татарстан без необходимости дополнительной подачи запроса в какой-либо иной форме. В этом случае заявитель или его законный представитель автори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запрос о предоставлении государственной услуги с использованием интерактивной формы в электронном виде.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2.10.7. Запись заявителей на прием в Управление (отдел) (далее - запись) осуществляется посредством Регионального портала, посредством телефонной связи по номеру телефона Управления (отдела).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фамилию, имя, отчество (при наличии);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телефона;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дату, время и место приема.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записи заявителю обеспечивается возможность распечатать талон-подтверждение. В случае, если заявителем указан адрес электронной почты,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адрес также направляется информация о подтверждении записи с указанием даты, времени и места приема.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способом, указанным им в запросе, о том, что предварительная запись аннулируется в случае его неявки по истечении 15 минут с назначенного времени приема.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(отдела) вправе отказаться от предварительной записи.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записи не препятствует приему заявителя в порядке очередности.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2.10.8. Запрещается требовать от заявителя совершения иных действий, кроме прохождения 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2.10.19. Информация о порядке предоставления государственной услуги размещается на государственных языках Республики Татарстан.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</w:t>
      </w:r>
      <w:r>
        <w:rPr>
          <w:color w:val="000000" w:themeColor="text1"/>
          <w:sz w:val="28"/>
          <w:szCs w:val="28"/>
        </w:rPr>
        <w:t xml:space="preserve">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2.11. Исчерпывающий перечень документов, необходимых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2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для предоставления государственной услуги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-1" w:firstLine="709"/>
        <w:jc w:val="both"/>
        <w:widowControl w:val="off"/>
        <w:rPr>
          <w:color w:val="000000" w:themeColor="text1"/>
          <w:sz w:val="28"/>
          <w:szCs w:val="28"/>
        </w:rPr>
      </w:pPr>
      <w:r/>
      <w:bookmarkStart w:id="3" w:name="P145"/>
      <w:r/>
      <w:bookmarkEnd w:id="3"/>
      <w:r>
        <w:rPr>
          <w:color w:val="000000" w:themeColor="text1"/>
          <w:sz w:val="28"/>
          <w:szCs w:val="28"/>
        </w:rPr>
        <w:t xml:space="preserve">2.11.1. В приложении № 10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  <w:r>
        <w:rPr>
          <w:color w:val="000000" w:themeColor="text1"/>
          <w:sz w:val="28"/>
          <w:szCs w:val="28"/>
        </w:rPr>
      </w:r>
    </w:p>
    <w:p>
      <w:pPr>
        <w:ind w:right="-1" w:firstLine="567"/>
        <w:jc w:val="both"/>
        <w:widowControl w:val="off"/>
      </w:pPr>
      <w:r>
        <w:rPr>
          <w:sz w:val="28"/>
          <w:szCs w:val="28"/>
        </w:rPr>
        <w:t xml:space="preserve">а) документы, которые заявитель представляет самостоятельно;</w:t>
      </w:r>
      <w:r/>
    </w:p>
    <w:p>
      <w:pPr>
        <w:ind w:right="-1"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>
        <w:rPr>
          <w:sz w:val="28"/>
          <w:szCs w:val="28"/>
        </w:rPr>
      </w:r>
    </w:p>
    <w:p>
      <w:pPr>
        <w:ind w:right="57"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2.11.2. Формы запросов приведены в приложениях № 5 - № 8 к настоящему Регламенту.</w:t>
      </w:r>
      <w:r>
        <w:rPr>
          <w:color w:val="000000" w:themeColor="text1"/>
          <w:sz w:val="28"/>
          <w:szCs w:val="28"/>
          <w:lang w:val="en-US"/>
        </w:rPr>
        <w:t xml:space="preserve"> </w:t>
      </w:r>
      <w:r>
        <w:rPr>
          <w:color w:val="000000" w:themeColor="text1"/>
          <w:sz w:val="28"/>
          <w:szCs w:val="28"/>
        </w:rPr>
      </w:r>
    </w:p>
    <w:p>
      <w:pPr>
        <w:ind w:right="57"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57" w:firstLine="709"/>
        <w:jc w:val="center"/>
        <w:widowControl w:val="off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2.12.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Исчерпывающий перечен</w:t>
      </w:r>
      <w:r>
        <w:rPr>
          <w:bCs/>
          <w:color w:val="000000" w:themeColor="text1"/>
          <w:sz w:val="28"/>
          <w:szCs w:val="28"/>
        </w:rPr>
        <w:t xml:space="preserve">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</w:t>
      </w:r>
      <w:r>
        <w:rPr>
          <w:bCs/>
          <w:color w:val="000000" w:themeColor="text1"/>
          <w:sz w:val="28"/>
          <w:szCs w:val="28"/>
        </w:rPr>
        <w:t xml:space="preserve">отказа в предоставлении государственной услуги</w:t>
      </w:r>
      <w:r>
        <w:rPr>
          <w:bCs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57"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2.12.1. Основаниями для отказа в приеме запроса о предоставлении государственной услуги и документов, необходимых для предоставления государственной услуги, являются:</w:t>
      </w:r>
      <w:r>
        <w:rPr>
          <w:bCs/>
          <w:sz w:val="28"/>
          <w:szCs w:val="28"/>
        </w:rPr>
      </w:r>
    </w:p>
    <w:p>
      <w:pPr>
        <w:pStyle w:val="75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непредъявление</w:t>
      </w:r>
      <w:r>
        <w:rPr>
          <w:color w:val="000000" w:themeColor="text1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Федерации; </w:t>
      </w:r>
      <w:r>
        <w:rPr>
          <w:color w:val="000000" w:themeColor="text1"/>
          <w:sz w:val="28"/>
          <w:szCs w:val="28"/>
        </w:rPr>
      </w:r>
    </w:p>
    <w:p>
      <w:pPr>
        <w:pStyle w:val="75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направление заявителем по почте копий документов, не заверенных в соответствии с законодательством Российской Федерации; </w:t>
      </w:r>
      <w:r>
        <w:rPr>
          <w:color w:val="000000" w:themeColor="text1"/>
          <w:sz w:val="28"/>
          <w:szCs w:val="28"/>
        </w:rPr>
      </w:r>
    </w:p>
    <w:p>
      <w:pPr>
        <w:pStyle w:val="75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color w:val="000000" w:themeColor="text1"/>
          <w:sz w:val="28"/>
          <w:szCs w:val="28"/>
        </w:rPr>
      </w:r>
    </w:p>
    <w:p>
      <w:pPr>
        <w:pStyle w:val="75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  <w:r>
        <w:rPr>
          <w:color w:val="000000" w:themeColor="text1"/>
          <w:sz w:val="28"/>
          <w:szCs w:val="28"/>
        </w:rPr>
      </w:r>
    </w:p>
    <w:p>
      <w:pPr>
        <w:pStyle w:val="75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требований; </w:t>
      </w:r>
      <w:r>
        <w:rPr>
          <w:color w:val="000000" w:themeColor="text1"/>
          <w:sz w:val="28"/>
          <w:szCs w:val="28"/>
        </w:rPr>
      </w:r>
    </w:p>
    <w:p>
      <w:pPr>
        <w:pStyle w:val="75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представленные документы утратили силу на момент обращения за государственной услугой (документ, удостоверяющий полномочия представителя заявителя, в случае обращения за предоставлением услуги указанным лицом). </w:t>
      </w:r>
      <w:r>
        <w:rPr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2.12.2. Основания для приостановления срока предоставления государственной услуги законодательством не установлены.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2.13.3. Основанием для отказа в предоставлении государственной услуги является: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обращение лица, не соответствующего требованиям, установленным </w:t>
      </w:r>
      <w:hyperlink r:id="rId14" w:tooltip="https://login.consultant.ru/link/?req=doc&amp;base=RLAW363&amp;n=188373&amp;dst=100014&amp;field=134&amp;date=27.11.2025" w:history="1">
        <w:r>
          <w:rPr>
            <w:rStyle w:val="733"/>
            <w:color w:val="000000" w:themeColor="text1"/>
            <w:sz w:val="28"/>
            <w:szCs w:val="28"/>
          </w:rPr>
          <w:t xml:space="preserve">пунктом 1.2</w:t>
        </w:r>
      </w:hyperlink>
      <w:r>
        <w:rPr>
          <w:color w:val="000000" w:themeColor="text1"/>
          <w:sz w:val="28"/>
          <w:szCs w:val="28"/>
        </w:rPr>
        <w:t xml:space="preserve"> настоящего Регламента;</w:t>
      </w:r>
      <w:r>
        <w:rPr>
          <w:color w:val="000000" w:themeColor="text1"/>
          <w:sz w:val="28"/>
          <w:szCs w:val="28"/>
        </w:rPr>
      </w:r>
    </w:p>
    <w:p>
      <w:pPr>
        <w:pStyle w:val="75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представление документов, содержащих недостоверные сведения; </w:t>
      </w:r>
      <w:r>
        <w:rPr>
          <w:color w:val="000000" w:themeColor="text1"/>
          <w:sz w:val="28"/>
          <w:szCs w:val="28"/>
        </w:rPr>
      </w:r>
    </w:p>
    <w:p>
      <w:pPr>
        <w:pStyle w:val="75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непредставление документов, указанных в пунктах 1.1 – 1.11 приложения № 3 к настоящему Регламенту, и (или) их несоответствие по форме или содержанию требованиям, установленным настоящим Регламентом; </w:t>
      </w:r>
      <w:r>
        <w:rPr>
          <w:color w:val="000000" w:themeColor="text1"/>
          <w:sz w:val="28"/>
          <w:szCs w:val="28"/>
        </w:rPr>
      </w:r>
    </w:p>
    <w:p>
      <w:pPr>
        <w:pStyle w:val="751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получение удостоверения другим супругом (в случае раздельного проживания родителей - другим родителем</w:t>
      </w:r>
      <w:r>
        <w:rPr>
          <w:sz w:val="28"/>
          <w:szCs w:val="28"/>
        </w:rPr>
        <w:t xml:space="preserve">, с которым проживают дети согласно вступившему в законную силу решению суда или соглашению между родителями об определении места жительства ребенка (детей)). </w:t>
      </w:r>
      <w:r>
        <w:rPr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2.12.4. Исчерпывающий перечень оснований для отказа в приеме запроса о предоставлении государственной услуги и докуме</w:t>
      </w:r>
      <w:r>
        <w:rPr>
          <w:bCs/>
          <w:color w:val="000000" w:themeColor="text1"/>
          <w:sz w:val="28"/>
          <w:szCs w:val="28"/>
        </w:rPr>
        <w:t xml:space="preserve">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приведены в приложении №16 к настоящему Регламе</w:t>
      </w:r>
      <w:r>
        <w:rPr>
          <w:color w:val="000000" w:themeColor="text1"/>
          <w:sz w:val="28"/>
          <w:szCs w:val="28"/>
        </w:rPr>
        <w:t xml:space="preserve">нту с учетом категории (признаков) заявителя.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Форма </w:t>
      </w:r>
      <w:r>
        <w:rPr>
          <w:color w:val="000000" w:themeColor="text1"/>
          <w:sz w:val="28"/>
          <w:szCs w:val="28"/>
        </w:rPr>
        <w:t xml:space="preserve">решения об отказе в приеме запроса приведена в приложении № 17 к </w:t>
      </w:r>
      <w:r>
        <w:rPr>
          <w:bCs/>
          <w:color w:val="000000" w:themeColor="text1"/>
          <w:sz w:val="28"/>
          <w:szCs w:val="28"/>
        </w:rPr>
        <w:t xml:space="preserve">настоящему Регламенту.</w:t>
      </w:r>
      <w:r>
        <w:rPr>
          <w:bCs/>
          <w:color w:val="000000" w:themeColor="text1"/>
          <w:sz w:val="28"/>
          <w:szCs w:val="28"/>
        </w:rPr>
      </w:r>
    </w:p>
    <w:p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 Состав, последовательность и сроки выполнения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2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профилирование заявителя;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прием запроса, документов и (или) информации, необходимых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межведомственное информационное взаимодействие;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принятие решения о назначении (об отказе в назначении)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предоставление результата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Государственная услуга в упреждающем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проактивном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режиме не предоставляется.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bCs/>
          <w:color w:val="000000" w:themeColor="text1"/>
          <w:sz w:val="28"/>
          <w:szCs w:val="28"/>
        </w:rPr>
        <w:outlineLvl w:val="0"/>
      </w:pPr>
      <w:r>
        <w:rPr>
          <w:bCs/>
          <w:color w:val="000000" w:themeColor="text1"/>
          <w:sz w:val="28"/>
          <w:szCs w:val="28"/>
        </w:rPr>
        <w:t xml:space="preserve">4. Способы информирования заявителя об изменении статуса рассмотрения запроса о предоставлении государственной услуги</w:t>
      </w:r>
      <w:r>
        <w:rPr>
          <w:bCs/>
          <w:color w:val="000000" w:themeColor="text1"/>
          <w:sz w:val="28"/>
          <w:szCs w:val="28"/>
        </w:rPr>
      </w:r>
    </w:p>
    <w:p>
      <w:pPr>
        <w:ind w:firstLine="142"/>
        <w:jc w:val="center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4.1.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Информирование заявителя об изменении статуса рассмотрения запроса о предоставлении государственной услуги осуществляется: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лично (при посещении заявителем отделения Центра); 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личном кабинете на Едином портале (при наличии технической возможности);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личном кабинете на Региональном портале (при наличии технической возможности).</w:t>
      </w:r>
      <w:r>
        <w:rPr>
          <w:bCs/>
          <w:color w:val="000000" w:themeColor="text1"/>
          <w:sz w:val="28"/>
          <w:szCs w:val="28"/>
        </w:rPr>
      </w:r>
    </w:p>
    <w:p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br w:type="page" w:clear="all"/>
      </w:r>
      <w:r>
        <w:rPr>
          <w:bCs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ПЕРЕЧЕНЬ УСЛОВНЫХ ОБОЗНАЧЕНИЙ И СОКРАЩЕНИЙ </w:t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Для предоставления государственной услуги используются следующие обозначения и сокращения:</w:t>
      </w:r>
      <w:r>
        <w:rPr>
          <w:bCs/>
          <w:color w:val="000000" w:themeColor="text1"/>
          <w:sz w:val="28"/>
          <w:szCs w:val="28"/>
        </w:rPr>
      </w:r>
    </w:p>
    <w:p>
      <w:pPr>
        <w:pStyle w:val="751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по выдаче удостоверения, подтверждающего статус многодетной семьи в Российской Федерации;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государственная услуга - государственная услуга по выдаче удостоверения, подтверждающего статус многодетной семьи в Российской Федерации;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заявители: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один из супругов многодетной семьи, который фактически проживает и воспитывает детей в возрасте до 18 лет и (или) возрасте до 23 лет при условии их обучения в органи</w:t>
      </w:r>
      <w:r>
        <w:rPr>
          <w:bCs/>
          <w:color w:val="000000" w:themeColor="text1"/>
          <w:sz w:val="28"/>
          <w:szCs w:val="28"/>
        </w:rPr>
        <w:t xml:space="preserve">зации, осуществляющей образовательную деятельность, по очной форме обучения, в том числе усыновленных (удочеренные), пасынков и падчериц, а также указанные категории детей, проживающие отдельно от родителей в связи с их обучением в организации, осуществляю</w:t>
      </w:r>
      <w:r>
        <w:rPr>
          <w:bCs/>
          <w:color w:val="000000" w:themeColor="text1"/>
          <w:sz w:val="28"/>
          <w:szCs w:val="28"/>
        </w:rPr>
        <w:t xml:space="preserve">щей образовательную деятельность, при условии, что все члены многодетной семьи являются гражданами Российской Федерации и один из супругов (единственный родитель) и не менее чем один из членов многодетной семьи проживает на территории Республики Татарстан;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один из родителей, с которым проживают дети согл</w:t>
      </w:r>
      <w:r>
        <w:rPr>
          <w:bCs/>
          <w:color w:val="000000" w:themeColor="text1"/>
          <w:sz w:val="28"/>
          <w:szCs w:val="28"/>
        </w:rPr>
        <w:t xml:space="preserve">асно вступившему в законную силу решению суда или соглашению между родителями об определении места жительства ребенка (детей), который фактически проживает и воспитывает детей в возрасте до 18 лет и (или) возрасте до 23 лет при условии их обучения в органи</w:t>
      </w:r>
      <w:r>
        <w:rPr>
          <w:bCs/>
          <w:color w:val="000000" w:themeColor="text1"/>
          <w:sz w:val="28"/>
          <w:szCs w:val="28"/>
        </w:rPr>
        <w:t xml:space="preserve">зации, осуществляющей образовательную деятельность, по очной форме обучения, в том числе усыновленных (удочеренные), пасынков и падчериц, а также указанные категории детей, проживающие отдельно от родителей в связи с их обучением в организации, осуществляю</w:t>
      </w:r>
      <w:r>
        <w:rPr>
          <w:bCs/>
          <w:color w:val="000000" w:themeColor="text1"/>
          <w:sz w:val="28"/>
          <w:szCs w:val="28"/>
        </w:rPr>
        <w:t xml:space="preserve">щей образовательную деятельность, при условии, что все члены многодетной семьи являются гражданами Российской Федерации и один из супругов (единственный родитель) и не менее чем один из членов многодетной семьи проживает на территории Республики Татарстан;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представитель заявителя - лицо, действующее на основании доверенности, выданной в порядке, установленном законодательством;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Министерство – Министерство труда, занятости и социальной защиты Республики Татарстан;</w:t>
      </w:r>
      <w:r>
        <w:rPr>
          <w:bCs/>
          <w:color w:val="000000" w:themeColor="text1"/>
          <w:sz w:val="28"/>
          <w:szCs w:val="28"/>
        </w:rPr>
      </w:r>
    </w:p>
    <w:p>
      <w:pPr>
        <w:pStyle w:val="725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(отдел) - Управление (отдел)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 одного из членов многодетной семьи;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удостоверение - удостоверение, подтверждающее статус многодетной семьи в Российской Федерации;</w:t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запрос – заявление о выдаче удостоверения (дубликата удостоверения, внесении изменения в удостоверение, переоформлении удостоверения);</w:t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запись - запись заявителей</w:t>
      </w:r>
      <w:r>
        <w:rPr>
          <w:bCs/>
          <w:color w:val="000000" w:themeColor="text1"/>
          <w:sz w:val="28"/>
          <w:szCs w:val="28"/>
        </w:rPr>
        <w:t xml:space="preserve"> на прием в Управление (отдел).</w:t>
      </w:r>
      <w:r>
        <w:rPr>
          <w:bCs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left="5664" w:firstLine="708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jc w:val="center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Идентификаторы категорий (признаков) заявителей</w:t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965"/>
        <w:gridCol w:w="198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№ п/п</w:t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Результат предоставления государственной услуги</w:t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Наименование отдельного признака заявителя</w:t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Идентификатор отдельного признака заявителя</w:t>
            </w:r>
            <w:r>
              <w:rPr>
                <w:color w:val="000000" w:themeColor="text1"/>
                <w:spacing w:val="-6"/>
              </w:rPr>
            </w:r>
          </w:p>
        </w:tc>
      </w:tr>
      <w:tr>
        <w:tblPrEx/>
        <w:trPr>
          <w:trHeight w:val="285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1.</w:t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Решение о </w:t>
            </w:r>
            <w:r>
              <w:rPr>
                <w:color w:val="000000" w:themeColor="text1"/>
              </w:rPr>
              <w:t xml:space="preserve">выдаче  удостоверения</w:t>
            </w:r>
            <w:r>
              <w:rPr>
                <w:color w:val="000000" w:themeColor="text1"/>
              </w:rPr>
              <w:t xml:space="preserve">, подтверждающего статус многодетной семьи в Российской Федерации</w:t>
            </w:r>
            <w:r>
              <w:rPr>
                <w:color w:val="000000" w:themeColor="text1"/>
              </w:rPr>
            </w:r>
          </w:p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один из супругов многодетной семьи, который фактически проживает и воспитывает детей в возрасте до 18 лет и (или) возрасте до 23 лет при условии их обучения в органи</w:t>
            </w:r>
            <w:r>
              <w:rPr>
                <w:color w:val="000000" w:themeColor="text1"/>
              </w:rPr>
              <w:t xml:space="preserve">зации, осуществляющей образовательную деятельность, по очной форме обучения, в том числе усыновленных (удочеренные), пасынков и падчериц, а также указанные категории детей, проживающие отдельно от родителей в связи с их обучением в организации, осуществляю</w:t>
            </w:r>
            <w:r>
              <w:rPr>
                <w:color w:val="000000" w:themeColor="text1"/>
              </w:rPr>
              <w:t xml:space="preserve">щей образовательную деятельность, при условии, что все члены многодетной семьи являются гражданами Российской Федерации и один из супругов (единственный родитель) и не менее чем один из членов многодетной семьи проживает на территории Республики Татарстан.</w:t>
            </w:r>
            <w:r>
              <w:rPr>
                <w:color w:val="000000" w:themeColor="text1"/>
              </w:rPr>
            </w:r>
          </w:p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лицо, уполномоченное заявителем на основании доверенности, оформленной в установленном порядке (далее – заявитель 1)</w:t>
            </w:r>
            <w:r>
              <w:rPr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1А</w:t>
            </w:r>
            <w:r>
              <w:rPr>
                <w:color w:val="000000" w:themeColor="text1"/>
                <w:spacing w:val="-6"/>
              </w:rPr>
            </w:r>
          </w:p>
        </w:tc>
      </w:tr>
      <w:tr>
        <w:tblPrEx/>
        <w:trPr>
          <w:trHeight w:val="2259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один из родителей, с которым проживают дети согласно вступившему в законную силу решен</w:t>
            </w:r>
            <w:r>
              <w:rPr>
                <w:color w:val="000000" w:themeColor="text1"/>
              </w:rPr>
              <w:t xml:space="preserve">ию суда или соглашению между родителями об определении места жительства ребенка (детей), который фактически проживает и воспитывает детей в возрасте до 18 лет и (или) возрасте до 23 лет при условии их обучения в организации, осуществляющей образовательную </w:t>
            </w:r>
            <w:r>
              <w:rPr>
                <w:color w:val="000000" w:themeColor="text1"/>
              </w:rPr>
              <w:t xml:space="preserve">деятельность, по очной форме обучения, в том числе усыновленных (удочеренные), пасынков и падчериц, а также указанные категории детей, проживающие отдельно от родителей в связи с их обучением в организации, осуществляю</w:t>
            </w:r>
            <w:r>
              <w:rPr>
                <w:color w:val="000000" w:themeColor="text1"/>
              </w:rPr>
              <w:t xml:space="preserve">щей образовательную деятельность, при условии, что все члены многодетной семьи являются гражданами Российской Федерации и один из супругов (единственный родитель) и не менее чем один из членов многодетной семьи проживает на территории Республики Татарстан.</w:t>
            </w:r>
            <w:r>
              <w:rPr>
                <w:color w:val="000000" w:themeColor="text1"/>
              </w:rPr>
            </w:r>
          </w:p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лицо, уполномоченное заявителем на основании доверенности, оформленной в установленном порядке (далее – заявитель 2)</w:t>
            </w:r>
            <w:r>
              <w:rPr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2А</w:t>
            </w:r>
            <w:r>
              <w:rPr>
                <w:color w:val="000000" w:themeColor="text1"/>
                <w:spacing w:val="-6"/>
              </w:rPr>
            </w:r>
          </w:p>
        </w:tc>
      </w:tr>
      <w:tr>
        <w:tblPrEx/>
        <w:trPr>
          <w:trHeight w:val="1254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лицо, уполномоченное заявителем на основании доверенности, оформленной в установленном порядке (далее – представитель заявителя)</w:t>
            </w:r>
            <w:r>
              <w:rPr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3А</w:t>
            </w:r>
            <w:r>
              <w:rPr>
                <w:color w:val="000000" w:themeColor="text1"/>
                <w:spacing w:val="-6"/>
              </w:rPr>
            </w:r>
          </w:p>
        </w:tc>
      </w:tr>
      <w:tr>
        <w:tblPrEx/>
        <w:trPr>
          <w:trHeight w:val="64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2.</w:t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Решение о выдаче дубликата удостоверения, подтверждающего статус многодетной семьи в Российской Федерации </w:t>
            </w:r>
            <w:r>
              <w:rPr>
                <w:color w:val="000000" w:themeColor="text1"/>
              </w:rPr>
            </w:r>
          </w:p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Заявитель1</w:t>
            </w:r>
            <w:r>
              <w:rPr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1Б</w:t>
            </w:r>
            <w:r>
              <w:rPr>
                <w:color w:val="000000" w:themeColor="text1"/>
                <w:spacing w:val="-6"/>
              </w:rPr>
            </w:r>
          </w:p>
        </w:tc>
      </w:tr>
      <w:tr>
        <w:tblPrEx/>
        <w:trPr>
          <w:trHeight w:val="64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Заявитель 2</w:t>
            </w:r>
            <w:r>
              <w:rPr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2Б</w:t>
            </w:r>
            <w:r>
              <w:rPr>
                <w:color w:val="000000" w:themeColor="text1"/>
                <w:spacing w:val="-6"/>
              </w:rPr>
            </w:r>
          </w:p>
        </w:tc>
      </w:tr>
      <w:tr>
        <w:tblPrEx/>
        <w:trPr>
          <w:trHeight w:val="64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Представитель заявителя </w:t>
            </w:r>
            <w:r>
              <w:rPr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3Б</w:t>
            </w:r>
            <w:r>
              <w:rPr>
                <w:color w:val="000000" w:themeColor="text1"/>
                <w:spacing w:val="-6"/>
              </w:rPr>
            </w:r>
          </w:p>
        </w:tc>
      </w:tr>
      <w:tr>
        <w:tblPrEx/>
        <w:trPr>
          <w:trHeight w:val="64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3</w:t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/>
            <w:hyperlink w:tooltip="               Решение о внесении изменений в удостоверение," w:anchor="P772" w:history="1">
              <w:r>
                <w:rPr>
                  <w:color w:val="000000" w:themeColor="text1"/>
                </w:rPr>
                <w:t xml:space="preserve">Решение</w:t>
              </w:r>
            </w:hyperlink>
            <w:r>
              <w:rPr>
                <w:color w:val="000000" w:themeColor="text1"/>
              </w:rPr>
              <w:t xml:space="preserve"> о внесении изменений в удостоверение, подтверждающего статус многодетной семьи в Российской Федерации</w:t>
            </w:r>
            <w:r>
              <w:rPr>
                <w:color w:val="000000" w:themeColor="text1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Заявитель1</w:t>
            </w:r>
            <w:r>
              <w:rPr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1В</w:t>
            </w:r>
            <w:r>
              <w:rPr>
                <w:color w:val="000000" w:themeColor="text1"/>
                <w:spacing w:val="-6"/>
              </w:rPr>
            </w:r>
          </w:p>
        </w:tc>
      </w:tr>
      <w:tr>
        <w:tblPrEx/>
        <w:trPr>
          <w:trHeight w:val="64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Заявитель 2</w:t>
            </w:r>
            <w:r>
              <w:rPr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2В</w:t>
            </w:r>
            <w:r>
              <w:rPr>
                <w:color w:val="000000" w:themeColor="text1"/>
                <w:spacing w:val="-6"/>
              </w:rPr>
            </w:r>
          </w:p>
        </w:tc>
      </w:tr>
      <w:tr>
        <w:tblPrEx/>
        <w:trPr>
          <w:trHeight w:val="64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Представитель заявителя </w:t>
            </w:r>
            <w:r>
              <w:rPr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3В</w:t>
            </w:r>
            <w:r>
              <w:rPr>
                <w:color w:val="000000" w:themeColor="text1"/>
                <w:spacing w:val="-6"/>
              </w:rPr>
            </w:r>
          </w:p>
        </w:tc>
      </w:tr>
      <w:tr>
        <w:tblPrEx/>
        <w:trPr>
          <w:trHeight w:val="645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4</w:t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/>
            <w:hyperlink w:tooltip="          Решение о переоформлении удостоверения, подтверждающего" w:anchor="P870" w:history="1">
              <w:r>
                <w:rPr>
                  <w:color w:val="000000" w:themeColor="text1"/>
                </w:rPr>
                <w:t xml:space="preserve">Решение</w:t>
              </w:r>
            </w:hyperlink>
            <w:r>
              <w:rPr>
                <w:color w:val="000000" w:themeColor="text1"/>
              </w:rPr>
              <w:t xml:space="preserve"> о переоформлении удостоверения, подтверждающего статус многодетной семьи в Российской Федерации</w:t>
            </w:r>
            <w:r>
              <w:rPr>
                <w:color w:val="000000" w:themeColor="text1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Заявитель1</w:t>
            </w:r>
            <w:r>
              <w:rPr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1Г</w:t>
            </w:r>
            <w:r>
              <w:rPr>
                <w:color w:val="000000" w:themeColor="text1"/>
                <w:spacing w:val="-6"/>
              </w:rPr>
            </w:r>
          </w:p>
        </w:tc>
      </w:tr>
      <w:tr>
        <w:tblPrEx/>
        <w:trPr>
          <w:trHeight w:val="645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Заявитель 2</w:t>
            </w:r>
            <w:r>
              <w:rPr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2Г</w:t>
            </w:r>
            <w:r>
              <w:rPr>
                <w:color w:val="000000" w:themeColor="text1"/>
                <w:spacing w:val="-6"/>
              </w:rPr>
            </w:r>
          </w:p>
        </w:tc>
      </w:tr>
      <w:tr>
        <w:tblPrEx/>
        <w:trPr>
          <w:trHeight w:val="449"/>
        </w:trPr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96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Представитель заявителя </w:t>
            </w:r>
            <w:r>
              <w:rPr>
                <w:color w:val="000000" w:themeColor="text1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3Г</w:t>
            </w:r>
            <w:r>
              <w:rPr>
                <w:color w:val="000000" w:themeColor="text1"/>
                <w:spacing w:val="-6"/>
              </w:rPr>
            </w:r>
          </w:p>
        </w:tc>
      </w:tr>
    </w:tbl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6372" w:right="-1"/>
        <w:widowControl w:val="off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bCs/>
          <w:color w:val="000000" w:themeColor="text1"/>
          <w:sz w:val="28"/>
          <w:szCs w:val="28"/>
        </w:rPr>
      </w:r>
    </w:p>
    <w:p>
      <w:pPr>
        <w:ind w:right="-1"/>
        <w:jc w:val="center"/>
        <w:widowControl w:val="off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ind w:right="-1"/>
        <w:jc w:val="center"/>
        <w:widowControl w:val="off"/>
        <w:rPr>
          <w:color w:val="000000" w:themeColor="text1"/>
        </w:rPr>
      </w:pPr>
      <w:r>
        <w:rPr>
          <w:bCs/>
          <w:color w:val="000000" w:themeColor="text1"/>
        </w:rPr>
        <w:t xml:space="preserve">Исчерпывающий перечень документов, необходимых для </w:t>
      </w:r>
      <w:r>
        <w:rPr>
          <w:color w:val="000000" w:themeColor="text1"/>
        </w:rPr>
      </w:r>
    </w:p>
    <w:p>
      <w:pPr>
        <w:ind w:right="-1" w:firstLine="709"/>
        <w:jc w:val="center"/>
        <w:widowControl w:val="off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предоставления государственной услуги</w:t>
      </w:r>
      <w:r>
        <w:rPr>
          <w:bCs/>
          <w:color w:val="000000" w:themeColor="text1"/>
        </w:rPr>
      </w:r>
    </w:p>
    <w:p>
      <w:pPr>
        <w:ind w:right="-1" w:firstLine="709"/>
        <w:jc w:val="center"/>
        <w:widowControl w:val="off"/>
        <w:rPr>
          <w:bCs/>
          <w:color w:val="000000" w:themeColor="text1"/>
        </w:rPr>
      </w:pPr>
      <w:r>
        <w:rPr>
          <w:bCs/>
          <w:color w:val="000000" w:themeColor="text1"/>
        </w:rPr>
      </w:r>
      <w:r>
        <w:rPr>
          <w:bCs/>
          <w:color w:val="000000" w:themeColor="text1"/>
        </w:rPr>
      </w:r>
    </w:p>
    <w:tbl>
      <w:tblPr>
        <w:tblW w:w="10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2"/>
        <w:gridCol w:w="3260"/>
        <w:gridCol w:w="1985"/>
        <w:gridCol w:w="3549"/>
        <w:gridCol w:w="8"/>
      </w:tblGrid>
      <w:tr>
        <w:tblPrEx/>
        <w:trPr>
          <w:gridAfter w:val="1"/>
        </w:trPr>
        <w:tc>
          <w:tcPr>
            <w:tcW w:w="704" w:type="dxa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/>
                <w:bCs/>
                <w:color w:val="000000" w:themeColor="text1"/>
                <w:spacing w:val="-6"/>
              </w:rPr>
            </w:pPr>
            <w:r>
              <w:rPr>
                <w:b/>
                <w:bCs/>
                <w:color w:val="000000" w:themeColor="text1"/>
                <w:spacing w:val="-6"/>
              </w:rPr>
              <w:t xml:space="preserve">№</w:t>
            </w:r>
            <w:r>
              <w:rPr>
                <w:bCs/>
                <w:color w:val="000000" w:themeColor="text1"/>
                <w:spacing w:val="-6"/>
              </w:rPr>
              <w:t xml:space="preserve">№ п/п</w:t>
            </w:r>
            <w:r>
              <w:rPr>
                <w:b/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Идентификатор признака заявителя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Способ предоставления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Иные требования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trHeight w:val="322"/>
        </w:trPr>
        <w:tc>
          <w:tcPr>
            <w:gridSpan w:val="6"/>
            <w:tcW w:w="10358" w:type="dxa"/>
            <w:textDirection w:val="lrTb"/>
            <w:noWrap w:val="false"/>
          </w:tcPr>
          <w:p>
            <w:pPr>
              <w:pStyle w:val="753"/>
              <w:numPr>
                <w:ilvl w:val="0"/>
                <w:numId w:val="5"/>
              </w:numPr>
              <w:ind w:left="0" w:right="-1" w:firstLine="0"/>
              <w:jc w:val="center"/>
              <w:widowControl w:val="off"/>
              <w:rPr>
                <w:bCs/>
                <w:iCs/>
                <w:color w:val="000000" w:themeColor="text1"/>
                <w:spacing w:val="-6"/>
              </w:rPr>
            </w:pPr>
            <w:r>
              <w:rPr>
                <w:bCs/>
                <w:iCs/>
                <w:color w:val="000000" w:themeColor="text1"/>
                <w:spacing w:val="-6"/>
              </w:rPr>
              <w:t xml:space="preserve">Документы, которые заявитель должен представить самостоятельно, для предоставления государственной услуги</w:t>
            </w:r>
            <w:r>
              <w:rPr>
                <w:bCs/>
                <w:i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1128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753"/>
              <w:ind w:left="0" w:right="-1"/>
              <w:widowControl w:val="off"/>
              <w:rPr>
                <w:bCs/>
                <w:iCs/>
                <w:color w:val="000000" w:themeColor="text1"/>
                <w:spacing w:val="-6"/>
              </w:rPr>
            </w:pPr>
            <w:r>
              <w:rPr>
                <w:bCs/>
                <w:iCs/>
                <w:color w:val="000000" w:themeColor="text1"/>
                <w:spacing w:val="-6"/>
              </w:rPr>
              <w:t xml:space="preserve">1.1</w:t>
            </w:r>
            <w:r>
              <w:rPr>
                <w:bCs/>
                <w:iCs/>
                <w:color w:val="000000" w:themeColor="text1"/>
                <w:spacing w:val="-6"/>
              </w:rPr>
            </w:r>
          </w:p>
        </w:tc>
        <w:tc>
          <w:tcPr>
            <w:tcW w:w="85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2А, 3А;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1Б, 2Б, 3Б;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1В, 2В, 3В;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1Г, 2Г,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753"/>
              <w:ind w:left="0" w:right="-1"/>
              <w:widowControl w:val="off"/>
              <w:rPr>
                <w:bCs/>
                <w:iCs/>
                <w:color w:val="000000" w:themeColor="text1"/>
                <w:spacing w:val="-6"/>
              </w:rPr>
            </w:pPr>
            <w:r>
              <w:rPr>
                <w:bCs/>
                <w:iCs/>
                <w:color w:val="000000" w:themeColor="text1"/>
                <w:spacing w:val="-6"/>
              </w:rPr>
              <w:t xml:space="preserve">запрос</w:t>
            </w:r>
            <w:r>
              <w:rPr>
                <w:bCs/>
                <w:i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753"/>
              <w:ind w:left="0" w:right="-1"/>
              <w:widowControl w:val="off"/>
              <w:rPr>
                <w:bCs/>
                <w:iCs/>
                <w:color w:val="000000" w:themeColor="text1"/>
                <w:spacing w:val="-6"/>
              </w:rPr>
            </w:pPr>
            <w:r>
              <w:rPr>
                <w:bCs/>
                <w:iCs/>
                <w:color w:val="000000" w:themeColor="text1"/>
                <w:spacing w:val="-6"/>
              </w:rPr>
              <w:t xml:space="preserve">личное обращение в Управление (отдел), МФЦ</w:t>
            </w:r>
            <w:r>
              <w:rPr>
                <w:bCs/>
                <w:i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pStyle w:val="753"/>
              <w:ind w:left="0" w:right="-1"/>
              <w:widowControl w:val="off"/>
              <w:rPr>
                <w:bCs/>
                <w:i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оригинал</w:t>
            </w:r>
            <w:r>
              <w:rPr>
                <w:bCs/>
                <w:i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1127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753"/>
              <w:ind w:left="0" w:right="-1"/>
              <w:widowControl w:val="off"/>
              <w:rPr>
                <w:bCs/>
                <w:iCs/>
                <w:color w:val="000000" w:themeColor="text1"/>
                <w:spacing w:val="-6"/>
              </w:rPr>
            </w:pPr>
            <w:r>
              <w:rPr>
                <w:bCs/>
                <w:iCs/>
                <w:color w:val="000000" w:themeColor="text1"/>
                <w:spacing w:val="-6"/>
              </w:rPr>
            </w:r>
            <w:r>
              <w:rPr>
                <w:bCs/>
                <w:iCs/>
                <w:color w:val="000000" w:themeColor="text1"/>
                <w:spacing w:val="-6"/>
              </w:rPr>
            </w:r>
          </w:p>
        </w:tc>
        <w:tc>
          <w:tcPr>
            <w:tcW w:w="852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pStyle w:val="753"/>
              <w:ind w:left="0" w:right="-1"/>
              <w:widowControl w:val="off"/>
              <w:rPr>
                <w:bCs/>
                <w:iCs/>
                <w:color w:val="000000" w:themeColor="text1"/>
                <w:spacing w:val="-6"/>
              </w:rPr>
            </w:pPr>
            <w:r>
              <w:rPr>
                <w:bCs/>
                <w:iCs/>
                <w:color w:val="000000" w:themeColor="text1"/>
                <w:spacing w:val="-6"/>
              </w:rPr>
            </w:r>
            <w:r>
              <w:rPr>
                <w:bCs/>
                <w:i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/>
          </w:p>
        </w:tc>
        <w:tc>
          <w:tcPr>
            <w:tcW w:w="3549" w:type="dxa"/>
            <w:textDirection w:val="lrTb"/>
            <w:noWrap w:val="false"/>
          </w:tcPr>
          <w:p>
            <w:pPr>
              <w:pStyle w:val="753"/>
              <w:ind w:left="0" w:right="-1"/>
              <w:widowControl w:val="off"/>
              <w:rPr>
                <w:bCs/>
                <w:i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оригинал</w:t>
            </w:r>
            <w:r>
              <w:rPr>
                <w:bCs/>
                <w:i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628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753"/>
              <w:ind w:left="0" w:right="-1"/>
              <w:widowControl w:val="off"/>
              <w:rPr>
                <w:bCs/>
                <w:iCs/>
                <w:color w:val="000000" w:themeColor="text1"/>
                <w:spacing w:val="-6"/>
              </w:rPr>
            </w:pPr>
            <w:r>
              <w:rPr>
                <w:bCs/>
                <w:iCs/>
                <w:color w:val="000000" w:themeColor="text1"/>
                <w:spacing w:val="-6"/>
              </w:rPr>
            </w:r>
            <w:r>
              <w:rPr>
                <w:bCs/>
                <w:iCs/>
                <w:color w:val="000000" w:themeColor="text1"/>
                <w:spacing w:val="-6"/>
              </w:rPr>
            </w:r>
          </w:p>
        </w:tc>
        <w:tc>
          <w:tcPr>
            <w:tcW w:w="852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pStyle w:val="753"/>
              <w:ind w:left="0" w:right="-1"/>
              <w:widowControl w:val="off"/>
              <w:rPr>
                <w:bCs/>
                <w:iCs/>
                <w:color w:val="000000" w:themeColor="text1"/>
                <w:spacing w:val="-6"/>
              </w:rPr>
            </w:pPr>
            <w:r>
              <w:rPr>
                <w:bCs/>
                <w:iCs/>
                <w:color w:val="000000" w:themeColor="text1"/>
                <w:spacing w:val="-6"/>
              </w:rPr>
            </w:r>
            <w:r>
              <w:rPr>
                <w:bCs/>
                <w:i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Региональный портал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pStyle w:val="753"/>
              <w:ind w:left="0" w:right="-1"/>
              <w:widowControl w:val="off"/>
              <w:rPr>
                <w:bCs/>
                <w:iCs/>
                <w:color w:val="000000" w:themeColor="text1"/>
                <w:spacing w:val="-6"/>
              </w:rPr>
            </w:pPr>
            <w:r>
              <w:rPr>
                <w:bCs/>
                <w:iCs/>
                <w:color w:val="000000" w:themeColor="text1"/>
                <w:spacing w:val="-6"/>
              </w:rPr>
              <w:t xml:space="preserve">заполнение запроса с использованием интерактивной формы в электронном виде </w:t>
            </w:r>
            <w:r>
              <w:rPr>
                <w:bCs/>
                <w:i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1.2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2А, 3А;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1Б, 2Б, 3Б;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1В, 2В, 3В;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1Г, 2Г,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документ, удостоверяющий личность гражданина Российской Федерации на территории Российской Федерации 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оригинал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2А, 3А;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1Б, 2Б, 3Б;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1В, 2В, 3В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</w:t>
            </w:r>
            <w:r>
              <w:rPr>
                <w:bCs/>
                <w:color w:val="000000" w:themeColor="text1"/>
                <w:spacing w:val="-6"/>
              </w:rPr>
              <w:t xml:space="preserve">систем, используемых для предоставления государственных и муниципальных услуг в электронной форме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1.3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3А, 3Б, 3В,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документ, подтверждающий полномочия представителя заявителя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(отдел), МФЦ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не заверена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законода-тельством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3А, 3Б,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3А, 3Б,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Единого портала (при наличии технической возможности) или Регионального портала (при наличии технической возможности)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сканированная копия документа с предъявлением оригинала либо нотариально заверенной копии документа в Управление (отдел) в течение трех рабочих дней со дня регистрации запроса и документов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2412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1.4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2А, 3А;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1Б, 2Б, 3Б;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1В, 2В, 3В;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1Г,2Г,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свидетельство о рождении ребенка (детей), выданное компетентным органом иностранного государства, с проставленной отметкой, подтверждающей наличие у ребенка гражданства Российской Федерации, и его нотариально удостоверенный перевод на русский язык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(отдел), МФЦ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324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порядке.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324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В случае регистрации записи соответствующего акта компетентным органом иностранного государства.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83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2А, 3А;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1Б, 2Б, 3Б;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1В, 2В, 3В;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1Г,2Г,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324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законодательством Российской Федерации порядке.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324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В случае регистрации записи соответствующего акта компетентным органом иностранного государства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416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2А, 3А;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1Б, 2Б, 3Б;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1В, 2В, 3В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324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firstLine="324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Региональный портал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сканированная копия документа с предъявлением оригинала либо нотариально заверенной копии документа в Управление (отдел) в течение трех рабочих дней со дня регистрации запроса и документов 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73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1.5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свидетельство о заключении брака, выданное компетентным органом иностранного государства, и его нотариально удостоверенный перевода на русский язык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(отдел), МФЦ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копии не заверены в установленном законодательством Российской Федерации порядке.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В случае регистрации записи соответствующего акта компетентным органом иностранного государства.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73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законодательством Российской Федерации порядке.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В случае регистрации записи соответствующего акта компетентным органом иностранного государства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73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сканированная копия документа с предъявлением оригинала либо нотариально заверенной копии документа в Управление (отдел) в течение трех рабочих дней со дня регистрации запроса и документов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698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1.6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2А, 3А, 2Б, 3Б, 2В, 3В, 2Г, 3Г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свидетельство о расторжении брака, выданное компетентным органом иностранного государства, и его нотариально удостоверенного перевода на русский язык;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копии не заверены в установленном законодательством Российской Федерации порядке.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В случае регистрации записи соответствующего акта компетентным органом иностранного государства.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92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2А, 3А, 2Б, 3Б, 2В, 3В, 2Г,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законодательством Российской Федерации порядке.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В случае регистрации записи соответствующего акта компетентным органом иностранного государства.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92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2А, 3А, 2Б, 3Б, 2В,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сканированная копия документа с предъявлением оригинала либо нотариально заверенной копии документа в Управление (отдел) в течение трех рабочих дней со дня регистрации запроса и документов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920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1.7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2А, 3А, 2Б,3Б,</w:t>
            </w:r>
            <w:r>
              <w:rPr>
                <w:bCs/>
                <w:color w:val="000000" w:themeColor="text1"/>
                <w:spacing w:val="-6"/>
              </w:rPr>
              <w:t xml:space="preserve">2В,3В2Г,3Г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вступившее в законную силу решение суда об определении места жительства ребенка </w:t>
            </w:r>
            <w:r>
              <w:rPr>
                <w:bCs/>
                <w:color w:val="000000" w:themeColor="text1"/>
                <w:spacing w:val="-6"/>
              </w:rPr>
              <w:t xml:space="preserve">(детей) или соглашение между родителями об определении места жительства ребенка (детей) при раздельном проживании родителей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</w:t>
            </w:r>
            <w:r>
              <w:rPr>
                <w:bCs/>
                <w:color w:val="000000" w:themeColor="text1"/>
                <w:spacing w:val="-6"/>
              </w:rPr>
              <w:t xml:space="preserve">(отдел), МФЦ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копии не заверены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законодательством Российской Федерации порядке.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92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2А, 3А, 2Б,3Б,2В,3В2Г,3Г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92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2А, 3А, 2Б,3Б,2В,3В2Г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сканированная копия документа с предъявлением оригинала либо нотариально заверенной копии документа в Управление (отдел) в течение трех рабочих дней со дня регистрации запроса и документов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15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1.8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справ</w:t>
            </w:r>
            <w:r>
              <w:rPr>
                <w:bCs/>
                <w:color w:val="000000" w:themeColor="text1"/>
                <w:spacing w:val="-6"/>
              </w:rPr>
              <w:t xml:space="preserve">ка о факте обучения ребенка (детей) в возрасте от 18 до 23 лет в организации, осуществляющей образовательную деятельность, по очной форме обучения (за исключением обучения в общеобразовательной организации, расположенной на территории Республики Татарстан)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(отдел), МФЦ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копии не заверены в установленном законодательством Российской Федерации порядке.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Дата выдачи справки не должна превышать 60 календарных дней на дату подачи запроса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15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законодательством Российской Федерации порядке.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Дата выдачи справки не должна превышать 60 календарных дней на дату подачи запроса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699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сканированная ко</w:t>
            </w:r>
            <w:r>
              <w:rPr>
                <w:bCs/>
                <w:color w:val="000000" w:themeColor="text1"/>
                <w:spacing w:val="-6"/>
              </w:rPr>
              <w:t xml:space="preserve">пия документа с предъявлением оригинала либо нотариально заверенной копии документа в Управление (отдел) в течение трех рабочих дней со дня регистрации запроса и документов. Дата выдачи справки не должна превышать 60 календарных дней на дату подачи запроса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27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1.9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решение суда об усыновлении ребенка (детей)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копии не заверены в установленном законодательством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27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</w:t>
            </w:r>
            <w:r>
              <w:rPr>
                <w:bCs/>
                <w:color w:val="000000" w:themeColor="text1"/>
                <w:spacing w:val="-6"/>
              </w:rPr>
              <w:t xml:space="preserve">3В, 1Г,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27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сканированная копия документа с предъявлением оригинала либо нотариально заверенной копии документа в Управление (отдел) в течение трех рабочих дней со дня регистрации запроса и документов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1290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1.10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документ о прохождении обучения в организации, осуществляющей образовательную деятельность, по очной форме обучения за пределами Российской Федерации, выданное на территории иностранного государства, и его нотариально удостоверенный перевод на русский язык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копии не заверены в установленном законодательством Российской Федерации порядке.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В случае обучения за пределами Российской Федерации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129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МФЦ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копии не заверены в установленном законодательством Российской Федерации порядке.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129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законодательст-вом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В случае обучения за пределами Российской Федерации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129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законодательст-вом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В случае обучения за пределами Российской Федерации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38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1.11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фотографии заявителя и ее (его) супруга(-</w:t>
            </w:r>
            <w:r>
              <w:rPr>
                <w:color w:val="000000" w:themeColor="text1"/>
              </w:rPr>
              <w:t xml:space="preserve">ги</w:t>
            </w:r>
            <w:r>
              <w:rPr>
                <w:color w:val="000000" w:themeColor="text1"/>
              </w:rPr>
              <w:t xml:space="preserve">) размером 3 x 4 сантиметра</w:t>
            </w:r>
            <w:r>
              <w:rPr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оригинал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38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МФЦ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оригинал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38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</w:t>
            </w:r>
            <w:r>
              <w:rPr>
                <w:bCs/>
                <w:color w:val="000000" w:themeColor="text1"/>
                <w:spacing w:val="-6"/>
              </w:rPr>
              <w:t xml:space="preserve">3В, 1Г,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оригинал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38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Региональный портал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оригинал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2"/>
        </w:trPr>
        <w:tc>
          <w:tcPr>
            <w:gridSpan w:val="6"/>
            <w:tcW w:w="10358" w:type="dxa"/>
            <w:textDirection w:val="lrTb"/>
            <w:noWrap w:val="false"/>
          </w:tcPr>
          <w:p>
            <w:pPr>
              <w:pStyle w:val="753"/>
              <w:numPr>
                <w:ilvl w:val="0"/>
                <w:numId w:val="5"/>
              </w:numPr>
              <w:ind w:left="0" w:right="-1" w:firstLine="22"/>
              <w:jc w:val="both"/>
              <w:widowControl w:val="off"/>
              <w:rPr>
                <w:bCs/>
                <w:iCs/>
                <w:color w:val="000000" w:themeColor="text1"/>
                <w:spacing w:val="-6"/>
              </w:rPr>
            </w:pPr>
            <w:r>
              <w:rPr>
                <w:bCs/>
                <w:iCs/>
                <w:color w:val="000000" w:themeColor="text1"/>
                <w:spacing w:val="-6"/>
              </w:rPr>
              <w:t xml:space="preserve">Документы, которые получают по межведомственному взаимодействию и  заявитель вправе представить самостоятельно, для предоставления государственной услуги</w:t>
            </w:r>
            <w:r>
              <w:rPr>
                <w:bCs/>
                <w:i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2.1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75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о </w:t>
            </w:r>
            <w:r>
              <w:rPr>
                <w:color w:val="000000" w:themeColor="text1"/>
              </w:rPr>
              <w:t xml:space="preserve">рождении ребенка (детей) </w:t>
            </w:r>
            <w:r>
              <w:rPr>
                <w:bCs/>
                <w:color w:val="000000" w:themeColor="text1"/>
                <w:spacing w:val="-6"/>
              </w:rPr>
              <w:t xml:space="preserve">(сведения получают из Федеральной налоговой службы)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законода-тельством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pStyle w:val="75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МФЦ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законода-тельством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заверенная в установленном законодательством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законодательст-вом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22.2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75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о </w:t>
            </w:r>
            <w:r>
              <w:rPr>
                <w:color w:val="000000" w:themeColor="text1"/>
              </w:rPr>
              <w:t xml:space="preserve">заключении (расторжении) брака</w:t>
            </w:r>
            <w:r>
              <w:rPr>
                <w:bCs/>
                <w:color w:val="000000" w:themeColor="text1"/>
                <w:spacing w:val="-6"/>
              </w:rPr>
              <w:t xml:space="preserve"> (сведения получают из Федеральной налоговой службы)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законода-тельством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pStyle w:val="75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МФЦ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законода-тельством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</w:t>
            </w:r>
            <w:r>
              <w:rPr>
                <w:bCs/>
                <w:color w:val="000000" w:themeColor="text1"/>
                <w:spacing w:val="-6"/>
              </w:rPr>
              <w:t xml:space="preserve">3В, 1Г,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законодательством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55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законодательст-вом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22.3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7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 факте постоянного проживания (временного пребывания) на территории Республики Татарстан (сведения получают из Министерства внутренних дел Российской Федерации) </w:t>
            </w:r>
            <w:r>
              <w:rPr>
                <w:color w:val="000000" w:themeColor="text1"/>
              </w:rPr>
            </w:r>
          </w:p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 w:firstLine="2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законода-тельством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pStyle w:val="7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МФЦ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 w:firstLine="2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законода-тельством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законодательст-вом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7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законодательст-вом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273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22.4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75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 </w:t>
            </w:r>
            <w:r>
              <w:rPr>
                <w:color w:val="000000" w:themeColor="text1"/>
              </w:rPr>
              <w:t xml:space="preserve">о лишении родительских прав</w:t>
            </w:r>
            <w:r>
              <w:rPr>
                <w:bCs/>
                <w:color w:val="000000" w:themeColor="text1"/>
                <w:spacing w:val="-6"/>
              </w:rPr>
              <w:t xml:space="preserve"> (сведения получают из государственной информационной системе «Единая централизованная цифровая платформа в социальной сфере»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законода-тельством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273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pStyle w:val="75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МФЦ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законода-тельством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8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</w:t>
            </w:r>
            <w:r>
              <w:rPr>
                <w:bCs/>
                <w:color w:val="000000" w:themeColor="text1"/>
                <w:spacing w:val="-6"/>
              </w:rPr>
              <w:t xml:space="preserve">1Г,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законодательст-вом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86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законодательст-вом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960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22.5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751"/>
              <w:ind w:firstLine="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 прохождении обучения ребенка (детей) в возрасте от 18 до 23 лет в общеобразовательной организации на территории Республики Татарстан</w:t>
            </w:r>
            <w:r>
              <w:rPr>
                <w:color w:val="000000" w:themeColor="text1"/>
              </w:rPr>
            </w:r>
          </w:p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законода-тельством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96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pStyle w:val="751"/>
              <w:ind w:firstLine="3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МФЦ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законода-тельством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96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3В, 1Г,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законодательст-вом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960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 3А; 1Б, 3Б, 1В,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законодательст-вом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  <w:r>
              <w:rPr>
                <w:bCs/>
                <w:color w:val="000000" w:themeColor="text1"/>
                <w:spacing w:val="-6"/>
              </w:rPr>
            </w:r>
          </w:p>
        </w:tc>
      </w:tr>
      <w:tr>
        <w:tblPrEx/>
        <w:trPr>
          <w:gridAfter w:val="1"/>
          <w:trHeight w:val="1055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22.5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1А,2А3А; 1Б,2Б3Б, 1В, 2В, 3В, 1Г, 2Г,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75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 xml:space="preserve">о выдаче другому супругу (родителю) удостоверения, подтверждающего статус многодетной семьи в Российской Федерации </w:t>
            </w:r>
            <w:r>
              <w:rPr>
                <w:bCs/>
                <w:color w:val="000000" w:themeColor="text1"/>
                <w:spacing w:val="-6"/>
              </w:rPr>
              <w:t xml:space="preserve">(сведения получают из государственной информационной системе «Единая централизованная цифровая платформа в социальной сфере»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(отдел), МФЦ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не заверена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законода-тельством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pStyle w:val="7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случае расторжения брака между родителями или если супруги (родители) проживают по разным адресам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  <w:trHeight w:val="105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1А,2А 3А; 1Б, 2Б, 3Б, 1В, 2В, 3В, 1Г, 2Г, 3Г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посредством почтовой связи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копии документов, заверенные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законодательст-вом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pStyle w:val="7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случае расторжения брака между родителями или если супруги (родители) проживают по разным адресам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  <w:trHeight w:val="1055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1А,2А 3А; 1Б,2Б, 3Б, 1В, 2В, 3В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  <w:r>
              <w:rPr>
                <w:bCs/>
                <w:color w:val="000000" w:themeColor="text1"/>
                <w:spacing w:val="-6"/>
              </w:rPr>
            </w:r>
          </w:p>
        </w:tc>
        <w:tc>
          <w:tcPr>
            <w:tcW w:w="3549" w:type="dxa"/>
            <w:textDirection w:val="lrTb"/>
            <w:noWrap w:val="false"/>
          </w:tcPr>
          <w:p>
            <w:pPr>
              <w:pStyle w:val="751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копия документов, заверенная в установленном </w:t>
            </w:r>
            <w:r>
              <w:rPr>
                <w:bCs/>
                <w:color w:val="000000" w:themeColor="text1"/>
                <w:spacing w:val="-6"/>
              </w:rPr>
              <w:t xml:space="preserve">законодательст-вом</w:t>
            </w:r>
            <w:r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pStyle w:val="7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случае расторжения брака между родителями или если супруги (родители) проживают по разным адресам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pacing w:val="-6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left="5664" w:firstLine="708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ind w:left="5664" w:firstLine="708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ind w:right="57" w:firstLine="709"/>
        <w:jc w:val="center"/>
        <w:widowControl w:val="off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Исчер</w:t>
      </w:r>
      <w:r>
        <w:rPr>
          <w:bCs/>
          <w:color w:val="000000" w:themeColor="text1"/>
        </w:rPr>
        <w:t xml:space="preserve">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  <w:r>
        <w:rPr>
          <w:bCs/>
          <w:color w:val="000000" w:themeColor="text1"/>
        </w:rPr>
      </w:r>
    </w:p>
    <w:p>
      <w:pPr>
        <w:pStyle w:val="725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Идентификатор признака заявителя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W w:w="9918" w:type="dxa"/>
            <w:textDirection w:val="lrTb"/>
            <w:noWrap w:val="false"/>
          </w:tcPr>
          <w:p>
            <w:pPr>
              <w:pStyle w:val="725"/>
              <w:numPr>
                <w:ilvl w:val="0"/>
                <w:numId w:val="9"/>
              </w:numPr>
              <w:ind w:left="0"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725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непредставление документа из перечня документов, указанных пунктах 1.1 – 1.11 приложения № 3 к настоящему Регламенту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25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1А,2А3А; 1Б,2Б3Б, 1В, 2В, 3В, 1Г, 2Г, 3Г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725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непредъявление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оригиналов документов в случае, если их копии не заверены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25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1А,2А3А; 1Б,2Б3Б, 1В, 2В, 3В, 1Г, 2Г, 3Г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25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1.3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751"/>
              <w:ind w:left="22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направление заявителем по почте копий документов, не заверенных в соответствии с законодательством Российской Федерации</w:t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25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1А,2А3А; 1Б,2Б3Б, 1В, 2В, 3В, 1Г, 2Г, 3Г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51"/>
              <w:ind w:left="22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1.4</w:t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751"/>
              <w:ind w:left="22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25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1А,2А3А; 1Б,2Б3Б, 1В, 2В, 3В, 1Г, 2Г, 3Г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751"/>
              <w:ind w:left="22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25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1А,2А3А; 1Б,2Б3Б, 1В, 2В, 3В, 1Г, 2Г, 3Г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751"/>
              <w:ind w:left="22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подача заявления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</w:t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25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1А,2А3А; 1Б,2Б3Б, 1В, 2В, 3В, 1Г, 2Г, 3Г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51"/>
              <w:ind w:left="22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1.7</w:t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751"/>
              <w:ind w:left="22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представленные документы утратили силу на момент обращения за государственной услугой (документ, удостоверяющий полномочия представителя заявителя, в случае обращения за предоставлением государственной услуги указанным лицом)</w:t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25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1А,2А3А; 1Б,2Б3Б, 1В, 2В, 3В, 1Г, 2Г, 3Г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3"/>
            <w:tcW w:w="9918" w:type="dxa"/>
            <w:textDirection w:val="lrTb"/>
            <w:noWrap w:val="false"/>
          </w:tcPr>
          <w:p>
            <w:pPr>
              <w:pStyle w:val="72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Перечень оснований для приостановления предоставления государственной услуги законодательством не установлен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3"/>
            <w:tcW w:w="9918" w:type="dxa"/>
            <w:textDirection w:val="lrTb"/>
            <w:noWrap w:val="false"/>
          </w:tcPr>
          <w:p>
            <w:pPr>
              <w:pStyle w:val="72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751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обращение лица, не соответствующего требованиям, установленным пунктом 1.2 настоящего Регламента</w:t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51"/>
              <w:ind w:left="22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1А,2А3А; 1Б,2Б3Б, 1В, 2В, 3В, 1Г, 2Г, 3Г</w:t>
            </w:r>
            <w:r>
              <w:rPr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751"/>
              <w:ind w:firstLine="34"/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представление документов, содержащих недостоверные сведения</w:t>
            </w:r>
            <w:r>
              <w:rPr>
                <w:color w:val="000000" w:themeColor="text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51"/>
              <w:ind w:left="22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1А,2А3А; 1Б,2Б3Б, 1В, 2В, 3В, 1Г, 2Г, 3Г</w:t>
            </w:r>
            <w:r>
              <w:rPr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725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непредставление документов, указанных в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пунктах 1.1 – 1.11 приложения № 3 к настоящему Регламенту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Cs w:val="24"/>
              </w:rPr>
              <w:t xml:space="preserve"> и (или) их несоответствие по форме или содержанию требованиям,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установленным настоящим Регламентом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1А,2А3А; 1Б,2Б3Б, 1В, 2В, 3В, 1Г, 2Г, 3Г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6658" w:type="dxa"/>
            <w:textDirection w:val="lrTb"/>
            <w:noWrap w:val="false"/>
          </w:tcPr>
          <w:p>
            <w:pPr>
              <w:pStyle w:val="725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лучение удостоверения другим супругом (в случае раздельного проживания родителей - другим родителем, с которым проживают дети согласно вступившему в законную силу решению суда или соглашению между родителями об определении места жительства ребенка (детей))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1А,2А3А; 1Б,2Б3Б, 1В, 2В, 3В, 1Г, 2Г, 3Г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В Управление (отдел) социальной защиты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Министерства труда, занятости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социальной защиты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муниципальном районе (городском округе)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4" w:name="P966"/>
      <w:r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выдаче удостоверения, подтверждающего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статус многодетной 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Прошу выдать удостоверение, подтверждающее статус многодетной семьи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numPr>
          <w:ilvl w:val="0"/>
          <w:numId w:val="6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заявителе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пребывания)  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Фактический адрес проживания многодетной семьи ___________________________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________________________________________________________________________</w:t>
      </w:r>
      <w:r>
        <w:rPr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pStyle w:val="751"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1</w:t>
      </w:r>
      <w:r>
        <w:rPr>
          <w:color w:val="000000" w:themeColor="text1"/>
        </w:rPr>
        <w:t xml:space="preserve"> Заполняется на </w:t>
      </w:r>
      <w:r>
        <w:rPr>
          <w:color w:val="000000" w:themeColor="text1"/>
        </w:rPr>
        <w:t xml:space="preserve">каждого члена многодетной семьи</w:t>
      </w:r>
      <w:r>
        <w:rPr>
          <w:color w:val="000000" w:themeColor="text1"/>
        </w:rPr>
      </w:r>
    </w:p>
    <w:p>
      <w:pPr>
        <w:pStyle w:val="751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51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27"/>
        <w:numPr>
          <w:ilvl w:val="0"/>
          <w:numId w:val="18"/>
        </w:numPr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семьи 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Супруг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родства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родства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родства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родства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numPr>
          <w:ilvl w:val="0"/>
          <w:numId w:val="18"/>
        </w:numPr>
        <w:ind w:left="10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представителе 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и реквизиты 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документа, подтверждающего 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представителя заявителя 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Представляю следующие документы (справки):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4025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экземпляров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09"/>
        <w:jc w:val="both"/>
        <w:tabs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положениями об ответственности за достоверность предоставленных сведений, подлинность   </w:t>
      </w:r>
      <w:r>
        <w:rPr>
          <w:color w:val="000000" w:themeColor="text1"/>
          <w:sz w:val="28"/>
          <w:szCs w:val="28"/>
        </w:rPr>
        <w:t xml:space="preserve">документов,  в</w:t>
      </w:r>
      <w:r>
        <w:rPr>
          <w:color w:val="000000" w:themeColor="text1"/>
          <w:sz w:val="28"/>
          <w:szCs w:val="28"/>
        </w:rPr>
        <w:t xml:space="preserve">  которых  они  содержатся,  и  об  обязанности своевременного  извещения  об  изменении  условий,  влияющих на выплату, ознакомлен(-а) _______________________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1"/>
        <w:ind w:firstLine="539"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2</w:t>
      </w:r>
      <w:r>
        <w:rPr>
          <w:color w:val="000000" w:themeColor="text1"/>
        </w:rPr>
        <w:t xml:space="preserve">Заполняется в случае подачи заявления представителем заявителя.</w:t>
      </w:r>
      <w:r>
        <w:rPr>
          <w:color w:val="000000" w:themeColor="text1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Согласен(-на) на получение результата предоставления государственной услуги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9"/>
        <w:gridCol w:w="1271"/>
      </w:tblGrid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Управлении (отделе)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государственном бюджетном учреждении «Многофункциональный центр 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запроса через  МФЦ)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 _________ «___» ________ 20__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(последнее -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наличии) заявителя либо лица,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представляющего интересы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доверенности, заверенной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установленном порядке)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документы приняты _____ 20__ г. ________ 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(подпись, расшифровка подписи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специалиста)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51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51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Линия отрыва</w:t>
      </w:r>
      <w:r>
        <w:rPr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Расписка-уведомление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Регистрационный № заявителя 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документов ________ ед. на ______ листах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принял __________ _________ _______________________ 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(подпись)  (расшифровка подписи)                   (дата)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Управление (отдел) социальной защиты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Министерства труда, занятости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социальной защиты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муниципальном районе (городском округе)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5" w:name="P1283"/>
      <w:r/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выдаче дубликата удостоверения, подтверждающего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статус многодетной 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выдать дубликат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подтверждающего статус многодетной семьи в Российской Федерации,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Федерации».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Объяснение обстоятельств утраты (порчи) удостоверения: 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numPr>
          <w:ilvl w:val="0"/>
          <w:numId w:val="18"/>
        </w:numPr>
        <w:ind w:left="10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заявителе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пребывания)  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Фактический адрес проживания многодетной семьи ___________________________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7"/>
        <w:numPr>
          <w:ilvl w:val="0"/>
          <w:numId w:val="18"/>
        </w:numPr>
        <w:ind w:left="10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семьи 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Супруг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родства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родства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родства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1"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1</w:t>
      </w:r>
      <w:r>
        <w:rPr>
          <w:color w:val="000000" w:themeColor="text1"/>
        </w:rPr>
        <w:t xml:space="preserve"> Заполняется на каждого члена многодетной семьи</w:t>
      </w:r>
      <w:r>
        <w:rPr>
          <w:color w:val="000000" w:themeColor="text1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родства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numPr>
          <w:ilvl w:val="0"/>
          <w:numId w:val="18"/>
        </w:numPr>
        <w:ind w:left="10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представителе 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и реквизиты 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документа, подтверждающего 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представителя заявителя 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Представляю следующие документы (справки):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4025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Наименование документов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Количество экземпляров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</w:tr>
    </w:tbl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положениями об ответственности за достоверность предоставленных сведений, подлинность   </w:t>
      </w:r>
      <w:r>
        <w:rPr>
          <w:color w:val="000000" w:themeColor="text1"/>
          <w:sz w:val="28"/>
          <w:szCs w:val="28"/>
        </w:rPr>
        <w:t xml:space="preserve">документов,  в</w:t>
      </w:r>
      <w:r>
        <w:rPr>
          <w:color w:val="000000" w:themeColor="text1"/>
          <w:sz w:val="28"/>
          <w:szCs w:val="28"/>
        </w:rPr>
        <w:t xml:space="preserve">  которых  они  содержатся,  и  об  обязанности своевременного  извещения  об  изменении  условий,  влияющих на выплату, ознакомлен(-а) _______________________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1"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2</w:t>
      </w:r>
      <w:r>
        <w:rPr>
          <w:color w:val="000000" w:themeColor="text1"/>
        </w:rPr>
        <w:t xml:space="preserve">Заполняется в случае подачи заявления представителем заявителя</w:t>
      </w:r>
      <w:r>
        <w:rPr>
          <w:color w:val="000000" w:themeColor="text1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Согласен(-на) на получение результата предоставления государственной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Управлении (отделе)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государственном бюджетном учреждении «Многофункциональный центр 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запроса через  МФЦ)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 _________ «___» ________ 20__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(последнее -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наличии) заявителя либо лица,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представляющего интересы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доверенности, заверенной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установленном порядке)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документы приняты _____ 20__ г. ________ 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(подпись, расшифровка подписи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                         специалиста)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51"/>
        <w:ind w:firstLine="540"/>
        <w:jc w:val="center"/>
        <w:rPr>
          <w:color w:val="000000" w:themeColor="text1"/>
        </w:rPr>
      </w:pPr>
      <w:r>
        <w:rPr>
          <w:color w:val="000000" w:themeColor="text1"/>
        </w:rPr>
        <w:t xml:space="preserve">Линия отрыва</w:t>
      </w:r>
      <w:r>
        <w:rPr>
          <w:color w:val="000000" w:themeColor="text1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Расписка-уведомление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Регистрационный № заявителя 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документов ________ ед. на ______ листах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принял __________ _________ _______________________ 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(подпись)      (расшифровка подписи)               (дата)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Управление (отдел) социальной защиты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Министерства труда, занятости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социальной защиты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муниципальном районе (городском округе)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6" w:name="P1361"/>
      <w:r/>
      <w:bookmarkEnd w:id="6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внесении изменений в удостоверение,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подтверждающее статус многодетной 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внести изменение в удо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стоверение, подтверждающего статус многодетной семьи в Российской Федерации,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(указывается причина внесения изменения)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Согласен(-на) на получение результата предоставления государственной услуги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Управлении (отделе)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государственном бюджетном учреждении «Многофунк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циональный центр предоставления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запроса через  МФЦ)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Заявитель: ________________________________ _________ «__» ________ 20__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 (отчество - при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заявителя)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Специалист: _______________________________ _________ 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_»_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 20__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 (отчество - при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(подпись)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Расписку-уведомление получил(-а) 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 заявителя)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Линия отрыва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Расписка-уведомление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Регистрационный № запроса ___ Количество документов ___ ед. на ___ листах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принял ___________ _________ __________________ __________ 20__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   (расшифровка подписи)     (дата)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Управление (отдел) социальной защиты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Министерства труда, занятости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социальной защиты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муниципальном районе (городском округе)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7" w:name="P1436"/>
      <w:r/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переоформлении удостоверения, подтверждающего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статус многодетной семьи в Республике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переоформить удостоверение, подтверждающее статус многодетной семьи в Республике Татарстан, выданное 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(Ф.И.О. (отчество - при наличии)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кому было выдано, дата выдачи, серия, номер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кем было выдано удостоверение)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удостов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ерение, подтверждающее статус многодетной семьи в Российской Федерации, в соответствии с постановлением Кабинета Министров Республики Татарстан от 17.10.2024 «О порядке выдачи удостоверения, подтверждающего статус многодетной семьи в Российской Федерации»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заявителе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пребывания)  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Фактический адрес проживания многодетной семьи ___________________________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________________________________________________________________________</w:t>
      </w:r>
      <w:r>
        <w:rPr>
          <w:color w:val="000000" w:themeColor="text1"/>
          <w:sz w:val="28"/>
          <w:szCs w:val="28"/>
        </w:rPr>
      </w:r>
    </w:p>
    <w:p>
      <w:pPr>
        <w:pStyle w:val="727"/>
        <w:numPr>
          <w:ilvl w:val="0"/>
          <w:numId w:val="15"/>
        </w:numPr>
        <w:ind w:left="10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семьи 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Супруг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родства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родства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родства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1"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1</w:t>
      </w:r>
      <w:r>
        <w:rPr>
          <w:color w:val="000000" w:themeColor="text1"/>
        </w:rPr>
        <w:t xml:space="preserve"> Заполняется на каждого члена многодетной семьи;</w:t>
      </w:r>
      <w:r>
        <w:rPr>
          <w:color w:val="000000" w:themeColor="text1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родства 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рождения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мм.гггг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СНИЛС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регистрации по месту 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numPr>
          <w:ilvl w:val="0"/>
          <w:numId w:val="15"/>
        </w:numPr>
        <w:ind w:left="10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представителе 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      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Отчество (при наличии)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удостоверяющем личность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(вид, дата выдачи, реквизиты)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и реквизиты 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документа, подтверждающего 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представителя заявителя 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Представляю следующие документы (справки):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4025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экземпляров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36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7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51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</w:r>
      <w:r>
        <w:rPr>
          <w:color w:val="000000" w:themeColor="text1"/>
          <w:vertAlign w:val="superscript"/>
        </w:rPr>
      </w:r>
    </w:p>
    <w:p>
      <w:pPr>
        <w:pStyle w:val="751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</w:r>
      <w:r>
        <w:rPr>
          <w:color w:val="000000" w:themeColor="text1"/>
          <w:vertAlign w:val="superscript"/>
        </w:rPr>
      </w:r>
    </w:p>
    <w:p>
      <w:pPr>
        <w:pStyle w:val="751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_______________________</w:t>
      </w:r>
      <w:r>
        <w:rPr>
          <w:color w:val="000000" w:themeColor="text1"/>
          <w:vertAlign w:val="superscript"/>
        </w:rPr>
      </w:r>
    </w:p>
    <w:p>
      <w:pPr>
        <w:pStyle w:val="751"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2</w:t>
      </w:r>
      <w:r>
        <w:rPr>
          <w:color w:val="000000" w:themeColor="text1"/>
        </w:rPr>
        <w:t xml:space="preserve">Заполняется в случае подачи заявления представителем заявителя</w:t>
      </w:r>
      <w:r>
        <w:rPr>
          <w:color w:val="000000" w:themeColor="text1"/>
        </w:rPr>
      </w:r>
    </w:p>
    <w:p>
      <w:pPr>
        <w:ind w:firstLine="709"/>
        <w:jc w:val="both"/>
        <w:tabs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положениями об ответственности за достоверность предоставленных сведений, подлинность   </w:t>
      </w:r>
      <w:r>
        <w:rPr>
          <w:color w:val="000000" w:themeColor="text1"/>
          <w:sz w:val="28"/>
          <w:szCs w:val="28"/>
        </w:rPr>
        <w:t xml:space="preserve">документов,  в</w:t>
      </w:r>
      <w:r>
        <w:rPr>
          <w:color w:val="000000" w:themeColor="text1"/>
          <w:sz w:val="28"/>
          <w:szCs w:val="28"/>
        </w:rPr>
        <w:t xml:space="preserve">  которых  они  содержатся,  и  об  обязанности своевременного  извещения  об  изменении  условий,  влияющих на выплату, ознакомлен(-а) _______________________</w:t>
      </w:r>
      <w:r>
        <w:rPr>
          <w:color w:val="000000" w:themeColor="text1"/>
          <w:sz w:val="28"/>
          <w:szCs w:val="28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Согласен(-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на) 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получение  информации,  в том числе о предоставлении (об отказе в предоставлении) государственной услуги: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Управлении (отделе)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государственном бюджетном учреждении «Многофункциональный центр 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запроса через  МФЦ)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 _________ «___» ________ 20__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(последнее -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наличии) заявителя либо лица,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представляющего интересы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доверенности, заверенной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установленном порядке)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документы приняты _____ 20__ г. ________ 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(подпись, расшифровка подписи специалиста)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51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Линия отрыва</w:t>
      </w:r>
      <w:r>
        <w:rPr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Расписка-уведомление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Регистрационный № заявителя 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документов ________ ед. на ______ листах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принял __________ _________ _______________________ 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      (расшифровка подписи)                   (дата)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Министерства труда, занятости и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социальной защиты Республики Татарстан в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районе (городском округе)</w:t>
      </w:r>
      <w:r>
        <w:rPr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8" w:name="P555"/>
      <w:r/>
      <w:bookmarkEnd w:id="8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выдаче удостоверения, подтверждающего статус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многодетной 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№ 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 результатам рассмотренного заявления от _____ № _______ и приложенных к нему документов принято решение о выдаче удостоверения, подтверждающего статус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многодетной  семьи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Федерации»,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Федерации» 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фамилия, имя, отчество (последнее при наличии)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 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Управлении (отделе)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1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0" o:spid="_x0000_s0" o:spt="1" type="#_x0000_t1" style="position:absolute;z-index:251662336;o:allowoverlap:true;o:allowincell:true;mso-position-horizontal-relative:text;margin-left:18.40pt;mso-position-horizontal:absolute;mso-position-vertical-relative:text;margin-top:3.9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2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1" type="#_x0000_t1" style="position:absolute;z-index:251663360;o:allowoverlap:true;o:allowincell:true;mso-position-horizontal-relative:text;margin-left:16.90pt;mso-position-horizontal:absolute;mso-position-vertical-relative:text;margin-top:1.3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3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1" type="#_x0000_t1" style="position:absolute;z-index:251664384;o:allowoverlap:true;o:allowincell:true;mso-position-horizontal-relative:text;margin-left:16.90pt;mso-position-horizontal:absolute;mso-position-vertical-relative:text;margin-top:1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4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" o:spid="_x0000_s3" o:spt="1" type="#_x0000_t1" style="position:absolute;z-index:251665408;o:allowoverlap:true;o:allowincell:true;mso-position-horizontal-relative:text;margin-left:16.90pt;mso-position-horizontal:absolute;mso-position-vertical-relative:text;margin-top:4.3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государственном бюджетном учреждении «Многофункциональный центр предоставления государственных и муниципальных услуг в </w:t>
            </w:r>
            <w:r>
              <w:rPr>
                <w:color w:val="000000" w:themeColor="text1"/>
                <w:sz w:val="28"/>
                <w:szCs w:val="28"/>
              </w:rPr>
              <w:t xml:space="preserve">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58420</wp:posOffset>
                      </wp:positionV>
                      <wp:extent cx="381000" cy="276225"/>
                      <wp:effectExtent l="0" t="0" r="19050" b="28575"/>
                      <wp:wrapNone/>
                      <wp:docPr id="5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81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" o:spid="_x0000_s4" o:spt="1" type="#_x0000_t1" style="position:absolute;z-index:251670528;o:allowoverlap:true;o:allowincell:true;mso-position-horizontal-relative:text;margin-left:15.80pt;mso-position-horizontal:absolute;mso-position-vertical-relative:text;margin-top:4.60pt;mso-position-vertical:absolute;width:30.00pt;height:21.75pt;mso-wrap-distance-left:9.00pt;mso-wrap-distance-top:0.00pt;mso-wrap-distance-right:9.00pt;mso-wrap-distance-bottom:0.00pt;visibility:visible;" fillcolor="#FFFFF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_________________муниципальном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__________ _______________________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 </w:t>
      </w:r>
      <w:r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</w:rPr>
        <w:t xml:space="preserve">(подпись)       (Фамилия, имя, отчество  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М.П. (последнее – при наличии)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Специалист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   __________ _______________________</w:t>
      </w:r>
      <w:r>
        <w:rPr>
          <w:color w:val="000000" w:themeColor="text1"/>
          <w:sz w:val="28"/>
          <w:szCs w:val="28"/>
        </w:rPr>
      </w:r>
    </w:p>
    <w:p>
      <w:pPr>
        <w:ind w:left="3540" w:hanging="354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</w:t>
      </w:r>
      <w:r>
        <w:rPr>
          <w:color w:val="000000" w:themeColor="text1"/>
        </w:rPr>
        <w:t xml:space="preserve">(подпись)       (Фамилия, имя, отчество             </w:t>
      </w:r>
      <w:r>
        <w:rPr>
          <w:color w:val="000000" w:themeColor="text1"/>
        </w:rPr>
      </w:r>
    </w:p>
    <w:p>
      <w:pPr>
        <w:ind w:left="3540" w:hanging="354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М.П.          (последнее – при наличии)</w:t>
      </w:r>
      <w:r>
        <w:rPr>
          <w:color w:val="000000" w:themeColor="text1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удостоверения, подтверждающего статус многодетной семьи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Вам  необходимо  обратиться в территориальный орган социальной   защиты   по  месту  жительства  с  документом,  удостоверяющим личность  и фотографиями размером 3х4 см (Вашей и Вашего супруга(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)), в случае если фотография не была предоставлена.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Министерства труда, занятости и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социальной защиты Республики Татарстан в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районе (городском округе)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отказе в выдаче удостоверения, подтверждающего статус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многодетной 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_____________                                                                                                    № 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 результатам рассмотренного заявления от _____ № _______ и приложенных к нему документов принято решение об отказе в выдаче удос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товерения, подтверждающего статус многодетной семьи в Российской Федерации»,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фамилия, имя, отчество (последнее - при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5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следующим основаниям: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наличии)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Причина отказа: 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(информация 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причинах  отказа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перечня документов и информации, отсутстви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 услуги)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Управлении (отделе)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6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5" o:spid="_x0000_s5" o:spt="1" type="#_x0000_t1" style="position:absolute;z-index:251671552;o:allowoverlap:true;o:allowincell:true;mso-position-horizontal-relative:text;margin-left:18.40pt;mso-position-horizontal:absolute;mso-position-vertical-relative:text;margin-top:3.9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7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6" o:spid="_x0000_s6" o:spt="1" type="#_x0000_t1" style="position:absolute;z-index:251672576;o:allowoverlap:true;o:allowincell:true;mso-position-horizontal-relative:text;margin-left:16.90pt;mso-position-horizontal:absolute;mso-position-vertical-relative:text;margin-top:1.3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8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7" o:spid="_x0000_s7" o:spt="1" type="#_x0000_t1" style="position:absolute;z-index:251673600;o:allowoverlap:true;o:allowincell:true;mso-position-horizontal-relative:text;margin-left:16.90pt;mso-position-horizontal:absolute;mso-position-vertical-relative:text;margin-top:1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9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8" o:spid="_x0000_s8" o:spt="1" type="#_x0000_t1" style="position:absolute;z-index:251674624;o:allowoverlap:true;o:allowincell:true;mso-position-horizontal-relative:text;margin-left:16.90pt;mso-position-horizontal:absolute;mso-position-vertical-relative:text;margin-top:4.3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государственном бюджетном учр</w:t>
            </w:r>
            <w:r>
              <w:rPr>
                <w:color w:val="000000" w:themeColor="text1"/>
                <w:sz w:val="28"/>
                <w:szCs w:val="28"/>
              </w:rPr>
              <w:t xml:space="preserve">еждении «Многофункциональный центр предоставления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102235</wp:posOffset>
                      </wp:positionV>
                      <wp:extent cx="381000" cy="314325"/>
                      <wp:effectExtent l="0" t="0" r="19050" b="28575"/>
                      <wp:wrapNone/>
                      <wp:docPr id="10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" o:spid="_x0000_s9" o:spt="1" type="#_x0000_t1" style="position:absolute;z-index:251675648;o:allowoverlap:true;o:allowincell:true;mso-position-horizontal-relative:text;margin-left:15.80pt;mso-position-horizontal:absolute;mso-position-vertical-relative:text;margin-top:8.05pt;mso-position-vertical:absolute;width:30.00pt;height:24.75pt;mso-wrap-distance-left:9.00pt;mso-wrap-distance-top:0.00pt;mso-wrap-distance-right:9.00pt;mso-wrap-distance-bottom:0.00pt;visibility:visible;" fillcolor="#FFFFF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__________ _______________________ </w:t>
      </w:r>
      <w:r>
        <w:rPr>
          <w:color w:val="000000" w:themeColor="text1"/>
          <w:sz w:val="28"/>
          <w:szCs w:val="28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</w:t>
      </w:r>
      <w:r>
        <w:rPr>
          <w:color w:val="000000" w:themeColor="text1"/>
        </w:rPr>
        <w:t xml:space="preserve">(подпись)         (Фамилия, имя, отчество             </w:t>
      </w:r>
      <w:r>
        <w:rPr>
          <w:color w:val="000000" w:themeColor="text1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М.П.   (последнее – при наличии)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Специалист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  __________ _______________________ 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  <w:t xml:space="preserve">(подпись)       (Фамилия, имя, отчество         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М.П.       (последнее – при наличии)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/>
      <w:bookmarkStart w:id="9" w:name="P671"/>
      <w:r/>
      <w:bookmarkEnd w:id="9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Министерства труда, занятости и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социальной защиты Республики Татарстан в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районе (городском округе)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выдаче дубликата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 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_____________                                                                                                    № 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рассмотренного заявления от _____ № _______ и приложенных к нему документов принято решение о выдаче дубликата удостоверения, подтверждающего статус многодетн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семьи в Российской Федерации»,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Федерации» 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фамилия, имя, отчество (последнее 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выдано(направлено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Управлении (отделе)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11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" o:spid="_x0000_s10" o:spt="1" type="#_x0000_t1" style="position:absolute;z-index:251676672;o:allowoverlap:true;o:allowincell:true;mso-position-horizontal-relative:text;margin-left:18.40pt;mso-position-horizontal:absolute;mso-position-vertical-relative:text;margin-top:3.9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12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" o:spid="_x0000_s11" o:spt="1" type="#_x0000_t1" style="position:absolute;z-index:251677696;o:allowoverlap:true;o:allowincell:true;mso-position-horizontal-relative:text;margin-left:16.90pt;mso-position-horizontal:absolute;mso-position-vertical-relative:text;margin-top:1.3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13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" o:spid="_x0000_s12" o:spt="1" type="#_x0000_t1" style="position:absolute;z-index:251678720;o:allowoverlap:true;o:allowincell:true;mso-position-horizontal-relative:text;margin-left:16.90pt;mso-position-horizontal:absolute;mso-position-vertical-relative:text;margin-top:1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</w:t>
            </w:r>
            <w:r>
              <w:rPr>
                <w:color w:val="000000" w:themeColor="text1"/>
                <w:sz w:val="28"/>
                <w:szCs w:val="28"/>
              </w:rPr>
              <w:t xml:space="preserve">Татарстан» или на Едином портале государственных и муниципальных услуг (функций)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14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3" o:spid="_x0000_s13" o:spt="1" type="#_x0000_t1" style="position:absolute;z-index:251679744;o:allowoverlap:true;o:allowincell:true;mso-position-horizontal-relative:text;margin-left:16.90pt;mso-position-horizontal:absolute;mso-position-vertical-relative:text;margin-top:4.3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государственном бюджетном учр</w:t>
            </w:r>
            <w:r>
              <w:rPr>
                <w:color w:val="000000" w:themeColor="text1"/>
                <w:sz w:val="28"/>
                <w:szCs w:val="28"/>
              </w:rPr>
              <w:t xml:space="preserve">еждении «Многофункциональный центр предоставления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102235</wp:posOffset>
                      </wp:positionV>
                      <wp:extent cx="381000" cy="314325"/>
                      <wp:effectExtent l="0" t="0" r="19050" b="28575"/>
                      <wp:wrapNone/>
                      <wp:docPr id="15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" o:spid="_x0000_s14" o:spt="1" type="#_x0000_t1" style="position:absolute;z-index:251680768;o:allowoverlap:true;o:allowincell:true;mso-position-horizontal-relative:text;margin-left:15.80pt;mso-position-horizontal:absolute;mso-position-vertical-relative:text;margin-top:8.05pt;mso-position-vertical:absolute;width:30.00pt;height:24.75pt;mso-wrap-distance-left:9.00pt;mso-wrap-distance-top:0.00pt;mso-wrap-distance-right:9.00pt;mso-wrap-distance-bottom:0.00pt;visibility:visible;" fillcolor="#FFFFF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__________ _______________________ </w:t>
      </w:r>
      <w:r>
        <w:rPr>
          <w:color w:val="000000" w:themeColor="text1"/>
          <w:sz w:val="28"/>
          <w:szCs w:val="28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</w:t>
      </w:r>
      <w:r>
        <w:rPr>
          <w:color w:val="000000" w:themeColor="text1"/>
        </w:rPr>
        <w:t xml:space="preserve">(подпись)         (Фамилия, имя, отчество             </w:t>
      </w:r>
      <w:r>
        <w:rPr>
          <w:color w:val="000000" w:themeColor="text1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М.П.   (последнее – при наличии)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Специалист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  __________ _______________________ 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  <w:t xml:space="preserve">(подпись)       (Фамилия, имя, отчество         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М.П.       (последнее – при наличии)</w:t>
      </w:r>
      <w:r>
        <w:rPr>
          <w:color w:val="000000" w:themeColor="text1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удостоверения, подтверждающего статус многодетной семьи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Вам  необходимо  обратиться в территориальный орган социальной защиты по месту жительства с документом,  удостоверяющим личность  и фотографиями размером 3х4 см (Вашей и Вашего супруга(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Министерства труда, занятости и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социальной защиты Республики Татарстан в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районе (городском округе)</w:t>
      </w:r>
      <w:r>
        <w:rPr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отказе в выдаче дубликата удостоверения, подтверждающего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статус многодетной 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_____________                                                                                            № 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 результатам рассмотренного заявления от _____ № _______ и приложенных к нему документов принято решение об отказе в выдаче дубликата удос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товерения, подтверждающего статус многодетной семьи в Российской Федерации»,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фамилия, имя, отчество (последнее - при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5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наличии)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Причина отказа: 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(информация 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причинах  отказа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перечня документов и информации, отсутстви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 услуги)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выдано/направлено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Управлении (отделе)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16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5" o:spid="_x0000_s15" o:spt="1" type="#_x0000_t1" style="position:absolute;z-index:251666432;o:allowoverlap:true;o:allowincell:true;mso-position-horizontal-relative:text;margin-left:18.40pt;mso-position-horizontal:absolute;mso-position-vertical-relative:text;margin-top:3.9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17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6" o:spid="_x0000_s16" o:spt="1" type="#_x0000_t1" style="position:absolute;z-index:251667456;o:allowoverlap:true;o:allowincell:true;mso-position-horizontal-relative:text;margin-left:16.90pt;mso-position-horizontal:absolute;mso-position-vertical-relative:text;margin-top:1.3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18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7" o:spid="_x0000_s17" o:spt="1" type="#_x0000_t1" style="position:absolute;z-index:251668480;o:allowoverlap:true;o:allowincell:true;mso-position-horizontal-relative:text;margin-left:16.90pt;mso-position-horizontal:absolute;mso-position-vertical-relative:text;margin-top:1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19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8" o:spid="_x0000_s18" o:spt="1" type="#_x0000_t1" style="position:absolute;z-index:251669504;o:allowoverlap:true;o:allowincell:true;mso-position-horizontal-relative:text;margin-left:16.90pt;mso-position-horizontal:absolute;mso-position-vertical-relative:text;margin-top:4.3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государственном бюджетном учр</w:t>
            </w:r>
            <w:r>
              <w:rPr>
                <w:color w:val="000000" w:themeColor="text1"/>
                <w:sz w:val="28"/>
                <w:szCs w:val="28"/>
              </w:rPr>
              <w:t xml:space="preserve">еждении «Многофункциональный центр предоставления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102235</wp:posOffset>
                      </wp:positionV>
                      <wp:extent cx="381000" cy="314325"/>
                      <wp:effectExtent l="0" t="0" r="19050" b="28575"/>
                      <wp:wrapNone/>
                      <wp:docPr id="20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9" o:spid="_x0000_s19" o:spt="1" type="#_x0000_t1" style="position:absolute;z-index:251694080;o:allowoverlap:true;o:allowincell:true;mso-position-horizontal-relative:text;margin-left:15.80pt;mso-position-horizontal:absolute;mso-position-vertical-relative:text;margin-top:8.05pt;mso-position-vertical:absolute;width:30.00pt;height:24.75pt;mso-wrap-distance-left:9.00pt;mso-wrap-distance-top:0.00pt;mso-wrap-distance-right:9.00pt;mso-wrap-distance-bottom:0.00pt;visibility:visible;" fillcolor="#FFFFF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__________ _______________________ </w:t>
      </w:r>
      <w:r>
        <w:rPr>
          <w:color w:val="000000" w:themeColor="text1"/>
          <w:sz w:val="28"/>
          <w:szCs w:val="28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</w:t>
      </w:r>
      <w:r>
        <w:rPr>
          <w:color w:val="000000" w:themeColor="text1"/>
        </w:rPr>
        <w:t xml:space="preserve">(подпись)         (Фамилия, имя, отчество             </w:t>
      </w:r>
      <w:r>
        <w:rPr>
          <w:color w:val="000000" w:themeColor="text1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М.П.   (последнее – при наличии)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Специалист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  __________ _______________________ 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  <w:t xml:space="preserve">(подпись)       (Фамилия, имя, отчество         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М.П.       (последнее – при наличии)</w:t>
      </w:r>
      <w:r>
        <w:rPr>
          <w:color w:val="000000" w:themeColor="text1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Министерства труда, занятости и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социальной защиты Республики Татарстан в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районе (городском округе)</w:t>
      </w:r>
      <w:r>
        <w:rPr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10" w:name="P772"/>
      <w:r/>
      <w:bookmarkEnd w:id="1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внесении изменений в удостоверение,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подтверждающее статус многодетной 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№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рассмотренного заявления от _____ № _______ и приложенных к нему документов принято решение о внесении изменений в удо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стоверение, подтверждающего статус многодетной семьи в Российской Федерации,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фамилия, имя, отчество (последнее - при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 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Управлении (отделе)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21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0" o:spid="_x0000_s20" o:spt="1" type="#_x0000_t1" style="position:absolute;z-index:251681792;o:allowoverlap:true;o:allowincell:true;mso-position-horizontal-relative:text;margin-left:18.40pt;mso-position-horizontal:absolute;mso-position-vertical-relative:text;margin-top:3.9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22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1" o:spid="_x0000_s21" o:spt="1" type="#_x0000_t1" style="position:absolute;z-index:251682816;o:allowoverlap:true;o:allowincell:true;mso-position-horizontal-relative:text;margin-left:16.90pt;mso-position-horizontal:absolute;mso-position-vertical-relative:text;margin-top:1.3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23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2" o:spid="_x0000_s22" o:spt="1" type="#_x0000_t1" style="position:absolute;z-index:251683840;o:allowoverlap:true;o:allowincell:true;mso-position-horizontal-relative:text;margin-left:16.90pt;mso-position-horizontal:absolute;mso-position-vertical-relative:text;margin-top:1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</w:t>
            </w:r>
            <w:r>
              <w:rPr>
                <w:color w:val="000000" w:themeColor="text1"/>
                <w:sz w:val="28"/>
                <w:szCs w:val="28"/>
              </w:rPr>
              <w:t xml:space="preserve">услуг (функций)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24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3" o:spid="_x0000_s23" o:spt="1" type="#_x0000_t1" style="position:absolute;z-index:251684864;o:allowoverlap:true;o:allowincell:true;mso-position-horizontal-relative:text;margin-left:16.90pt;mso-position-horizontal:absolute;mso-position-vertical-relative:text;margin-top:4.3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государственном бюджетном учр</w:t>
            </w:r>
            <w:r>
              <w:rPr>
                <w:color w:val="000000" w:themeColor="text1"/>
                <w:sz w:val="28"/>
                <w:szCs w:val="28"/>
              </w:rPr>
              <w:t xml:space="preserve">еждении «Многофункциональный центр предоставления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102235</wp:posOffset>
                      </wp:positionV>
                      <wp:extent cx="381000" cy="314325"/>
                      <wp:effectExtent l="0" t="0" r="19050" b="28575"/>
                      <wp:wrapNone/>
                      <wp:docPr id="25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4" o:spid="_x0000_s24" o:spt="1" type="#_x0000_t1" style="position:absolute;z-index:251695104;o:allowoverlap:true;o:allowincell:true;mso-position-horizontal-relative:text;margin-left:15.80pt;mso-position-horizontal:absolute;mso-position-vertical-relative:text;margin-top:8.05pt;mso-position-vertical:absolute;width:30.00pt;height:24.75pt;mso-wrap-distance-left:9.00pt;mso-wrap-distance-top:0.00pt;mso-wrap-distance-right:9.00pt;mso-wrap-distance-bottom:0.00pt;visibility:visible;" fillcolor="#FFFFF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__________ _______________________ </w:t>
      </w:r>
      <w:r>
        <w:rPr>
          <w:color w:val="000000" w:themeColor="text1"/>
          <w:sz w:val="28"/>
          <w:szCs w:val="28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</w:t>
      </w:r>
      <w:r>
        <w:rPr>
          <w:color w:val="000000" w:themeColor="text1"/>
        </w:rPr>
        <w:t xml:space="preserve">(подпись)         (Фамилия, имя, отчество             </w:t>
      </w:r>
      <w:r>
        <w:rPr>
          <w:color w:val="000000" w:themeColor="text1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М.П.   (последнее – при наличии)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Специалист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  __________ _______________________ 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  <w:t xml:space="preserve">(подпись)       (Фамилия, имя, отчество         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М.П.       (последнее – при наличии)</w:t>
      </w:r>
      <w:r>
        <w:rPr>
          <w:color w:val="000000" w:themeColor="text1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Для получения удостоверения, подтверждающего статус многодетной семьи в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Российской  Федерации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,  Вам  необходимо  обратиться в территориальный орган социальной защиты по месту жительства с документом,  удостоверяющим личность.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Министерства труда, занятости и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социальной защиты Республики Татарстан в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районе (городском округе)</w:t>
      </w:r>
      <w:r>
        <w:rPr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отказе во внесении изменений в удостоверение,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подтверждающее статус многодетной 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№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рассмотренного заявления от _____ № _______ и приложенных к нему документов принято решение об отказе во внесении изменений удос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товерения, подтверждающего статус многодетной семьи в Российской Федерации»,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фамилия, имя, отчество (последнее - при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5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наличии)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Причина отказа: 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(информация 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причинах  отказа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перечня документов и информации, отсутстви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 услуги)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выдано/направлено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Управлении (отделе)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26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5" o:spid="_x0000_s25" o:spt="1" type="#_x0000_t1" style="position:absolute;z-index:251685888;o:allowoverlap:true;o:allowincell:true;mso-position-horizontal-relative:text;margin-left:18.40pt;mso-position-horizontal:absolute;mso-position-vertical-relative:text;margin-top:3.9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27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6" o:spid="_x0000_s26" o:spt="1" type="#_x0000_t1" style="position:absolute;z-index:251686912;o:allowoverlap:true;o:allowincell:true;mso-position-horizontal-relative:text;margin-left:16.90pt;mso-position-horizontal:absolute;mso-position-vertical-relative:text;margin-top:1.3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28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7" o:spid="_x0000_s27" o:spt="1" type="#_x0000_t1" style="position:absolute;z-index:251687936;o:allowoverlap:true;o:allowincell:true;mso-position-horizontal-relative:text;margin-left:16.90pt;mso-position-horizontal:absolute;mso-position-vertical-relative:text;margin-top:1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29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8" o:spid="_x0000_s28" o:spt="1" type="#_x0000_t1" style="position:absolute;z-index:251688960;o:allowoverlap:true;o:allowincell:true;mso-position-horizontal-relative:text;margin-left:16.90pt;mso-position-horizontal:absolute;mso-position-vertical-relative:text;margin-top:4.3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государственном бюджетном учр</w:t>
            </w:r>
            <w:r>
              <w:rPr>
                <w:color w:val="000000" w:themeColor="text1"/>
                <w:sz w:val="28"/>
                <w:szCs w:val="28"/>
              </w:rPr>
              <w:t xml:space="preserve">еждении «Многофункциональный центр предоставления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102235</wp:posOffset>
                      </wp:positionV>
                      <wp:extent cx="381000" cy="314325"/>
                      <wp:effectExtent l="0" t="0" r="19050" b="28575"/>
                      <wp:wrapNone/>
                      <wp:docPr id="30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9" o:spid="_x0000_s29" o:spt="1" type="#_x0000_t1" style="position:absolute;z-index:251696128;o:allowoverlap:true;o:allowincell:true;mso-position-horizontal-relative:text;margin-left:15.80pt;mso-position-horizontal:absolute;mso-position-vertical-relative:text;margin-top:8.05pt;mso-position-vertical:absolute;width:30.00pt;height:24.75pt;mso-wrap-distance-left:9.00pt;mso-wrap-distance-top:0.00pt;mso-wrap-distance-right:9.00pt;mso-wrap-distance-bottom:0.00pt;visibility:visible;" fillcolor="#FFFFF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__________ _______________________ </w:t>
      </w:r>
      <w:r>
        <w:rPr>
          <w:color w:val="000000" w:themeColor="text1"/>
          <w:sz w:val="28"/>
          <w:szCs w:val="28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</w:t>
      </w:r>
      <w:r>
        <w:rPr>
          <w:color w:val="000000" w:themeColor="text1"/>
        </w:rPr>
        <w:t xml:space="preserve">(подпись)         (Фамилия, имя, отчество             </w:t>
      </w:r>
      <w:r>
        <w:rPr>
          <w:color w:val="000000" w:themeColor="text1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М.П.   (последнее – при наличии)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Специалист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  __________ _______________________ 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  <w:t xml:space="preserve">(подпись)       (Фамилия, имя, отчество         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М.П.       (последнее – при наличии)</w:t>
      </w:r>
      <w:r>
        <w:rPr>
          <w:color w:val="000000" w:themeColor="text1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/>
      <w:bookmarkStart w:id="11" w:name="P870"/>
      <w:r/>
      <w:bookmarkEnd w:id="11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Министерства труда, занятости и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социальной защиты Республики Татарстан в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районе (городском округе)</w:t>
      </w:r>
      <w:r>
        <w:rPr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переоформлении удостоверения, подтверждающего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статус многодетной семьи в Республике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№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рассмотренного заявления от _____ № _______ и приложенных к нему документов принято решение о внесении изменений в удо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стоверение, подтверждающего статус многодетной семьи в Российской Федерации,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фамилия, имя, отчество (последнее - при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Управлении (отделе)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31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0" o:spid="_x0000_s30" o:spt="1" type="#_x0000_t1" style="position:absolute;z-index:251689984;o:allowoverlap:true;o:allowincell:true;mso-position-horizontal-relative:text;margin-left:18.40pt;mso-position-horizontal:absolute;mso-position-vertical-relative:text;margin-top:3.9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32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1" o:spid="_x0000_s31" o:spt="1" type="#_x0000_t1" style="position:absolute;z-index:251691008;o:allowoverlap:true;o:allowincell:true;mso-position-horizontal-relative:text;margin-left:16.90pt;mso-position-horizontal:absolute;mso-position-vertical-relative:text;margin-top:1.3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33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2" o:spid="_x0000_s32" o:spt="1" type="#_x0000_t1" style="position:absolute;z-index:251692032;o:allowoverlap:true;o:allowincell:true;mso-position-horizontal-relative:text;margin-left:16.90pt;mso-position-horizontal:absolute;mso-position-vertical-relative:text;margin-top:1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</w:t>
            </w:r>
            <w:r>
              <w:rPr>
                <w:color w:val="000000" w:themeColor="text1"/>
                <w:sz w:val="28"/>
                <w:szCs w:val="28"/>
              </w:rPr>
              <w:t xml:space="preserve">услуг (функций)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34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3" o:spid="_x0000_s33" o:spt="1" type="#_x0000_t1" style="position:absolute;z-index:251693056;o:allowoverlap:true;o:allowincell:true;mso-position-horizontal-relative:text;margin-left:16.90pt;mso-position-horizontal:absolute;mso-position-vertical-relative:text;margin-top:4.3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государственном бюджетном учр</w:t>
            </w:r>
            <w:r>
              <w:rPr>
                <w:color w:val="000000" w:themeColor="text1"/>
                <w:sz w:val="28"/>
                <w:szCs w:val="28"/>
              </w:rPr>
              <w:t xml:space="preserve">еждении «Многофункциональный центр предоставления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102235</wp:posOffset>
                      </wp:positionV>
                      <wp:extent cx="381000" cy="314325"/>
                      <wp:effectExtent l="0" t="0" r="19050" b="28575"/>
                      <wp:wrapNone/>
                      <wp:docPr id="35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4" o:spid="_x0000_s34" o:spt="1" type="#_x0000_t1" style="position:absolute;z-index:251697152;o:allowoverlap:true;o:allowincell:true;mso-position-horizontal-relative:text;margin-left:15.80pt;mso-position-horizontal:absolute;mso-position-vertical-relative:text;margin-top:8.05pt;mso-position-vertical:absolute;width:30.00pt;height:24.75pt;mso-wrap-distance-left:9.00pt;mso-wrap-distance-top:0.00pt;mso-wrap-distance-right:9.00pt;mso-wrap-distance-bottom:0.00pt;visibility:visible;" fillcolor="#FFFFF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__________ _______________________ </w:t>
      </w:r>
      <w:r>
        <w:rPr>
          <w:color w:val="000000" w:themeColor="text1"/>
          <w:sz w:val="28"/>
          <w:szCs w:val="28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</w:t>
      </w:r>
      <w:r>
        <w:rPr>
          <w:color w:val="000000" w:themeColor="text1"/>
        </w:rPr>
        <w:t xml:space="preserve">(подпись)         (Фамилия, имя, отчество             </w:t>
      </w:r>
      <w:r>
        <w:rPr>
          <w:color w:val="000000" w:themeColor="text1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М.П.   (последнее – при наличии)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Специалист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  __________ _______________________ 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  <w:t xml:space="preserve">(подпись)       (Фамилия, имя, отчество         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М.П.       (последнее – при наличии)</w:t>
      </w:r>
      <w:r>
        <w:rPr>
          <w:color w:val="000000" w:themeColor="text1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удостоверения, подтверждающего статус многодетной семьи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Вам  необходимо  обратиться в территориальный орган социальной   защиты   по  месту  жительства  с  документом,  удостоверяющим личность и фотографиями размером 3х4 см (Вашей и Вашего супруга(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Управление (отдел) социальной защиты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Министерства труда, занятости и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социальной защиты Республики Татарстан в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районе (городском округе)</w:t>
      </w:r>
      <w:r>
        <w:rPr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отказе в переоформлении удостоверения, подтверждающего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статус многодетной семьи в Республике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№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рассмотренного заявления от _____ № _______ и приложенных к нему документов принято решение об отказе во внесении изменений удос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товерения, подтверждающего статус многодетной семьи в Российской Федерации»,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фамилия, имя, отчество (последнее - при наличии)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Причина отказа: 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(информация 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причинах  отказа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перечня документов и информации, отсутстви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 услуги)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выдано(направлено)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Управлении (отделе)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36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5" o:spid="_x0000_s35" o:spt="1" type="#_x0000_t1" style="position:absolute;z-index:251698176;o:allowoverlap:true;o:allowincell:true;mso-position-horizontal-relative:text;margin-left:18.40pt;mso-position-horizontal:absolute;mso-position-vertical-relative:text;margin-top:3.9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37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6" o:spid="_x0000_s36" o:spt="1" type="#_x0000_t1" style="position:absolute;z-index:251699200;o:allowoverlap:true;o:allowincell:true;mso-position-horizontal-relative:text;margin-left:16.90pt;mso-position-horizontal:absolute;mso-position-vertical-relative:text;margin-top:1.3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38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7" o:spid="_x0000_s37" o:spt="1" type="#_x0000_t1" style="position:absolute;z-index:251700224;o:allowoverlap:true;o:allowincell:true;mso-position-horizontal-relative:text;margin-left:16.90pt;mso-position-horizontal:absolute;mso-position-vertical-relative:text;margin-top:1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</w:t>
            </w:r>
            <w:r>
              <w:rPr>
                <w:color w:val="000000" w:themeColor="text1"/>
                <w:sz w:val="28"/>
                <w:szCs w:val="28"/>
              </w:rPr>
              <w:t xml:space="preserve">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3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8" o:spid="_x0000_s38" o:spt="1" type="#_x0000_t1" style="position:absolute;z-index:251701248;o:allowoverlap:true;o:allowincell:true;mso-position-horizontal-relative:text;margin-left:16.90pt;mso-position-horizontal:absolute;mso-position-vertical-relative:text;margin-top:4.3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государственном бюджетном учр</w:t>
            </w:r>
            <w:r>
              <w:rPr>
                <w:color w:val="000000" w:themeColor="text1"/>
                <w:sz w:val="28"/>
                <w:szCs w:val="28"/>
              </w:rPr>
              <w:t xml:space="preserve">еждении «Многофункциональный центр предоставления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102235</wp:posOffset>
                      </wp:positionV>
                      <wp:extent cx="381000" cy="314325"/>
                      <wp:effectExtent l="0" t="0" r="19050" b="28575"/>
                      <wp:wrapNone/>
                      <wp:docPr id="4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9" o:spid="_x0000_s39" o:spt="1" type="#_x0000_t1" style="position:absolute;z-index:251702272;o:allowoverlap:true;o:allowincell:true;mso-position-horizontal-relative:text;margin-left:15.80pt;mso-position-horizontal:absolute;mso-position-vertical-relative:text;margin-top:8.05pt;mso-position-vertical:absolute;width:30.00pt;height:24.75pt;mso-wrap-distance-left:9.00pt;mso-wrap-distance-top:0.00pt;mso-wrap-distance-right:9.00pt;mso-wrap-distance-bottom:0.00pt;visibility:visible;" fillcolor="#FFFFF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__________ _______________________ </w:t>
      </w:r>
      <w:r>
        <w:rPr>
          <w:color w:val="000000" w:themeColor="text1"/>
          <w:sz w:val="28"/>
          <w:szCs w:val="28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</w:t>
      </w:r>
      <w:r>
        <w:rPr>
          <w:color w:val="000000" w:themeColor="text1"/>
        </w:rPr>
        <w:t xml:space="preserve">(подпись)         (Фамилия, имя, отчество             </w:t>
      </w:r>
      <w:r>
        <w:rPr>
          <w:color w:val="000000" w:themeColor="text1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М.П.   (последнее – при наличии)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Специалист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  __________ _______________________ 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  <w:t xml:space="preserve">(подпись)       (Фамилия, имя, отчество         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М.П.       (последнее – при наличии)</w:t>
      </w:r>
      <w:r>
        <w:rPr>
          <w:color w:val="000000" w:themeColor="text1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/>
      <w:bookmarkStart w:id="12" w:name="_GoBack"/>
      <w:r/>
      <w:bookmarkEnd w:id="12"/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удостоверения,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подтверждающего статус многодетной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Министерства труда, занятости и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социальной защиты Республики Татарстан в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районе (городском округе)</w:t>
      </w:r>
      <w:r>
        <w:rPr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Решение об отказе в приеме запроса и документов, необходимых для предоставления государственной услуги по выдаче удостоверения, подтверждающего статус многодетной семьи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________________                                                                                          №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рассмотренного заявления от _____ № _______ и приложенных к нему документов принято решение об отказе в приеме запроса (документов) в выдаче удо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стоверения, подтверждающего статус многодетной семьи в Российской Федерации,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фамилия, имя, отчество (последнее - при наличии) заявителя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5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следующим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основаниям:_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(указывается причина отказа)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выдано/направлено (нужное отметить):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12"/>
        <w:gridCol w:w="1225"/>
      </w:tblGrid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лично в Управлении (отделе)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(пребывания) на территории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4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0" o:spid="_x0000_s40" o:spt="1" type="#_x0000_t1" style="position:absolute;z-index:251703296;o:allowoverlap:true;o:allowincell:true;mso-position-horizontal-relative:text;margin-left:18.40pt;mso-position-horizontal:absolute;mso-position-vertical-relative:text;margin-top:3.9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4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1" o:spid="_x0000_s41" o:spt="1" type="#_x0000_t1" style="position:absolute;z-index:251704320;o:allowoverlap:true;o:allowincell:true;mso-position-horizontal-relative:text;margin-left:16.90pt;mso-position-horizontal:absolute;mso-position-vertical-relative:text;margin-top:1.3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по электронной почте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4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2" o:spid="_x0000_s42" o:spt="1" type="#_x0000_t1" style="position:absolute;z-index:251705344;o:allowoverlap:true;o:allowincell:true;mso-position-horizontal-relative:text;margin-left:16.90pt;mso-position-horizontal:absolute;mso-position-vertical-relative:text;margin-top:1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</w:t>
            </w:r>
            <w:r>
              <w:rPr>
                <w:color w:val="000000" w:themeColor="text1"/>
                <w:sz w:val="28"/>
                <w:szCs w:val="28"/>
              </w:rPr>
              <w:t xml:space="preserve">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44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3" o:spid="_x0000_s43" o:spt="1" type="#_x0000_t1" style="position:absolute;z-index:251706368;o:allowoverlap:true;o:allowincell:true;mso-position-horizontal-relative:text;margin-left:16.90pt;mso-position-horizontal:absolute;mso-position-vertical-relative:text;margin-top:4.3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91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государственном бюджетном учр</w:t>
            </w:r>
            <w:r>
              <w:rPr>
                <w:color w:val="000000" w:themeColor="text1"/>
                <w:sz w:val="28"/>
                <w:szCs w:val="28"/>
              </w:rPr>
              <w:t xml:space="preserve">еждении «Многофункциональный центр предоставления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pStyle w:val="7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102235</wp:posOffset>
                      </wp:positionV>
                      <wp:extent cx="381000" cy="314325"/>
                      <wp:effectExtent l="0" t="0" r="19050" b="28575"/>
                      <wp:wrapNone/>
                      <wp:docPr id="45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81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44" o:spid="_x0000_s44" o:spt="1" type="#_x0000_t1" style="position:absolute;z-index:251707392;o:allowoverlap:true;o:allowincell:true;mso-position-horizontal-relative:text;margin-left:15.80pt;mso-position-horizontal:absolute;mso-position-vertical-relative:text;margin-top:8.05pt;mso-position-vertical:absolute;width:30.00pt;height:24.75pt;mso-wrap-distance-left:9.00pt;mso-wrap-distance-top:0.00pt;mso-wrap-distance-right:9.00pt;mso-wrap-distance-bottom:0.00pt;visibility:visible;" fillcolor="#FFFFFF" strokecolor="#00000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уведомлен смс-сообщением на телефон 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__________ _______________________ </w:t>
      </w:r>
      <w:r>
        <w:rPr>
          <w:color w:val="000000" w:themeColor="text1"/>
          <w:sz w:val="28"/>
          <w:szCs w:val="28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</w:t>
      </w:r>
      <w:r>
        <w:rPr>
          <w:color w:val="000000" w:themeColor="text1"/>
        </w:rPr>
        <w:t xml:space="preserve">(подпись)         (Фамилия, имя, отчество             </w:t>
      </w:r>
      <w:r>
        <w:rPr>
          <w:color w:val="000000" w:themeColor="text1"/>
        </w:rPr>
      </w:r>
    </w:p>
    <w:p>
      <w:pPr>
        <w:ind w:left="3664" w:hanging="3664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М.П.   (последнее – при наличии)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Специалист Управления (отдела)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социальной защиты Министерства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труда, занятости и социальной защиты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 муниципальном     __________ _______________________ </w:t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районе (городском </w:t>
      </w:r>
      <w:r>
        <w:rPr>
          <w:color w:val="000000" w:themeColor="text1"/>
          <w:sz w:val="28"/>
          <w:szCs w:val="28"/>
        </w:rPr>
        <w:t xml:space="preserve">округе)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  <w:t xml:space="preserve">(подпись)       (Фамилия, имя, отчество         </w:t>
      </w:r>
      <w:r>
        <w:rPr>
          <w:color w:val="000000" w:themeColor="text1"/>
        </w:rPr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М.П.       (последнее – при наличии)</w:t>
      </w:r>
      <w:r>
        <w:rPr>
          <w:color w:val="000000" w:themeColor="text1"/>
        </w:rPr>
      </w:r>
    </w:p>
    <w:p>
      <w:pPr>
        <w:pStyle w:val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5" w:h="16838" w:orient="portrait"/>
      <w:pgMar w:top="1134" w:right="794" w:bottom="993" w:left="964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59455445"/>
      <w:docPartObj>
        <w:docPartGallery w:val="Page Numbers (Top of Page)"/>
        <w:docPartUnique w:val="true"/>
      </w:docPartObj>
      <w:rPr/>
    </w:sdtPr>
    <w:sdtContent>
      <w:p>
        <w:pPr>
          <w:pStyle w:val="73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56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900" w:hanging="360"/>
      </w:pPr>
      <w:rPr>
        <w:rFonts w:hint="default" w:ascii="Symbol" w:hAnsi="Symbol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900" w:hanging="360"/>
      </w:pPr>
      <w:rPr>
        <w:rFonts w:hint="default" w:ascii="Symbol" w:hAnsi="Symbol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69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0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7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4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2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9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6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3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09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69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0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7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4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2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9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6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3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090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900" w:hanging="360"/>
      </w:pPr>
      <w:rPr>
        <w:rFonts w:hint="default" w:ascii="Symbol" w:hAnsi="Symbol" w:eastAsia="Times New Roman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16"/>
  </w:num>
  <w:num w:numId="11">
    <w:abstractNumId w:val="5"/>
  </w:num>
  <w:num w:numId="12">
    <w:abstractNumId w:val="12"/>
  </w:num>
  <w:num w:numId="13">
    <w:abstractNumId w:val="0"/>
  </w:num>
  <w:num w:numId="14">
    <w:abstractNumId w:val="13"/>
  </w:num>
  <w:num w:numId="15">
    <w:abstractNumId w:val="6"/>
  </w:num>
  <w:num w:numId="16">
    <w:abstractNumId w:val="11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9"/>
    <w:next w:val="7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9"/>
    <w:next w:val="7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1"/>
    <w:link w:val="72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9"/>
    <w:next w:val="7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9"/>
    <w:next w:val="7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9"/>
    <w:next w:val="7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9"/>
    <w:next w:val="7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9"/>
    <w:next w:val="7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9"/>
    <w:next w:val="7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19"/>
    <w:next w:val="7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1"/>
    <w:link w:val="34"/>
    <w:uiPriority w:val="10"/>
    <w:rPr>
      <w:sz w:val="48"/>
      <w:szCs w:val="48"/>
    </w:rPr>
  </w:style>
  <w:style w:type="paragraph" w:styleId="36">
    <w:name w:val="Subtitle"/>
    <w:basedOn w:val="719"/>
    <w:next w:val="7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1"/>
    <w:link w:val="36"/>
    <w:uiPriority w:val="11"/>
    <w:rPr>
      <w:sz w:val="24"/>
      <w:szCs w:val="24"/>
    </w:rPr>
  </w:style>
  <w:style w:type="paragraph" w:styleId="38">
    <w:name w:val="Quote"/>
    <w:basedOn w:val="719"/>
    <w:next w:val="7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9"/>
    <w:next w:val="7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1"/>
    <w:link w:val="736"/>
    <w:uiPriority w:val="99"/>
  </w:style>
  <w:style w:type="character" w:styleId="45">
    <w:name w:val="Footer Char"/>
    <w:basedOn w:val="721"/>
    <w:link w:val="738"/>
    <w:uiPriority w:val="99"/>
  </w:style>
  <w:style w:type="paragraph" w:styleId="46">
    <w:name w:val="Caption"/>
    <w:basedOn w:val="719"/>
    <w:next w:val="7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2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1"/>
    <w:uiPriority w:val="99"/>
    <w:unhideWhenUsed/>
    <w:rPr>
      <w:vertAlign w:val="superscript"/>
    </w:rPr>
  </w:style>
  <w:style w:type="paragraph" w:styleId="178">
    <w:name w:val="endnote text"/>
    <w:basedOn w:val="7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1"/>
    <w:uiPriority w:val="99"/>
    <w:semiHidden/>
    <w:unhideWhenUsed/>
    <w:rPr>
      <w:vertAlign w:val="superscript"/>
    </w:rPr>
  </w:style>
  <w:style w:type="paragraph" w:styleId="181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0">
    <w:name w:val="Heading 3"/>
    <w:basedOn w:val="719"/>
    <w:next w:val="719"/>
    <w:link w:val="724"/>
    <w:qFormat/>
    <w:pPr>
      <w:keepNext/>
      <w:outlineLvl w:val="2"/>
    </w:pPr>
    <w:rPr>
      <w:sz w:val="28"/>
      <w:szCs w:val="20"/>
      <w:lang w:val="en-US" w:eastAsia="zh-CN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Заголовок 3 Знак"/>
    <w:basedOn w:val="721"/>
    <w:link w:val="720"/>
    <w:rPr>
      <w:rFonts w:ascii="Times New Roman" w:hAnsi="Times New Roman" w:eastAsia="Times New Roman" w:cs="Times New Roman"/>
      <w:sz w:val="28"/>
      <w:szCs w:val="20"/>
      <w:lang w:val="en-US" w:eastAsia="zh-CN"/>
    </w:rPr>
  </w:style>
  <w:style w:type="paragraph" w:styleId="725" w:customStyle="1">
    <w:name w:val="ConsPlusNormal"/>
    <w:link w:val="726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726" w:customStyle="1">
    <w:name w:val="ConsPlusNormal Знак"/>
    <w:link w:val="725"/>
    <w:rPr>
      <w:rFonts w:ascii="Calibri" w:hAnsi="Calibri" w:eastAsia="Times New Roman" w:cs="Calibri"/>
      <w:szCs w:val="20"/>
      <w:lang w:eastAsia="ru-RU"/>
    </w:rPr>
  </w:style>
  <w:style w:type="paragraph" w:styleId="72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2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729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30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3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732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character" w:styleId="733">
    <w:name w:val="Hyperlink"/>
    <w:uiPriority w:val="99"/>
    <w:unhideWhenUsed/>
    <w:rPr>
      <w:color w:val="0000ff"/>
      <w:u w:val="single"/>
    </w:rPr>
  </w:style>
  <w:style w:type="paragraph" w:styleId="734">
    <w:name w:val="Body Text Indent"/>
    <w:basedOn w:val="719"/>
    <w:link w:val="735"/>
    <w:unhideWhenUsed/>
    <w:pPr>
      <w:ind w:left="283"/>
      <w:spacing w:after="120"/>
    </w:pPr>
  </w:style>
  <w:style w:type="character" w:styleId="735" w:customStyle="1">
    <w:name w:val="Основной текст с отступом Знак"/>
    <w:basedOn w:val="721"/>
    <w:link w:val="7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6">
    <w:name w:val="Header"/>
    <w:basedOn w:val="719"/>
    <w:link w:val="7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7" w:customStyle="1">
    <w:name w:val="Верхний колонтитул Знак"/>
    <w:basedOn w:val="721"/>
    <w:link w:val="73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8">
    <w:name w:val="Footer"/>
    <w:basedOn w:val="719"/>
    <w:link w:val="7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9" w:customStyle="1">
    <w:name w:val="Нижний колонтитул Знак"/>
    <w:basedOn w:val="721"/>
    <w:link w:val="73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0">
    <w:name w:val="annotation reference"/>
    <w:basedOn w:val="721"/>
    <w:uiPriority w:val="99"/>
    <w:semiHidden/>
    <w:unhideWhenUsed/>
    <w:rPr>
      <w:sz w:val="16"/>
      <w:szCs w:val="16"/>
    </w:rPr>
  </w:style>
  <w:style w:type="paragraph" w:styleId="741">
    <w:name w:val="annotation text"/>
    <w:basedOn w:val="719"/>
    <w:link w:val="742"/>
    <w:uiPriority w:val="99"/>
    <w:semiHidden/>
    <w:unhideWhenUsed/>
    <w:rPr>
      <w:sz w:val="20"/>
      <w:szCs w:val="20"/>
    </w:rPr>
  </w:style>
  <w:style w:type="character" w:styleId="742" w:customStyle="1">
    <w:name w:val="Текст примечания Знак"/>
    <w:basedOn w:val="721"/>
    <w:link w:val="74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3">
    <w:name w:val="annotation subject"/>
    <w:basedOn w:val="741"/>
    <w:next w:val="741"/>
    <w:link w:val="744"/>
    <w:uiPriority w:val="99"/>
    <w:semiHidden/>
    <w:unhideWhenUsed/>
    <w:rPr>
      <w:b/>
      <w:bCs/>
    </w:rPr>
  </w:style>
  <w:style w:type="character" w:styleId="744" w:customStyle="1">
    <w:name w:val="Тема примечания Знак"/>
    <w:basedOn w:val="742"/>
    <w:link w:val="74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45">
    <w:name w:val="Balloon Text"/>
    <w:basedOn w:val="719"/>
    <w:link w:val="746"/>
    <w:uiPriority w:val="99"/>
    <w:semiHidden/>
    <w:unhideWhenUsed/>
    <w:rPr>
      <w:rFonts w:ascii="Tahoma" w:hAnsi="Tahoma" w:cs="Tahoma"/>
      <w:sz w:val="16"/>
      <w:szCs w:val="16"/>
    </w:rPr>
  </w:style>
  <w:style w:type="character" w:styleId="746" w:customStyle="1">
    <w:name w:val="Текст выноски Знак"/>
    <w:basedOn w:val="721"/>
    <w:link w:val="74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47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8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749">
    <w:name w:val="Emphasis"/>
    <w:qFormat/>
    <w:rPr>
      <w:i/>
      <w:iCs/>
    </w:rPr>
  </w:style>
  <w:style w:type="character" w:styleId="750" w:customStyle="1">
    <w:name w:val="Гипертекстовая ссылка"/>
    <w:basedOn w:val="721"/>
    <w:uiPriority w:val="99"/>
    <w:rPr>
      <w:color w:val="106bbe"/>
    </w:rPr>
  </w:style>
  <w:style w:type="paragraph" w:styleId="751">
    <w:name w:val="Normal (Web)"/>
    <w:basedOn w:val="719"/>
    <w:uiPriority w:val="99"/>
    <w:unhideWhenUsed/>
    <w:rPr>
      <w:rFonts w:eastAsiaTheme="minorHAnsi"/>
    </w:rPr>
  </w:style>
  <w:style w:type="character" w:styleId="752">
    <w:name w:val="Strong"/>
    <w:basedOn w:val="721"/>
    <w:uiPriority w:val="22"/>
    <w:qFormat/>
    <w:rPr>
      <w:b/>
      <w:bCs/>
    </w:rPr>
  </w:style>
  <w:style w:type="paragraph" w:styleId="753">
    <w:name w:val="List Paragraph"/>
    <w:basedOn w:val="719"/>
    <w:uiPriority w:val="34"/>
    <w:qFormat/>
    <w:pPr>
      <w:contextualSpacing/>
      <w:ind w:left="720"/>
    </w:pPr>
  </w:style>
  <w:style w:type="paragraph" w:styleId="754" w:customStyle="1">
    <w:name w:val="Обычный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5" w:customStyle="1">
    <w:name w:val="ConsPlusTextList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  <w:style w:type="table" w:styleId="756">
    <w:name w:val="Table Grid"/>
    <w:basedOn w:val="722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57">
    <w:name w:val="HTML Preformatted"/>
    <w:basedOn w:val="719"/>
    <w:link w:val="758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758" w:customStyle="1">
    <w:name w:val="Стандартный HTML Знак"/>
    <w:basedOn w:val="721"/>
    <w:link w:val="757"/>
    <w:uiPriority w:val="99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gosuslugi.ru/" TargetMode="External"/><Relationship Id="rId13" Type="http://schemas.openxmlformats.org/officeDocument/2006/relationships/hyperlink" Target="https://login.consultant.ru/link/?req=doc&amp;base=LAW&amp;n=511331&amp;date=10.11.2025&amp;dst=359&amp;field=134" TargetMode="External"/><Relationship Id="rId14" Type="http://schemas.openxmlformats.org/officeDocument/2006/relationships/hyperlink" Target="https://login.consultant.ru/link/?req=doc&amp;base=RLAW363&amp;n=188373&amp;dst=100014&amp;field=134&amp;date=27.11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B419-D83E-46A8-8871-E6D74A25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kasimova.gulnara</cp:lastModifiedBy>
  <cp:revision>27</cp:revision>
  <dcterms:created xsi:type="dcterms:W3CDTF">2025-11-21T08:46:00Z</dcterms:created>
  <dcterms:modified xsi:type="dcterms:W3CDTF">2026-05-19T11:54:44Z</dcterms:modified>
</cp:coreProperties>
</file>