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31" w:rsidRPr="006B6654" w:rsidRDefault="00E65111" w:rsidP="006B665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 wp14:anchorId="72AC8B35" wp14:editId="60657254">
            <wp:simplePos x="0" y="0"/>
            <wp:positionH relativeFrom="margin">
              <wp:posOffset>3031490</wp:posOffset>
            </wp:positionH>
            <wp:positionV relativeFrom="paragraph">
              <wp:posOffset>-177165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0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8D28C1" w:rsidRPr="002258F0" w:rsidRDefault="00D377CD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 xml:space="preserve">         </w:t>
      </w:r>
      <w:r w:rsidR="00060542" w:rsidRPr="002258F0">
        <w:rPr>
          <w:b/>
        </w:rPr>
        <w:t>ТАТАРСТАН РЕСПУБЛИКАСЫ</w:t>
      </w:r>
      <w:r w:rsidR="00060542" w:rsidRPr="002258F0">
        <w:rPr>
          <w:b/>
        </w:rPr>
        <w:br/>
      </w:r>
      <w:r>
        <w:rPr>
          <w:b/>
        </w:rPr>
        <w:t xml:space="preserve">    </w:t>
      </w:r>
      <w:r w:rsidR="00C67734" w:rsidRPr="002258F0">
        <w:rPr>
          <w:b/>
        </w:rPr>
        <w:t>БИЕКТАУ МУШЩИИАЛЬ</w:t>
      </w:r>
      <w:r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>
        <w:rPr>
          <w:b/>
        </w:rPr>
        <w:t xml:space="preserve">   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 </w:t>
      </w:r>
      <w:r w:rsidR="00060542" w:rsidRPr="00F4788A">
        <w:t>Кооперативная ул., 5, нос. ж/д станц</w:t>
      </w:r>
      <w:r w:rsidR="00F4788A">
        <w:t>ия Высокая Гора</w:t>
      </w:r>
      <w:r w:rsidR="002258F0">
        <w:t>,</w:t>
      </w:r>
      <w:r w:rsidR="00F4788A">
        <w:t xml:space="preserve">            </w:t>
      </w:r>
      <w:r w:rsidR="00FA0BD1">
        <w:t xml:space="preserve"> </w:t>
      </w:r>
      <w:r w:rsidR="00F4788A">
        <w:t xml:space="preserve">    </w:t>
      </w:r>
      <w:r>
        <w:t xml:space="preserve">      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060542" w:rsidRPr="00F4788A">
        <w:t>, 5, Бнектау т/ю сганциясе носелогы</w:t>
      </w:r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>иектау районы, Татарстан Республикасы,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9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3E020C" w:rsidRPr="003E020C" w:rsidRDefault="003E020C" w:rsidP="003E020C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</w:t>
      </w:r>
      <w:r w:rsidRPr="003E020C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ПОСТАНОВЛЕНИЕ                                                   </w:t>
      </w:r>
      <w:r w:rsidR="007D4443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</w:t>
      </w:r>
      <w:r w:rsidRPr="003E020C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КАРАР</w:t>
      </w:r>
    </w:p>
    <w:p w:rsidR="003E020C" w:rsidRDefault="005C78F7" w:rsidP="003E020C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от  </w:t>
      </w:r>
      <w:r w:rsidR="00411869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____________</w:t>
      </w:r>
      <w:r w:rsidR="003E020C" w:rsidRPr="003E020C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411869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</w:t>
      </w:r>
      <w:r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№ </w:t>
      </w:r>
      <w:r w:rsidR="00411869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_____</w:t>
      </w:r>
      <w:bookmarkStart w:id="0" w:name="_GoBack"/>
      <w:bookmarkEnd w:id="0"/>
    </w:p>
    <w:p w:rsidR="005C78F7" w:rsidRDefault="005C78F7" w:rsidP="005C78F7">
      <w:pPr>
        <w:autoSpaceDE w:val="0"/>
        <w:autoSpaceDN w:val="0"/>
        <w:adjustRightInd w:val="0"/>
        <w:ind w:right="5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7E233D" w:rsidRPr="007E233D" w:rsidRDefault="007E233D" w:rsidP="007E233D">
      <w:pPr>
        <w:ind w:right="5663"/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О порядке предоставления субсидий на компенсацию части затрат на приобретение и содержание третьей и более коров в личных</w:t>
      </w: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ab/>
        <w:t xml:space="preserve">подсобных хозяйствах 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proofErr w:type="gram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В соответствии со ст.78 Бюджетного кодекса Российской Федерации, с Федеральным законом от 06.10.2003 N 131-ФЗ "Об общих принципах организации местного самоуправления в Российской Федерации", в рамках реализации муниципальной целевой программы  «Развитие личных подсобных хозяйств на территории Высокогорского муниципального района на 2017-2019 годы», утвержденной постановлением исполнительного комитета района от 15 марта 2017 года № 662, в целях проведения мероприятий по сохранению</w:t>
      </w:r>
      <w:proofErr w:type="gram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 увеличению численности поголовья коров,</w:t>
      </w:r>
    </w:p>
    <w:p w:rsidR="007E233D" w:rsidRPr="007E233D" w:rsidRDefault="007E233D" w:rsidP="007E233D">
      <w:pPr>
        <w:shd w:val="clear" w:color="auto" w:fill="FFFFFF"/>
        <w:ind w:firstLine="708"/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ПОСТАНОВЛЯЮ: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 Утвердить: 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1.1. Положение о порядке предоставления субсидий на компенсацию части затрат на приобретение и содержание третьей и более коров в личных подсобных хозяйствах, согласно приложению № 1.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1.2. Состав комиссии по предоставлению субсидий гражданам по эффективному использованию средств местного бюджета, направляемых на возмещение части затрат на приобретение и содержание третьей и более коров в личных подсобных хозяйствах, согласно приложению № 2. 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1.3. Положение о комиссии по эффективному использованию средств местного бюджета, направляемых на возмещение части затрат на приобретение и содержание третьей и более коров в личных подсобных хозяйствах, согласно приложению № 3.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2. Финансово-бюджетной палате Высокогорского муниципального района (</w:t>
      </w:r>
      <w:proofErr w:type="spell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Н.К.Кадыров</w:t>
      </w:r>
      <w:proofErr w:type="spell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) выделить средства, предусмотренные Программой «Развитие личных подсобных хозяйств на территории Высокогорского муниципального района на 2017-2019 годы», в соответствии с настоящим постановлением.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3. Исполнительному комитету Высокогорского муниципального района и </w:t>
      </w: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Управлению сельского хозяйства и продовольствия Высокогорского муниципального района (Каримов Р.Г.) довести до глав сельских поселений района условия и порядок предоставления субсидий на возмещение части затрат на приобретение и содержание третьей и более  коров в личных подсобных хозяйствах.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</w:t>
      </w: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ab/>
        <w:t xml:space="preserve">4. Обнародовать настоящее </w:t>
      </w:r>
      <w:proofErr w:type="gram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постановление</w:t>
      </w:r>
      <w:proofErr w:type="gram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разместив на официальном сайте правой информации РТ http://pravo.tatarstan.ru/ и на официальном сайте Высокогорского муниципального района в сети Интернет по веб-адресу: http://vysokaya-gora.tatarstan.ru//.</w:t>
      </w:r>
    </w:p>
    <w:p w:rsidR="007E233D" w:rsidRPr="007E233D" w:rsidRDefault="007E233D" w:rsidP="007E233D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района </w:t>
      </w:r>
      <w:proofErr w:type="spell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А.П.Афанасьева</w:t>
      </w:r>
      <w:proofErr w:type="spell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Руководитель </w:t>
      </w:r>
      <w:proofErr w:type="gramStart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>исполнительного</w:t>
      </w:r>
      <w:proofErr w:type="gramEnd"/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комитета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Высокогорского муниципального района   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                  </w:t>
      </w:r>
      <w:r w:rsidRPr="007E233D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И.Ф. Хуснутдинов</w:t>
      </w:r>
    </w:p>
    <w:p w:rsidR="00840835" w:rsidRPr="00840835" w:rsidRDefault="00840835" w:rsidP="002B138D">
      <w:pPr>
        <w:widowControl/>
        <w:rPr>
          <w:rFonts w:ascii="Times New Roman" w:hAnsi="Times New Roman" w:cs="Times New Roman"/>
          <w:sz w:val="28"/>
          <w:szCs w:val="28"/>
        </w:rPr>
      </w:pPr>
      <w:r w:rsidRPr="00840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840835" w:rsidRDefault="00840835" w:rsidP="00840835">
      <w:pPr>
        <w:widowControl/>
        <w:ind w:firstLine="5954"/>
        <w:rPr>
          <w:rFonts w:ascii="Times New Roman" w:hAnsi="Times New Roman" w:cs="Times New Roman"/>
          <w:sz w:val="28"/>
          <w:szCs w:val="28"/>
        </w:rPr>
      </w:pPr>
    </w:p>
    <w:p w:rsidR="005C78F7" w:rsidRDefault="005C78F7" w:rsidP="002B138D">
      <w:pPr>
        <w:ind w:right="2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sectPr w:rsidR="005C78F7" w:rsidSect="005C78F7">
          <w:type w:val="continuous"/>
          <w:pgSz w:w="11909" w:h="16840"/>
          <w:pgMar w:top="1134" w:right="710" w:bottom="1134" w:left="1134" w:header="0" w:footer="6" w:gutter="0"/>
          <w:cols w:space="720"/>
          <w:noEndnote/>
          <w:docGrid w:linePitch="360"/>
        </w:sect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1</w:t>
      </w:r>
    </w:p>
    <w:p w:rsidR="007E233D" w:rsidRPr="007E233D" w:rsidRDefault="007E233D" w:rsidP="007E233D">
      <w:pPr>
        <w:widowControl/>
        <w:ind w:left="5222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Утверждено </w:t>
      </w:r>
    </w:p>
    <w:p w:rsidR="007E233D" w:rsidRPr="007E233D" w:rsidRDefault="007E233D" w:rsidP="007E233D">
      <w:pPr>
        <w:widowControl/>
        <w:ind w:left="5529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Постановлением </w:t>
      </w:r>
      <w:proofErr w:type="gramStart"/>
      <w:r w:rsidRPr="007E233D">
        <w:rPr>
          <w:rFonts w:ascii="Times New Roman" w:eastAsia="Calibri" w:hAnsi="Times New Roman" w:cs="Times New Roman"/>
          <w:color w:val="auto"/>
          <w:lang w:bidi="ar-SA"/>
        </w:rPr>
        <w:t>исполнительного</w:t>
      </w:r>
      <w:proofErr w:type="gramEnd"/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комитета</w:t>
      </w:r>
    </w:p>
    <w:p w:rsidR="007E233D" w:rsidRPr="007E233D" w:rsidRDefault="007E233D" w:rsidP="007E233D">
      <w:pPr>
        <w:widowControl/>
        <w:ind w:left="5670" w:right="-170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Высокогорского муниципального района РТ</w:t>
      </w:r>
    </w:p>
    <w:p w:rsidR="007E233D" w:rsidRPr="007E233D" w:rsidRDefault="007E233D" w:rsidP="007E233D">
      <w:pPr>
        <w:widowControl/>
        <w:ind w:left="5529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от </w:t>
      </w:r>
      <w:r w:rsidRPr="007E233D">
        <w:rPr>
          <w:rFonts w:ascii="Times New Roman" w:eastAsia="Times New Roman" w:hAnsi="Times New Roman" w:cs="Times New Roman"/>
          <w:color w:val="auto"/>
          <w:lang w:bidi="ar-SA"/>
        </w:rPr>
        <w:t>«____»_____________2017</w:t>
      </w: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№ ____</w:t>
      </w: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bidi="ar-SA"/>
        </w:rPr>
        <w:t>Положение</w:t>
      </w:r>
      <w:r w:rsidRPr="007E233D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bidi="ar-SA"/>
        </w:rPr>
        <w:br/>
      </w: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о предоставлении субсидий гражданам на компенсацию части затрат на приобретение и содержание третьей и более коров в личных подсобных хозяйствах  </w:t>
      </w: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sub_100040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t>Статья 1.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Общие положения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bookmarkStart w:id="2" w:name="sub_100004"/>
      <w:bookmarkEnd w:id="1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Настоящее Положение разработано в соответствии со ст.78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07.07.2003 №112 «О личном подсобном хозяйстве», и определяет порядок предоставления субсидий за счет средств местного бюджета на компенсацию части затрат на приобретение и содержание третьей и более  коров гражданам, ведущим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личное подсобное хозяйство  на территории </w:t>
      </w:r>
      <w:bookmarkStart w:id="3" w:name="sub_1"/>
      <w:bookmarkEnd w:id="2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района.</w:t>
      </w:r>
      <w:r w:rsidRPr="007E233D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2.</w:t>
      </w:r>
      <w:r w:rsidRPr="007E233D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Настоящее Положение определяет условия и порядок предоставления субсидии, порядок возврата субсидии в случае нарушения условий, установленных при ее предоставлении, а также критерии отбора заявителей, претендующих на получение субсидии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3</w:t>
      </w:r>
      <w:r w:rsidRPr="007E233D">
        <w:rPr>
          <w:rFonts w:ascii="Arial" w:eastAsia="Times New Roman" w:hAnsi="Arial" w:cs="Arial"/>
          <w:color w:val="auto"/>
          <w:kern w:val="1"/>
          <w:sz w:val="28"/>
          <w:szCs w:val="28"/>
          <w:lang w:eastAsia="ar-SA" w:bidi="ar-SA"/>
        </w:rPr>
        <w:t xml:space="preserve">. </w:t>
      </w: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Субсидия предоставляется по подразделу 0405 "Сельское хозяйство и рыболовство раздела национальная экономика», по целевой статье 7000020 "Развитие малых форм хозяйствования в АПК на территории Высокогорского муниципального района" за счет средств бюджета Высокогорского муниципального района, виду расходов 810 "Субсидии юридическим лицам (кроме некоммерческих организаций), индивидуальным предпринимателям, физическим лицам".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4" w:name="sub_2"/>
      <w:bookmarkEnd w:id="3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 Главным распорядителем средств бюджета по предоставлению субсидий является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исполнительный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комитет Высокогорского муниципального района.</w:t>
      </w:r>
    </w:p>
    <w:p w:rsidR="007E233D" w:rsidRPr="007E233D" w:rsidRDefault="007E233D" w:rsidP="007E233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5" w:name="sub_3"/>
      <w:bookmarkEnd w:id="4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5. Субсидии гражданам носят целевой характер,</w:t>
      </w:r>
      <w:r w:rsidRPr="007E233D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предоставляется на безвозмездной и безвозвратной основе и предоставляются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5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 компенсацию части затрат на приобретение и содержание третьей и более  коров в личных подсобных хозяйствах.</w:t>
      </w:r>
    </w:p>
    <w:p w:rsidR="007E233D" w:rsidRPr="007E233D" w:rsidRDefault="007E233D" w:rsidP="007E233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6. Информирование личных подсобных хозяйств о возможности получения субсидии производится путем размещения соответствующей информации в средствах массовой информации, в том числе на официальном сайте Высокогорского муниципального района, http://vysokaya-gora.tatarstan.ru, а также в зданиях и помещениях сельских поселений Высокогорского муниципального района в простой и удобной</w:t>
      </w:r>
      <w:r w:rsidRPr="007E233D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</w:t>
      </w: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для восприятия форме.</w:t>
      </w:r>
    </w:p>
    <w:p w:rsidR="007E233D" w:rsidRPr="007E233D" w:rsidRDefault="007E233D" w:rsidP="007E233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sub_6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lastRenderedPageBreak/>
        <w:t>Статья 2.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Категории и критерии отбора физических лиц, имеющих право на      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субсидий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Arial" w:eastAsia="Times New Roman" w:hAnsi="Arial" w:cs="Arial"/>
          <w:color w:val="auto"/>
          <w:kern w:val="1"/>
          <w:sz w:val="16"/>
          <w:szCs w:val="16"/>
          <w:lang w:eastAsia="ar-SA" w:bidi="ar-SA"/>
        </w:rPr>
      </w:pPr>
      <w:bookmarkStart w:id="7" w:name="sub_4"/>
      <w:bookmarkEnd w:id="6"/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Arial" w:eastAsia="Times New Roman" w:hAnsi="Arial" w:cs="Arial"/>
          <w:color w:val="auto"/>
          <w:kern w:val="1"/>
          <w:sz w:val="20"/>
          <w:szCs w:val="20"/>
          <w:lang w:eastAsia="ar-SA" w:bidi="ar-SA"/>
        </w:rPr>
        <w:t xml:space="preserve"> </w:t>
      </w: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Критериями отбора для принятия решения о предоставлении субсидии являются следующие: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 регистрация граждан, ведущих личные подсобные хозяйства, должна быть на территории Высокогорского муниципального района (далее – граждане),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наличие на момент обращения за Субсидией на личном подворье 3 и более коров, зарегистрированных в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похозяйственной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книге соответствующего сельского поселения,</w:t>
      </w:r>
      <w:proofErr w:type="gramEnd"/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Arial" w:eastAsia="Times New Roman" w:hAnsi="Arial" w:cs="Arial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 представление гражданами пакета документов в </w:t>
      </w:r>
      <w:proofErr w:type="gramStart"/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соответствии</w:t>
      </w:r>
      <w:proofErr w:type="gramEnd"/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с требованиями п.1 статьи 5 настоящего Положения.</w:t>
      </w:r>
    </w:p>
    <w:bookmarkEnd w:id="7"/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8" w:name="sub_7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t>Статья 3.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Цели предоставления субсидий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bookmarkEnd w:id="8"/>
    <w:p w:rsidR="007E233D" w:rsidRPr="007E233D" w:rsidRDefault="007E233D" w:rsidP="007E233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В соответствии со ст.7 Федерального закона от 07.07.2003 N 112-ФЗ «О личном подсобном хозяйстве» (с изменениями) целью предоставления субсидий является муниципальная поддержка развития сельскохозяйственного производства в части создания условий для сохранения и прироста поголовья коров в личных подсобных хозяйствах граждан Высокогорского муниципального район.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eastAsia="ar-SA" w:bidi="ar-SA"/>
        </w:rPr>
      </w:pPr>
      <w:r w:rsidRPr="007E233D">
        <w:rPr>
          <w:rFonts w:ascii="Times New Roman" w:eastAsia="Times New Roman" w:hAnsi="Times New Roman" w:cs="Times New Roman"/>
          <w:kern w:val="1"/>
          <w:sz w:val="28"/>
          <w:szCs w:val="28"/>
          <w:lang w:val="tt-RU" w:eastAsia="ar-SA" w:bidi="ar-SA"/>
        </w:rPr>
        <w:t xml:space="preserve">  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9" w:name="sub_13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t>Статья 4.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Комиссия по предоставлению субсидий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0" w:name="sub_8"/>
      <w:bookmarkEnd w:id="9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 Постоянно действующая комиссия по предоставлению субсидий гражданам, ведущим личное подсобное хозяйство на территории Высокогорского муниципального района (далее - Комиссия) состоит из председателя, заместителя председателя, секретаря и членов Комиссии.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1" w:name="sub_10"/>
      <w:bookmarkEnd w:id="10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2. Секретарь Комиссии осуществляет подготовку заседаний Комиссии, ведение протокола заседания.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3. Заседания комиссии проводятся ежемесячно.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2" w:name="sub_11"/>
      <w:bookmarkEnd w:id="11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 На основании протокола заседания Комиссии, который оформляется в течение трех рабочих дней, подготавливается решение о предоставлении субсидий.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3" w:name="sub_12"/>
      <w:bookmarkEnd w:id="12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 Решения Комиссии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правомочны при наличии не менее половины состава ее членов и принимаются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большинством голосов присутствующих на заседании.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4" w:name="sub_18"/>
      <w:bookmarkEnd w:id="13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t>Статья 5.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Условия предоставления субсидий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bookmarkEnd w:id="14"/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 Для получения права на предоставление субсидии гражданин, (гражданка) предоставляет в Исполнительный</w:t>
      </w: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val="tt-RU" w:bidi="ar-SA"/>
        </w:rPr>
        <w:t xml:space="preserve"> комитет Высокогорского муни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ципального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района (далее – Исполком) заявление согласно Приложению № 1 к Положению, о предоставлении субсидий гражданам на компенсацию части затрат на приобретение и содержание третьей и более коровы с предоставлением следующих документов: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 копия паспорта;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 2  копия свидетельства о постановке на налоговый учет (ИНН)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1.3 выписка из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похозяйственной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книги с указанием количества коров на 01 января текущего года, заверенная главой сельского поселения;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1.4 выписка из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похозяйственной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книги с указанием количества коров на дату подачи заявления, заверенная главой сельского поселения;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1.5  копии правоустанавливающих документов на дом и земельный участок личного подсобного хозяйства;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1.6  заверенная ветеринарным работником справка о ветеринарной обработке животного;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1.8 номер лицевого счета, для перечисления субсидии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 Исполком регистрирует заявки   в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журнале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регистрации заявок с указанием входящего номера и даты подачи, рассматривает все поданные заявки и документы на предмет их полноты и достоверности и выносит на заседание комиссии.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Комиссия рассматривает представленные заявки по предоставлению субсидий ежемесячно, принимает коллегиальное решение о выделении субсидий. Результат оформляется протоколом, на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основании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которого готовится постановление исполнительного комитета Высокогорского муниципального района об утверждении Перечня получателей субсидий</w:t>
      </w:r>
      <w:bookmarkStart w:id="15" w:name="sub_16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3. Субсидии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предоставляются в размере 20 000 рублей на приобретение и содержание третьей и более коровы и выделяются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один раз в календарный год.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 Исполком после утверждения Перечня получателей субсидий заключает с гражданином Соглашение о предоставлении субсидий по форме согласно Приложению 3 к настоящему Положению.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16" w:name="sub_17"/>
      <w:bookmarkEnd w:id="15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 Основаниями для отказа в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предоставлении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Субсидий служат: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5.1 несоответствие гражданина, претендующего на получение Субсидии, требованиям, установленным статьей 2 настоящего Положения; 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5.2 неполное представление документов, указанных в статье 5 настоящего Положения;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5.3 несоответствие целей получения бюджетных средств, указанных в заявке, целям, указанным в статье 3 настоящего Положения;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5.4 отсутствие ассигнований, предусмотренных в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бюджете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района на указанные цели, а также, если предоставление субсидий повлечет превышение предусмотренных в бюджете утвержденных ассигнований;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6. В случае неполного представления документов, гражданин имеет право представить недостающие документы в течение 3  рабочих дней;  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 7. Об отказе в предоставлении субсидии Заявитель информируется Исполкомом по форме, указанной в приложении N 4 к настоящему Порядку, не позднее 10 календарных дней с момента вынесения решения Комиссии с обязательным указанием оснований для отказа.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8.Обжалование отказа в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предоставлении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Субсидий, производится в досудебном или судебном порядке.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8.1. Заявитель может обратиться с жалобой на принятое решение письменно или устно к Руководителю исполнительного комитета или Заместителю руководителя исполнительного комитета по экономике. 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  8.2</w:t>
      </w:r>
      <w:r w:rsidRPr="007E233D">
        <w:rPr>
          <w:rFonts w:ascii="Arial" w:eastAsia="Times New Roman" w:hAnsi="Arial" w:cs="Arial"/>
          <w:color w:val="auto"/>
          <w:kern w:val="1"/>
          <w:sz w:val="28"/>
          <w:szCs w:val="28"/>
          <w:lang w:eastAsia="ar-SA" w:bidi="ar-SA"/>
        </w:rPr>
        <w:t>.</w:t>
      </w:r>
      <w:r w:rsidRPr="007E233D">
        <w:rPr>
          <w:rFonts w:ascii="Arial" w:eastAsia="Times New Roman" w:hAnsi="Arial" w:cs="Arial"/>
          <w:color w:val="auto"/>
          <w:kern w:val="1"/>
          <w:sz w:val="20"/>
          <w:szCs w:val="20"/>
          <w:lang w:eastAsia="ar-SA" w:bidi="ar-SA"/>
        </w:rPr>
        <w:t xml:space="preserve"> </w:t>
      </w: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Заявитель вправе обжаловать решения, подав письменное заявление в установленный срок начиная со дня, когда ему стало известно о нарушении его прав и законных интересов, в суд общей юрисдикции.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7" w:name="sub_22"/>
      <w:bookmarkEnd w:id="16"/>
      <w:r w:rsidRPr="007E233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bidi="ar-SA"/>
        </w:rPr>
        <w:lastRenderedPageBreak/>
        <w:t>Статья 6.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Порядок представления субсидий</w:t>
      </w:r>
    </w:p>
    <w:p w:rsidR="007E233D" w:rsidRPr="007E233D" w:rsidRDefault="007E233D" w:rsidP="007E233D">
      <w:pPr>
        <w:autoSpaceDE w:val="0"/>
        <w:autoSpaceDN w:val="0"/>
        <w:adjustRightInd w:val="0"/>
        <w:ind w:left="1612" w:hanging="892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bookmarkEnd w:id="17"/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 Для получения субсидии Исполком  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формирует и представляет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в финансово-бюджетную палату сводный реестр граждан, имеющих право на получение Субсидий, по установленной форме (приложение 2 к Положению). 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Предоставление субсидий производится на основании Соглашения о предоставлении субсидий, постановления исполнительного комитета Высокогорского муниципального района об утверждении Перечня получателей субсидий, подготовленного на основании решения Комиссии, путем перечисления денежных средств с лицевого счета главного распорядителя бюджетных средств – исполнительного комитета Высокогорского муниципального района на лицевые счета граждан.</w:t>
      </w:r>
      <w:bookmarkStart w:id="18" w:name="sub_27"/>
      <w:proofErr w:type="gramEnd"/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bCs/>
          <w:color w:val="000080"/>
          <w:sz w:val="28"/>
          <w:szCs w:val="28"/>
          <w:lang w:bidi="ar-SA"/>
        </w:rPr>
        <w:t>Статья 7.</w:t>
      </w: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Порядок возврата субсидий в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случае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нарушения условий, установленных при их предоставлении</w:t>
      </w:r>
    </w:p>
    <w:p w:rsidR="007E233D" w:rsidRPr="007E233D" w:rsidRDefault="007E233D" w:rsidP="007E233D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1. В случае представления недостоверных сведений для получения субсидии Исполкомом в течение пяти рабочих дней выставляет в адрес получателя субсидии требование о возврате субсидии в бюджет муниципального района.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1.1. Получатель субсидии в течение десяти рабочих дней с момента получения требования обязан вернуть в бюджет муниципального района сумму полученной субсидии, которая подлежит зачислению в доходы бюджета муниципального района.</w:t>
      </w:r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7E233D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1.2. При невозврате субсидий в указанный срок Исполком принимает меры по взысканию подлежащей возврату суммы субсидии в бюджет муниципального района в судебном порядке.</w:t>
      </w:r>
    </w:p>
    <w:p w:rsidR="007E233D" w:rsidRPr="007E233D" w:rsidRDefault="007E233D" w:rsidP="007E233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1.3. За представление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недостоверной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информации о произведённых расходах на покупку кормов граждане несут ответственность в соответствии с действующим законодательством.</w:t>
      </w:r>
    </w:p>
    <w:p w:rsidR="007E233D" w:rsidRPr="007E233D" w:rsidRDefault="007E233D" w:rsidP="007E233D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2.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соблюдением условий, целей и порядка предоставления субсидий осуществляется Исполкомом</w:t>
      </w:r>
      <w:r w:rsidRPr="007E233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, как главным распорядителем средств бюджета, и органами муниципального финансового контроля Исполнительного комитета Высокогорского муниципального района.</w:t>
      </w:r>
    </w:p>
    <w:bookmarkEnd w:id="18"/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E233D" w:rsidRPr="007E233D" w:rsidRDefault="007E233D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4F28C9" w:rsidRDefault="004F28C9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4F28C9" w:rsidRDefault="004F28C9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67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1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к Положению о предоставлении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субсидий гражданам на компенсацию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части затрат на приобретение и содержание третьей и более коров в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личных подсобных </w:t>
      </w:r>
      <w:proofErr w:type="gramStart"/>
      <w:r w:rsidRPr="007E233D">
        <w:rPr>
          <w:rFonts w:ascii="Times New Roman" w:eastAsia="Calibri" w:hAnsi="Times New Roman" w:cs="Times New Roman"/>
          <w:color w:val="auto"/>
          <w:lang w:bidi="ar-SA"/>
        </w:rPr>
        <w:t>хозяйствах</w:t>
      </w:r>
      <w:proofErr w:type="gramEnd"/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и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получения товарной продукции</w:t>
      </w:r>
    </w:p>
    <w:p w:rsidR="007E233D" w:rsidRPr="007E233D" w:rsidRDefault="007E233D" w:rsidP="007E233D">
      <w:pPr>
        <w:widowControl/>
        <w:ind w:left="6379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113"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Руководителю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исполнительного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комитета</w:t>
      </w:r>
    </w:p>
    <w:p w:rsidR="007E233D" w:rsidRPr="007E233D" w:rsidRDefault="007E233D" w:rsidP="007E233D">
      <w:pPr>
        <w:widowControl/>
        <w:ind w:left="113"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</w:p>
    <w:p w:rsidR="007E233D" w:rsidRPr="007E233D" w:rsidRDefault="007E233D" w:rsidP="007E233D">
      <w:pPr>
        <w:widowControl/>
        <w:spacing w:after="20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от________________________________________________</w:t>
      </w:r>
    </w:p>
    <w:p w:rsidR="007E233D" w:rsidRPr="007E233D" w:rsidRDefault="007E233D" w:rsidP="007E233D">
      <w:pPr>
        <w:widowControl/>
        <w:spacing w:after="20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проживающего_____________________________________</w:t>
      </w:r>
    </w:p>
    <w:p w:rsidR="007E233D" w:rsidRPr="007E233D" w:rsidRDefault="007E233D" w:rsidP="007E233D">
      <w:pPr>
        <w:widowControl/>
        <w:spacing w:after="20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______________________________________________</w:t>
      </w:r>
    </w:p>
    <w:p w:rsidR="007E233D" w:rsidRPr="007E233D" w:rsidRDefault="007E233D" w:rsidP="007E233D">
      <w:pPr>
        <w:widowControl/>
        <w:spacing w:after="20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 паспорт серия _______ № ___________; </w:t>
      </w:r>
    </w:p>
    <w:p w:rsidR="007E233D" w:rsidRPr="007E233D" w:rsidRDefault="007E233D" w:rsidP="007E233D">
      <w:pPr>
        <w:widowControl/>
        <w:spacing w:after="20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ИНН ________________________________</w:t>
      </w:r>
    </w:p>
    <w:p w:rsidR="007E233D" w:rsidRPr="007E233D" w:rsidRDefault="007E233D" w:rsidP="007E233D">
      <w:pPr>
        <w:widowControl/>
        <w:spacing w:after="20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конт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 тел.___________________________________</w:t>
      </w:r>
    </w:p>
    <w:p w:rsidR="007E233D" w:rsidRPr="007E233D" w:rsidRDefault="007E233D" w:rsidP="007E233D">
      <w:pPr>
        <w:widowControl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7E233D" w:rsidRPr="007E233D" w:rsidRDefault="007E233D" w:rsidP="007E233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Прошу предоставить субсидию на компенсацию части затрат на приобретение и содержание 3 и более коров в личном подсобном хозяйстве   в соответствии с Положением о предоставлении субсидий гражданам на компенсацию части затрат на приобретение и содержание третьей и более коров в личных подсобных хозяйствах, утвержденным постановлением исполнительного комитета Высокогорского муниципального района от «___» _______________ 2017 г. </w:t>
      </w:r>
      <w:proofErr w:type="gramEnd"/>
    </w:p>
    <w:p w:rsidR="007E233D" w:rsidRPr="007E233D" w:rsidRDefault="007E233D" w:rsidP="007E233D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proofErr w:type="gramStart"/>
      <w:r w:rsidRPr="007E233D">
        <w:rPr>
          <w:rFonts w:ascii="Times New Roman" w:eastAsia="Times New Roman" w:hAnsi="Times New Roman" w:cs="Times New Roman"/>
          <w:spacing w:val="-3"/>
          <w:kern w:val="1"/>
          <w:sz w:val="28"/>
          <w:szCs w:val="28"/>
          <w:lang w:eastAsia="ar-SA" w:bidi="ar-SA"/>
        </w:rPr>
        <w:t xml:space="preserve">Сообщаю, что количество дойных коров на личном подворье, расположенном по адресу:  _______________________________________, по состоянию на «___»___________.2017 г. составляет __________________________ (_______________________________ голов. </w:t>
      </w:r>
      <w:proofErr w:type="gramEnd"/>
    </w:p>
    <w:p w:rsidR="007E233D" w:rsidRPr="007E233D" w:rsidRDefault="007E233D" w:rsidP="007E233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 С условиями участия в порядка предоставления субсидии </w:t>
      </w:r>
      <w:proofErr w:type="gram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ознакомлен</w:t>
      </w:r>
      <w:proofErr w:type="gram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(-а) и согласен (-на). </w:t>
      </w:r>
    </w:p>
    <w:p w:rsidR="007E233D" w:rsidRPr="007E233D" w:rsidRDefault="007E233D" w:rsidP="007E233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В случае предоставления субсидии, обязуюсь: </w:t>
      </w:r>
    </w:p>
    <w:p w:rsidR="007E233D" w:rsidRPr="007E233D" w:rsidRDefault="007E233D" w:rsidP="007E233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а) не уменьшать поголовье молочных коров в течение ________ лет после получения субсидии;</w:t>
      </w:r>
    </w:p>
    <w:p w:rsidR="007E233D" w:rsidRPr="007E233D" w:rsidRDefault="007E233D" w:rsidP="007E233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 заявлению прилагаю:</w:t>
      </w:r>
    </w:p>
    <w:p w:rsidR="007E233D" w:rsidRPr="007E233D" w:rsidRDefault="007E233D" w:rsidP="007E233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 Копию паспорта.</w:t>
      </w:r>
    </w:p>
    <w:p w:rsidR="007E233D" w:rsidRPr="007E233D" w:rsidRDefault="007E233D" w:rsidP="007E233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2. Копия свидетельства о постановке на налоговый учет (ИНН)</w:t>
      </w:r>
    </w:p>
    <w:p w:rsidR="007E233D" w:rsidRPr="007E233D" w:rsidRDefault="007E233D" w:rsidP="007E233D">
      <w:pPr>
        <w:widowControl/>
        <w:ind w:left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3. Выписку из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похозяйственной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книги с указанием количества голов коров на 01.01.2017 года.</w:t>
      </w:r>
    </w:p>
    <w:p w:rsidR="007E233D" w:rsidRPr="007E233D" w:rsidRDefault="007E233D" w:rsidP="007E233D">
      <w:pPr>
        <w:widowControl/>
        <w:ind w:left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 Выписку из 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похозяйственной</w:t>
      </w:r>
      <w:proofErr w:type="spellEnd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книги с указанием количества голов коров на ____.____.2017 года (дату подачи заявления)</w:t>
      </w:r>
    </w:p>
    <w:p w:rsidR="007E233D" w:rsidRPr="007E233D" w:rsidRDefault="007E233D" w:rsidP="007E233D">
      <w:pPr>
        <w:widowControl/>
        <w:ind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 Копии правоустанавливающих документов на дом и землю ЛПХ.</w:t>
      </w:r>
    </w:p>
    <w:p w:rsidR="007E233D" w:rsidRPr="007E233D" w:rsidRDefault="007E233D" w:rsidP="007E233D">
      <w:pPr>
        <w:widowControl/>
        <w:ind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7.Справка о ветеринарной обработке животного. </w:t>
      </w:r>
    </w:p>
    <w:p w:rsidR="007E233D" w:rsidRPr="007E233D" w:rsidRDefault="007E233D" w:rsidP="007E233D">
      <w:pPr>
        <w:widowControl/>
        <w:ind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8.Номер лицевого счета, для перечисления субсидии</w:t>
      </w:r>
    </w:p>
    <w:p w:rsidR="007E233D" w:rsidRPr="007E233D" w:rsidRDefault="007E233D" w:rsidP="007E233D">
      <w:pPr>
        <w:widowControl/>
        <w:ind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Даю свое согласие на обработку моих персональных данных в целях обеспечения предоставления мне вышеназванной субсидии.                                </w:t>
      </w:r>
    </w:p>
    <w:p w:rsidR="007E233D" w:rsidRPr="007E233D" w:rsidRDefault="007E233D" w:rsidP="007E233D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Субсидию прошу перечислить по следующим реквизитам: ____________________________________________________________________________________________________________________________________</w:t>
      </w:r>
    </w:p>
    <w:p w:rsidR="007E233D" w:rsidRPr="007E233D" w:rsidRDefault="007E233D" w:rsidP="007E233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«____» __________20____г.    </w:t>
      </w:r>
    </w:p>
    <w:p w:rsidR="007E233D" w:rsidRPr="007E233D" w:rsidRDefault="007E233D" w:rsidP="007E233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____________/______________/</w:t>
      </w:r>
    </w:p>
    <w:p w:rsidR="007E233D" w:rsidRPr="007E233D" w:rsidRDefault="007E233D" w:rsidP="007E233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(подпись)                      (Ф.И.О.)  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br w:type="page"/>
      </w: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2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к Положению о предоставлении 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субсидий гражданам на компенсацию части затрат на приобретение и содержание третьей и более  коров в личных подсобных хозяйствах  </w:t>
      </w:r>
    </w:p>
    <w:p w:rsidR="007E233D" w:rsidRPr="007E233D" w:rsidRDefault="007E233D" w:rsidP="007E233D">
      <w:pPr>
        <w:widowControl/>
        <w:spacing w:after="200" w:line="276" w:lineRule="auto"/>
        <w:ind w:left="360"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РЕЕСТР</w:t>
      </w:r>
    </w:p>
    <w:p w:rsidR="007E233D" w:rsidRPr="007E233D" w:rsidRDefault="007E233D" w:rsidP="007E233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граждан, ведущих личное подсобное хозяйство на территории _________________________Высокогорского муниципального района, на получение субсидий на компенсацию части затрат на приобретение и содержание третьей и более  коров в личных подсобных хозяйствах  </w:t>
      </w:r>
    </w:p>
    <w:p w:rsidR="007E233D" w:rsidRPr="007E233D" w:rsidRDefault="007E233D" w:rsidP="007E233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на «____» _______________ 20___ г.</w:t>
      </w:r>
    </w:p>
    <w:p w:rsidR="007E233D" w:rsidRPr="007E233D" w:rsidRDefault="007E233D" w:rsidP="007E233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02"/>
        <w:gridCol w:w="1139"/>
        <w:gridCol w:w="1417"/>
        <w:gridCol w:w="1701"/>
        <w:gridCol w:w="1560"/>
        <w:gridCol w:w="1559"/>
        <w:gridCol w:w="992"/>
      </w:tblGrid>
      <w:tr w:rsidR="007E233D" w:rsidRPr="007E233D" w:rsidTr="006B411C">
        <w:trPr>
          <w:trHeight w:val="2307"/>
        </w:trPr>
        <w:tc>
          <w:tcPr>
            <w:tcW w:w="486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1602" w:type="dxa"/>
            <w:shd w:val="clear" w:color="auto" w:fill="auto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Ф.И.О. заявителя</w:t>
            </w:r>
          </w:p>
        </w:tc>
        <w:tc>
          <w:tcPr>
            <w:tcW w:w="113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ИНН</w:t>
            </w:r>
          </w:p>
        </w:tc>
        <w:tc>
          <w:tcPr>
            <w:tcW w:w="1417" w:type="dxa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Серия, номер паспорта</w:t>
            </w:r>
          </w:p>
        </w:tc>
        <w:tc>
          <w:tcPr>
            <w:tcW w:w="1701" w:type="dxa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Адрес </w:t>
            </w:r>
            <w:proofErr w:type="spellStart"/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проживаниярегистрация</w:t>
            </w:r>
            <w:proofErr w:type="spellEnd"/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по месту жительства</w:t>
            </w:r>
          </w:p>
        </w:tc>
        <w:tc>
          <w:tcPr>
            <w:tcW w:w="1560" w:type="dxa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Количество коров в ЛПХ, голов на 01.01.2017</w:t>
            </w:r>
          </w:p>
        </w:tc>
        <w:tc>
          <w:tcPr>
            <w:tcW w:w="155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Количество коров в ЛПХ, голов на дату подачи заявления</w:t>
            </w:r>
          </w:p>
        </w:tc>
        <w:tc>
          <w:tcPr>
            <w:tcW w:w="992" w:type="dxa"/>
          </w:tcPr>
          <w:p w:rsidR="007E233D" w:rsidRPr="007E233D" w:rsidRDefault="007E233D" w:rsidP="007E233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Банковские реквизиты</w:t>
            </w:r>
          </w:p>
        </w:tc>
      </w:tr>
      <w:tr w:rsidR="007E233D" w:rsidRPr="007E233D" w:rsidTr="006B411C">
        <w:tc>
          <w:tcPr>
            <w:tcW w:w="486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2" w:type="dxa"/>
            <w:shd w:val="clear" w:color="auto" w:fill="auto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E233D" w:rsidRPr="007E233D" w:rsidTr="006B411C">
        <w:tc>
          <w:tcPr>
            <w:tcW w:w="486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2" w:type="dxa"/>
            <w:shd w:val="clear" w:color="auto" w:fill="auto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E233D" w:rsidRPr="007E233D" w:rsidTr="006B411C">
        <w:tc>
          <w:tcPr>
            <w:tcW w:w="486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02" w:type="dxa"/>
            <w:shd w:val="clear" w:color="auto" w:fill="auto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E233D" w:rsidRPr="007E233D" w:rsidRDefault="007E233D" w:rsidP="007E233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Управляющий делами </w:t>
      </w:r>
    </w:p>
    <w:p w:rsidR="007E233D" w:rsidRPr="007E233D" w:rsidRDefault="007E233D" w:rsidP="007E233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Исполнительного комитета </w:t>
      </w:r>
    </w:p>
    <w:p w:rsidR="007E233D" w:rsidRPr="007E233D" w:rsidRDefault="007E233D" w:rsidP="007E233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 РТ __________________</w:t>
      </w:r>
      <w:proofErr w:type="spellStart"/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Г.Ф.Сабирова</w:t>
      </w:r>
      <w:proofErr w:type="spellEnd"/>
    </w:p>
    <w:p w:rsidR="007E233D" w:rsidRPr="007E233D" w:rsidRDefault="007E233D" w:rsidP="007E233D">
      <w:pPr>
        <w:widowControl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(подпись / Ф.И.О.)</w:t>
      </w: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3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к Положению о предоставлении 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субсидий гражданам на компенсацию части затрат на приобретение и содержание третьей и более  коров в личных подсобных хозяйствах  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СОГЛАШЕНИЕ</w:t>
      </w: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о предоставлении </w:t>
      </w: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субсидий на компенсацию части затрат </w:t>
      </w: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на приобретение и содержание третьей и более  коров в личных подсобных хозяйствах   гражданам, ведущим личное подсобное хозяйство </w:t>
      </w:r>
      <w:r w:rsidRPr="007E23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субсидии из бюджета Высокогорского муниципального района 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пос. ж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>/д. стан. Высокая Гора                                                   «____»___________2017 г.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Исполнительный комитет Высокогорского муниципального района Республики Татарстан в лице руководителя исполнительного комитета _________________________________________________________, действующего на основании Положения «О муниципальном казенном учреждении «Исполнительный комитет Высокогорского муниципального района Республики Татарстан», именуемый в дальнейшем «Исполком», с одной стороны, и ______________________________________________________________, именуемый в дальнейшем «Получатель», в лице ____________________________________, действующего на основании __________________________________, с другой стороны, именуемые в дальнейшем «Стороны», заключили настоящее соглашение (далее – Соглашение) о нижеследующем:</w:t>
      </w:r>
      <w:proofErr w:type="gramEnd"/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:rsidR="007E233D" w:rsidRPr="007E233D" w:rsidRDefault="007E233D" w:rsidP="007E233D">
      <w:pPr>
        <w:numPr>
          <w:ilvl w:val="0"/>
          <w:numId w:val="5"/>
        </w:num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Предмет Соглашения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b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1.1. Предметом Соглашения является предоставление и использование субсидии из </w:t>
      </w:r>
      <w:r w:rsidRPr="007E233D">
        <w:rPr>
          <w:rFonts w:ascii="Times New Roman" w:eastAsia="Palatino Linotype" w:hAnsi="Times New Roman" w:cs="Times New Roman"/>
          <w:b/>
          <w:bCs/>
          <w:sz w:val="28"/>
          <w:szCs w:val="28"/>
        </w:rPr>
        <w:t>бюджета Высокогорского муниципального района для компенсации части затрат Получателя в соответствии с Положением о предоставлении субсидии из средств местного бюджета на</w:t>
      </w: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 xml:space="preserve"> </w:t>
      </w: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компенсацию части затрат на приобретение и содержание третьей и более коров, гражданам, ведущим личное подсобное хозяйство 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1.2. Объем субсидии, предоставляемой в 2017 году Получателю, составляет _______________________________________________________________.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2. Права и обязанности Сторон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2.1. Исполком обязуется: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а) предоставить субсидию Получателю в объеме _________________________;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б) осуществлять по мере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необходимости проверки поголовья коров Получателя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субсидии, полученной в рамках настоящего Соглашения.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lastRenderedPageBreak/>
        <w:t>в) запрашивать у Получателя документы и материалы, касающиеся предмета настоящего Соглашения.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г) осуществлять проверки соблюдения получателем субсидий условий, целей и порядка их предоставления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2.3. Заявитель обязуется: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а) не снижать поголовье коров после получения субсидии в течение ______ лет;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б) при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проведении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Исполкомом проверок целевого использования субсидии представлять все необходимые документы и информацию. 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2.4 Получатель субсидии согласен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3. Ответственность Сторон</w:t>
      </w: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3.1. За неисполнение или ненадлежащее исполнение условий настоящего Соглашения Стороны несут ответственность в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соответствии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b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4. Срок действия Соглашения</w:t>
      </w:r>
    </w:p>
    <w:p w:rsidR="007E233D" w:rsidRPr="007E233D" w:rsidRDefault="007E233D" w:rsidP="007E233D">
      <w:pPr>
        <w:shd w:val="clear" w:color="auto" w:fill="FFFFFF"/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4.1. Настоящее Соглашение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вступает в силу со дня его подписания обеими Сторонами и действует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до «     » _____________201__ года.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5. Заключительные положения</w:t>
      </w:r>
    </w:p>
    <w:p w:rsidR="007E233D" w:rsidRPr="007E233D" w:rsidRDefault="007E233D" w:rsidP="007E233D">
      <w:pPr>
        <w:shd w:val="clear" w:color="auto" w:fill="FFFFFF"/>
        <w:jc w:val="center"/>
        <w:rPr>
          <w:rFonts w:ascii="Times New Roman" w:eastAsia="Palatino Linotype" w:hAnsi="Times New Roman" w:cs="Times New Roman"/>
          <w:b/>
          <w:sz w:val="16"/>
          <w:szCs w:val="16"/>
        </w:rPr>
      </w:pP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5.1. Споры (разногласия), возникающие между Сторонами в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процессе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исполнения обязательств по настоящему Соглашению, разрешаются ими, по возможности, путем проведения переговоров, обмена письмами и другими документами, или в судебном порядке в соответствии с законодательством Российской Федерации.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7E233D" w:rsidRPr="007E233D" w:rsidRDefault="007E233D" w:rsidP="007E233D">
      <w:pPr>
        <w:shd w:val="clear" w:color="auto" w:fill="FFFFFF"/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5.3. Все приложения к Соглашению являются его неотъемлемой частью.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16"/>
          <w:szCs w:val="16"/>
        </w:rPr>
      </w:pPr>
    </w:p>
    <w:p w:rsidR="007E233D" w:rsidRPr="007E233D" w:rsidRDefault="007E233D" w:rsidP="007E233D">
      <w:pPr>
        <w:widowControl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Адреса и реквизиты Сторон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5979"/>
        <w:gridCol w:w="239"/>
        <w:gridCol w:w="4262"/>
      </w:tblGrid>
      <w:tr w:rsidR="007E233D" w:rsidRPr="007E233D" w:rsidTr="006B411C">
        <w:trPr>
          <w:trHeight w:val="593"/>
        </w:trPr>
        <w:tc>
          <w:tcPr>
            <w:tcW w:w="5979" w:type="dxa"/>
            <w:hideMark/>
          </w:tcPr>
          <w:p w:rsidR="007E233D" w:rsidRPr="007E233D" w:rsidRDefault="007E233D" w:rsidP="007E23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Исполнительный комитет Высокогорского</w:t>
            </w:r>
          </w:p>
          <w:p w:rsidR="007E233D" w:rsidRPr="007E233D" w:rsidRDefault="007E233D" w:rsidP="007E233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муниципального района Республики Татарстан</w:t>
            </w:r>
          </w:p>
          <w:p w:rsidR="007E233D" w:rsidRPr="007E233D" w:rsidRDefault="007E233D" w:rsidP="007E233D">
            <w:pPr>
              <w:widowControl/>
              <w:spacing w:after="200" w:line="276" w:lineRule="auto"/>
              <w:ind w:right="-117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______________________________________</w:t>
            </w:r>
          </w:p>
          <w:p w:rsidR="007E233D" w:rsidRPr="007E233D" w:rsidRDefault="007E233D" w:rsidP="007E233D">
            <w:pPr>
              <w:widowControl/>
              <w:spacing w:after="200" w:line="276" w:lineRule="auto"/>
              <w:ind w:right="-117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_______________________________________</w:t>
            </w:r>
          </w:p>
          <w:p w:rsidR="007E233D" w:rsidRPr="007E233D" w:rsidRDefault="007E233D" w:rsidP="007E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E233D" w:rsidRPr="007E233D" w:rsidRDefault="007E233D" w:rsidP="007E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33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7E233D" w:rsidRPr="007E233D" w:rsidRDefault="007E233D" w:rsidP="007E233D">
            <w:r w:rsidRPr="007E233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7E2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7E233D" w:rsidRPr="007E233D" w:rsidRDefault="007E233D" w:rsidP="007E233D">
            <w:pPr>
              <w:widowControl/>
              <w:spacing w:after="200" w:line="276" w:lineRule="auto"/>
              <w:ind w:right="-117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9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left="-14" w:firstLine="1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62" w:type="dxa"/>
          </w:tcPr>
          <w:p w:rsidR="007E233D" w:rsidRPr="007E233D" w:rsidRDefault="007E233D" w:rsidP="007E233D">
            <w:pPr>
              <w:widowControl/>
              <w:spacing w:after="200" w:line="276" w:lineRule="auto"/>
              <w:ind w:left="33" w:hanging="4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Получатель</w:t>
            </w:r>
          </w:p>
          <w:p w:rsidR="007E233D" w:rsidRPr="007E233D" w:rsidRDefault="007E233D" w:rsidP="007E233D">
            <w:pPr>
              <w:widowControl/>
              <w:spacing w:after="200" w:line="276" w:lineRule="auto"/>
              <w:ind w:left="33" w:hanging="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</w:t>
            </w:r>
          </w:p>
          <w:p w:rsidR="007E233D" w:rsidRPr="007E233D" w:rsidRDefault="007E233D" w:rsidP="007E233D">
            <w:pPr>
              <w:widowControl/>
              <w:spacing w:after="200" w:line="276" w:lineRule="auto"/>
              <w:ind w:left="33" w:hanging="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</w:t>
            </w:r>
          </w:p>
          <w:p w:rsidR="007E233D" w:rsidRPr="007E233D" w:rsidRDefault="007E233D" w:rsidP="007E233D">
            <w:pPr>
              <w:widowControl/>
              <w:spacing w:after="200" w:line="276" w:lineRule="auto"/>
              <w:ind w:left="33" w:hanging="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E23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(Ф.И.О.)</w:t>
            </w:r>
          </w:p>
        </w:tc>
      </w:tr>
    </w:tbl>
    <w:p w:rsidR="007E233D" w:rsidRPr="007E233D" w:rsidRDefault="007E233D" w:rsidP="007E233D">
      <w:pPr>
        <w:widowControl/>
        <w:ind w:firstLine="72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4</w:t>
      </w:r>
    </w:p>
    <w:p w:rsidR="007E233D" w:rsidRPr="007E233D" w:rsidRDefault="007E233D" w:rsidP="007E233D">
      <w:pPr>
        <w:widowControl/>
        <w:ind w:left="6237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к Положению о предоставлении </w:t>
      </w:r>
    </w:p>
    <w:p w:rsidR="007E233D" w:rsidRPr="007E233D" w:rsidRDefault="007E233D" w:rsidP="007E233D">
      <w:pPr>
        <w:ind w:left="623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субсидий гражданам на компенсацию части затрат на приобретение и содержание третьей и более  коров в личных подсобных хозяйствах  </w:t>
      </w:r>
    </w:p>
    <w:p w:rsidR="007E233D" w:rsidRPr="007E233D" w:rsidRDefault="007E233D" w:rsidP="007E233D">
      <w:pPr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7E233D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_____________________________________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7E233D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_________________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  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                                                                               ________________________________, 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Контактные данные заявителя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УВЕДОМЛЕНИЕ</w:t>
      </w:r>
    </w:p>
    <w:p w:rsidR="007E233D" w:rsidRPr="007E233D" w:rsidRDefault="007E233D" w:rsidP="007E233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отказе в</w:t>
      </w:r>
      <w:r w:rsidRPr="007E23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 предоставлении </w:t>
      </w: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субсидий </w:t>
      </w:r>
      <w:r w:rsidRPr="007E233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из бюджета Высокогорского муниципального района </w:t>
      </w: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на компенсацию части затрат на приобретение и содержание третьей и более  коров гражданам, ведущим личное подсобное хозяйство 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Исполнительный комитет Высокогорского муниципального района уведомляет Вас об отказе в предоставлении субсидий на компенсацию части затрат на приобретение и содержание третьей</w:t>
      </w:r>
      <w:r w:rsidRPr="007E233D">
        <w:t xml:space="preserve"> </w:t>
      </w: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коровы в личных подсобных хозяйствах, по следующим основаниям: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______________________________________________________________________________________________________________________________  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руководителя исполнительного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комитета по экономике   ______________ ___________________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(подпись) (фамилия, инициалы)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Исполнитель: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Ф.И.О.,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телефон,</w:t>
      </w:r>
    </w:p>
    <w:p w:rsidR="007E233D" w:rsidRPr="007E233D" w:rsidRDefault="007E233D" w:rsidP="007E233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адрес электронной почты</w:t>
      </w: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2</w:t>
      </w:r>
    </w:p>
    <w:p w:rsidR="007E233D" w:rsidRPr="007E233D" w:rsidRDefault="007E233D" w:rsidP="007E233D">
      <w:pPr>
        <w:widowControl/>
        <w:ind w:left="5222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Утверждено </w:t>
      </w:r>
    </w:p>
    <w:p w:rsidR="007E233D" w:rsidRPr="007E233D" w:rsidRDefault="007E233D" w:rsidP="007E233D">
      <w:pPr>
        <w:widowControl/>
        <w:ind w:left="5529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Постановлением </w:t>
      </w:r>
      <w:proofErr w:type="gramStart"/>
      <w:r w:rsidRPr="007E233D">
        <w:rPr>
          <w:rFonts w:ascii="Times New Roman" w:eastAsia="Calibri" w:hAnsi="Times New Roman" w:cs="Times New Roman"/>
          <w:color w:val="auto"/>
          <w:lang w:bidi="ar-SA"/>
        </w:rPr>
        <w:t>исполнительного</w:t>
      </w:r>
      <w:proofErr w:type="gramEnd"/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комитета</w:t>
      </w:r>
    </w:p>
    <w:p w:rsidR="007E233D" w:rsidRPr="007E233D" w:rsidRDefault="007E233D" w:rsidP="007E233D">
      <w:pPr>
        <w:widowControl/>
        <w:ind w:left="5670" w:right="-170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Высокогорского муниципального района РТ</w:t>
      </w:r>
    </w:p>
    <w:p w:rsidR="007E233D" w:rsidRPr="007E233D" w:rsidRDefault="007E233D" w:rsidP="007E233D">
      <w:pPr>
        <w:widowControl/>
        <w:ind w:left="5529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от </w:t>
      </w:r>
      <w:r w:rsidRPr="007E233D">
        <w:rPr>
          <w:rFonts w:ascii="Times New Roman" w:eastAsia="Times New Roman" w:hAnsi="Times New Roman" w:cs="Times New Roman"/>
          <w:color w:val="auto"/>
          <w:lang w:bidi="ar-SA"/>
        </w:rPr>
        <w:t>«____»_____________2017</w:t>
      </w: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№ ____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Состав</w:t>
      </w:r>
    </w:p>
    <w:p w:rsidR="007E233D" w:rsidRPr="007E233D" w:rsidRDefault="007E233D" w:rsidP="007E233D">
      <w:pPr>
        <w:widowControl/>
        <w:suppressAutoHyphens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комиссии по предоставлению субсидий гражданам по </w:t>
      </w:r>
      <w:r w:rsidRPr="007E233D">
        <w:rPr>
          <w:rFonts w:ascii="Times New Roman" w:hAnsi="Times New Roman" w:cs="Times New Roman"/>
          <w:b/>
          <w:color w:val="auto"/>
          <w:sz w:val="28"/>
          <w:szCs w:val="28"/>
        </w:rPr>
        <w:t>эффективному использованию средств местного бюджета, направляемых на возмещение части затрат на приобретение и содержание третьей и более коров в личных подсобных хозяйствах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numPr>
          <w:ilvl w:val="0"/>
          <w:numId w:val="8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Председатель комиссии – руководитель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исполнительного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комитета Высокогорского муниципального района Республики Татарстан - Хуснутдинов Илшат Фанусович,</w:t>
      </w:r>
    </w:p>
    <w:p w:rsidR="007E233D" w:rsidRPr="007E233D" w:rsidRDefault="007E233D" w:rsidP="007E233D">
      <w:pPr>
        <w:numPr>
          <w:ilvl w:val="0"/>
          <w:numId w:val="8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Заместитель председателя комиссии – заместитель руководителя исполнительного комитета Высокогорского муниципального района Республики Татарстан – Афанасьев Алексей Павлович</w:t>
      </w:r>
    </w:p>
    <w:p w:rsidR="007E233D" w:rsidRPr="007E233D" w:rsidRDefault="007E233D" w:rsidP="007E233D">
      <w:pPr>
        <w:numPr>
          <w:ilvl w:val="0"/>
          <w:numId w:val="8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Секретарь комиссии – управляющий делами </w:t>
      </w:r>
      <w:proofErr w:type="gramStart"/>
      <w:r w:rsidRPr="007E233D">
        <w:rPr>
          <w:rFonts w:ascii="Times New Roman" w:eastAsia="Palatino Linotype" w:hAnsi="Times New Roman" w:cs="Times New Roman"/>
          <w:sz w:val="28"/>
          <w:szCs w:val="28"/>
        </w:rPr>
        <w:t>исполнительного</w:t>
      </w:r>
      <w:proofErr w:type="gram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комитета Высокогорского муниципального района Республики Татарстан – Сабирова Гузель Фаритовна</w:t>
      </w:r>
    </w:p>
    <w:p w:rsidR="007E233D" w:rsidRPr="007E233D" w:rsidRDefault="007E233D" w:rsidP="007E233D">
      <w:pPr>
        <w:ind w:firstLine="708"/>
        <w:jc w:val="both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sz w:val="28"/>
          <w:szCs w:val="28"/>
        </w:rPr>
        <w:t>Члены комиссии:</w:t>
      </w:r>
    </w:p>
    <w:p w:rsidR="007E233D" w:rsidRPr="007E233D" w:rsidRDefault="007E233D" w:rsidP="007E233D">
      <w:pPr>
        <w:numPr>
          <w:ilvl w:val="0"/>
          <w:numId w:val="9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Начальник управления сельского хозяйства и продовольствия Высокогорского муниципального района Республики Татарстан - Каримов Рахимзян Зарифович, </w:t>
      </w:r>
    </w:p>
    <w:p w:rsidR="007E233D" w:rsidRPr="007E233D" w:rsidRDefault="007E233D" w:rsidP="007E233D">
      <w:pPr>
        <w:numPr>
          <w:ilvl w:val="0"/>
          <w:numId w:val="9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Председатель финансово-бюджетной палаты Высокогорского муниципального района Республики Татарстан – Кадыров Наиль Камилевич,</w:t>
      </w:r>
    </w:p>
    <w:p w:rsidR="007E233D" w:rsidRPr="007E233D" w:rsidRDefault="007E233D" w:rsidP="007E233D">
      <w:pPr>
        <w:numPr>
          <w:ilvl w:val="0"/>
          <w:numId w:val="9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Начальник ГБУ «Высокогорское РГВО» - Валиев </w:t>
      </w:r>
      <w:proofErr w:type="spellStart"/>
      <w:r w:rsidRPr="007E233D">
        <w:rPr>
          <w:rFonts w:ascii="Times New Roman" w:eastAsia="Palatino Linotype" w:hAnsi="Times New Roman" w:cs="Times New Roman"/>
          <w:sz w:val="28"/>
          <w:szCs w:val="28"/>
        </w:rPr>
        <w:t>Ильдус</w:t>
      </w:r>
      <w:proofErr w:type="spellEnd"/>
      <w:r w:rsidRPr="007E233D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proofErr w:type="spellStart"/>
      <w:r w:rsidRPr="007E233D">
        <w:rPr>
          <w:rFonts w:ascii="Times New Roman" w:eastAsia="Palatino Linotype" w:hAnsi="Times New Roman" w:cs="Times New Roman"/>
          <w:sz w:val="28"/>
          <w:szCs w:val="28"/>
        </w:rPr>
        <w:t>Ришадович</w:t>
      </w:r>
      <w:proofErr w:type="spellEnd"/>
      <w:r w:rsidRPr="007E233D">
        <w:rPr>
          <w:rFonts w:ascii="Times New Roman" w:eastAsia="Palatino Linotype" w:hAnsi="Times New Roman" w:cs="Times New Roman"/>
          <w:sz w:val="28"/>
          <w:szCs w:val="28"/>
        </w:rPr>
        <w:t>,</w:t>
      </w:r>
    </w:p>
    <w:p w:rsidR="007E233D" w:rsidRPr="007E233D" w:rsidRDefault="007E233D" w:rsidP="007E233D">
      <w:pPr>
        <w:numPr>
          <w:ilvl w:val="0"/>
          <w:numId w:val="9"/>
        </w:numPr>
        <w:tabs>
          <w:tab w:val="num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3D">
        <w:rPr>
          <w:rFonts w:ascii="Times New Roman" w:hAnsi="Times New Roman" w:cs="Times New Roman"/>
          <w:sz w:val="28"/>
          <w:szCs w:val="28"/>
        </w:rPr>
        <w:t>Начальник юридического отдела Совета Высокогорского муниципального района Республики Татарстан - Архипов Владимир Дмитриевич</w:t>
      </w:r>
    </w:p>
    <w:p w:rsidR="007E233D" w:rsidRPr="007E233D" w:rsidRDefault="007E233D" w:rsidP="007E233D">
      <w:pPr>
        <w:numPr>
          <w:ilvl w:val="0"/>
          <w:numId w:val="9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Заместитель главы Высокогорского муниципального района Республики Татарстан – Шакиров Анас Шаукатович (по согласованию),</w:t>
      </w:r>
    </w:p>
    <w:p w:rsidR="007E233D" w:rsidRPr="007E233D" w:rsidRDefault="007E233D" w:rsidP="007E233D">
      <w:pPr>
        <w:numPr>
          <w:ilvl w:val="0"/>
          <w:numId w:val="9"/>
        </w:numPr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sz w:val="28"/>
          <w:szCs w:val="28"/>
        </w:rPr>
        <w:t>Председатель контрольно-счетной палаты Высокогорского муниципального района Республики Татарстан – Мухаметшин Фаиль Камалович (по согласованию).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7E233D" w:rsidRPr="007E233D" w:rsidRDefault="007E233D" w:rsidP="007E233D">
      <w:pPr>
        <w:widowControl/>
        <w:ind w:left="5222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Приложение 3</w:t>
      </w:r>
    </w:p>
    <w:p w:rsidR="007E233D" w:rsidRPr="007E233D" w:rsidRDefault="007E233D" w:rsidP="007E233D">
      <w:pPr>
        <w:widowControl/>
        <w:ind w:left="5222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Утверждено </w:t>
      </w:r>
    </w:p>
    <w:p w:rsidR="007E233D" w:rsidRPr="007E233D" w:rsidRDefault="007E233D" w:rsidP="007E233D">
      <w:pPr>
        <w:widowControl/>
        <w:ind w:left="5529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Постановлением </w:t>
      </w:r>
      <w:proofErr w:type="gramStart"/>
      <w:r w:rsidRPr="007E233D">
        <w:rPr>
          <w:rFonts w:ascii="Times New Roman" w:eastAsia="Calibri" w:hAnsi="Times New Roman" w:cs="Times New Roman"/>
          <w:color w:val="auto"/>
          <w:lang w:bidi="ar-SA"/>
        </w:rPr>
        <w:t>исполнительного</w:t>
      </w:r>
      <w:proofErr w:type="gramEnd"/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комитета</w:t>
      </w:r>
    </w:p>
    <w:p w:rsidR="007E233D" w:rsidRPr="007E233D" w:rsidRDefault="007E233D" w:rsidP="007E233D">
      <w:pPr>
        <w:widowControl/>
        <w:ind w:left="5670" w:right="-170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>Высокогорского муниципального района РТ</w:t>
      </w:r>
    </w:p>
    <w:p w:rsidR="007E233D" w:rsidRPr="007E233D" w:rsidRDefault="007E233D" w:rsidP="007E233D">
      <w:pPr>
        <w:widowControl/>
        <w:ind w:left="5529"/>
        <w:rPr>
          <w:rFonts w:ascii="Times New Roman" w:eastAsia="Calibri" w:hAnsi="Times New Roman" w:cs="Times New Roman"/>
          <w:color w:val="auto"/>
          <w:lang w:bidi="ar-SA"/>
        </w:rPr>
      </w:pP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 от </w:t>
      </w:r>
      <w:r w:rsidRPr="007E233D">
        <w:rPr>
          <w:rFonts w:ascii="Times New Roman" w:eastAsia="Times New Roman" w:hAnsi="Times New Roman" w:cs="Times New Roman"/>
          <w:color w:val="auto"/>
          <w:lang w:bidi="ar-SA"/>
        </w:rPr>
        <w:t>«____»_____________2017</w:t>
      </w:r>
      <w:r w:rsidRPr="007E233D">
        <w:rPr>
          <w:rFonts w:ascii="Times New Roman" w:eastAsia="Calibri" w:hAnsi="Times New Roman" w:cs="Times New Roman"/>
          <w:color w:val="auto"/>
          <w:lang w:bidi="ar-SA"/>
        </w:rPr>
        <w:t xml:space="preserve">  № ____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7E233D" w:rsidRPr="007E233D" w:rsidRDefault="007E233D" w:rsidP="007E233D">
      <w:pPr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Положение </w:t>
      </w:r>
    </w:p>
    <w:p w:rsidR="007E233D" w:rsidRPr="007E233D" w:rsidRDefault="007E233D" w:rsidP="007E233D">
      <w:pPr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о комиссии по эффективному использованию средств местного бюджета, направляемых на возмещение части затрат на приобретение и содержание третьей и более  коров в личных подсобных хозяйствах  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p w:rsidR="007E233D" w:rsidRPr="007E233D" w:rsidRDefault="007E233D" w:rsidP="007E233D">
      <w:pPr>
        <w:numPr>
          <w:ilvl w:val="0"/>
          <w:numId w:val="7"/>
        </w:numPr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7E233D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Общие положения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p w:rsidR="007E233D" w:rsidRPr="007E233D" w:rsidRDefault="007E233D" w:rsidP="007E233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Комиссия по эффективному использованию средств местного бюджета, направляемых на возмещение части затрат на приобретение и содержание сельскохозяйственными товаропроизводителями Высокогорского муниципального района третьей коровы (далее – Комиссия) создана в целях рассмотрения заявок претендентов на возмещение части затрат на приобретение и содержание третьей и более  коров в личных подсобных хозяйствах   и эффективного использования средств местного бюджета, направленных на стимулирование хозяйствующих субъектов в проведении</w:t>
      </w:r>
      <w:proofErr w:type="gramEnd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 по сохранению и увеличению поголовья, продуктивности дойного стада коров.</w:t>
      </w:r>
    </w:p>
    <w:p w:rsidR="007E233D" w:rsidRPr="007E233D" w:rsidRDefault="007E233D" w:rsidP="007E233D">
      <w:pPr>
        <w:widowControl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numPr>
          <w:ilvl w:val="0"/>
          <w:numId w:val="7"/>
        </w:num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Функции и задачи Комиссии</w:t>
      </w:r>
    </w:p>
    <w:p w:rsidR="007E233D" w:rsidRPr="007E233D" w:rsidRDefault="007E233D" w:rsidP="007E233D">
      <w:pPr>
        <w:widowControl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Функциями и задачами Комиссии является: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заявок граждан Высокогорского муниципального района на компенсацию части затрат по содержанию третьей коровы;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эффективным использованием средств местного бюджета;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материальное      стимулирование     мероприятий, направленных     на сохранение и повышение поголовья и продуктивности дойного стада коров на основании принятия решения согласно критериям определения размера субсидии.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Полномочия Комиссии</w:t>
      </w:r>
    </w:p>
    <w:p w:rsidR="007E233D" w:rsidRPr="007E233D" w:rsidRDefault="007E233D" w:rsidP="007E233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Комиссия наделена полномочиями принимать решение  в </w:t>
      </w:r>
      <w:proofErr w:type="gramStart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рамках</w:t>
      </w:r>
      <w:proofErr w:type="gramEnd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определенных критериев, предусмотренных настоящим Положением. </w:t>
      </w:r>
    </w:p>
    <w:p w:rsidR="007E233D" w:rsidRPr="007E233D" w:rsidRDefault="007E233D" w:rsidP="007E23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 Критерии определения размера субсидии</w:t>
      </w:r>
    </w:p>
    <w:p w:rsidR="007E233D" w:rsidRPr="007E233D" w:rsidRDefault="007E233D" w:rsidP="007E233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Субсидии за счет средств местного бюджета выплачиваются получателям субсидий  в пределах средств, предусмотренных в рамках реализации муниципальной целевой программы  «Развитие личных подсобных хозяйств на территории Высокогорского муниципального района на 2017-2019 годы».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Размер возмещения части затрат на приобретение и содержание третьей коровы (размер субсидии) не должен превышать 20 000 рублей на одну голову. 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Заседание комиссии оформляется протоколом, который подписывается каждым членом комиссии.</w:t>
      </w: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33D" w:rsidRPr="007E233D" w:rsidRDefault="007E233D" w:rsidP="007E23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 Заключительное положение</w:t>
      </w:r>
    </w:p>
    <w:p w:rsidR="007E233D" w:rsidRPr="007E233D" w:rsidRDefault="007E233D" w:rsidP="007E233D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E233D" w:rsidRPr="007E233D" w:rsidRDefault="007E233D" w:rsidP="007E233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Материально-техническое обеспечение работы комиссии возлагается на </w:t>
      </w:r>
      <w:proofErr w:type="gramStart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исполнительный</w:t>
      </w:r>
      <w:proofErr w:type="gramEnd"/>
      <w:r w:rsidRPr="007E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 Высокогорского муниципального района Республики Татарстан.</w:t>
      </w:r>
    </w:p>
    <w:p w:rsidR="007E233D" w:rsidRPr="007E233D" w:rsidRDefault="007E233D" w:rsidP="007E233D">
      <w:pPr>
        <w:jc w:val="both"/>
        <w:rPr>
          <w:rFonts w:ascii="Times New Roman" w:eastAsia="Palatino Linotype" w:hAnsi="Times New Roman" w:cs="Times New Roman"/>
        </w:rPr>
      </w:pPr>
    </w:p>
    <w:p w:rsidR="00312B95" w:rsidRPr="00312B95" w:rsidRDefault="00312B95" w:rsidP="00312B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E020C" w:rsidRDefault="003E020C" w:rsidP="002B138D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sectPr w:rsidR="003E020C" w:rsidSect="00EA2D6B"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20" w:rsidRDefault="00C83620">
      <w:r>
        <w:separator/>
      </w:r>
    </w:p>
  </w:endnote>
  <w:endnote w:type="continuationSeparator" w:id="0">
    <w:p w:rsidR="00C83620" w:rsidRDefault="00C8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20" w:rsidRDefault="00C83620"/>
  </w:footnote>
  <w:footnote w:type="continuationSeparator" w:id="0">
    <w:p w:rsidR="00C83620" w:rsidRDefault="00C836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9C1"/>
    <w:multiLevelType w:val="hybridMultilevel"/>
    <w:tmpl w:val="204C5480"/>
    <w:lvl w:ilvl="0" w:tplc="80828C7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4916A2"/>
    <w:multiLevelType w:val="hybridMultilevel"/>
    <w:tmpl w:val="AD9A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CE1"/>
    <w:multiLevelType w:val="hybridMultilevel"/>
    <w:tmpl w:val="066A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6281C"/>
    <w:multiLevelType w:val="hybridMultilevel"/>
    <w:tmpl w:val="4B6AB04A"/>
    <w:lvl w:ilvl="0" w:tplc="BE44A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15C0B"/>
    <w:multiLevelType w:val="multilevel"/>
    <w:tmpl w:val="0E8EE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5">
    <w:nsid w:val="573602B3"/>
    <w:multiLevelType w:val="hybridMultilevel"/>
    <w:tmpl w:val="E436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001EE"/>
    <w:multiLevelType w:val="hybridMultilevel"/>
    <w:tmpl w:val="A136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673"/>
    <w:multiLevelType w:val="hybridMultilevel"/>
    <w:tmpl w:val="2C74ABEA"/>
    <w:lvl w:ilvl="0" w:tplc="E43092AC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336F8F8">
      <w:start w:val="1"/>
      <w:numFmt w:val="decimal"/>
      <w:lvlText w:val="%2."/>
      <w:lvlJc w:val="left"/>
      <w:pPr>
        <w:ind w:left="133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2" w:tplc="C4709D5C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53821B5E">
      <w:start w:val="1"/>
      <w:numFmt w:val="bullet"/>
      <w:lvlText w:val="•"/>
      <w:lvlJc w:val="left"/>
      <w:pPr>
        <w:ind w:left="3234" w:hanging="348"/>
      </w:pPr>
      <w:rPr>
        <w:rFonts w:hint="default"/>
      </w:rPr>
    </w:lvl>
    <w:lvl w:ilvl="4" w:tplc="5E80F0F2">
      <w:start w:val="1"/>
      <w:numFmt w:val="bullet"/>
      <w:lvlText w:val="•"/>
      <w:lvlJc w:val="left"/>
      <w:pPr>
        <w:ind w:left="4182" w:hanging="348"/>
      </w:pPr>
      <w:rPr>
        <w:rFonts w:hint="default"/>
      </w:rPr>
    </w:lvl>
    <w:lvl w:ilvl="5" w:tplc="224AFCCA">
      <w:start w:val="1"/>
      <w:numFmt w:val="bullet"/>
      <w:lvlText w:val="•"/>
      <w:lvlJc w:val="left"/>
      <w:pPr>
        <w:ind w:left="5129" w:hanging="348"/>
      </w:pPr>
      <w:rPr>
        <w:rFonts w:hint="default"/>
      </w:rPr>
    </w:lvl>
    <w:lvl w:ilvl="6" w:tplc="6FCA2776">
      <w:start w:val="1"/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5AA4A796">
      <w:start w:val="1"/>
      <w:numFmt w:val="bullet"/>
      <w:lvlText w:val="•"/>
      <w:lvlJc w:val="left"/>
      <w:pPr>
        <w:ind w:left="7024" w:hanging="348"/>
      </w:pPr>
      <w:rPr>
        <w:rFonts w:hint="default"/>
      </w:rPr>
    </w:lvl>
    <w:lvl w:ilvl="8" w:tplc="B6A44558">
      <w:start w:val="1"/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8">
    <w:nsid w:val="713D04F8"/>
    <w:multiLevelType w:val="hybridMultilevel"/>
    <w:tmpl w:val="F41E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C1"/>
    <w:rsid w:val="00060542"/>
    <w:rsid w:val="001444CD"/>
    <w:rsid w:val="001F63FD"/>
    <w:rsid w:val="002149B3"/>
    <w:rsid w:val="002258F0"/>
    <w:rsid w:val="00284701"/>
    <w:rsid w:val="002A065E"/>
    <w:rsid w:val="002B138D"/>
    <w:rsid w:val="00312B95"/>
    <w:rsid w:val="00375FD3"/>
    <w:rsid w:val="003B485C"/>
    <w:rsid w:val="003E020C"/>
    <w:rsid w:val="00411869"/>
    <w:rsid w:val="00421B0B"/>
    <w:rsid w:val="00446FE1"/>
    <w:rsid w:val="004A6050"/>
    <w:rsid w:val="004F28C9"/>
    <w:rsid w:val="004F2931"/>
    <w:rsid w:val="00500228"/>
    <w:rsid w:val="00553AB5"/>
    <w:rsid w:val="005B2A9F"/>
    <w:rsid w:val="005C78F7"/>
    <w:rsid w:val="006203F9"/>
    <w:rsid w:val="00657AE3"/>
    <w:rsid w:val="006B6654"/>
    <w:rsid w:val="00711AC5"/>
    <w:rsid w:val="00756CCD"/>
    <w:rsid w:val="007913B6"/>
    <w:rsid w:val="007976BE"/>
    <w:rsid w:val="007D4443"/>
    <w:rsid w:val="007D643B"/>
    <w:rsid w:val="007E233D"/>
    <w:rsid w:val="00801409"/>
    <w:rsid w:val="00840835"/>
    <w:rsid w:val="00866A59"/>
    <w:rsid w:val="008D28C1"/>
    <w:rsid w:val="008D5EA9"/>
    <w:rsid w:val="00905205"/>
    <w:rsid w:val="00944BEA"/>
    <w:rsid w:val="009C13C4"/>
    <w:rsid w:val="00A046CD"/>
    <w:rsid w:val="00C67734"/>
    <w:rsid w:val="00C83620"/>
    <w:rsid w:val="00CF222E"/>
    <w:rsid w:val="00D377CD"/>
    <w:rsid w:val="00DA6515"/>
    <w:rsid w:val="00E035AC"/>
    <w:rsid w:val="00E30961"/>
    <w:rsid w:val="00E30CED"/>
    <w:rsid w:val="00E65111"/>
    <w:rsid w:val="00E71224"/>
    <w:rsid w:val="00F16388"/>
    <w:rsid w:val="00F24806"/>
    <w:rsid w:val="00F4788A"/>
    <w:rsid w:val="00F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40835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553AB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3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52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5205"/>
    <w:rPr>
      <w:color w:val="000000"/>
    </w:rPr>
  </w:style>
  <w:style w:type="paragraph" w:styleId="aa">
    <w:name w:val="footer"/>
    <w:basedOn w:val="a"/>
    <w:link w:val="ab"/>
    <w:uiPriority w:val="99"/>
    <w:unhideWhenUsed/>
    <w:rsid w:val="009052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5205"/>
    <w:rPr>
      <w:color w:val="000000"/>
    </w:rPr>
  </w:style>
  <w:style w:type="character" w:customStyle="1" w:styleId="10">
    <w:name w:val="Заголовок 1 Знак"/>
    <w:basedOn w:val="a0"/>
    <w:link w:val="1"/>
    <w:rsid w:val="00840835"/>
    <w:rPr>
      <w:rFonts w:ascii="Arial" w:eastAsia="Times New Roman" w:hAnsi="Arial" w:cs="Times New Roman"/>
      <w:b/>
      <w:bCs/>
      <w:kern w:val="32"/>
      <w:sz w:val="32"/>
      <w:szCs w:val="32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840835"/>
  </w:style>
  <w:style w:type="character" w:customStyle="1" w:styleId="4">
    <w:name w:val="Основной текст (4)_"/>
    <w:basedOn w:val="a0"/>
    <w:link w:val="40"/>
    <w:rsid w:val="00840835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835"/>
    <w:pPr>
      <w:shd w:val="clear" w:color="auto" w:fill="FFFFFF"/>
      <w:spacing w:before="480" w:after="180" w:line="0" w:lineRule="atLeast"/>
    </w:pPr>
    <w:rPr>
      <w:color w:val="auto"/>
      <w:sz w:val="18"/>
      <w:szCs w:val="18"/>
    </w:rPr>
  </w:style>
  <w:style w:type="paragraph" w:customStyle="1" w:styleId="12">
    <w:name w:val="Без интервала1"/>
    <w:next w:val="ac"/>
    <w:uiPriority w:val="1"/>
    <w:qFormat/>
    <w:rsid w:val="0084083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Mention">
    <w:name w:val="Mention"/>
    <w:basedOn w:val="a0"/>
    <w:uiPriority w:val="99"/>
    <w:semiHidden/>
    <w:unhideWhenUsed/>
    <w:rsid w:val="00840835"/>
    <w:rPr>
      <w:color w:val="2B579A"/>
      <w:shd w:val="clear" w:color="auto" w:fill="E6E6E6"/>
    </w:rPr>
  </w:style>
  <w:style w:type="paragraph" w:styleId="ad">
    <w:name w:val="footnote text"/>
    <w:basedOn w:val="a"/>
    <w:link w:val="ae"/>
    <w:unhideWhenUsed/>
    <w:rsid w:val="008408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e">
    <w:name w:val="Текст сноски Знак"/>
    <w:basedOn w:val="a0"/>
    <w:link w:val="ad"/>
    <w:rsid w:val="00840835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styleId="af">
    <w:name w:val="footnote reference"/>
    <w:unhideWhenUsed/>
    <w:rsid w:val="00840835"/>
    <w:rPr>
      <w:vertAlign w:val="superscript"/>
    </w:rPr>
  </w:style>
  <w:style w:type="paragraph" w:customStyle="1" w:styleId="Style15">
    <w:name w:val="Style15"/>
    <w:basedOn w:val="a"/>
    <w:rsid w:val="00840835"/>
    <w:pPr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8">
    <w:name w:val="Font Style28"/>
    <w:rsid w:val="00840835"/>
    <w:rPr>
      <w:rFonts w:ascii="Times New Roman" w:hAnsi="Times New Roman" w:cs="Times New Roman"/>
      <w:sz w:val="22"/>
      <w:szCs w:val="22"/>
    </w:rPr>
  </w:style>
  <w:style w:type="paragraph" w:customStyle="1" w:styleId="af0">
    <w:name w:val="Стандартный"/>
    <w:basedOn w:val="a"/>
    <w:link w:val="af1"/>
    <w:qFormat/>
    <w:rsid w:val="00840835"/>
    <w:pPr>
      <w:widowControl/>
      <w:spacing w:line="360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val="x-none" w:eastAsia="en-US" w:bidi="ar-SA"/>
    </w:rPr>
  </w:style>
  <w:style w:type="character" w:customStyle="1" w:styleId="af1">
    <w:name w:val="Стандартный Знак"/>
    <w:link w:val="af0"/>
    <w:rsid w:val="00840835"/>
    <w:rPr>
      <w:rFonts w:ascii="Times New Roman" w:eastAsia="Calibri" w:hAnsi="Times New Roman" w:cs="Times New Roman"/>
      <w:sz w:val="28"/>
      <w:szCs w:val="28"/>
      <w:lang w:val="x-none" w:eastAsia="en-US" w:bidi="ar-SA"/>
    </w:rPr>
  </w:style>
  <w:style w:type="paragraph" w:customStyle="1" w:styleId="ConsPlusNormal">
    <w:name w:val="ConsPlusNormal"/>
    <w:rsid w:val="0084083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840835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tyle3">
    <w:name w:val="Style3"/>
    <w:basedOn w:val="a"/>
    <w:rsid w:val="00840835"/>
    <w:pPr>
      <w:autoSpaceDE w:val="0"/>
      <w:autoSpaceDN w:val="0"/>
      <w:adjustRightInd w:val="0"/>
      <w:spacing w:line="51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840835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8408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40835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553AB5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3F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52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5205"/>
    <w:rPr>
      <w:color w:val="000000"/>
    </w:rPr>
  </w:style>
  <w:style w:type="paragraph" w:styleId="aa">
    <w:name w:val="footer"/>
    <w:basedOn w:val="a"/>
    <w:link w:val="ab"/>
    <w:uiPriority w:val="99"/>
    <w:unhideWhenUsed/>
    <w:rsid w:val="009052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5205"/>
    <w:rPr>
      <w:color w:val="000000"/>
    </w:rPr>
  </w:style>
  <w:style w:type="character" w:customStyle="1" w:styleId="10">
    <w:name w:val="Заголовок 1 Знак"/>
    <w:basedOn w:val="a0"/>
    <w:link w:val="1"/>
    <w:rsid w:val="00840835"/>
    <w:rPr>
      <w:rFonts w:ascii="Arial" w:eastAsia="Times New Roman" w:hAnsi="Arial" w:cs="Times New Roman"/>
      <w:b/>
      <w:bCs/>
      <w:kern w:val="32"/>
      <w:sz w:val="32"/>
      <w:szCs w:val="32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840835"/>
  </w:style>
  <w:style w:type="character" w:customStyle="1" w:styleId="4">
    <w:name w:val="Основной текст (4)_"/>
    <w:basedOn w:val="a0"/>
    <w:link w:val="40"/>
    <w:rsid w:val="00840835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835"/>
    <w:pPr>
      <w:shd w:val="clear" w:color="auto" w:fill="FFFFFF"/>
      <w:spacing w:before="480" w:after="180" w:line="0" w:lineRule="atLeast"/>
    </w:pPr>
    <w:rPr>
      <w:color w:val="auto"/>
      <w:sz w:val="18"/>
      <w:szCs w:val="18"/>
    </w:rPr>
  </w:style>
  <w:style w:type="paragraph" w:customStyle="1" w:styleId="12">
    <w:name w:val="Без интервала1"/>
    <w:next w:val="ac"/>
    <w:uiPriority w:val="1"/>
    <w:qFormat/>
    <w:rsid w:val="0084083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Mention">
    <w:name w:val="Mention"/>
    <w:basedOn w:val="a0"/>
    <w:uiPriority w:val="99"/>
    <w:semiHidden/>
    <w:unhideWhenUsed/>
    <w:rsid w:val="00840835"/>
    <w:rPr>
      <w:color w:val="2B579A"/>
      <w:shd w:val="clear" w:color="auto" w:fill="E6E6E6"/>
    </w:rPr>
  </w:style>
  <w:style w:type="paragraph" w:styleId="ad">
    <w:name w:val="footnote text"/>
    <w:basedOn w:val="a"/>
    <w:link w:val="ae"/>
    <w:unhideWhenUsed/>
    <w:rsid w:val="008408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e">
    <w:name w:val="Текст сноски Знак"/>
    <w:basedOn w:val="a0"/>
    <w:link w:val="ad"/>
    <w:rsid w:val="00840835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styleId="af">
    <w:name w:val="footnote reference"/>
    <w:unhideWhenUsed/>
    <w:rsid w:val="00840835"/>
    <w:rPr>
      <w:vertAlign w:val="superscript"/>
    </w:rPr>
  </w:style>
  <w:style w:type="paragraph" w:customStyle="1" w:styleId="Style15">
    <w:name w:val="Style15"/>
    <w:basedOn w:val="a"/>
    <w:rsid w:val="00840835"/>
    <w:pPr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8">
    <w:name w:val="Font Style28"/>
    <w:rsid w:val="00840835"/>
    <w:rPr>
      <w:rFonts w:ascii="Times New Roman" w:hAnsi="Times New Roman" w:cs="Times New Roman"/>
      <w:sz w:val="22"/>
      <w:szCs w:val="22"/>
    </w:rPr>
  </w:style>
  <w:style w:type="paragraph" w:customStyle="1" w:styleId="af0">
    <w:name w:val="Стандартный"/>
    <w:basedOn w:val="a"/>
    <w:link w:val="af1"/>
    <w:qFormat/>
    <w:rsid w:val="00840835"/>
    <w:pPr>
      <w:widowControl/>
      <w:spacing w:line="360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val="x-none" w:eastAsia="en-US" w:bidi="ar-SA"/>
    </w:rPr>
  </w:style>
  <w:style w:type="character" w:customStyle="1" w:styleId="af1">
    <w:name w:val="Стандартный Знак"/>
    <w:link w:val="af0"/>
    <w:rsid w:val="00840835"/>
    <w:rPr>
      <w:rFonts w:ascii="Times New Roman" w:eastAsia="Calibri" w:hAnsi="Times New Roman" w:cs="Times New Roman"/>
      <w:sz w:val="28"/>
      <w:szCs w:val="28"/>
      <w:lang w:val="x-none" w:eastAsia="en-US" w:bidi="ar-SA"/>
    </w:rPr>
  </w:style>
  <w:style w:type="paragraph" w:customStyle="1" w:styleId="ConsPlusNormal">
    <w:name w:val="ConsPlusNormal"/>
    <w:rsid w:val="0084083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840835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tyle3">
    <w:name w:val="Style3"/>
    <w:basedOn w:val="a"/>
    <w:rsid w:val="00840835"/>
    <w:pPr>
      <w:autoSpaceDE w:val="0"/>
      <w:autoSpaceDN w:val="0"/>
      <w:adjustRightInd w:val="0"/>
      <w:spacing w:line="51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840835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8408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Azat Shakirov</cp:lastModifiedBy>
  <cp:revision>2</cp:revision>
  <cp:lastPrinted>2017-03-15T10:31:00Z</cp:lastPrinted>
  <dcterms:created xsi:type="dcterms:W3CDTF">2017-04-09T11:17:00Z</dcterms:created>
  <dcterms:modified xsi:type="dcterms:W3CDTF">2017-04-09T11:17:00Z</dcterms:modified>
</cp:coreProperties>
</file>