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1B" w:rsidRDefault="00C11C1B" w:rsidP="00DF3040">
      <w:pPr>
        <w:pStyle w:val="30"/>
        <w:shd w:val="clear" w:color="auto" w:fill="auto"/>
        <w:spacing w:before="0"/>
        <w:ind w:right="4393"/>
        <w:rPr>
          <w:b w:val="0"/>
          <w:color w:val="000000"/>
          <w:sz w:val="28"/>
          <w:szCs w:val="28"/>
        </w:rPr>
      </w:pPr>
    </w:p>
    <w:p w:rsidR="00C11C1B" w:rsidRDefault="00C11C1B" w:rsidP="00C11C1B">
      <w:pPr>
        <w:pStyle w:val="30"/>
        <w:shd w:val="clear" w:color="auto" w:fill="auto"/>
        <w:spacing w:before="0"/>
        <w:ind w:left="460" w:right="4393"/>
        <w:rPr>
          <w:b w:val="0"/>
          <w:color w:val="000000"/>
          <w:sz w:val="28"/>
          <w:szCs w:val="28"/>
        </w:rPr>
      </w:pPr>
    </w:p>
    <w:p w:rsidR="00C11C1B" w:rsidRDefault="00C11C1B" w:rsidP="00C11C1B">
      <w:pPr>
        <w:pStyle w:val="30"/>
        <w:shd w:val="clear" w:color="auto" w:fill="auto"/>
        <w:spacing w:before="0"/>
        <w:ind w:left="460" w:right="4393"/>
        <w:rPr>
          <w:b w:val="0"/>
          <w:color w:val="000000"/>
          <w:sz w:val="28"/>
          <w:szCs w:val="28"/>
        </w:rPr>
      </w:pPr>
    </w:p>
    <w:p w:rsidR="00C11C1B" w:rsidRDefault="00C11C1B" w:rsidP="00C11C1B">
      <w:pPr>
        <w:pStyle w:val="30"/>
        <w:shd w:val="clear" w:color="auto" w:fill="auto"/>
        <w:spacing w:before="0"/>
        <w:ind w:right="5102"/>
        <w:rPr>
          <w:b w:val="0"/>
          <w:color w:val="000000"/>
          <w:sz w:val="28"/>
          <w:szCs w:val="28"/>
        </w:rPr>
      </w:pPr>
    </w:p>
    <w:p w:rsidR="00FB7B16" w:rsidRDefault="00FB7B16" w:rsidP="00C11C1B">
      <w:pPr>
        <w:pStyle w:val="30"/>
        <w:shd w:val="clear" w:color="auto" w:fill="auto"/>
        <w:spacing w:before="0"/>
        <w:ind w:right="5102"/>
        <w:rPr>
          <w:b w:val="0"/>
          <w:color w:val="000000"/>
          <w:sz w:val="28"/>
          <w:szCs w:val="28"/>
        </w:rPr>
      </w:pPr>
    </w:p>
    <w:p w:rsidR="00FB7B16" w:rsidRDefault="00FB7B16" w:rsidP="00C11C1B">
      <w:pPr>
        <w:pStyle w:val="30"/>
        <w:shd w:val="clear" w:color="auto" w:fill="auto"/>
        <w:spacing w:before="0"/>
        <w:ind w:right="5102"/>
        <w:rPr>
          <w:b w:val="0"/>
          <w:color w:val="000000"/>
          <w:sz w:val="28"/>
          <w:szCs w:val="28"/>
        </w:rPr>
      </w:pPr>
    </w:p>
    <w:p w:rsidR="00FB7B16" w:rsidRDefault="00FB7B16" w:rsidP="00C11C1B">
      <w:pPr>
        <w:pStyle w:val="30"/>
        <w:shd w:val="clear" w:color="auto" w:fill="auto"/>
        <w:spacing w:before="0"/>
        <w:ind w:right="5102"/>
        <w:rPr>
          <w:b w:val="0"/>
          <w:color w:val="000000"/>
          <w:sz w:val="28"/>
          <w:szCs w:val="28"/>
        </w:rPr>
      </w:pPr>
    </w:p>
    <w:p w:rsidR="00C11C1B" w:rsidRPr="00FB7B16" w:rsidRDefault="00FB7B16" w:rsidP="00FB7B16">
      <w:pPr>
        <w:pStyle w:val="30"/>
        <w:shd w:val="clear" w:color="auto" w:fill="auto"/>
        <w:spacing w:before="0" w:line="240" w:lineRule="auto"/>
        <w:ind w:right="5103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 утверждении</w:t>
      </w:r>
      <w:r w:rsidR="00C11C1B" w:rsidRPr="00C11C1B">
        <w:rPr>
          <w:b w:val="0"/>
          <w:color w:val="000000"/>
          <w:sz w:val="28"/>
          <w:szCs w:val="28"/>
        </w:rPr>
        <w:t xml:space="preserve"> границ территории объекта культурного наследия </w:t>
      </w:r>
      <w:r w:rsidR="00B6227D">
        <w:rPr>
          <w:b w:val="0"/>
          <w:color w:val="000000"/>
          <w:sz w:val="28"/>
          <w:szCs w:val="28"/>
        </w:rPr>
        <w:t>регионального</w:t>
      </w:r>
      <w:r w:rsidR="00C11C1B" w:rsidRPr="00C11C1B">
        <w:rPr>
          <w:b w:val="0"/>
          <w:color w:val="000000"/>
          <w:sz w:val="28"/>
          <w:szCs w:val="28"/>
        </w:rPr>
        <w:t xml:space="preserve"> значения «Троицкий женский</w:t>
      </w:r>
      <w:r w:rsidR="00C11C1B">
        <w:rPr>
          <w:b w:val="0"/>
          <w:sz w:val="28"/>
          <w:szCs w:val="28"/>
        </w:rPr>
        <w:t xml:space="preserve"> </w:t>
      </w:r>
      <w:r w:rsidR="00C11C1B" w:rsidRPr="00C11C1B">
        <w:rPr>
          <w:b w:val="0"/>
          <w:color w:val="000000"/>
          <w:sz w:val="28"/>
          <w:szCs w:val="28"/>
        </w:rPr>
        <w:t>монастырь</w:t>
      </w:r>
      <w:r w:rsidR="00E45F6F">
        <w:rPr>
          <w:b w:val="0"/>
          <w:color w:val="000000"/>
          <w:sz w:val="28"/>
          <w:szCs w:val="28"/>
        </w:rPr>
        <w:t>», конец</w:t>
      </w:r>
      <w:r w:rsidR="00C11C1B" w:rsidRPr="00C11C1B">
        <w:rPr>
          <w:b w:val="0"/>
          <w:color w:val="000000"/>
          <w:sz w:val="28"/>
          <w:szCs w:val="28"/>
        </w:rPr>
        <w:t xml:space="preserve"> </w:t>
      </w:r>
      <w:r w:rsidR="00E45F6F">
        <w:rPr>
          <w:b w:val="0"/>
          <w:color w:val="000000"/>
          <w:sz w:val="28"/>
          <w:szCs w:val="28"/>
          <w:lang w:val="en-US"/>
        </w:rPr>
        <w:t>XIX</w:t>
      </w:r>
      <w:r w:rsidR="00C11C1B" w:rsidRPr="00C11C1B">
        <w:rPr>
          <w:b w:val="0"/>
          <w:color w:val="000000"/>
          <w:sz w:val="28"/>
          <w:szCs w:val="28"/>
        </w:rPr>
        <w:t xml:space="preserve"> - начал</w:t>
      </w:r>
      <w:r w:rsidR="00E45F6F">
        <w:rPr>
          <w:b w:val="0"/>
          <w:color w:val="000000"/>
          <w:sz w:val="28"/>
          <w:szCs w:val="28"/>
        </w:rPr>
        <w:t>о</w:t>
      </w:r>
      <w:r w:rsidR="00C11C1B" w:rsidRPr="00C11C1B">
        <w:rPr>
          <w:b w:val="0"/>
          <w:color w:val="000000"/>
          <w:sz w:val="28"/>
          <w:szCs w:val="28"/>
        </w:rPr>
        <w:t xml:space="preserve"> </w:t>
      </w:r>
      <w:r w:rsidR="00E45F6F">
        <w:rPr>
          <w:b w:val="0"/>
          <w:color w:val="000000"/>
          <w:sz w:val="28"/>
          <w:szCs w:val="28"/>
          <w:lang w:val="en-US"/>
        </w:rPr>
        <w:t>XX</w:t>
      </w:r>
      <w:r w:rsidR="00C11C1B" w:rsidRPr="00C11C1B">
        <w:rPr>
          <w:b w:val="0"/>
          <w:color w:val="000000"/>
          <w:sz w:val="28"/>
          <w:szCs w:val="28"/>
        </w:rPr>
        <w:t xml:space="preserve"> вв., расположенного по адресу:</w:t>
      </w:r>
      <w:r>
        <w:rPr>
          <w:b w:val="0"/>
          <w:sz w:val="28"/>
          <w:szCs w:val="28"/>
        </w:rPr>
        <w:t xml:space="preserve"> </w:t>
      </w:r>
      <w:r w:rsidR="00B6227D">
        <w:rPr>
          <w:b w:val="0"/>
          <w:color w:val="000000"/>
          <w:sz w:val="28"/>
          <w:szCs w:val="28"/>
        </w:rPr>
        <w:t xml:space="preserve">Республика Татарстан, </w:t>
      </w:r>
      <w:proofErr w:type="spellStart"/>
      <w:r w:rsidR="00C11C1B" w:rsidRPr="00C11C1B">
        <w:rPr>
          <w:b w:val="0"/>
          <w:color w:val="000000"/>
          <w:sz w:val="28"/>
          <w:szCs w:val="28"/>
        </w:rPr>
        <w:t>Лаишевский</w:t>
      </w:r>
      <w:proofErr w:type="spellEnd"/>
      <w:r w:rsidR="00C11C1B" w:rsidRPr="00C11C1B">
        <w:rPr>
          <w:b w:val="0"/>
          <w:color w:val="000000"/>
          <w:sz w:val="28"/>
          <w:szCs w:val="28"/>
        </w:rPr>
        <w:t xml:space="preserve"> </w:t>
      </w:r>
      <w:r w:rsidR="00B6227D">
        <w:rPr>
          <w:b w:val="0"/>
          <w:color w:val="000000"/>
          <w:sz w:val="28"/>
          <w:szCs w:val="28"/>
        </w:rPr>
        <w:t xml:space="preserve">муниципальный </w:t>
      </w:r>
      <w:r w:rsidR="00C11C1B" w:rsidRPr="00C11C1B">
        <w:rPr>
          <w:b w:val="0"/>
          <w:color w:val="000000"/>
          <w:sz w:val="28"/>
          <w:szCs w:val="28"/>
        </w:rPr>
        <w:t>район, г.</w:t>
      </w:r>
      <w:r w:rsidR="00B6227D">
        <w:rPr>
          <w:b w:val="0"/>
          <w:color w:val="000000"/>
          <w:sz w:val="28"/>
          <w:szCs w:val="28"/>
        </w:rPr>
        <w:t xml:space="preserve"> </w:t>
      </w:r>
      <w:r w:rsidR="00C11C1B" w:rsidRPr="00C11C1B">
        <w:rPr>
          <w:b w:val="0"/>
          <w:color w:val="000000"/>
          <w:sz w:val="28"/>
          <w:szCs w:val="28"/>
        </w:rPr>
        <w:t xml:space="preserve">Лаишево, </w:t>
      </w:r>
      <w:r w:rsidR="00B6227D">
        <w:rPr>
          <w:b w:val="0"/>
          <w:color w:val="000000"/>
          <w:sz w:val="28"/>
          <w:szCs w:val="28"/>
        </w:rPr>
        <w:t xml:space="preserve">                          </w:t>
      </w:r>
      <w:r w:rsidR="00C11C1B" w:rsidRPr="00C11C1B">
        <w:rPr>
          <w:b w:val="0"/>
          <w:color w:val="000000"/>
          <w:sz w:val="28"/>
          <w:szCs w:val="28"/>
        </w:rPr>
        <w:t>ул. Космонавтов/Чернышевского</w:t>
      </w:r>
    </w:p>
    <w:p w:rsidR="002E4580" w:rsidRPr="00C11C1B" w:rsidRDefault="002E4580" w:rsidP="002E4580">
      <w:pPr>
        <w:pStyle w:val="30"/>
        <w:shd w:val="clear" w:color="auto" w:fill="auto"/>
        <w:spacing w:before="0" w:after="262"/>
        <w:ind w:right="5102"/>
        <w:rPr>
          <w:b w:val="0"/>
          <w:sz w:val="28"/>
          <w:szCs w:val="28"/>
        </w:rPr>
      </w:pPr>
    </w:p>
    <w:p w:rsidR="000B3312" w:rsidRDefault="000B3312" w:rsidP="000B3312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D27143">
        <w:rPr>
          <w:bCs/>
          <w:sz w:val="28"/>
          <w:szCs w:val="28"/>
          <w:lang w:val="ru-RU"/>
        </w:rPr>
        <w:t>В соответствии с Федеральным законом от 25 июня 2002 г</w:t>
      </w:r>
      <w:r>
        <w:rPr>
          <w:bCs/>
          <w:sz w:val="28"/>
          <w:szCs w:val="28"/>
          <w:lang w:val="ru-RU"/>
        </w:rPr>
        <w:t>ода № 73-ФЗ «</w:t>
      </w:r>
      <w:r w:rsidRPr="00D27143">
        <w:rPr>
          <w:bCs/>
          <w:sz w:val="28"/>
          <w:szCs w:val="28"/>
          <w:lang w:val="ru-RU"/>
        </w:rPr>
        <w:t>Об объектах культурного наследия (памятниках истории и культур</w:t>
      </w:r>
      <w:r>
        <w:rPr>
          <w:bCs/>
          <w:sz w:val="28"/>
          <w:szCs w:val="28"/>
          <w:lang w:val="ru-RU"/>
        </w:rPr>
        <w:t>ы) народов Российской Федерации»</w:t>
      </w:r>
      <w:r w:rsidRPr="00D27143">
        <w:rPr>
          <w:bCs/>
          <w:sz w:val="28"/>
          <w:szCs w:val="28"/>
          <w:lang w:val="ru-RU"/>
        </w:rPr>
        <w:t>,</w:t>
      </w:r>
      <w:r w:rsidR="00FB7B16" w:rsidRPr="00FB7B16">
        <w:rPr>
          <w:rFonts w:eastAsia="Times New Roman"/>
          <w:sz w:val="28"/>
          <w:szCs w:val="28"/>
          <w:lang w:val="ru-RU" w:eastAsia="ru-RU"/>
        </w:rPr>
        <w:t xml:space="preserve"> </w:t>
      </w:r>
      <w:r w:rsidR="00FB7B16">
        <w:rPr>
          <w:rFonts w:eastAsia="Times New Roman"/>
          <w:sz w:val="28"/>
          <w:szCs w:val="28"/>
          <w:lang w:val="ru-RU" w:eastAsia="ru-RU"/>
        </w:rPr>
        <w:t>Законом</w:t>
      </w:r>
      <w:r w:rsidR="00FB7B16" w:rsidRPr="00FB7B16">
        <w:rPr>
          <w:rFonts w:eastAsia="Times New Roman"/>
          <w:sz w:val="28"/>
          <w:szCs w:val="28"/>
          <w:lang w:val="ru-RU" w:eastAsia="ru-RU"/>
        </w:rPr>
        <w:t xml:space="preserve"> Республики Татарстан от 1 апреля 2005 года </w:t>
      </w:r>
      <w:r w:rsidR="00FB7B16">
        <w:rPr>
          <w:rFonts w:eastAsia="Times New Roman"/>
          <w:sz w:val="28"/>
          <w:szCs w:val="28"/>
          <w:lang w:val="ru-RU" w:eastAsia="ru-RU"/>
        </w:rPr>
        <w:t xml:space="preserve">                  </w:t>
      </w:r>
      <w:r w:rsidR="00FB7B16" w:rsidRPr="00FB7B16">
        <w:rPr>
          <w:rFonts w:eastAsia="Times New Roman"/>
          <w:sz w:val="28"/>
          <w:szCs w:val="28"/>
          <w:lang w:val="ru-RU" w:eastAsia="ru-RU"/>
        </w:rPr>
        <w:t>№ 60-ЗРТ «Об объектах культурного наследия</w:t>
      </w:r>
      <w:r w:rsidR="00FB7B16">
        <w:rPr>
          <w:rFonts w:eastAsia="Times New Roman"/>
          <w:sz w:val="28"/>
          <w:szCs w:val="28"/>
          <w:lang w:val="ru-RU" w:eastAsia="ru-RU"/>
        </w:rPr>
        <w:t>,</w:t>
      </w:r>
      <w:r>
        <w:rPr>
          <w:bCs/>
          <w:sz w:val="28"/>
          <w:szCs w:val="28"/>
          <w:lang w:val="ru-RU"/>
        </w:rPr>
        <w:t xml:space="preserve"> </w:t>
      </w:r>
      <w:r w:rsidRPr="00D27143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 xml:space="preserve"> целях обеспечения сохранения и </w:t>
      </w:r>
      <w:r w:rsidRPr="00D27143">
        <w:rPr>
          <w:color w:val="000000"/>
          <w:sz w:val="28"/>
          <w:szCs w:val="28"/>
          <w:lang w:val="ru-RU"/>
        </w:rPr>
        <w:t xml:space="preserve">государственной охраны объекта культурного наследия </w:t>
      </w:r>
    </w:p>
    <w:p w:rsidR="000B3312" w:rsidRDefault="000B3312" w:rsidP="000B3312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</w:p>
    <w:p w:rsidR="002E4580" w:rsidRDefault="002E4580" w:rsidP="00E45F6F">
      <w:pPr>
        <w:pStyle w:val="20"/>
        <w:shd w:val="clear" w:color="auto" w:fill="auto"/>
        <w:spacing w:before="0" w:after="0" w:line="240" w:lineRule="auto"/>
        <w:ind w:left="460"/>
        <w:jc w:val="both"/>
      </w:pPr>
      <w:r>
        <w:rPr>
          <w:color w:val="000000"/>
          <w:sz w:val="24"/>
          <w:szCs w:val="24"/>
        </w:rPr>
        <w:t>ПРИКАЗЫВАЮ:</w:t>
      </w:r>
    </w:p>
    <w:p w:rsidR="002D4C69" w:rsidRDefault="00EF7A35" w:rsidP="00E45F6F">
      <w:pPr>
        <w:spacing w:line="240" w:lineRule="auto"/>
      </w:pPr>
    </w:p>
    <w:p w:rsidR="00DF3040" w:rsidRPr="002A6F6A" w:rsidRDefault="00DF3040" w:rsidP="00E45F6F">
      <w:pPr>
        <w:pStyle w:val="31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right="20" w:firstLine="709"/>
        <w:jc w:val="both"/>
        <w:rPr>
          <w:color w:val="000000"/>
          <w:sz w:val="28"/>
          <w:szCs w:val="28"/>
        </w:rPr>
      </w:pPr>
      <w:r w:rsidRPr="00DF3040">
        <w:rPr>
          <w:color w:val="000000"/>
          <w:sz w:val="28"/>
          <w:szCs w:val="28"/>
        </w:rPr>
        <w:t xml:space="preserve">Утвердить границы территории 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DF3040">
        <w:rPr>
          <w:color w:val="000000"/>
          <w:sz w:val="28"/>
          <w:szCs w:val="28"/>
        </w:rPr>
        <w:t xml:space="preserve"> значения «Троицкий женский мона</w:t>
      </w:r>
      <w:r w:rsidR="00B6227D">
        <w:rPr>
          <w:color w:val="000000"/>
          <w:sz w:val="28"/>
          <w:szCs w:val="28"/>
        </w:rPr>
        <w:t xml:space="preserve">стырь», конец </w:t>
      </w:r>
      <w:r w:rsidR="00B6227D">
        <w:rPr>
          <w:color w:val="000000"/>
          <w:sz w:val="28"/>
          <w:szCs w:val="28"/>
          <w:lang w:val="en-US"/>
        </w:rPr>
        <w:t>XIX</w:t>
      </w:r>
      <w:r w:rsidR="00B6227D" w:rsidRPr="00B6227D">
        <w:rPr>
          <w:color w:val="000000"/>
          <w:sz w:val="28"/>
          <w:szCs w:val="28"/>
        </w:rPr>
        <w:t xml:space="preserve"> </w:t>
      </w:r>
      <w:r w:rsidR="00B6227D">
        <w:rPr>
          <w:color w:val="000000"/>
          <w:sz w:val="28"/>
          <w:szCs w:val="28"/>
        </w:rPr>
        <w:t xml:space="preserve">– начало </w:t>
      </w:r>
      <w:r w:rsidR="00B6227D">
        <w:rPr>
          <w:color w:val="000000"/>
          <w:sz w:val="28"/>
          <w:szCs w:val="28"/>
          <w:lang w:val="en-US"/>
        </w:rPr>
        <w:t>XX</w:t>
      </w:r>
      <w:r w:rsidR="00B6227D" w:rsidRPr="00B6227D">
        <w:rPr>
          <w:color w:val="000000"/>
          <w:sz w:val="28"/>
          <w:szCs w:val="28"/>
        </w:rPr>
        <w:t xml:space="preserve"> </w:t>
      </w:r>
      <w:r w:rsidR="00B6227D">
        <w:rPr>
          <w:color w:val="000000"/>
          <w:sz w:val="28"/>
          <w:szCs w:val="28"/>
        </w:rPr>
        <w:t>вв. (далее – ансамбль),</w:t>
      </w:r>
      <w:r w:rsidRPr="00DF3040">
        <w:rPr>
          <w:color w:val="000000"/>
          <w:sz w:val="28"/>
          <w:szCs w:val="28"/>
        </w:rPr>
        <w:t xml:space="preserve"> расположенного по адресу: Р</w:t>
      </w:r>
      <w:r w:rsidR="00B6227D">
        <w:rPr>
          <w:color w:val="000000"/>
          <w:sz w:val="28"/>
          <w:szCs w:val="28"/>
        </w:rPr>
        <w:t xml:space="preserve">еспублика </w:t>
      </w:r>
      <w:r w:rsidRPr="00DF3040">
        <w:rPr>
          <w:color w:val="000000"/>
          <w:sz w:val="28"/>
          <w:szCs w:val="28"/>
        </w:rPr>
        <w:t>Т</w:t>
      </w:r>
      <w:r w:rsidR="00B6227D">
        <w:rPr>
          <w:color w:val="000000"/>
          <w:sz w:val="28"/>
          <w:szCs w:val="28"/>
        </w:rPr>
        <w:t>атарстан</w:t>
      </w:r>
      <w:r w:rsidRPr="00DF3040">
        <w:rPr>
          <w:color w:val="000000"/>
          <w:sz w:val="28"/>
          <w:szCs w:val="28"/>
        </w:rPr>
        <w:t xml:space="preserve">, </w:t>
      </w:r>
      <w:proofErr w:type="spellStart"/>
      <w:r w:rsidRPr="00DF3040">
        <w:rPr>
          <w:color w:val="000000"/>
          <w:sz w:val="28"/>
          <w:szCs w:val="28"/>
        </w:rPr>
        <w:t>Лаишевский</w:t>
      </w:r>
      <w:proofErr w:type="spellEnd"/>
      <w:r w:rsidRPr="00DF3040">
        <w:rPr>
          <w:color w:val="000000"/>
          <w:sz w:val="28"/>
          <w:szCs w:val="28"/>
        </w:rPr>
        <w:t xml:space="preserve"> </w:t>
      </w:r>
      <w:r w:rsidR="00B6227D">
        <w:rPr>
          <w:color w:val="000000"/>
          <w:sz w:val="28"/>
          <w:szCs w:val="28"/>
        </w:rPr>
        <w:t xml:space="preserve">муниципальный </w:t>
      </w:r>
      <w:r w:rsidRPr="00DF3040">
        <w:rPr>
          <w:color w:val="000000"/>
          <w:sz w:val="28"/>
          <w:szCs w:val="28"/>
        </w:rPr>
        <w:t>район, г.</w:t>
      </w:r>
      <w:r w:rsidR="00FB7B16">
        <w:rPr>
          <w:color w:val="000000"/>
          <w:sz w:val="28"/>
          <w:szCs w:val="28"/>
        </w:rPr>
        <w:t xml:space="preserve"> </w:t>
      </w:r>
      <w:r w:rsidRPr="00DF3040">
        <w:rPr>
          <w:color w:val="000000"/>
          <w:sz w:val="28"/>
          <w:szCs w:val="28"/>
        </w:rPr>
        <w:t xml:space="preserve">Лаишево, </w:t>
      </w:r>
      <w:r w:rsidR="00FB7B16">
        <w:rPr>
          <w:color w:val="000000"/>
          <w:sz w:val="28"/>
          <w:szCs w:val="28"/>
        </w:rPr>
        <w:t xml:space="preserve">                                                              </w:t>
      </w:r>
      <w:r w:rsidRPr="00DF3040">
        <w:rPr>
          <w:color w:val="000000"/>
          <w:sz w:val="28"/>
          <w:szCs w:val="28"/>
        </w:rPr>
        <w:t>ул.</w:t>
      </w:r>
      <w:r w:rsidR="00B6227D">
        <w:rPr>
          <w:color w:val="000000"/>
          <w:sz w:val="28"/>
          <w:szCs w:val="28"/>
        </w:rPr>
        <w:t xml:space="preserve"> </w:t>
      </w:r>
      <w:r w:rsidRPr="00DF3040">
        <w:rPr>
          <w:color w:val="000000"/>
          <w:sz w:val="28"/>
          <w:szCs w:val="28"/>
        </w:rPr>
        <w:t>Космонавтов/Чернышевского (приложение № 1).</w:t>
      </w:r>
    </w:p>
    <w:p w:rsidR="00DF3040" w:rsidRPr="002A6F6A" w:rsidRDefault="00DF3040" w:rsidP="00E45F6F">
      <w:pPr>
        <w:pStyle w:val="31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right="20" w:firstLine="709"/>
        <w:jc w:val="both"/>
        <w:rPr>
          <w:color w:val="000000"/>
          <w:sz w:val="28"/>
          <w:szCs w:val="28"/>
        </w:rPr>
      </w:pPr>
      <w:r w:rsidRPr="00DF3040">
        <w:rPr>
          <w:color w:val="000000"/>
          <w:sz w:val="28"/>
          <w:szCs w:val="28"/>
        </w:rPr>
        <w:t xml:space="preserve">Утвердить режим использования территории </w:t>
      </w:r>
      <w:r w:rsidR="00B6227D">
        <w:rPr>
          <w:color w:val="000000"/>
          <w:sz w:val="28"/>
          <w:szCs w:val="28"/>
        </w:rPr>
        <w:t xml:space="preserve">ансамбля </w:t>
      </w:r>
      <w:r w:rsidR="00FB7B16">
        <w:rPr>
          <w:color w:val="000000"/>
          <w:sz w:val="28"/>
          <w:szCs w:val="28"/>
        </w:rPr>
        <w:t xml:space="preserve">                      </w:t>
      </w:r>
      <w:r w:rsidR="00B6227D">
        <w:rPr>
          <w:color w:val="000000"/>
          <w:sz w:val="28"/>
          <w:szCs w:val="28"/>
        </w:rPr>
        <w:t>(приложение № 2).</w:t>
      </w:r>
    </w:p>
    <w:p w:rsidR="00DF3040" w:rsidRPr="002A6F6A" w:rsidRDefault="00DF3040" w:rsidP="00E45F6F">
      <w:pPr>
        <w:pStyle w:val="31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right="20" w:firstLine="709"/>
        <w:jc w:val="both"/>
        <w:rPr>
          <w:color w:val="000000"/>
          <w:sz w:val="28"/>
          <w:szCs w:val="28"/>
        </w:rPr>
      </w:pPr>
      <w:r w:rsidRPr="00DF3040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DF3040" w:rsidRDefault="00DF3040" w:rsidP="00E45F6F">
      <w:pPr>
        <w:pStyle w:val="31"/>
        <w:shd w:val="clear" w:color="auto" w:fill="auto"/>
        <w:tabs>
          <w:tab w:val="left" w:pos="1456"/>
        </w:tabs>
        <w:spacing w:line="240" w:lineRule="auto"/>
        <w:ind w:right="20"/>
        <w:jc w:val="both"/>
        <w:rPr>
          <w:sz w:val="28"/>
          <w:szCs w:val="28"/>
        </w:rPr>
      </w:pPr>
    </w:p>
    <w:p w:rsidR="00DF3040" w:rsidRDefault="00DF3040" w:rsidP="00E45F6F">
      <w:pPr>
        <w:pStyle w:val="31"/>
        <w:shd w:val="clear" w:color="auto" w:fill="auto"/>
        <w:tabs>
          <w:tab w:val="left" w:pos="1456"/>
        </w:tabs>
        <w:spacing w:line="240" w:lineRule="auto"/>
        <w:ind w:right="20"/>
        <w:jc w:val="both"/>
        <w:rPr>
          <w:sz w:val="28"/>
          <w:szCs w:val="28"/>
        </w:rPr>
      </w:pPr>
    </w:p>
    <w:p w:rsidR="002A6F6A" w:rsidRDefault="002A6F6A" w:rsidP="00E45F6F">
      <w:pPr>
        <w:pStyle w:val="31"/>
        <w:shd w:val="clear" w:color="auto" w:fill="auto"/>
        <w:tabs>
          <w:tab w:val="left" w:pos="1456"/>
        </w:tabs>
        <w:spacing w:line="240" w:lineRule="auto"/>
        <w:ind w:right="20"/>
        <w:jc w:val="both"/>
        <w:rPr>
          <w:sz w:val="28"/>
          <w:szCs w:val="28"/>
        </w:rPr>
      </w:pPr>
    </w:p>
    <w:p w:rsidR="00DF3040" w:rsidRPr="00DF3040" w:rsidRDefault="00DF3040" w:rsidP="00DF3040">
      <w:pPr>
        <w:rPr>
          <w:rFonts w:ascii="Times New Roman" w:hAnsi="Times New Roman" w:cs="Times New Roman"/>
          <w:b/>
          <w:sz w:val="28"/>
          <w:szCs w:val="28"/>
        </w:rPr>
      </w:pPr>
      <w:r w:rsidRPr="00DF3040"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        А.М.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3040">
        <w:rPr>
          <w:rFonts w:ascii="Times New Roman" w:hAnsi="Times New Roman" w:cs="Times New Roman"/>
          <w:b/>
          <w:sz w:val="28"/>
          <w:szCs w:val="28"/>
        </w:rPr>
        <w:t>Сибагатуллин</w:t>
      </w:r>
      <w:proofErr w:type="spellEnd"/>
    </w:p>
    <w:p w:rsidR="00DF3040" w:rsidRDefault="00DF3040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B6227D" w:rsidRDefault="00B6227D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B6227D" w:rsidRDefault="00B6227D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B6227D" w:rsidRDefault="00B6227D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B6227D" w:rsidRDefault="00B6227D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B6227D" w:rsidRDefault="00B6227D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B6227D" w:rsidRDefault="00B6227D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B6227D" w:rsidRDefault="00B6227D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625"/>
        <w:gridCol w:w="4076"/>
      </w:tblGrid>
      <w:tr w:rsidR="00B6227D" w:rsidRPr="00C70909" w:rsidTr="001216D0">
        <w:trPr>
          <w:trHeight w:val="296"/>
        </w:trPr>
        <w:tc>
          <w:tcPr>
            <w:tcW w:w="5625" w:type="dxa"/>
            <w:shd w:val="clear" w:color="auto" w:fill="auto"/>
          </w:tcPr>
          <w:p w:rsidR="00B6227D" w:rsidRPr="00C70909" w:rsidRDefault="00B6227D" w:rsidP="009A50A4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B6227D" w:rsidRPr="00B6227D" w:rsidRDefault="00B6227D" w:rsidP="00B6227D">
            <w:pPr>
              <w:pStyle w:val="a5"/>
              <w:rPr>
                <w:rFonts w:ascii="Times New Roman" w:hAnsi="Times New Roman" w:cs="Times New Roman"/>
              </w:rPr>
            </w:pPr>
            <w:r w:rsidRPr="00B6227D">
              <w:rPr>
                <w:rFonts w:ascii="Times New Roman" w:hAnsi="Times New Roman" w:cs="Times New Roman"/>
              </w:rPr>
              <w:t>Приложение № 1</w:t>
            </w:r>
          </w:p>
          <w:p w:rsidR="00B6227D" w:rsidRPr="00B6227D" w:rsidRDefault="00B6227D" w:rsidP="00B6227D">
            <w:pPr>
              <w:pStyle w:val="a5"/>
              <w:rPr>
                <w:rFonts w:ascii="Times New Roman" w:hAnsi="Times New Roman" w:cs="Times New Roman"/>
              </w:rPr>
            </w:pPr>
            <w:r w:rsidRPr="00B6227D">
              <w:rPr>
                <w:rFonts w:ascii="Times New Roman" w:hAnsi="Times New Roman" w:cs="Times New Roman"/>
              </w:rPr>
              <w:t xml:space="preserve">к приказу Министерства культуры </w:t>
            </w:r>
          </w:p>
          <w:p w:rsidR="00B6227D" w:rsidRPr="00B6227D" w:rsidRDefault="00B6227D" w:rsidP="00B6227D">
            <w:pPr>
              <w:pStyle w:val="a5"/>
              <w:rPr>
                <w:rFonts w:ascii="Times New Roman" w:hAnsi="Times New Roman" w:cs="Times New Roman"/>
              </w:rPr>
            </w:pPr>
            <w:r w:rsidRPr="00B6227D">
              <w:rPr>
                <w:rFonts w:ascii="Times New Roman" w:hAnsi="Times New Roman" w:cs="Times New Roman"/>
              </w:rPr>
              <w:t>от «_______» ______________2017</w:t>
            </w:r>
          </w:p>
          <w:p w:rsidR="00B6227D" w:rsidRPr="00C70909" w:rsidRDefault="00B6227D" w:rsidP="00B6227D">
            <w:pPr>
              <w:pStyle w:val="a5"/>
              <w:rPr>
                <w:sz w:val="28"/>
                <w:szCs w:val="28"/>
              </w:rPr>
            </w:pPr>
            <w:r w:rsidRPr="00B6227D">
              <w:rPr>
                <w:rFonts w:ascii="Times New Roman" w:hAnsi="Times New Roman" w:cs="Times New Roman"/>
              </w:rPr>
              <w:t>№___________________________</w:t>
            </w:r>
          </w:p>
        </w:tc>
      </w:tr>
    </w:tbl>
    <w:p w:rsidR="00B6227D" w:rsidRPr="00B6227D" w:rsidRDefault="00B6227D" w:rsidP="00B622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227D" w:rsidRPr="00B6227D" w:rsidRDefault="00B6227D" w:rsidP="00EB69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27D">
        <w:rPr>
          <w:rFonts w:ascii="Times New Roman" w:hAnsi="Times New Roman" w:cs="Times New Roman"/>
          <w:b/>
          <w:bCs/>
          <w:sz w:val="28"/>
          <w:szCs w:val="28"/>
        </w:rPr>
        <w:t>Границы</w:t>
      </w:r>
    </w:p>
    <w:p w:rsidR="00EB6954" w:rsidRPr="00DF3040" w:rsidRDefault="00B6227D" w:rsidP="00EB6954">
      <w:pPr>
        <w:pStyle w:val="31"/>
        <w:shd w:val="clear" w:color="auto" w:fill="auto"/>
        <w:tabs>
          <w:tab w:val="left" w:pos="1134"/>
        </w:tabs>
        <w:ind w:right="20"/>
        <w:jc w:val="center"/>
        <w:rPr>
          <w:sz w:val="28"/>
          <w:szCs w:val="28"/>
        </w:rPr>
      </w:pPr>
      <w:r w:rsidRPr="00B6227D">
        <w:rPr>
          <w:b/>
          <w:bCs/>
          <w:sz w:val="28"/>
          <w:szCs w:val="28"/>
        </w:rPr>
        <w:t>Территории</w:t>
      </w:r>
      <w:r w:rsidRPr="00B6227D">
        <w:rPr>
          <w:bCs/>
          <w:sz w:val="28"/>
          <w:szCs w:val="28"/>
        </w:rPr>
        <w:t xml:space="preserve"> объекта культурного наследия </w:t>
      </w:r>
      <w:r w:rsidRPr="00B6227D">
        <w:rPr>
          <w:color w:val="000000"/>
          <w:sz w:val="28"/>
          <w:szCs w:val="28"/>
        </w:rPr>
        <w:t>регионального значения «</w:t>
      </w:r>
      <w:r w:rsidR="00EB6954" w:rsidRPr="00DF3040">
        <w:rPr>
          <w:color w:val="000000"/>
          <w:sz w:val="28"/>
          <w:szCs w:val="28"/>
        </w:rPr>
        <w:t>Троицкий женский мона</w:t>
      </w:r>
      <w:r w:rsidR="00EB6954" w:rsidRPr="00EB6954">
        <w:rPr>
          <w:color w:val="000000"/>
          <w:sz w:val="28"/>
          <w:szCs w:val="28"/>
        </w:rPr>
        <w:t xml:space="preserve">стырь», конец </w:t>
      </w:r>
      <w:r w:rsidR="00EB6954">
        <w:rPr>
          <w:color w:val="000000"/>
          <w:sz w:val="28"/>
          <w:szCs w:val="28"/>
          <w:lang w:val="en-US"/>
        </w:rPr>
        <w:t>XIX</w:t>
      </w:r>
      <w:r w:rsidR="00EB6954" w:rsidRPr="00B6227D">
        <w:rPr>
          <w:color w:val="000000"/>
          <w:sz w:val="28"/>
          <w:szCs w:val="28"/>
        </w:rPr>
        <w:t xml:space="preserve"> </w:t>
      </w:r>
      <w:r w:rsidR="00EB6954" w:rsidRPr="00EB6954">
        <w:rPr>
          <w:color w:val="000000"/>
          <w:sz w:val="28"/>
          <w:szCs w:val="28"/>
        </w:rPr>
        <w:t xml:space="preserve">– начало </w:t>
      </w:r>
      <w:r w:rsidR="00EB6954">
        <w:rPr>
          <w:color w:val="000000"/>
          <w:sz w:val="28"/>
          <w:szCs w:val="28"/>
          <w:lang w:val="en-US"/>
        </w:rPr>
        <w:t>XX</w:t>
      </w:r>
      <w:r w:rsidR="00EB6954" w:rsidRPr="00B6227D">
        <w:rPr>
          <w:color w:val="000000"/>
          <w:sz w:val="28"/>
          <w:szCs w:val="28"/>
        </w:rPr>
        <w:t xml:space="preserve"> </w:t>
      </w:r>
      <w:r w:rsidR="00EB6954" w:rsidRPr="00EB6954">
        <w:rPr>
          <w:color w:val="000000"/>
          <w:sz w:val="28"/>
          <w:szCs w:val="28"/>
        </w:rPr>
        <w:t>вв.</w:t>
      </w:r>
      <w:r w:rsidR="00EB6954">
        <w:rPr>
          <w:color w:val="000000"/>
          <w:sz w:val="28"/>
          <w:szCs w:val="28"/>
        </w:rPr>
        <w:t>,</w:t>
      </w:r>
      <w:r w:rsidR="00EB6954" w:rsidRPr="00EB6954">
        <w:rPr>
          <w:color w:val="000000"/>
          <w:sz w:val="28"/>
          <w:szCs w:val="28"/>
        </w:rPr>
        <w:t xml:space="preserve"> </w:t>
      </w:r>
      <w:r w:rsidR="00EB6954" w:rsidRPr="00DF3040">
        <w:rPr>
          <w:color w:val="000000"/>
          <w:sz w:val="28"/>
          <w:szCs w:val="28"/>
        </w:rPr>
        <w:t>расположенного по адресу: Р</w:t>
      </w:r>
      <w:r w:rsidR="00EB6954">
        <w:rPr>
          <w:color w:val="000000"/>
          <w:sz w:val="28"/>
          <w:szCs w:val="28"/>
        </w:rPr>
        <w:t xml:space="preserve">еспублика </w:t>
      </w:r>
      <w:r w:rsidR="00EB6954" w:rsidRPr="00DF3040">
        <w:rPr>
          <w:color w:val="000000"/>
          <w:sz w:val="28"/>
          <w:szCs w:val="28"/>
        </w:rPr>
        <w:t>Т</w:t>
      </w:r>
      <w:r w:rsidR="00EB6954">
        <w:rPr>
          <w:color w:val="000000"/>
          <w:sz w:val="28"/>
          <w:szCs w:val="28"/>
        </w:rPr>
        <w:t>атарстан</w:t>
      </w:r>
      <w:r w:rsidR="00EB6954" w:rsidRPr="00DF3040">
        <w:rPr>
          <w:color w:val="000000"/>
          <w:sz w:val="28"/>
          <w:szCs w:val="28"/>
        </w:rPr>
        <w:t xml:space="preserve">, </w:t>
      </w:r>
      <w:proofErr w:type="spellStart"/>
      <w:r w:rsidR="00EB6954" w:rsidRPr="00DF3040">
        <w:rPr>
          <w:color w:val="000000"/>
          <w:sz w:val="28"/>
          <w:szCs w:val="28"/>
        </w:rPr>
        <w:t>Лаишевский</w:t>
      </w:r>
      <w:proofErr w:type="spellEnd"/>
      <w:r w:rsidR="00EB6954" w:rsidRPr="00DF3040">
        <w:rPr>
          <w:color w:val="000000"/>
          <w:sz w:val="28"/>
          <w:szCs w:val="28"/>
        </w:rPr>
        <w:t xml:space="preserve"> </w:t>
      </w:r>
      <w:r w:rsidR="00EB6954">
        <w:rPr>
          <w:color w:val="000000"/>
          <w:sz w:val="28"/>
          <w:szCs w:val="28"/>
        </w:rPr>
        <w:t xml:space="preserve">муниципальный </w:t>
      </w:r>
      <w:r w:rsidR="00EB6954" w:rsidRPr="00DF3040">
        <w:rPr>
          <w:color w:val="000000"/>
          <w:sz w:val="28"/>
          <w:szCs w:val="28"/>
        </w:rPr>
        <w:t>район, г.</w:t>
      </w:r>
      <w:r w:rsidR="00EB6954">
        <w:rPr>
          <w:color w:val="000000"/>
          <w:sz w:val="28"/>
          <w:szCs w:val="28"/>
        </w:rPr>
        <w:t xml:space="preserve"> </w:t>
      </w:r>
      <w:r w:rsidR="00EB6954" w:rsidRPr="00DF3040">
        <w:rPr>
          <w:color w:val="000000"/>
          <w:sz w:val="28"/>
          <w:szCs w:val="28"/>
        </w:rPr>
        <w:t>Лаишево,</w:t>
      </w:r>
      <w:r w:rsidR="00EB6954">
        <w:rPr>
          <w:color w:val="000000"/>
          <w:sz w:val="28"/>
          <w:szCs w:val="28"/>
        </w:rPr>
        <w:t xml:space="preserve">                      </w:t>
      </w:r>
      <w:r w:rsidR="00EB6954" w:rsidRPr="00DF3040">
        <w:rPr>
          <w:color w:val="000000"/>
          <w:sz w:val="28"/>
          <w:szCs w:val="28"/>
        </w:rPr>
        <w:t xml:space="preserve"> ул.</w:t>
      </w:r>
      <w:r w:rsidR="00EB6954">
        <w:rPr>
          <w:color w:val="000000"/>
          <w:sz w:val="28"/>
          <w:szCs w:val="28"/>
        </w:rPr>
        <w:t xml:space="preserve"> </w:t>
      </w:r>
      <w:r w:rsidR="00EB6954" w:rsidRPr="00DF3040">
        <w:rPr>
          <w:color w:val="000000"/>
          <w:sz w:val="28"/>
          <w:szCs w:val="28"/>
        </w:rPr>
        <w:t>Космо</w:t>
      </w:r>
      <w:r w:rsidR="00EB6954">
        <w:rPr>
          <w:color w:val="000000"/>
          <w:sz w:val="28"/>
          <w:szCs w:val="28"/>
        </w:rPr>
        <w:t>навтов/Чернышевского</w:t>
      </w:r>
    </w:p>
    <w:p w:rsidR="00EB6954" w:rsidRDefault="00EB6954" w:rsidP="00EB6954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color w:val="000000"/>
          <w:sz w:val="28"/>
          <w:szCs w:val="28"/>
          <w:lang w:val="ru-RU"/>
        </w:rPr>
      </w:pPr>
    </w:p>
    <w:p w:rsidR="00EB6954" w:rsidRPr="00DF3040" w:rsidRDefault="00B6227D" w:rsidP="00EB6954">
      <w:pPr>
        <w:pStyle w:val="31"/>
        <w:shd w:val="clear" w:color="auto" w:fill="auto"/>
        <w:tabs>
          <w:tab w:val="left" w:pos="1134"/>
        </w:tabs>
        <w:ind w:right="20"/>
        <w:jc w:val="center"/>
        <w:rPr>
          <w:sz w:val="28"/>
          <w:szCs w:val="28"/>
        </w:rPr>
      </w:pPr>
      <w:r w:rsidRPr="00B6227D">
        <w:rPr>
          <w:b/>
          <w:color w:val="000000"/>
          <w:sz w:val="28"/>
          <w:szCs w:val="28"/>
        </w:rPr>
        <w:t>Карта (схема)</w:t>
      </w:r>
      <w:r w:rsidRPr="00B6227D">
        <w:rPr>
          <w:color w:val="000000"/>
          <w:sz w:val="28"/>
          <w:szCs w:val="28"/>
        </w:rPr>
        <w:t xml:space="preserve"> границ территории объекта </w:t>
      </w:r>
      <w:r w:rsidR="00EB6954" w:rsidRPr="00B6227D">
        <w:rPr>
          <w:bCs/>
          <w:sz w:val="28"/>
          <w:szCs w:val="28"/>
        </w:rPr>
        <w:t xml:space="preserve">культурного наследия </w:t>
      </w:r>
      <w:r w:rsidR="00EB6954" w:rsidRPr="00B6227D">
        <w:rPr>
          <w:color w:val="000000"/>
          <w:sz w:val="28"/>
          <w:szCs w:val="28"/>
        </w:rPr>
        <w:t>регионального значения «</w:t>
      </w:r>
      <w:r w:rsidR="00EB6954" w:rsidRPr="00DF3040">
        <w:rPr>
          <w:color w:val="000000"/>
          <w:sz w:val="28"/>
          <w:szCs w:val="28"/>
        </w:rPr>
        <w:t>Троицкий женский мона</w:t>
      </w:r>
      <w:r w:rsidR="00EB6954" w:rsidRPr="00EB6954">
        <w:rPr>
          <w:color w:val="000000"/>
          <w:sz w:val="28"/>
          <w:szCs w:val="28"/>
        </w:rPr>
        <w:t xml:space="preserve">стырь», конец </w:t>
      </w:r>
      <w:r w:rsidR="00EB6954">
        <w:rPr>
          <w:color w:val="000000"/>
          <w:sz w:val="28"/>
          <w:szCs w:val="28"/>
          <w:lang w:val="en-US"/>
        </w:rPr>
        <w:t>XIX</w:t>
      </w:r>
      <w:r w:rsidR="00EB6954" w:rsidRPr="00B6227D">
        <w:rPr>
          <w:color w:val="000000"/>
          <w:sz w:val="28"/>
          <w:szCs w:val="28"/>
        </w:rPr>
        <w:t xml:space="preserve"> </w:t>
      </w:r>
      <w:r w:rsidR="00EB6954" w:rsidRPr="00EB6954">
        <w:rPr>
          <w:color w:val="000000"/>
          <w:sz w:val="28"/>
          <w:szCs w:val="28"/>
        </w:rPr>
        <w:t xml:space="preserve">– начало </w:t>
      </w:r>
      <w:r w:rsidR="00EB6954">
        <w:rPr>
          <w:color w:val="000000"/>
          <w:sz w:val="28"/>
          <w:szCs w:val="28"/>
          <w:lang w:val="en-US"/>
        </w:rPr>
        <w:t>XX</w:t>
      </w:r>
      <w:r w:rsidR="00EB6954" w:rsidRPr="00B6227D">
        <w:rPr>
          <w:color w:val="000000"/>
          <w:sz w:val="28"/>
          <w:szCs w:val="28"/>
        </w:rPr>
        <w:t xml:space="preserve"> </w:t>
      </w:r>
      <w:r w:rsidR="00EB6954" w:rsidRPr="00EB6954">
        <w:rPr>
          <w:color w:val="000000"/>
          <w:sz w:val="28"/>
          <w:szCs w:val="28"/>
        </w:rPr>
        <w:t>вв.</w:t>
      </w:r>
      <w:r w:rsidR="00EB6954">
        <w:rPr>
          <w:color w:val="000000"/>
          <w:sz w:val="28"/>
          <w:szCs w:val="28"/>
        </w:rPr>
        <w:t>,</w:t>
      </w:r>
      <w:r w:rsidR="00EB6954" w:rsidRPr="00EB6954">
        <w:rPr>
          <w:color w:val="000000"/>
          <w:sz w:val="28"/>
          <w:szCs w:val="28"/>
        </w:rPr>
        <w:t xml:space="preserve"> </w:t>
      </w:r>
      <w:r w:rsidR="00EB6954" w:rsidRPr="00DF3040">
        <w:rPr>
          <w:color w:val="000000"/>
          <w:sz w:val="28"/>
          <w:szCs w:val="28"/>
        </w:rPr>
        <w:t>расположенного по адресу: Р</w:t>
      </w:r>
      <w:r w:rsidR="00EB6954">
        <w:rPr>
          <w:color w:val="000000"/>
          <w:sz w:val="28"/>
          <w:szCs w:val="28"/>
        </w:rPr>
        <w:t xml:space="preserve">еспублика </w:t>
      </w:r>
      <w:r w:rsidR="00EB6954" w:rsidRPr="00DF3040">
        <w:rPr>
          <w:color w:val="000000"/>
          <w:sz w:val="28"/>
          <w:szCs w:val="28"/>
        </w:rPr>
        <w:t>Т</w:t>
      </w:r>
      <w:r w:rsidR="00EB6954">
        <w:rPr>
          <w:color w:val="000000"/>
          <w:sz w:val="28"/>
          <w:szCs w:val="28"/>
        </w:rPr>
        <w:t>атарстан</w:t>
      </w:r>
      <w:r w:rsidR="00EB6954" w:rsidRPr="00DF3040">
        <w:rPr>
          <w:color w:val="000000"/>
          <w:sz w:val="28"/>
          <w:szCs w:val="28"/>
        </w:rPr>
        <w:t xml:space="preserve">, </w:t>
      </w:r>
      <w:proofErr w:type="spellStart"/>
      <w:r w:rsidR="00EB6954" w:rsidRPr="00DF3040">
        <w:rPr>
          <w:color w:val="000000"/>
          <w:sz w:val="28"/>
          <w:szCs w:val="28"/>
        </w:rPr>
        <w:t>Лаишевский</w:t>
      </w:r>
      <w:proofErr w:type="spellEnd"/>
      <w:r w:rsidR="00EB6954" w:rsidRPr="00DF3040">
        <w:rPr>
          <w:color w:val="000000"/>
          <w:sz w:val="28"/>
          <w:szCs w:val="28"/>
        </w:rPr>
        <w:t xml:space="preserve"> </w:t>
      </w:r>
      <w:r w:rsidR="00EB6954">
        <w:rPr>
          <w:color w:val="000000"/>
          <w:sz w:val="28"/>
          <w:szCs w:val="28"/>
        </w:rPr>
        <w:t xml:space="preserve">муниципальный </w:t>
      </w:r>
      <w:r w:rsidR="00EB6954" w:rsidRPr="00DF3040">
        <w:rPr>
          <w:color w:val="000000"/>
          <w:sz w:val="28"/>
          <w:szCs w:val="28"/>
        </w:rPr>
        <w:t>район, г.</w:t>
      </w:r>
      <w:r w:rsidR="00EB6954">
        <w:rPr>
          <w:color w:val="000000"/>
          <w:sz w:val="28"/>
          <w:szCs w:val="28"/>
        </w:rPr>
        <w:t xml:space="preserve"> </w:t>
      </w:r>
      <w:r w:rsidR="00EB6954" w:rsidRPr="00DF3040">
        <w:rPr>
          <w:color w:val="000000"/>
          <w:sz w:val="28"/>
          <w:szCs w:val="28"/>
        </w:rPr>
        <w:t>Лаишево,</w:t>
      </w:r>
      <w:r w:rsidR="00EB6954">
        <w:rPr>
          <w:color w:val="000000"/>
          <w:sz w:val="28"/>
          <w:szCs w:val="28"/>
        </w:rPr>
        <w:t xml:space="preserve"> </w:t>
      </w:r>
      <w:r w:rsidR="00EB6954" w:rsidRPr="00DF3040">
        <w:rPr>
          <w:color w:val="000000"/>
          <w:sz w:val="28"/>
          <w:szCs w:val="28"/>
        </w:rPr>
        <w:t>ул.</w:t>
      </w:r>
      <w:r w:rsidR="00EB6954">
        <w:rPr>
          <w:color w:val="000000"/>
          <w:sz w:val="28"/>
          <w:szCs w:val="28"/>
        </w:rPr>
        <w:t xml:space="preserve"> </w:t>
      </w:r>
      <w:r w:rsidR="00EB6954" w:rsidRPr="00DF3040">
        <w:rPr>
          <w:color w:val="000000"/>
          <w:sz w:val="28"/>
          <w:szCs w:val="28"/>
        </w:rPr>
        <w:t>Космо</w:t>
      </w:r>
      <w:r w:rsidR="00EB6954">
        <w:rPr>
          <w:color w:val="000000"/>
          <w:sz w:val="28"/>
          <w:szCs w:val="28"/>
        </w:rPr>
        <w:t>навтов/Чернышевского</w:t>
      </w:r>
    </w:p>
    <w:p w:rsidR="00DF3040" w:rsidRPr="00EB6954" w:rsidRDefault="00DF3040" w:rsidP="00EB6954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B6954" w:rsidTr="00EB6954">
        <w:trPr>
          <w:trHeight w:val="3400"/>
        </w:trPr>
        <w:tc>
          <w:tcPr>
            <w:tcW w:w="10195" w:type="dxa"/>
          </w:tcPr>
          <w:p w:rsidR="00EB6954" w:rsidRPr="00EB6954" w:rsidRDefault="00EB6954" w:rsidP="00EB6954">
            <w:pPr>
              <w:tabs>
                <w:tab w:val="left" w:pos="1544"/>
              </w:tabs>
            </w:pPr>
            <w:r>
              <w:tab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114112" cy="3543249"/>
                  <wp:effectExtent l="0" t="0" r="127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Границы Троицкий женский монастырь Лаишево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288" cy="35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040" w:rsidRDefault="00DF3040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EB6954" w:rsidRDefault="00EB6954" w:rsidP="00EB6954">
      <w:pPr>
        <w:pStyle w:val="31"/>
        <w:shd w:val="clear" w:color="auto" w:fill="auto"/>
        <w:tabs>
          <w:tab w:val="left" w:pos="1456"/>
        </w:tabs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УСЛОВНЫЕ ОБОЗНАЧЕНИЯ</w:t>
      </w:r>
    </w:p>
    <w:p w:rsidR="000B3312" w:rsidRDefault="000B3312" w:rsidP="00EB6954">
      <w:pPr>
        <w:pStyle w:val="31"/>
        <w:shd w:val="clear" w:color="auto" w:fill="auto"/>
        <w:tabs>
          <w:tab w:val="left" w:pos="1456"/>
        </w:tabs>
        <w:ind w:right="20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0B3312" w:rsidTr="009A50A4">
        <w:tc>
          <w:tcPr>
            <w:tcW w:w="988" w:type="dxa"/>
          </w:tcPr>
          <w:p w:rsidR="000B3312" w:rsidRDefault="000B3312" w:rsidP="009A5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1010" cy="168275"/>
                  <wp:effectExtent l="0" t="0" r="0" b="317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312" w:rsidRPr="004B7635" w:rsidRDefault="000B3312" w:rsidP="009A5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</w:tcPr>
          <w:p w:rsidR="000B3312" w:rsidRPr="000B3312" w:rsidRDefault="000B3312" w:rsidP="009A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12">
              <w:rPr>
                <w:rFonts w:ascii="Times New Roman" w:hAnsi="Times New Roman" w:cs="Times New Roman"/>
                <w:sz w:val="28"/>
                <w:szCs w:val="28"/>
              </w:rPr>
              <w:t>Объект культурного наследия</w:t>
            </w:r>
          </w:p>
        </w:tc>
      </w:tr>
      <w:tr w:rsidR="000B3312" w:rsidTr="009A50A4">
        <w:tc>
          <w:tcPr>
            <w:tcW w:w="988" w:type="dxa"/>
          </w:tcPr>
          <w:p w:rsidR="000B3312" w:rsidRDefault="000B3312" w:rsidP="009A50A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28E46C6" wp14:editId="073E10D8">
                  <wp:extent cx="460865" cy="1619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15" cy="17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3312" w:rsidRDefault="000B3312" w:rsidP="009A50A4">
            <w:pPr>
              <w:jc w:val="center"/>
            </w:pPr>
          </w:p>
        </w:tc>
        <w:tc>
          <w:tcPr>
            <w:tcW w:w="8357" w:type="dxa"/>
          </w:tcPr>
          <w:p w:rsidR="000B3312" w:rsidRPr="000B3312" w:rsidRDefault="000B3312" w:rsidP="009A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12">
              <w:rPr>
                <w:rFonts w:ascii="Times New Roman" w:hAnsi="Times New Roman" w:cs="Times New Roman"/>
                <w:sz w:val="28"/>
                <w:szCs w:val="28"/>
              </w:rPr>
              <w:t>Территория объекта культурного наследия</w:t>
            </w:r>
          </w:p>
        </w:tc>
      </w:tr>
      <w:tr w:rsidR="000B3312" w:rsidTr="009A50A4">
        <w:tc>
          <w:tcPr>
            <w:tcW w:w="988" w:type="dxa"/>
          </w:tcPr>
          <w:p w:rsidR="000B3312" w:rsidRDefault="000B3312" w:rsidP="009A50A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18EC0F" wp14:editId="1E24E121">
                  <wp:extent cx="438150" cy="163311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97" cy="17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3312" w:rsidRDefault="000B3312" w:rsidP="009A50A4">
            <w:pPr>
              <w:jc w:val="center"/>
            </w:pPr>
          </w:p>
        </w:tc>
        <w:tc>
          <w:tcPr>
            <w:tcW w:w="8357" w:type="dxa"/>
          </w:tcPr>
          <w:p w:rsidR="000B3312" w:rsidRPr="000B3312" w:rsidRDefault="000B3312" w:rsidP="009A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12">
              <w:rPr>
                <w:rFonts w:ascii="Times New Roman" w:hAnsi="Times New Roman" w:cs="Times New Roman"/>
                <w:sz w:val="28"/>
                <w:szCs w:val="28"/>
              </w:rPr>
              <w:t>Граница территории объекта культурного наследия</w:t>
            </w:r>
          </w:p>
        </w:tc>
      </w:tr>
    </w:tbl>
    <w:p w:rsidR="00B86A0E" w:rsidRDefault="00B86A0E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2A6F6A" w:rsidRDefault="00B86A0E" w:rsidP="002A6F6A">
      <w:pPr>
        <w:pStyle w:val="31"/>
        <w:shd w:val="clear" w:color="auto" w:fill="auto"/>
        <w:tabs>
          <w:tab w:val="left" w:pos="1134"/>
        </w:tabs>
        <w:spacing w:line="233" w:lineRule="auto"/>
        <w:ind w:right="23"/>
        <w:jc w:val="center"/>
        <w:rPr>
          <w:color w:val="000000"/>
          <w:sz w:val="28"/>
          <w:szCs w:val="28"/>
        </w:rPr>
      </w:pPr>
      <w:r w:rsidRPr="00B86A0E">
        <w:rPr>
          <w:b/>
          <w:bCs/>
          <w:sz w:val="28"/>
          <w:szCs w:val="28"/>
        </w:rPr>
        <w:t xml:space="preserve">Картографическое описание </w:t>
      </w:r>
      <w:r w:rsidRPr="00B86A0E">
        <w:rPr>
          <w:sz w:val="28"/>
          <w:szCs w:val="28"/>
        </w:rPr>
        <w:t>границ территории объекта культурного наследия регионального значения «</w:t>
      </w:r>
      <w:r w:rsidR="002A6F6A" w:rsidRPr="00DF3040">
        <w:rPr>
          <w:color w:val="000000"/>
          <w:sz w:val="28"/>
          <w:szCs w:val="28"/>
        </w:rPr>
        <w:t>Троицкий женский мона</w:t>
      </w:r>
      <w:r w:rsidR="002A6F6A" w:rsidRPr="00EB6954">
        <w:rPr>
          <w:color w:val="000000"/>
          <w:sz w:val="28"/>
          <w:szCs w:val="28"/>
        </w:rPr>
        <w:t xml:space="preserve">стырь», конец </w:t>
      </w:r>
      <w:r w:rsidR="002A6F6A">
        <w:rPr>
          <w:color w:val="000000"/>
          <w:sz w:val="28"/>
          <w:szCs w:val="28"/>
          <w:lang w:val="en-US"/>
        </w:rPr>
        <w:t>XIX</w:t>
      </w:r>
      <w:r w:rsidR="002A6F6A" w:rsidRPr="00B6227D">
        <w:rPr>
          <w:color w:val="000000"/>
          <w:sz w:val="28"/>
          <w:szCs w:val="28"/>
        </w:rPr>
        <w:t xml:space="preserve"> </w:t>
      </w:r>
      <w:r w:rsidR="002A6F6A" w:rsidRPr="00EB6954">
        <w:rPr>
          <w:color w:val="000000"/>
          <w:sz w:val="28"/>
          <w:szCs w:val="28"/>
        </w:rPr>
        <w:t xml:space="preserve">– начало </w:t>
      </w:r>
      <w:r w:rsidR="002A6F6A">
        <w:rPr>
          <w:color w:val="000000"/>
          <w:sz w:val="28"/>
          <w:szCs w:val="28"/>
          <w:lang w:val="en-US"/>
        </w:rPr>
        <w:t>XX</w:t>
      </w:r>
      <w:r w:rsidR="002A6F6A" w:rsidRPr="00B6227D">
        <w:rPr>
          <w:color w:val="000000"/>
          <w:sz w:val="28"/>
          <w:szCs w:val="28"/>
        </w:rPr>
        <w:t xml:space="preserve"> </w:t>
      </w:r>
      <w:r w:rsidR="002A6F6A" w:rsidRPr="00EB6954">
        <w:rPr>
          <w:color w:val="000000"/>
          <w:sz w:val="28"/>
          <w:szCs w:val="28"/>
        </w:rPr>
        <w:t>вв.</w:t>
      </w:r>
      <w:r w:rsidR="002A6F6A">
        <w:rPr>
          <w:color w:val="000000"/>
          <w:sz w:val="28"/>
          <w:szCs w:val="28"/>
        </w:rPr>
        <w:t>,</w:t>
      </w:r>
      <w:r w:rsidR="002A6F6A" w:rsidRPr="00EB6954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расположенного по адресу: Р</w:t>
      </w:r>
      <w:r w:rsidR="002A6F6A">
        <w:rPr>
          <w:color w:val="000000"/>
          <w:sz w:val="28"/>
          <w:szCs w:val="28"/>
        </w:rPr>
        <w:t xml:space="preserve">еспублика </w:t>
      </w:r>
      <w:r w:rsidR="002A6F6A" w:rsidRPr="00DF3040">
        <w:rPr>
          <w:color w:val="000000"/>
          <w:sz w:val="28"/>
          <w:szCs w:val="28"/>
        </w:rPr>
        <w:t>Т</w:t>
      </w:r>
      <w:r w:rsidR="002A6F6A">
        <w:rPr>
          <w:color w:val="000000"/>
          <w:sz w:val="28"/>
          <w:szCs w:val="28"/>
        </w:rPr>
        <w:t>атарстан</w:t>
      </w:r>
      <w:r w:rsidR="002A6F6A" w:rsidRPr="00DF3040">
        <w:rPr>
          <w:color w:val="000000"/>
          <w:sz w:val="28"/>
          <w:szCs w:val="28"/>
        </w:rPr>
        <w:t xml:space="preserve">, </w:t>
      </w:r>
      <w:proofErr w:type="spellStart"/>
      <w:r w:rsidR="002A6F6A" w:rsidRPr="00DF3040">
        <w:rPr>
          <w:color w:val="000000"/>
          <w:sz w:val="28"/>
          <w:szCs w:val="28"/>
        </w:rPr>
        <w:t>Лаишевский</w:t>
      </w:r>
      <w:proofErr w:type="spellEnd"/>
      <w:r w:rsidR="002A6F6A" w:rsidRPr="00DF3040">
        <w:rPr>
          <w:color w:val="000000"/>
          <w:sz w:val="28"/>
          <w:szCs w:val="28"/>
        </w:rPr>
        <w:t xml:space="preserve"> </w:t>
      </w:r>
      <w:r w:rsidR="002A6F6A">
        <w:rPr>
          <w:color w:val="000000"/>
          <w:sz w:val="28"/>
          <w:szCs w:val="28"/>
        </w:rPr>
        <w:t xml:space="preserve">муниципальный </w:t>
      </w:r>
      <w:r w:rsidR="002A6F6A" w:rsidRPr="00DF3040">
        <w:rPr>
          <w:color w:val="000000"/>
          <w:sz w:val="28"/>
          <w:szCs w:val="28"/>
        </w:rPr>
        <w:t>район, г.</w:t>
      </w:r>
      <w:r w:rsidR="002A6F6A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Лаишево, ул.</w:t>
      </w:r>
      <w:r w:rsidR="002A6F6A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Космо</w:t>
      </w:r>
      <w:r w:rsidR="002A6F6A">
        <w:rPr>
          <w:color w:val="000000"/>
          <w:sz w:val="28"/>
          <w:szCs w:val="28"/>
        </w:rPr>
        <w:t>навтов/Чернышевского</w:t>
      </w:r>
    </w:p>
    <w:p w:rsidR="002A6F6A" w:rsidRPr="002A6F6A" w:rsidRDefault="002A6F6A" w:rsidP="002A6F6A">
      <w:pPr>
        <w:pStyle w:val="31"/>
        <w:shd w:val="clear" w:color="auto" w:fill="auto"/>
        <w:tabs>
          <w:tab w:val="left" w:pos="1134"/>
        </w:tabs>
        <w:spacing w:line="233" w:lineRule="auto"/>
        <w:ind w:right="23"/>
        <w:jc w:val="center"/>
        <w:rPr>
          <w:sz w:val="20"/>
          <w:szCs w:val="20"/>
        </w:rPr>
      </w:pPr>
    </w:p>
    <w:p w:rsidR="002A6F6A" w:rsidRPr="00FB7B16" w:rsidRDefault="00B86A0E" w:rsidP="00FB7B16">
      <w:pPr>
        <w:pStyle w:val="31"/>
        <w:shd w:val="clear" w:color="auto" w:fill="auto"/>
        <w:tabs>
          <w:tab w:val="left" w:pos="1134"/>
        </w:tabs>
        <w:spacing w:line="233" w:lineRule="auto"/>
        <w:ind w:right="23"/>
        <w:jc w:val="both"/>
        <w:rPr>
          <w:sz w:val="28"/>
          <w:szCs w:val="28"/>
        </w:rPr>
      </w:pPr>
      <w:r w:rsidRPr="00B86A0E">
        <w:rPr>
          <w:sz w:val="28"/>
          <w:szCs w:val="28"/>
        </w:rPr>
        <w:t xml:space="preserve">Границы территории объекта культурного наследия регионального (республиканского) значения </w:t>
      </w:r>
      <w:r w:rsidR="002A6F6A" w:rsidRPr="00B86A0E">
        <w:rPr>
          <w:sz w:val="28"/>
          <w:szCs w:val="28"/>
        </w:rPr>
        <w:t>«</w:t>
      </w:r>
      <w:r w:rsidR="002A6F6A" w:rsidRPr="00DF3040">
        <w:rPr>
          <w:color w:val="000000"/>
          <w:sz w:val="28"/>
          <w:szCs w:val="28"/>
        </w:rPr>
        <w:t>Троицкий женский мона</w:t>
      </w:r>
      <w:r w:rsidR="002A6F6A" w:rsidRPr="00EB6954">
        <w:rPr>
          <w:color w:val="000000"/>
          <w:sz w:val="28"/>
          <w:szCs w:val="28"/>
        </w:rPr>
        <w:t xml:space="preserve">стырь», конец </w:t>
      </w:r>
      <w:r w:rsidR="002A6F6A">
        <w:rPr>
          <w:color w:val="000000"/>
          <w:sz w:val="28"/>
          <w:szCs w:val="28"/>
          <w:lang w:val="en-US"/>
        </w:rPr>
        <w:t>XIX</w:t>
      </w:r>
      <w:r w:rsidR="002A6F6A" w:rsidRPr="00B6227D">
        <w:rPr>
          <w:color w:val="000000"/>
          <w:sz w:val="28"/>
          <w:szCs w:val="28"/>
        </w:rPr>
        <w:t xml:space="preserve"> </w:t>
      </w:r>
      <w:r w:rsidR="002A6F6A" w:rsidRPr="00EB6954">
        <w:rPr>
          <w:color w:val="000000"/>
          <w:sz w:val="28"/>
          <w:szCs w:val="28"/>
        </w:rPr>
        <w:t xml:space="preserve">– начало </w:t>
      </w:r>
      <w:r w:rsidR="002A6F6A">
        <w:rPr>
          <w:color w:val="000000"/>
          <w:sz w:val="28"/>
          <w:szCs w:val="28"/>
          <w:lang w:val="en-US"/>
        </w:rPr>
        <w:t>XX</w:t>
      </w:r>
      <w:r w:rsidR="002A6F6A" w:rsidRPr="00B6227D">
        <w:rPr>
          <w:color w:val="000000"/>
          <w:sz w:val="28"/>
          <w:szCs w:val="28"/>
        </w:rPr>
        <w:t xml:space="preserve"> </w:t>
      </w:r>
      <w:r w:rsidR="002A6F6A" w:rsidRPr="00EB6954">
        <w:rPr>
          <w:color w:val="000000"/>
          <w:sz w:val="28"/>
          <w:szCs w:val="28"/>
        </w:rPr>
        <w:t>вв.</w:t>
      </w:r>
      <w:r w:rsidR="002A6F6A">
        <w:rPr>
          <w:color w:val="000000"/>
          <w:sz w:val="28"/>
          <w:szCs w:val="28"/>
        </w:rPr>
        <w:t>,</w:t>
      </w:r>
      <w:r w:rsidR="002A6F6A" w:rsidRPr="00EB6954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расположенного по адресу: Р</w:t>
      </w:r>
      <w:r w:rsidR="002A6F6A">
        <w:rPr>
          <w:color w:val="000000"/>
          <w:sz w:val="28"/>
          <w:szCs w:val="28"/>
        </w:rPr>
        <w:t xml:space="preserve">еспублика </w:t>
      </w:r>
      <w:r w:rsidR="002A6F6A" w:rsidRPr="00DF3040">
        <w:rPr>
          <w:color w:val="000000"/>
          <w:sz w:val="28"/>
          <w:szCs w:val="28"/>
        </w:rPr>
        <w:t>Т</w:t>
      </w:r>
      <w:r w:rsidR="002A6F6A">
        <w:rPr>
          <w:color w:val="000000"/>
          <w:sz w:val="28"/>
          <w:szCs w:val="28"/>
        </w:rPr>
        <w:t>атарстан</w:t>
      </w:r>
      <w:r w:rsidR="002A6F6A" w:rsidRPr="00DF3040">
        <w:rPr>
          <w:color w:val="000000"/>
          <w:sz w:val="28"/>
          <w:szCs w:val="28"/>
        </w:rPr>
        <w:t xml:space="preserve">, </w:t>
      </w:r>
      <w:proofErr w:type="spellStart"/>
      <w:r w:rsidR="002A6F6A" w:rsidRPr="00DF3040">
        <w:rPr>
          <w:color w:val="000000"/>
          <w:sz w:val="28"/>
          <w:szCs w:val="28"/>
        </w:rPr>
        <w:t>Лаишевский</w:t>
      </w:r>
      <w:proofErr w:type="spellEnd"/>
      <w:r w:rsidR="002A6F6A" w:rsidRPr="00DF3040">
        <w:rPr>
          <w:color w:val="000000"/>
          <w:sz w:val="28"/>
          <w:szCs w:val="28"/>
        </w:rPr>
        <w:t xml:space="preserve"> </w:t>
      </w:r>
      <w:r w:rsidR="002A6F6A">
        <w:rPr>
          <w:color w:val="000000"/>
          <w:sz w:val="28"/>
          <w:szCs w:val="28"/>
        </w:rPr>
        <w:t xml:space="preserve">муниципальный </w:t>
      </w:r>
      <w:r w:rsidR="002A6F6A" w:rsidRPr="00DF3040">
        <w:rPr>
          <w:color w:val="000000"/>
          <w:sz w:val="28"/>
          <w:szCs w:val="28"/>
        </w:rPr>
        <w:t>район, г.</w:t>
      </w:r>
      <w:r w:rsidR="002A6F6A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Лаишево, ул.</w:t>
      </w:r>
      <w:r w:rsidR="002A6F6A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Космо</w:t>
      </w:r>
      <w:r w:rsidR="002A6F6A">
        <w:rPr>
          <w:color w:val="000000"/>
          <w:sz w:val="28"/>
          <w:szCs w:val="28"/>
        </w:rPr>
        <w:t>навтов/Чернышевского</w:t>
      </w:r>
      <w:r w:rsidRPr="00B86A0E">
        <w:rPr>
          <w:sz w:val="28"/>
          <w:szCs w:val="28"/>
        </w:rPr>
        <w:t>, проходят:</w:t>
      </w:r>
    </w:p>
    <w:p w:rsidR="00B86A0E" w:rsidRPr="00B86A0E" w:rsidRDefault="00B86A0E" w:rsidP="002A6F6A">
      <w:pPr>
        <w:pStyle w:val="31"/>
        <w:tabs>
          <w:tab w:val="left" w:pos="709"/>
        </w:tabs>
        <w:spacing w:line="233" w:lineRule="auto"/>
        <w:ind w:right="23" w:firstLine="709"/>
        <w:jc w:val="both"/>
        <w:rPr>
          <w:sz w:val="28"/>
          <w:szCs w:val="28"/>
        </w:rPr>
      </w:pPr>
      <w:r w:rsidRPr="00B86A0E">
        <w:rPr>
          <w:b/>
          <w:bCs/>
          <w:sz w:val="28"/>
          <w:szCs w:val="28"/>
        </w:rPr>
        <w:t xml:space="preserve">северо-восточная часть: </w:t>
      </w:r>
      <w:r w:rsidRPr="00B86A0E">
        <w:rPr>
          <w:sz w:val="28"/>
          <w:szCs w:val="28"/>
        </w:rPr>
        <w:t>от внутриквартальной границы земельного участка (со стороны ул.</w:t>
      </w:r>
      <w:r w:rsidR="002A6F6A" w:rsidRPr="002A6F6A">
        <w:rPr>
          <w:sz w:val="28"/>
          <w:szCs w:val="28"/>
        </w:rPr>
        <w:t xml:space="preserve"> </w:t>
      </w:r>
      <w:r w:rsidRPr="00B86A0E">
        <w:rPr>
          <w:sz w:val="28"/>
          <w:szCs w:val="28"/>
        </w:rPr>
        <w:t>Первомайская), вдоль внутриквартальной границы земельного участка (со стороны ул. Свердлова)</w:t>
      </w:r>
      <w:r w:rsidR="002A6F6A" w:rsidRPr="002A6F6A">
        <w:rPr>
          <w:sz w:val="28"/>
          <w:szCs w:val="28"/>
        </w:rPr>
        <w:t xml:space="preserve"> </w:t>
      </w:r>
      <w:r w:rsidRPr="00B86A0E">
        <w:rPr>
          <w:sz w:val="28"/>
          <w:szCs w:val="28"/>
        </w:rPr>
        <w:t>(поворотные точки 10-11);</w:t>
      </w:r>
    </w:p>
    <w:p w:rsidR="00B86A0E" w:rsidRPr="00B86A0E" w:rsidRDefault="00B86A0E" w:rsidP="002A6F6A">
      <w:pPr>
        <w:pStyle w:val="31"/>
        <w:tabs>
          <w:tab w:val="left" w:pos="1456"/>
        </w:tabs>
        <w:spacing w:line="233" w:lineRule="auto"/>
        <w:ind w:right="23" w:firstLine="709"/>
        <w:jc w:val="both"/>
        <w:rPr>
          <w:sz w:val="28"/>
          <w:szCs w:val="28"/>
        </w:rPr>
      </w:pPr>
      <w:r w:rsidRPr="00B86A0E">
        <w:rPr>
          <w:b/>
          <w:bCs/>
          <w:sz w:val="28"/>
          <w:szCs w:val="28"/>
        </w:rPr>
        <w:t xml:space="preserve">юго-восточная часть: </w:t>
      </w:r>
      <w:r w:rsidRPr="00B86A0E">
        <w:rPr>
          <w:sz w:val="28"/>
          <w:szCs w:val="28"/>
        </w:rPr>
        <w:t>от боковой внутриквартальной границы земельного участка (со стороны ул.</w:t>
      </w:r>
      <w:r w:rsidR="002A6F6A" w:rsidRPr="002A6F6A">
        <w:rPr>
          <w:sz w:val="28"/>
          <w:szCs w:val="28"/>
        </w:rPr>
        <w:t xml:space="preserve"> </w:t>
      </w:r>
      <w:r w:rsidRPr="00B86A0E">
        <w:rPr>
          <w:sz w:val="28"/>
          <w:szCs w:val="28"/>
        </w:rPr>
        <w:t>Советская), вдоль внутриквартальной границы земельного участка (со стороны ул. Коммунальная) (поворотные точки 6-10);</w:t>
      </w:r>
    </w:p>
    <w:p w:rsidR="00B86A0E" w:rsidRPr="00B86A0E" w:rsidRDefault="00B86A0E" w:rsidP="002A6F6A">
      <w:pPr>
        <w:pStyle w:val="31"/>
        <w:tabs>
          <w:tab w:val="left" w:pos="1456"/>
        </w:tabs>
        <w:spacing w:line="233" w:lineRule="auto"/>
        <w:ind w:right="20" w:firstLine="709"/>
        <w:jc w:val="both"/>
        <w:rPr>
          <w:sz w:val="28"/>
          <w:szCs w:val="28"/>
        </w:rPr>
      </w:pPr>
      <w:r w:rsidRPr="00B86A0E">
        <w:rPr>
          <w:b/>
          <w:bCs/>
          <w:sz w:val="28"/>
          <w:szCs w:val="28"/>
        </w:rPr>
        <w:t xml:space="preserve">юго-западная часть: </w:t>
      </w:r>
      <w:r w:rsidRPr="00B86A0E">
        <w:rPr>
          <w:sz w:val="28"/>
          <w:szCs w:val="28"/>
        </w:rPr>
        <w:t>от боковой внутриквартальной границы земельного участка (со стороны ул.</w:t>
      </w:r>
      <w:r w:rsidR="002A6F6A" w:rsidRPr="002A6F6A">
        <w:rPr>
          <w:sz w:val="28"/>
          <w:szCs w:val="28"/>
        </w:rPr>
        <w:t xml:space="preserve"> </w:t>
      </w:r>
      <w:r w:rsidRPr="00B86A0E">
        <w:rPr>
          <w:sz w:val="28"/>
          <w:szCs w:val="28"/>
        </w:rPr>
        <w:t>Космонавтов), вдоль внутриквартальной границы земельного участка (со стороны ул.</w:t>
      </w:r>
      <w:r w:rsidR="002A6F6A" w:rsidRPr="002A6F6A">
        <w:rPr>
          <w:sz w:val="28"/>
          <w:szCs w:val="28"/>
        </w:rPr>
        <w:t xml:space="preserve"> </w:t>
      </w:r>
      <w:r w:rsidR="002A6F6A">
        <w:rPr>
          <w:sz w:val="28"/>
          <w:szCs w:val="28"/>
        </w:rPr>
        <w:t>Чернышевского)</w:t>
      </w:r>
      <w:r w:rsidRPr="00B86A0E">
        <w:rPr>
          <w:sz w:val="28"/>
          <w:szCs w:val="28"/>
        </w:rPr>
        <w:t xml:space="preserve"> (поворотные точки 1-6);</w:t>
      </w:r>
    </w:p>
    <w:p w:rsidR="00B86A0E" w:rsidRPr="002A6F6A" w:rsidRDefault="00B86A0E" w:rsidP="002A6F6A">
      <w:pPr>
        <w:pStyle w:val="31"/>
        <w:tabs>
          <w:tab w:val="left" w:pos="1456"/>
        </w:tabs>
        <w:spacing w:line="233" w:lineRule="auto"/>
        <w:ind w:right="20" w:firstLine="709"/>
        <w:jc w:val="both"/>
        <w:rPr>
          <w:sz w:val="28"/>
          <w:szCs w:val="28"/>
        </w:rPr>
      </w:pPr>
      <w:r w:rsidRPr="00B86A0E">
        <w:rPr>
          <w:b/>
          <w:bCs/>
          <w:sz w:val="28"/>
          <w:szCs w:val="28"/>
        </w:rPr>
        <w:t xml:space="preserve">северо-западная часть: </w:t>
      </w:r>
      <w:r w:rsidRPr="00B86A0E">
        <w:rPr>
          <w:sz w:val="28"/>
          <w:szCs w:val="28"/>
        </w:rPr>
        <w:t>от боковой внутриквартальной границы земельного участка (со стороны ул.</w:t>
      </w:r>
      <w:r w:rsidR="002A6F6A" w:rsidRPr="002A6F6A">
        <w:rPr>
          <w:sz w:val="28"/>
          <w:szCs w:val="28"/>
        </w:rPr>
        <w:t xml:space="preserve"> </w:t>
      </w:r>
      <w:r w:rsidRPr="00B86A0E">
        <w:rPr>
          <w:sz w:val="28"/>
          <w:szCs w:val="28"/>
        </w:rPr>
        <w:t>Космонавтов), вдоль внутриквартальной границы земельного участк</w:t>
      </w:r>
      <w:r w:rsidR="002A6F6A">
        <w:rPr>
          <w:sz w:val="28"/>
          <w:szCs w:val="28"/>
        </w:rPr>
        <w:t>а (со стороны ул. Первомайская)</w:t>
      </w:r>
      <w:r w:rsidRPr="00B86A0E">
        <w:rPr>
          <w:sz w:val="28"/>
          <w:szCs w:val="28"/>
        </w:rPr>
        <w:t xml:space="preserve"> (поворотные точки </w:t>
      </w:r>
      <w:r w:rsidRPr="002A6F6A">
        <w:rPr>
          <w:bCs/>
          <w:sz w:val="28"/>
          <w:szCs w:val="28"/>
        </w:rPr>
        <w:t>11-1).</w:t>
      </w:r>
    </w:p>
    <w:p w:rsidR="002A6F6A" w:rsidRPr="002A6F6A" w:rsidRDefault="002A6F6A" w:rsidP="002A6F6A">
      <w:pPr>
        <w:pStyle w:val="31"/>
        <w:tabs>
          <w:tab w:val="left" w:pos="1456"/>
        </w:tabs>
        <w:spacing w:line="233" w:lineRule="auto"/>
        <w:ind w:right="23" w:firstLine="709"/>
        <w:jc w:val="both"/>
        <w:rPr>
          <w:b/>
          <w:bCs/>
          <w:sz w:val="20"/>
          <w:szCs w:val="20"/>
        </w:rPr>
      </w:pPr>
    </w:p>
    <w:p w:rsidR="00B86A0E" w:rsidRDefault="00B86A0E" w:rsidP="002A6F6A">
      <w:pPr>
        <w:pStyle w:val="31"/>
        <w:tabs>
          <w:tab w:val="left" w:pos="1456"/>
        </w:tabs>
        <w:spacing w:line="233" w:lineRule="auto"/>
        <w:ind w:right="23" w:firstLine="709"/>
        <w:jc w:val="center"/>
        <w:rPr>
          <w:b/>
          <w:bCs/>
          <w:sz w:val="28"/>
          <w:szCs w:val="28"/>
        </w:rPr>
      </w:pPr>
      <w:r w:rsidRPr="00B86A0E">
        <w:rPr>
          <w:b/>
          <w:bCs/>
          <w:sz w:val="28"/>
          <w:szCs w:val="28"/>
        </w:rPr>
        <w:t>Таблица поворотных точек</w:t>
      </w:r>
    </w:p>
    <w:p w:rsidR="002A6F6A" w:rsidRPr="002A6F6A" w:rsidRDefault="002A6F6A" w:rsidP="002A6F6A">
      <w:pPr>
        <w:pStyle w:val="31"/>
        <w:tabs>
          <w:tab w:val="left" w:pos="1456"/>
        </w:tabs>
        <w:spacing w:line="233" w:lineRule="auto"/>
        <w:ind w:right="23" w:firstLine="709"/>
        <w:jc w:val="center"/>
        <w:rPr>
          <w:b/>
          <w:bCs/>
          <w:sz w:val="20"/>
          <w:szCs w:val="20"/>
        </w:rPr>
      </w:pPr>
    </w:p>
    <w:p w:rsidR="002A6F6A" w:rsidRDefault="00B86A0E" w:rsidP="002A6F6A">
      <w:pPr>
        <w:pStyle w:val="31"/>
        <w:shd w:val="clear" w:color="auto" w:fill="auto"/>
        <w:tabs>
          <w:tab w:val="left" w:pos="1134"/>
        </w:tabs>
        <w:spacing w:line="233" w:lineRule="auto"/>
        <w:ind w:right="23"/>
        <w:jc w:val="center"/>
        <w:rPr>
          <w:color w:val="000000"/>
          <w:sz w:val="28"/>
          <w:szCs w:val="28"/>
        </w:rPr>
      </w:pPr>
      <w:r w:rsidRPr="00B86A0E">
        <w:rPr>
          <w:sz w:val="28"/>
          <w:szCs w:val="28"/>
        </w:rPr>
        <w:t>границы территории объекта куль</w:t>
      </w:r>
      <w:r w:rsidR="002A6F6A">
        <w:rPr>
          <w:sz w:val="28"/>
          <w:szCs w:val="28"/>
        </w:rPr>
        <w:t xml:space="preserve">турного наследия регионального значения </w:t>
      </w:r>
      <w:r w:rsidR="002A6F6A" w:rsidRPr="00B86A0E">
        <w:rPr>
          <w:sz w:val="28"/>
          <w:szCs w:val="28"/>
        </w:rPr>
        <w:t>«</w:t>
      </w:r>
      <w:r w:rsidR="002A6F6A" w:rsidRPr="00DF3040">
        <w:rPr>
          <w:color w:val="000000"/>
          <w:sz w:val="28"/>
          <w:szCs w:val="28"/>
        </w:rPr>
        <w:t>Троицкий женский мона</w:t>
      </w:r>
      <w:r w:rsidR="002A6F6A" w:rsidRPr="00EB6954">
        <w:rPr>
          <w:color w:val="000000"/>
          <w:sz w:val="28"/>
          <w:szCs w:val="28"/>
        </w:rPr>
        <w:t xml:space="preserve">стырь», конец </w:t>
      </w:r>
      <w:r w:rsidR="002A6F6A">
        <w:rPr>
          <w:color w:val="000000"/>
          <w:sz w:val="28"/>
          <w:szCs w:val="28"/>
          <w:lang w:val="en-US"/>
        </w:rPr>
        <w:t>XIX</w:t>
      </w:r>
      <w:r w:rsidR="002A6F6A" w:rsidRPr="00B6227D">
        <w:rPr>
          <w:color w:val="000000"/>
          <w:sz w:val="28"/>
          <w:szCs w:val="28"/>
        </w:rPr>
        <w:t xml:space="preserve"> </w:t>
      </w:r>
      <w:r w:rsidR="002A6F6A" w:rsidRPr="00EB6954">
        <w:rPr>
          <w:color w:val="000000"/>
          <w:sz w:val="28"/>
          <w:szCs w:val="28"/>
        </w:rPr>
        <w:t xml:space="preserve">– начало </w:t>
      </w:r>
      <w:r w:rsidR="002A6F6A">
        <w:rPr>
          <w:color w:val="000000"/>
          <w:sz w:val="28"/>
          <w:szCs w:val="28"/>
          <w:lang w:val="en-US"/>
        </w:rPr>
        <w:t>XX</w:t>
      </w:r>
      <w:r w:rsidR="002A6F6A" w:rsidRPr="00B6227D">
        <w:rPr>
          <w:color w:val="000000"/>
          <w:sz w:val="28"/>
          <w:szCs w:val="28"/>
        </w:rPr>
        <w:t xml:space="preserve"> </w:t>
      </w:r>
      <w:r w:rsidR="002A6F6A" w:rsidRPr="00EB6954">
        <w:rPr>
          <w:color w:val="000000"/>
          <w:sz w:val="28"/>
          <w:szCs w:val="28"/>
        </w:rPr>
        <w:t>вв.</w:t>
      </w:r>
      <w:r w:rsidR="002A6F6A">
        <w:rPr>
          <w:color w:val="000000"/>
          <w:sz w:val="28"/>
          <w:szCs w:val="28"/>
        </w:rPr>
        <w:t>,</w:t>
      </w:r>
      <w:r w:rsidR="002A6F6A" w:rsidRPr="00EB6954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расположенного по адресу: Р</w:t>
      </w:r>
      <w:r w:rsidR="002A6F6A">
        <w:rPr>
          <w:color w:val="000000"/>
          <w:sz w:val="28"/>
          <w:szCs w:val="28"/>
        </w:rPr>
        <w:t xml:space="preserve">еспублика </w:t>
      </w:r>
      <w:r w:rsidR="002A6F6A" w:rsidRPr="00DF3040">
        <w:rPr>
          <w:color w:val="000000"/>
          <w:sz w:val="28"/>
          <w:szCs w:val="28"/>
        </w:rPr>
        <w:t>Т</w:t>
      </w:r>
      <w:r w:rsidR="002A6F6A">
        <w:rPr>
          <w:color w:val="000000"/>
          <w:sz w:val="28"/>
          <w:szCs w:val="28"/>
        </w:rPr>
        <w:t>атарстан</w:t>
      </w:r>
      <w:r w:rsidR="002A6F6A" w:rsidRPr="00DF3040">
        <w:rPr>
          <w:color w:val="000000"/>
          <w:sz w:val="28"/>
          <w:szCs w:val="28"/>
        </w:rPr>
        <w:t xml:space="preserve">, </w:t>
      </w:r>
      <w:proofErr w:type="spellStart"/>
      <w:r w:rsidR="002A6F6A" w:rsidRPr="00DF3040">
        <w:rPr>
          <w:color w:val="000000"/>
          <w:sz w:val="28"/>
          <w:szCs w:val="28"/>
        </w:rPr>
        <w:t>Лаишевский</w:t>
      </w:r>
      <w:proofErr w:type="spellEnd"/>
      <w:r w:rsidR="002A6F6A" w:rsidRPr="00DF3040">
        <w:rPr>
          <w:color w:val="000000"/>
          <w:sz w:val="28"/>
          <w:szCs w:val="28"/>
        </w:rPr>
        <w:t xml:space="preserve"> </w:t>
      </w:r>
      <w:r w:rsidR="002A6F6A">
        <w:rPr>
          <w:color w:val="000000"/>
          <w:sz w:val="28"/>
          <w:szCs w:val="28"/>
        </w:rPr>
        <w:t xml:space="preserve">муниципальный </w:t>
      </w:r>
      <w:r w:rsidR="002A6F6A" w:rsidRPr="00DF3040">
        <w:rPr>
          <w:color w:val="000000"/>
          <w:sz w:val="28"/>
          <w:szCs w:val="28"/>
        </w:rPr>
        <w:t>район, г.</w:t>
      </w:r>
      <w:r w:rsidR="002A6F6A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Лаишево, ул.</w:t>
      </w:r>
      <w:r w:rsidR="002A6F6A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Космо</w:t>
      </w:r>
      <w:r w:rsidR="002A6F6A">
        <w:rPr>
          <w:color w:val="000000"/>
          <w:sz w:val="28"/>
          <w:szCs w:val="28"/>
        </w:rPr>
        <w:t>навтов/Чернышевского</w:t>
      </w:r>
    </w:p>
    <w:p w:rsidR="00DF3040" w:rsidRPr="002A6F6A" w:rsidRDefault="00DF3040" w:rsidP="002A6F6A">
      <w:pPr>
        <w:pStyle w:val="31"/>
        <w:tabs>
          <w:tab w:val="left" w:pos="1456"/>
        </w:tabs>
        <w:spacing w:line="233" w:lineRule="auto"/>
        <w:ind w:right="20" w:firstLine="709"/>
        <w:jc w:val="both"/>
        <w:rPr>
          <w:sz w:val="20"/>
          <w:szCs w:val="20"/>
        </w:rPr>
      </w:pPr>
    </w:p>
    <w:tbl>
      <w:tblPr>
        <w:tblW w:w="102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411"/>
        <w:gridCol w:w="2124"/>
        <w:gridCol w:w="1992"/>
        <w:gridCol w:w="906"/>
        <w:gridCol w:w="1512"/>
        <w:gridCol w:w="2540"/>
        <w:gridCol w:w="70"/>
      </w:tblGrid>
      <w:tr w:rsidR="00B86A0E" w:rsidTr="001216D0">
        <w:trPr>
          <w:trHeight w:hRule="exact" w:val="666"/>
        </w:trPr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after="120" w:line="233" w:lineRule="auto"/>
              <w:jc w:val="center"/>
            </w:pPr>
            <w:r>
              <w:rPr>
                <w:rStyle w:val="21"/>
                <w:lang w:val="en-US"/>
              </w:rPr>
              <w:t>N</w:t>
            </w:r>
          </w:p>
          <w:p w:rsidR="00B86A0E" w:rsidRDefault="00B86A0E" w:rsidP="002A6F6A">
            <w:pPr>
              <w:pStyle w:val="31"/>
              <w:shd w:val="clear" w:color="auto" w:fill="auto"/>
              <w:spacing w:before="120" w:line="233" w:lineRule="auto"/>
              <w:jc w:val="center"/>
            </w:pPr>
            <w:r>
              <w:rPr>
                <w:rStyle w:val="21"/>
              </w:rPr>
              <w:t>точки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Координаты точки в системе МСК-16</w:t>
            </w:r>
          </w:p>
        </w:tc>
        <w:tc>
          <w:tcPr>
            <w:tcW w:w="5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ind w:left="260"/>
            </w:pPr>
            <w:r>
              <w:rPr>
                <w:rStyle w:val="21"/>
              </w:rPr>
              <w:t xml:space="preserve">Координаты точки в системе </w:t>
            </w:r>
            <w:r>
              <w:rPr>
                <w:rStyle w:val="21"/>
                <w:lang w:val="en-US"/>
              </w:rPr>
              <w:t>WGS</w:t>
            </w:r>
            <w:r w:rsidRPr="00D42482">
              <w:rPr>
                <w:rStyle w:val="21"/>
              </w:rPr>
              <w:t>-84</w:t>
            </w:r>
          </w:p>
        </w:tc>
      </w:tr>
      <w:tr w:rsidR="00B86A0E" w:rsidTr="001216D0">
        <w:trPr>
          <w:trHeight w:hRule="exact" w:val="330"/>
        </w:trPr>
        <w:tc>
          <w:tcPr>
            <w:tcW w:w="11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spacing w:line="233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X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  <w:lang w:val="en-US"/>
              </w:rPr>
              <w:t>Y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северная широта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восточная долгота</w:t>
            </w:r>
          </w:p>
        </w:tc>
      </w:tr>
      <w:tr w:rsidR="00B86A0E" w:rsidTr="001216D0">
        <w:trPr>
          <w:trHeight w:hRule="exact" w:val="330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432690,92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1332644,59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55°24'04"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49°32'49"</w:t>
            </w:r>
          </w:p>
        </w:tc>
      </w:tr>
      <w:tr w:rsidR="00B86A0E" w:rsidTr="001216D0">
        <w:trPr>
          <w:trHeight w:hRule="exact" w:val="336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432696,60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1332635,00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55°24'04"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49°32'48"</w:t>
            </w:r>
          </w:p>
        </w:tc>
      </w:tr>
      <w:tr w:rsidR="00B86A0E" w:rsidTr="001216D0">
        <w:trPr>
          <w:trHeight w:hRule="exact" w:val="336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432760,75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1332623,32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55°24'07"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49°32'48"</w:t>
            </w:r>
          </w:p>
        </w:tc>
      </w:tr>
      <w:tr w:rsidR="00B86A0E" w:rsidTr="001216D0">
        <w:trPr>
          <w:trHeight w:hRule="exact" w:val="330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432803,33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1332846,88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55°24'08"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49°33'01"</w:t>
            </w:r>
          </w:p>
        </w:tc>
      </w:tr>
      <w:tr w:rsidR="00B86A0E" w:rsidTr="001216D0">
        <w:trPr>
          <w:trHeight w:hRule="exact" w:val="336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432737,00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1332847,10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55°24'06"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49°33'01"</w:t>
            </w:r>
          </w:p>
        </w:tc>
      </w:tr>
      <w:tr w:rsidR="00B86A0E" w:rsidTr="001216D0">
        <w:trPr>
          <w:trHeight w:hRule="exact" w:val="330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432681,62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1332854,28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55°24'04"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49°33'01"</w:t>
            </w:r>
          </w:p>
        </w:tc>
      </w:tr>
      <w:tr w:rsidR="00B86A0E" w:rsidTr="001216D0">
        <w:trPr>
          <w:trHeight w:hRule="exact" w:val="330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432683,60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1332862,83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55°24’04"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49033</w:t>
            </w:r>
            <w:r>
              <w:rPr>
                <w:rStyle w:val="21"/>
              </w:rPr>
              <w:t>-</w:t>
            </w:r>
            <w:r>
              <w:rPr>
                <w:rStyle w:val="9pt0pt"/>
              </w:rPr>
              <w:t>02</w:t>
            </w:r>
            <w:r>
              <w:rPr>
                <w:rStyle w:val="21"/>
              </w:rPr>
              <w:t>-</w:t>
            </w:r>
          </w:p>
        </w:tc>
      </w:tr>
      <w:tr w:rsidR="00B86A0E" w:rsidTr="001216D0">
        <w:trPr>
          <w:trHeight w:hRule="exact" w:val="324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432640,02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1332867,27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55°24'03"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49°33'02"</w:t>
            </w:r>
          </w:p>
        </w:tc>
      </w:tr>
      <w:tr w:rsidR="00B86A0E" w:rsidTr="001216D0">
        <w:trPr>
          <w:trHeight w:hRule="exact" w:val="342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432630,16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1332804,84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55°24'02"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49°32'58"</w:t>
            </w:r>
          </w:p>
        </w:tc>
      </w:tr>
      <w:tr w:rsidR="00B86A0E" w:rsidTr="001216D0">
        <w:trPr>
          <w:trHeight w:hRule="exact" w:val="330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432687,41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1332796,92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55°24'04"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49°32'58"</w:t>
            </w:r>
          </w:p>
        </w:tc>
      </w:tr>
      <w:tr w:rsidR="00B86A0E" w:rsidTr="001216D0">
        <w:trPr>
          <w:trHeight w:hRule="exact" w:val="336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432683,05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1332755,39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55°24'04"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49°32'55"</w:t>
            </w:r>
          </w:p>
        </w:tc>
      </w:tr>
      <w:tr w:rsidR="00B86A0E" w:rsidTr="001216D0">
        <w:trPr>
          <w:trHeight w:hRule="exact" w:val="330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432703,08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1332751,99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55°24'05"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49°32'55"</w:t>
            </w:r>
          </w:p>
        </w:tc>
      </w:tr>
      <w:tr w:rsidR="00B86A0E" w:rsidTr="001216D0">
        <w:trPr>
          <w:trHeight w:hRule="exact" w:val="354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9pt0pt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432690,92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1332644,59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55°24'04"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A0E" w:rsidRDefault="00B86A0E" w:rsidP="002A6F6A">
            <w:pPr>
              <w:pStyle w:val="31"/>
              <w:shd w:val="clear" w:color="auto" w:fill="auto"/>
              <w:spacing w:line="233" w:lineRule="auto"/>
              <w:jc w:val="center"/>
            </w:pPr>
            <w:r>
              <w:rPr>
                <w:rStyle w:val="21"/>
              </w:rPr>
              <w:t>49°32'49"</w:t>
            </w:r>
          </w:p>
        </w:tc>
      </w:tr>
      <w:tr w:rsidR="001216D0" w:rsidRPr="00C70909" w:rsidTr="001216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05" w:type="dxa"/>
          <w:wAfter w:w="70" w:type="dxa"/>
          <w:trHeight w:val="296"/>
        </w:trPr>
        <w:tc>
          <w:tcPr>
            <w:tcW w:w="5433" w:type="dxa"/>
            <w:gridSpan w:val="4"/>
            <w:shd w:val="clear" w:color="auto" w:fill="auto"/>
          </w:tcPr>
          <w:p w:rsidR="001216D0" w:rsidRPr="00C70909" w:rsidRDefault="001216D0" w:rsidP="009A50A4">
            <w:pPr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2"/>
            <w:shd w:val="clear" w:color="auto" w:fill="auto"/>
          </w:tcPr>
          <w:p w:rsidR="001216D0" w:rsidRPr="00B6227D" w:rsidRDefault="001216D0" w:rsidP="009A50A4">
            <w:pPr>
              <w:pStyle w:val="a5"/>
              <w:rPr>
                <w:rFonts w:ascii="Times New Roman" w:hAnsi="Times New Roman" w:cs="Times New Roman"/>
              </w:rPr>
            </w:pPr>
            <w:r w:rsidRPr="00B6227D">
              <w:rPr>
                <w:rFonts w:ascii="Times New Roman" w:hAnsi="Times New Roman" w:cs="Times New Roman"/>
              </w:rPr>
              <w:t xml:space="preserve">Приложение № </w:t>
            </w:r>
            <w:r w:rsidR="00C10AD3">
              <w:rPr>
                <w:rFonts w:ascii="Times New Roman" w:hAnsi="Times New Roman" w:cs="Times New Roman"/>
              </w:rPr>
              <w:t>2</w:t>
            </w:r>
          </w:p>
          <w:p w:rsidR="001216D0" w:rsidRPr="00B6227D" w:rsidRDefault="001216D0" w:rsidP="009A50A4">
            <w:pPr>
              <w:pStyle w:val="a5"/>
              <w:rPr>
                <w:rFonts w:ascii="Times New Roman" w:hAnsi="Times New Roman" w:cs="Times New Roman"/>
              </w:rPr>
            </w:pPr>
            <w:r w:rsidRPr="00B6227D">
              <w:rPr>
                <w:rFonts w:ascii="Times New Roman" w:hAnsi="Times New Roman" w:cs="Times New Roman"/>
              </w:rPr>
              <w:t xml:space="preserve">к приказу Министерства культуры </w:t>
            </w:r>
          </w:p>
          <w:p w:rsidR="001216D0" w:rsidRPr="00B6227D" w:rsidRDefault="001216D0" w:rsidP="009A50A4">
            <w:pPr>
              <w:pStyle w:val="a5"/>
              <w:rPr>
                <w:rFonts w:ascii="Times New Roman" w:hAnsi="Times New Roman" w:cs="Times New Roman"/>
              </w:rPr>
            </w:pPr>
            <w:r w:rsidRPr="00B6227D">
              <w:rPr>
                <w:rFonts w:ascii="Times New Roman" w:hAnsi="Times New Roman" w:cs="Times New Roman"/>
              </w:rPr>
              <w:t>от «_______» ______________2017</w:t>
            </w:r>
          </w:p>
          <w:p w:rsidR="001216D0" w:rsidRPr="00C70909" w:rsidRDefault="001216D0" w:rsidP="009A50A4">
            <w:pPr>
              <w:pStyle w:val="a5"/>
              <w:rPr>
                <w:sz w:val="28"/>
                <w:szCs w:val="28"/>
              </w:rPr>
            </w:pPr>
            <w:r w:rsidRPr="00B6227D">
              <w:rPr>
                <w:rFonts w:ascii="Times New Roman" w:hAnsi="Times New Roman" w:cs="Times New Roman"/>
              </w:rPr>
              <w:t>№___________________________</w:t>
            </w:r>
          </w:p>
        </w:tc>
      </w:tr>
    </w:tbl>
    <w:p w:rsidR="00B86A0E" w:rsidRDefault="00B86A0E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C10AD3" w:rsidRDefault="00C10AD3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C10AD3" w:rsidRDefault="00C10AD3" w:rsidP="00DF3040">
      <w:pPr>
        <w:pStyle w:val="31"/>
        <w:shd w:val="clear" w:color="auto" w:fill="auto"/>
        <w:tabs>
          <w:tab w:val="left" w:pos="1456"/>
        </w:tabs>
        <w:ind w:right="20"/>
        <w:jc w:val="both"/>
        <w:rPr>
          <w:sz w:val="28"/>
          <w:szCs w:val="28"/>
        </w:rPr>
      </w:pPr>
    </w:p>
    <w:p w:rsidR="002A6F6A" w:rsidRDefault="00B86A0E" w:rsidP="002A6F6A">
      <w:pPr>
        <w:pStyle w:val="31"/>
        <w:shd w:val="clear" w:color="auto" w:fill="auto"/>
        <w:tabs>
          <w:tab w:val="left" w:pos="1134"/>
        </w:tabs>
        <w:spacing w:line="233" w:lineRule="auto"/>
        <w:ind w:right="23"/>
        <w:jc w:val="center"/>
        <w:rPr>
          <w:color w:val="000000"/>
          <w:sz w:val="28"/>
          <w:szCs w:val="28"/>
        </w:rPr>
      </w:pPr>
      <w:r w:rsidRPr="002A6F6A">
        <w:rPr>
          <w:b/>
          <w:sz w:val="28"/>
          <w:szCs w:val="28"/>
        </w:rPr>
        <w:t>Режим использования</w:t>
      </w:r>
      <w:r w:rsidRPr="00B86A0E">
        <w:rPr>
          <w:sz w:val="28"/>
          <w:szCs w:val="28"/>
        </w:rPr>
        <w:t xml:space="preserve"> территории объекта культурного наследия регионального значения </w:t>
      </w:r>
      <w:r w:rsidR="002A6F6A" w:rsidRPr="00B86A0E">
        <w:rPr>
          <w:sz w:val="28"/>
          <w:szCs w:val="28"/>
        </w:rPr>
        <w:t>«</w:t>
      </w:r>
      <w:r w:rsidR="002A6F6A" w:rsidRPr="00DF3040">
        <w:rPr>
          <w:color w:val="000000"/>
          <w:sz w:val="28"/>
          <w:szCs w:val="28"/>
        </w:rPr>
        <w:t>Троицкий женский мона</w:t>
      </w:r>
      <w:r w:rsidR="002A6F6A" w:rsidRPr="00EB6954">
        <w:rPr>
          <w:color w:val="000000"/>
          <w:sz w:val="28"/>
          <w:szCs w:val="28"/>
        </w:rPr>
        <w:t xml:space="preserve">стырь», конец </w:t>
      </w:r>
      <w:r w:rsidR="002A6F6A">
        <w:rPr>
          <w:color w:val="000000"/>
          <w:sz w:val="28"/>
          <w:szCs w:val="28"/>
          <w:lang w:val="en-US"/>
        </w:rPr>
        <w:t>XIX</w:t>
      </w:r>
      <w:r w:rsidR="002A6F6A" w:rsidRPr="00B6227D">
        <w:rPr>
          <w:color w:val="000000"/>
          <w:sz w:val="28"/>
          <w:szCs w:val="28"/>
        </w:rPr>
        <w:t xml:space="preserve"> </w:t>
      </w:r>
      <w:r w:rsidR="002A6F6A" w:rsidRPr="00EB6954">
        <w:rPr>
          <w:color w:val="000000"/>
          <w:sz w:val="28"/>
          <w:szCs w:val="28"/>
        </w:rPr>
        <w:t xml:space="preserve">– начало </w:t>
      </w:r>
      <w:r w:rsidR="002A6F6A">
        <w:rPr>
          <w:color w:val="000000"/>
          <w:sz w:val="28"/>
          <w:szCs w:val="28"/>
          <w:lang w:val="en-US"/>
        </w:rPr>
        <w:t>XX</w:t>
      </w:r>
      <w:r w:rsidR="002A6F6A" w:rsidRPr="00B6227D">
        <w:rPr>
          <w:color w:val="000000"/>
          <w:sz w:val="28"/>
          <w:szCs w:val="28"/>
        </w:rPr>
        <w:t xml:space="preserve"> </w:t>
      </w:r>
      <w:r w:rsidR="002A6F6A" w:rsidRPr="00EB6954">
        <w:rPr>
          <w:color w:val="000000"/>
          <w:sz w:val="28"/>
          <w:szCs w:val="28"/>
        </w:rPr>
        <w:t>вв.</w:t>
      </w:r>
      <w:r w:rsidR="002A6F6A">
        <w:rPr>
          <w:color w:val="000000"/>
          <w:sz w:val="28"/>
          <w:szCs w:val="28"/>
        </w:rPr>
        <w:t>,</w:t>
      </w:r>
      <w:r w:rsidR="002A6F6A" w:rsidRPr="00EB6954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расположенного по адресу: Р</w:t>
      </w:r>
      <w:r w:rsidR="002A6F6A">
        <w:rPr>
          <w:color w:val="000000"/>
          <w:sz w:val="28"/>
          <w:szCs w:val="28"/>
        </w:rPr>
        <w:t xml:space="preserve">еспублика </w:t>
      </w:r>
      <w:r w:rsidR="002A6F6A" w:rsidRPr="00DF3040">
        <w:rPr>
          <w:color w:val="000000"/>
          <w:sz w:val="28"/>
          <w:szCs w:val="28"/>
        </w:rPr>
        <w:t>Т</w:t>
      </w:r>
      <w:r w:rsidR="002A6F6A">
        <w:rPr>
          <w:color w:val="000000"/>
          <w:sz w:val="28"/>
          <w:szCs w:val="28"/>
        </w:rPr>
        <w:t>атарстан</w:t>
      </w:r>
      <w:r w:rsidR="002A6F6A" w:rsidRPr="00DF3040">
        <w:rPr>
          <w:color w:val="000000"/>
          <w:sz w:val="28"/>
          <w:szCs w:val="28"/>
        </w:rPr>
        <w:t xml:space="preserve">, </w:t>
      </w:r>
      <w:proofErr w:type="spellStart"/>
      <w:r w:rsidR="002A6F6A" w:rsidRPr="00DF3040">
        <w:rPr>
          <w:color w:val="000000"/>
          <w:sz w:val="28"/>
          <w:szCs w:val="28"/>
        </w:rPr>
        <w:t>Лаишевский</w:t>
      </w:r>
      <w:proofErr w:type="spellEnd"/>
      <w:r w:rsidR="002A6F6A" w:rsidRPr="00DF3040">
        <w:rPr>
          <w:color w:val="000000"/>
          <w:sz w:val="28"/>
          <w:szCs w:val="28"/>
        </w:rPr>
        <w:t xml:space="preserve"> </w:t>
      </w:r>
      <w:r w:rsidR="002A6F6A">
        <w:rPr>
          <w:color w:val="000000"/>
          <w:sz w:val="28"/>
          <w:szCs w:val="28"/>
        </w:rPr>
        <w:t xml:space="preserve">муниципальный </w:t>
      </w:r>
      <w:r w:rsidR="002A6F6A" w:rsidRPr="00DF3040">
        <w:rPr>
          <w:color w:val="000000"/>
          <w:sz w:val="28"/>
          <w:szCs w:val="28"/>
        </w:rPr>
        <w:t>район, г.</w:t>
      </w:r>
      <w:r w:rsidR="002A6F6A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Лаишево, ул.</w:t>
      </w:r>
      <w:r w:rsidR="002A6F6A">
        <w:rPr>
          <w:color w:val="000000"/>
          <w:sz w:val="28"/>
          <w:szCs w:val="28"/>
        </w:rPr>
        <w:t xml:space="preserve"> </w:t>
      </w:r>
      <w:r w:rsidR="002A6F6A" w:rsidRPr="00DF3040">
        <w:rPr>
          <w:color w:val="000000"/>
          <w:sz w:val="28"/>
          <w:szCs w:val="28"/>
        </w:rPr>
        <w:t>Космо</w:t>
      </w:r>
      <w:r w:rsidR="002A6F6A">
        <w:rPr>
          <w:color w:val="000000"/>
          <w:sz w:val="28"/>
          <w:szCs w:val="28"/>
        </w:rPr>
        <w:t>навтов/Чернышевского</w:t>
      </w:r>
    </w:p>
    <w:p w:rsidR="002A6F6A" w:rsidRDefault="002A6F6A" w:rsidP="002A6F6A">
      <w:pPr>
        <w:pStyle w:val="31"/>
        <w:shd w:val="clear" w:color="auto" w:fill="auto"/>
        <w:tabs>
          <w:tab w:val="left" w:pos="1134"/>
        </w:tabs>
        <w:spacing w:line="233" w:lineRule="auto"/>
        <w:ind w:right="23"/>
        <w:jc w:val="both"/>
        <w:rPr>
          <w:color w:val="000000"/>
          <w:sz w:val="28"/>
          <w:szCs w:val="28"/>
        </w:rPr>
      </w:pPr>
    </w:p>
    <w:p w:rsidR="002A6F6A" w:rsidRDefault="00B86A0E" w:rsidP="002A6F6A">
      <w:pPr>
        <w:pStyle w:val="31"/>
        <w:shd w:val="clear" w:color="auto" w:fill="auto"/>
        <w:tabs>
          <w:tab w:val="left" w:pos="1134"/>
        </w:tabs>
        <w:spacing w:line="233" w:lineRule="auto"/>
        <w:ind w:right="23"/>
        <w:jc w:val="both"/>
        <w:rPr>
          <w:color w:val="000000"/>
          <w:sz w:val="28"/>
          <w:szCs w:val="28"/>
        </w:rPr>
      </w:pPr>
      <w:r w:rsidRPr="00B86A0E">
        <w:rPr>
          <w:sz w:val="28"/>
          <w:szCs w:val="28"/>
        </w:rPr>
        <w:t xml:space="preserve">В границах территории </w:t>
      </w:r>
      <w:r w:rsidR="004200C4">
        <w:rPr>
          <w:sz w:val="28"/>
          <w:szCs w:val="28"/>
        </w:rPr>
        <w:t>ансамбля</w:t>
      </w:r>
      <w:r w:rsidR="002A6F6A">
        <w:rPr>
          <w:color w:val="000000"/>
          <w:sz w:val="28"/>
          <w:szCs w:val="28"/>
        </w:rPr>
        <w:t xml:space="preserve"> </w:t>
      </w:r>
      <w:r w:rsidR="002A6F6A" w:rsidRPr="002A6F6A">
        <w:rPr>
          <w:b/>
          <w:color w:val="000000"/>
          <w:sz w:val="28"/>
          <w:szCs w:val="28"/>
        </w:rPr>
        <w:t>разрешается:</w:t>
      </w:r>
    </w:p>
    <w:p w:rsid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воссоздание утраченных исторических элементов ценных в мемориальном и архитектурно - ансамблевом отношении (зданий, строений, сооружений, малых архитектурных форм, ограждения, ворот) при наличии достаточных научных данных, необходимых для их воссоздания;</w:t>
      </w:r>
    </w:p>
    <w:p w:rsidR="004200C4" w:rsidRDefault="004200C4" w:rsidP="00420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C4">
        <w:rPr>
          <w:rFonts w:ascii="Times New Roman" w:hAnsi="Times New Roman" w:cs="Times New Roman"/>
          <w:sz w:val="28"/>
          <w:szCs w:val="28"/>
        </w:rPr>
        <w:t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Федерации от                      1 сентября 2014 г. № 540 «Об утверждении классификатора видов разрешённого использования земельных участков»):</w:t>
      </w:r>
    </w:p>
    <w:p w:rsidR="004200C4" w:rsidRDefault="004200C4" w:rsidP="009D3B09">
      <w:pPr>
        <w:pStyle w:val="a5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200C4">
        <w:rPr>
          <w:rFonts w:ascii="Times New Roman" w:hAnsi="Times New Roman" w:cs="Times New Roman"/>
          <w:sz w:val="28"/>
          <w:szCs w:val="28"/>
        </w:rPr>
        <w:t>религиозное использование (код 3.7)</w:t>
      </w:r>
    </w:p>
    <w:p w:rsidR="009D3B09" w:rsidRDefault="009D3B09" w:rsidP="009D3B09">
      <w:pPr>
        <w:pStyle w:val="a5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развития (код 3.6.)</w:t>
      </w:r>
    </w:p>
    <w:p w:rsidR="004200C4" w:rsidRPr="004200C4" w:rsidRDefault="004200C4" w:rsidP="009D3B09">
      <w:pPr>
        <w:pStyle w:val="a5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200C4">
        <w:rPr>
          <w:rFonts w:ascii="Times New Roman" w:hAnsi="Times New Roman" w:cs="Times New Roman"/>
          <w:sz w:val="28"/>
          <w:szCs w:val="28"/>
        </w:rPr>
        <w:t>историко-культурная деятельность (код 9.3);</w:t>
      </w:r>
    </w:p>
    <w:p w:rsidR="00B86A0E" w:rsidRPr="00B86A0E" w:rsidRDefault="00B86A0E" w:rsidP="009D3B09">
      <w:pPr>
        <w:pStyle w:val="3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хозяйственная деятельность, не</w:t>
      </w:r>
      <w:r w:rsidR="002A6F6A">
        <w:rPr>
          <w:sz w:val="28"/>
          <w:szCs w:val="28"/>
        </w:rPr>
        <w:t xml:space="preserve"> нарушающая целостность объекта </w:t>
      </w:r>
      <w:r w:rsidRPr="00B86A0E">
        <w:rPr>
          <w:sz w:val="28"/>
          <w:szCs w:val="28"/>
        </w:rPr>
        <w:t>культурного наследия и не создающая угрозы его повреждения, разрушения или уничтожения после завершения работ по его воссозданию;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ремонт, консервация и реставрация объекта культурного наследия после завершения работ по его воссозданию;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телефонизации);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благоустройство: использование в покрытии площадок, подходов и проездов традиционных материалов (камень, гранит и иные материалы, имитирующие натуральные), применение отдельно стоящего оборудования освещения, отвечающего характеристикам элементов исторической среды;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озеленение: сохранение ценных пород деревьев, за исключением санитарных рубок; посадка новых ценных пород деревьев, за исключением хвойных, при условии формирования крон деревьев, не препятствующих восприятию объекта культурного наследия; посадка кустарников, разбивка газонов и цветников;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установка на фасаде объекта культурного наследия информационных надписей и обозначений, мемориальных досок не выше первого этажа объекта культурного наследия;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установка вывесок организаций не выше первого этажа здания, строения или сооружений;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устройство надземных и подземных парковок в границах земельного участка для эксплуатации объекта культурного наследия;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Высота выше обозначенных информационных конструкций должна составлять не более 2/3 от высоты фриза, простенка между окнами этажей, в пределах которой регламентируется размещение той или иной конструкции за</w:t>
      </w:r>
      <w:r>
        <w:rPr>
          <w:sz w:val="28"/>
          <w:szCs w:val="28"/>
        </w:rPr>
        <w:t xml:space="preserve"> </w:t>
      </w:r>
      <w:r w:rsidRPr="00B86A0E">
        <w:rPr>
          <w:sz w:val="28"/>
          <w:szCs w:val="28"/>
        </w:rPr>
        <w:t>исключением декоративно-художественных панно. При наличии арочных окон высота конструкций, расположенных между окнами этажей уменьшается до 1/2.</w:t>
      </w:r>
    </w:p>
    <w:p w:rsidR="00B86A0E" w:rsidRP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 за исключением декоративно-художественных панно.</w:t>
      </w:r>
    </w:p>
    <w:p w:rsidR="00B86A0E" w:rsidRDefault="00B86A0E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Все вышеуказанные работы проводятся на основании письменного разрешения на проведение работ по сохранению объекта культурного наследия, выданного Министерством культуры Республики Татарстан, в соответствии с согласованными с Министерством культуры Республики Татарстан заданием на разработку проектной документации и проведение работ по сохранению объекта культурного наследия, а также проектной документацией, и при условии осуществления Министерством культуры Республики Татарстан контроля за проведением указанных работ.</w:t>
      </w:r>
    </w:p>
    <w:p w:rsidR="004200C4" w:rsidRPr="00B86A0E" w:rsidRDefault="004200C4" w:rsidP="002A6F6A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86A0E" w:rsidRPr="00B86A0E" w:rsidRDefault="00B86A0E" w:rsidP="004200C4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 xml:space="preserve">В границах </w:t>
      </w:r>
      <w:r w:rsidR="004200C4">
        <w:rPr>
          <w:sz w:val="28"/>
          <w:szCs w:val="28"/>
        </w:rPr>
        <w:t>ансамбля</w:t>
      </w:r>
      <w:r w:rsidRPr="00B86A0E">
        <w:rPr>
          <w:sz w:val="28"/>
          <w:szCs w:val="28"/>
        </w:rPr>
        <w:t xml:space="preserve"> </w:t>
      </w:r>
      <w:r w:rsidRPr="00B86A0E">
        <w:rPr>
          <w:b/>
          <w:bCs/>
          <w:sz w:val="28"/>
          <w:szCs w:val="28"/>
        </w:rPr>
        <w:t>запрещается:</w:t>
      </w:r>
    </w:p>
    <w:p w:rsidR="00B86A0E" w:rsidRPr="00B86A0E" w:rsidRDefault="00B86A0E" w:rsidP="004200C4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размещение объектов капитального строительства и их частей, а также проектирование, проведение землеустроительных работ, земляных, строительных, хозяйственных и иных работ, не связанных с сохранением объектов культурного наследия;</w:t>
      </w:r>
    </w:p>
    <w:p w:rsidR="00B86A0E" w:rsidRPr="00B86A0E" w:rsidRDefault="00B86A0E" w:rsidP="004200C4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установка на главном фасаде и крыше объекта культурного наследия кондиционеров, крупногабаритных антенн и иных элементов инженерного оборудования;</w:t>
      </w:r>
    </w:p>
    <w:p w:rsidR="00B86A0E" w:rsidRPr="00B86A0E" w:rsidRDefault="00B86A0E" w:rsidP="004200C4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прокладка инженерной инфраструктуры надземным способом; установка киосков, павильонов, навесов; малых архитектурных форм, за исключением восстановления утраченных;</w:t>
      </w:r>
    </w:p>
    <w:p w:rsidR="00B86A0E" w:rsidRPr="00B86A0E" w:rsidRDefault="00B86A0E" w:rsidP="004200C4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использование объекта культурного наследия, исторических элементов и территории объекта культурного наследия под виды использования, создающих угрозу их разрушения, оказывающих негативное воздействие, как на объект культурного наследия, так и на окружающую застройку;</w:t>
      </w:r>
    </w:p>
    <w:p w:rsidR="00B86A0E" w:rsidRPr="00B86A0E" w:rsidRDefault="00B86A0E" w:rsidP="004200C4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86A0E">
        <w:rPr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застройку.</w:t>
      </w:r>
    </w:p>
    <w:p w:rsidR="00B86A0E" w:rsidRPr="00B86A0E" w:rsidRDefault="00B86A0E" w:rsidP="004200C4">
      <w:pPr>
        <w:pStyle w:val="31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86A0E" w:rsidRPr="00DF3040" w:rsidRDefault="00B86A0E" w:rsidP="004200C4">
      <w:pPr>
        <w:pStyle w:val="31"/>
        <w:shd w:val="clear" w:color="auto" w:fill="auto"/>
        <w:tabs>
          <w:tab w:val="left" w:pos="709"/>
        </w:tabs>
        <w:ind w:right="20" w:firstLine="709"/>
        <w:jc w:val="both"/>
        <w:rPr>
          <w:sz w:val="28"/>
          <w:szCs w:val="28"/>
        </w:rPr>
      </w:pPr>
    </w:p>
    <w:sectPr w:rsidR="00B86A0E" w:rsidRPr="00DF3040" w:rsidSect="002E45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E77"/>
    <w:multiLevelType w:val="multilevel"/>
    <w:tmpl w:val="436C1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5B7AB8"/>
    <w:multiLevelType w:val="multilevel"/>
    <w:tmpl w:val="436C1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FE3E13"/>
    <w:multiLevelType w:val="multilevel"/>
    <w:tmpl w:val="436C1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CE2799"/>
    <w:multiLevelType w:val="hybridMultilevel"/>
    <w:tmpl w:val="2154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946DB"/>
    <w:multiLevelType w:val="multilevel"/>
    <w:tmpl w:val="436C1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1B"/>
    <w:rsid w:val="000B3312"/>
    <w:rsid w:val="001216D0"/>
    <w:rsid w:val="002A6F6A"/>
    <w:rsid w:val="002E4580"/>
    <w:rsid w:val="004200C4"/>
    <w:rsid w:val="00470009"/>
    <w:rsid w:val="0087382C"/>
    <w:rsid w:val="00921110"/>
    <w:rsid w:val="009D3B09"/>
    <w:rsid w:val="00B6227D"/>
    <w:rsid w:val="00B86A0E"/>
    <w:rsid w:val="00C10AD3"/>
    <w:rsid w:val="00C11C1B"/>
    <w:rsid w:val="00DF3040"/>
    <w:rsid w:val="00E45F6F"/>
    <w:rsid w:val="00EB6954"/>
    <w:rsid w:val="00F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11C1B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1C1B"/>
    <w:pPr>
      <w:widowControl w:val="0"/>
      <w:shd w:val="clear" w:color="auto" w:fill="FFFFFF"/>
      <w:spacing w:before="180" w:after="0" w:line="273" w:lineRule="exact"/>
      <w:jc w:val="both"/>
    </w:pPr>
    <w:rPr>
      <w:rFonts w:ascii="Times New Roman" w:eastAsia="Times New Roman" w:hAnsi="Times New Roman" w:cs="Times New Roman"/>
      <w:b/>
      <w:bCs/>
      <w:spacing w:val="-1"/>
      <w:sz w:val="21"/>
      <w:szCs w:val="21"/>
    </w:rPr>
  </w:style>
  <w:style w:type="character" w:customStyle="1" w:styleId="a3">
    <w:name w:val="Основной текст_"/>
    <w:basedOn w:val="a0"/>
    <w:link w:val="31"/>
    <w:rsid w:val="002E4580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1">
    <w:name w:val="Основной текст3"/>
    <w:basedOn w:val="a"/>
    <w:link w:val="a3"/>
    <w:rsid w:val="002E4580"/>
    <w:pPr>
      <w:widowControl w:val="0"/>
      <w:shd w:val="clear" w:color="auto" w:fill="FFFFFF"/>
      <w:spacing w:after="0" w:line="321" w:lineRule="exact"/>
    </w:pPr>
    <w:rPr>
      <w:rFonts w:ascii="Times New Roman" w:eastAsia="Times New Roman" w:hAnsi="Times New Roman" w:cs="Times New Roman"/>
      <w:spacing w:val="5"/>
    </w:rPr>
  </w:style>
  <w:style w:type="character" w:customStyle="1" w:styleId="2">
    <w:name w:val="Основной текст (2)_"/>
    <w:basedOn w:val="a0"/>
    <w:link w:val="20"/>
    <w:rsid w:val="002E458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4580"/>
    <w:pPr>
      <w:widowControl w:val="0"/>
      <w:shd w:val="clear" w:color="auto" w:fill="FFFFFF"/>
      <w:spacing w:before="720" w:after="180" w:line="0" w:lineRule="atLeast"/>
      <w:jc w:val="right"/>
    </w:pPr>
    <w:rPr>
      <w:rFonts w:ascii="Times New Roman" w:eastAsia="Times New Roman" w:hAnsi="Times New Roman" w:cs="Times New Roman"/>
      <w:b/>
      <w:bCs/>
      <w:spacing w:val="7"/>
    </w:rPr>
  </w:style>
  <w:style w:type="paragraph" w:styleId="a4">
    <w:name w:val="List Paragraph"/>
    <w:basedOn w:val="a"/>
    <w:uiPriority w:val="34"/>
    <w:qFormat/>
    <w:rsid w:val="00DF3040"/>
    <w:pPr>
      <w:ind w:left="720"/>
      <w:contextualSpacing/>
    </w:pPr>
  </w:style>
  <w:style w:type="character" w:customStyle="1" w:styleId="9pt0pt">
    <w:name w:val="Основной текст + 9 pt;Интервал 0 pt"/>
    <w:basedOn w:val="a3"/>
    <w:rsid w:val="00DF3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DF30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uiPriority w:val="1"/>
    <w:qFormat/>
    <w:rsid w:val="00DF3040"/>
    <w:pPr>
      <w:spacing w:after="0" w:line="240" w:lineRule="auto"/>
    </w:pPr>
  </w:style>
  <w:style w:type="paragraph" w:customStyle="1" w:styleId="a6">
    <w:name w:val="Знак"/>
    <w:basedOn w:val="a"/>
    <w:rsid w:val="00B6227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"/>
    <w:rsid w:val="00B6227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styleId="a7">
    <w:name w:val="Table Grid"/>
    <w:basedOn w:val="a1"/>
    <w:uiPriority w:val="39"/>
    <w:rsid w:val="00EB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3"/>
    <w:rsid w:val="00B86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B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11C1B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1C1B"/>
    <w:pPr>
      <w:widowControl w:val="0"/>
      <w:shd w:val="clear" w:color="auto" w:fill="FFFFFF"/>
      <w:spacing w:before="180" w:after="0" w:line="273" w:lineRule="exact"/>
      <w:jc w:val="both"/>
    </w:pPr>
    <w:rPr>
      <w:rFonts w:ascii="Times New Roman" w:eastAsia="Times New Roman" w:hAnsi="Times New Roman" w:cs="Times New Roman"/>
      <w:b/>
      <w:bCs/>
      <w:spacing w:val="-1"/>
      <w:sz w:val="21"/>
      <w:szCs w:val="21"/>
    </w:rPr>
  </w:style>
  <w:style w:type="character" w:customStyle="1" w:styleId="a3">
    <w:name w:val="Основной текст_"/>
    <w:basedOn w:val="a0"/>
    <w:link w:val="31"/>
    <w:rsid w:val="002E4580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1">
    <w:name w:val="Основной текст3"/>
    <w:basedOn w:val="a"/>
    <w:link w:val="a3"/>
    <w:rsid w:val="002E4580"/>
    <w:pPr>
      <w:widowControl w:val="0"/>
      <w:shd w:val="clear" w:color="auto" w:fill="FFFFFF"/>
      <w:spacing w:after="0" w:line="321" w:lineRule="exact"/>
    </w:pPr>
    <w:rPr>
      <w:rFonts w:ascii="Times New Roman" w:eastAsia="Times New Roman" w:hAnsi="Times New Roman" w:cs="Times New Roman"/>
      <w:spacing w:val="5"/>
    </w:rPr>
  </w:style>
  <w:style w:type="character" w:customStyle="1" w:styleId="2">
    <w:name w:val="Основной текст (2)_"/>
    <w:basedOn w:val="a0"/>
    <w:link w:val="20"/>
    <w:rsid w:val="002E458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4580"/>
    <w:pPr>
      <w:widowControl w:val="0"/>
      <w:shd w:val="clear" w:color="auto" w:fill="FFFFFF"/>
      <w:spacing w:before="720" w:after="180" w:line="0" w:lineRule="atLeast"/>
      <w:jc w:val="right"/>
    </w:pPr>
    <w:rPr>
      <w:rFonts w:ascii="Times New Roman" w:eastAsia="Times New Roman" w:hAnsi="Times New Roman" w:cs="Times New Roman"/>
      <w:b/>
      <w:bCs/>
      <w:spacing w:val="7"/>
    </w:rPr>
  </w:style>
  <w:style w:type="paragraph" w:styleId="a4">
    <w:name w:val="List Paragraph"/>
    <w:basedOn w:val="a"/>
    <w:uiPriority w:val="34"/>
    <w:qFormat/>
    <w:rsid w:val="00DF3040"/>
    <w:pPr>
      <w:ind w:left="720"/>
      <w:contextualSpacing/>
    </w:pPr>
  </w:style>
  <w:style w:type="character" w:customStyle="1" w:styleId="9pt0pt">
    <w:name w:val="Основной текст + 9 pt;Интервал 0 pt"/>
    <w:basedOn w:val="a3"/>
    <w:rsid w:val="00DF3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DF30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uiPriority w:val="1"/>
    <w:qFormat/>
    <w:rsid w:val="00DF3040"/>
    <w:pPr>
      <w:spacing w:after="0" w:line="240" w:lineRule="auto"/>
    </w:pPr>
  </w:style>
  <w:style w:type="paragraph" w:customStyle="1" w:styleId="a6">
    <w:name w:val="Знак"/>
    <w:basedOn w:val="a"/>
    <w:rsid w:val="00B6227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"/>
    <w:rsid w:val="00B6227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styleId="a7">
    <w:name w:val="Table Grid"/>
    <w:basedOn w:val="a1"/>
    <w:uiPriority w:val="39"/>
    <w:rsid w:val="00EB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3"/>
    <w:rsid w:val="00B86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B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67995-0392-474D-BA86-152A2026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Камзеева Елена Георгиевна</dc:creator>
  <cp:keywords/>
  <dc:description/>
  <cp:lastModifiedBy>Камзеева Елена Георгиевна</cp:lastModifiedBy>
  <cp:revision>11</cp:revision>
  <dcterms:created xsi:type="dcterms:W3CDTF">2017-04-12T09:56:00Z</dcterms:created>
  <dcterms:modified xsi:type="dcterms:W3CDTF">2017-04-12T11:29:00Z</dcterms:modified>
</cp:coreProperties>
</file>