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7A" w:rsidRDefault="0054487A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45606D" w:rsidRDefault="0045606D" w:rsidP="00763CB9">
      <w:pPr>
        <w:pStyle w:val="Style1"/>
        <w:widowControl/>
        <w:spacing w:line="240" w:lineRule="auto"/>
        <w:jc w:val="left"/>
        <w:rPr>
          <w:rStyle w:val="FontStyle13"/>
          <w:b/>
          <w:sz w:val="28"/>
          <w:szCs w:val="28"/>
        </w:rPr>
      </w:pPr>
    </w:p>
    <w:p w:rsidR="0054487A" w:rsidRDefault="0054487A" w:rsidP="00F16129">
      <w:pPr>
        <w:pStyle w:val="Style1"/>
        <w:widowControl/>
        <w:spacing w:line="240" w:lineRule="auto"/>
        <w:rPr>
          <w:rStyle w:val="FontStyle13"/>
          <w:b/>
          <w:sz w:val="28"/>
          <w:szCs w:val="28"/>
        </w:rPr>
      </w:pPr>
    </w:p>
    <w:p w:rsidR="0054487A" w:rsidRDefault="0054487A" w:rsidP="00F16129">
      <w:pPr>
        <w:pStyle w:val="Style1"/>
        <w:widowControl/>
        <w:spacing w:line="240" w:lineRule="auto"/>
        <w:rPr>
          <w:rStyle w:val="FontStyle13"/>
          <w:b/>
          <w:sz w:val="28"/>
          <w:szCs w:val="28"/>
        </w:rPr>
      </w:pPr>
    </w:p>
    <w:p w:rsidR="00F16129" w:rsidRPr="00F16129" w:rsidRDefault="00010F7B" w:rsidP="00804554">
      <w:pPr>
        <w:pStyle w:val="Style1"/>
        <w:widowControl/>
        <w:spacing w:line="36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О внесении изменений в Приложение №1 к постановлению Исполнительного комитета Тетюшского муниципального района</w:t>
      </w:r>
      <w:r w:rsidR="00D45F01">
        <w:rPr>
          <w:rStyle w:val="FontStyle13"/>
          <w:b/>
          <w:sz w:val="28"/>
          <w:szCs w:val="28"/>
        </w:rPr>
        <w:t xml:space="preserve"> от </w:t>
      </w:r>
      <w:r w:rsidR="00D45F01" w:rsidRPr="00D45F01">
        <w:rPr>
          <w:rStyle w:val="FontStyle13"/>
          <w:b/>
          <w:sz w:val="28"/>
          <w:szCs w:val="28"/>
        </w:rPr>
        <w:t xml:space="preserve"> 13.04.2015 №176</w:t>
      </w:r>
      <w:r w:rsidR="00D45F01">
        <w:rPr>
          <w:rStyle w:val="FontStyle13"/>
          <w:b/>
          <w:sz w:val="28"/>
          <w:szCs w:val="28"/>
        </w:rPr>
        <w:t xml:space="preserve"> «</w:t>
      </w:r>
      <w:r w:rsidR="00F16129" w:rsidRPr="00F16129">
        <w:rPr>
          <w:rStyle w:val="FontStyle13"/>
          <w:b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</w:t>
      </w:r>
      <w:r w:rsidR="00AF1654">
        <w:rPr>
          <w:rStyle w:val="FontStyle13"/>
          <w:b/>
          <w:sz w:val="28"/>
          <w:szCs w:val="28"/>
        </w:rPr>
        <w:t>Исполнительном комитете Тетюшского муниципального района, и муниципальными служащими Исполнительного комитета Тетюшского муниципального района</w:t>
      </w:r>
      <w:r w:rsidR="00F16129" w:rsidRPr="00F16129">
        <w:rPr>
          <w:rStyle w:val="FontStyle13"/>
          <w:b/>
          <w:sz w:val="28"/>
          <w:szCs w:val="28"/>
        </w:rPr>
        <w:t xml:space="preserve">, и соблюдения муниципальными служащими </w:t>
      </w:r>
      <w:r w:rsidR="00AF1654">
        <w:rPr>
          <w:rStyle w:val="FontStyle13"/>
          <w:b/>
          <w:sz w:val="28"/>
          <w:szCs w:val="28"/>
        </w:rPr>
        <w:t>Исполнительного комитета</w:t>
      </w:r>
      <w:r w:rsidR="00A83FE6">
        <w:rPr>
          <w:rStyle w:val="FontStyle13"/>
          <w:b/>
          <w:sz w:val="28"/>
          <w:szCs w:val="28"/>
        </w:rPr>
        <w:t xml:space="preserve"> Тетюшского муниципального района</w:t>
      </w:r>
      <w:r w:rsidR="00AF1654">
        <w:rPr>
          <w:rStyle w:val="FontStyle13"/>
          <w:b/>
          <w:sz w:val="28"/>
          <w:szCs w:val="28"/>
        </w:rPr>
        <w:t xml:space="preserve"> </w:t>
      </w:r>
      <w:r w:rsidR="00F16129" w:rsidRPr="00F16129">
        <w:rPr>
          <w:rStyle w:val="FontStyle13"/>
          <w:b/>
          <w:sz w:val="28"/>
          <w:szCs w:val="28"/>
        </w:rPr>
        <w:t xml:space="preserve"> требований к служебному поведению</w:t>
      </w:r>
      <w:r w:rsidR="00D45F01">
        <w:rPr>
          <w:rStyle w:val="FontStyle13"/>
          <w:b/>
          <w:sz w:val="28"/>
          <w:szCs w:val="28"/>
        </w:rPr>
        <w:t>»</w:t>
      </w:r>
    </w:p>
    <w:p w:rsidR="00F16129" w:rsidRDefault="00F16129" w:rsidP="00804554">
      <w:pPr>
        <w:pStyle w:val="Style2"/>
        <w:widowControl/>
        <w:spacing w:line="360" w:lineRule="auto"/>
        <w:rPr>
          <w:sz w:val="20"/>
          <w:szCs w:val="20"/>
        </w:rPr>
      </w:pPr>
    </w:p>
    <w:p w:rsidR="00F16129" w:rsidRDefault="00F16129" w:rsidP="00804554">
      <w:pPr>
        <w:pStyle w:val="Style2"/>
        <w:widowControl/>
        <w:spacing w:line="360" w:lineRule="auto"/>
        <w:rPr>
          <w:sz w:val="20"/>
          <w:szCs w:val="20"/>
        </w:rPr>
      </w:pPr>
    </w:p>
    <w:p w:rsidR="00F16129" w:rsidRDefault="00F16129" w:rsidP="00804554">
      <w:pPr>
        <w:pStyle w:val="Style2"/>
        <w:widowControl/>
        <w:spacing w:line="360" w:lineRule="auto"/>
        <w:rPr>
          <w:sz w:val="20"/>
          <w:szCs w:val="20"/>
        </w:rPr>
      </w:pPr>
    </w:p>
    <w:p w:rsidR="00010F7B" w:rsidRPr="00010F7B" w:rsidRDefault="00010F7B" w:rsidP="00804554">
      <w:pPr>
        <w:widowControl/>
        <w:spacing w:line="360" w:lineRule="auto"/>
        <w:ind w:firstLine="540"/>
        <w:jc w:val="both"/>
        <w:rPr>
          <w:rFonts w:eastAsia="Times New Roman"/>
          <w:sz w:val="28"/>
          <w:szCs w:val="28"/>
        </w:rPr>
      </w:pPr>
      <w:r w:rsidRPr="00010F7B">
        <w:rPr>
          <w:rFonts w:eastAsia="Times New Roman"/>
          <w:sz w:val="28"/>
          <w:szCs w:val="28"/>
        </w:rPr>
        <w:t xml:space="preserve">В соответствии с  Указом Президента Российской Федерации от 15.07.2015 №364 «О мерах по совершенствованию организации деятельности в области противодействия коррупции» Исполнительный комитет Тетюшского муниципального района </w:t>
      </w:r>
      <w:r w:rsidRPr="00010F7B">
        <w:rPr>
          <w:rFonts w:eastAsia="Times New Roman"/>
          <w:b/>
          <w:sz w:val="28"/>
          <w:szCs w:val="28"/>
        </w:rPr>
        <w:t>ПОСТАНОВЛЯЕТ:</w:t>
      </w:r>
    </w:p>
    <w:p w:rsidR="00F16129" w:rsidRPr="00F16129" w:rsidRDefault="00D45F01" w:rsidP="00804554">
      <w:pPr>
        <w:spacing w:line="360" w:lineRule="auto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</w:t>
      </w:r>
      <w:r w:rsidR="002164E6">
        <w:rPr>
          <w:rStyle w:val="FontStyle13"/>
          <w:sz w:val="28"/>
          <w:szCs w:val="28"/>
        </w:rPr>
        <w:t>1</w:t>
      </w:r>
      <w:r w:rsidR="00F16129" w:rsidRPr="00F16129">
        <w:rPr>
          <w:rStyle w:val="FontStyle13"/>
          <w:sz w:val="28"/>
          <w:szCs w:val="28"/>
        </w:rPr>
        <w:t>.</w:t>
      </w:r>
      <w:r>
        <w:rPr>
          <w:rStyle w:val="FontStyle13"/>
          <w:sz w:val="28"/>
          <w:szCs w:val="28"/>
        </w:rPr>
        <w:t xml:space="preserve">Внести следующие изменения в </w:t>
      </w:r>
      <w:r w:rsidRPr="00D45F01">
        <w:rPr>
          <w:rStyle w:val="FontStyle13"/>
          <w:sz w:val="28"/>
          <w:szCs w:val="28"/>
        </w:rPr>
        <w:t xml:space="preserve">Приложение №1 к постановлению Исполнительного комитета Тетюшского муниципального района от  13.04.2015 №176 «О проверке достоверности и полноты сведений, представляемых гражданами, претендующими на замещение должностей муниципальной службы в Исполнительном комитете Тетюшского муниципального района, и муниципальными служащими Исполнительного комитета Тетюшского муниципального района, и соблюдения муниципальными служащими Исполнительного комитета Тетюшского муниципального района  требований к </w:t>
      </w:r>
      <w:r w:rsidRPr="00D45F01">
        <w:rPr>
          <w:rStyle w:val="FontStyle13"/>
          <w:sz w:val="28"/>
          <w:szCs w:val="28"/>
        </w:rPr>
        <w:lastRenderedPageBreak/>
        <w:t>служебному поведению»</w:t>
      </w:r>
      <w:r>
        <w:rPr>
          <w:rStyle w:val="FontStyle13"/>
          <w:sz w:val="28"/>
          <w:szCs w:val="28"/>
        </w:rPr>
        <w:t>, изложив его в следующей редакции (прилагается)</w:t>
      </w:r>
      <w:r w:rsidR="00E93B38">
        <w:rPr>
          <w:rStyle w:val="FontStyle13"/>
          <w:sz w:val="28"/>
          <w:szCs w:val="28"/>
        </w:rPr>
        <w:t>.</w:t>
      </w:r>
    </w:p>
    <w:p w:rsidR="002D1482" w:rsidRDefault="00E93B38" w:rsidP="00804554">
      <w:pPr>
        <w:pStyle w:val="Style2"/>
        <w:widowControl/>
        <w:spacing w:line="36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</w:t>
      </w:r>
      <w:r w:rsidR="002D1482">
        <w:rPr>
          <w:rStyle w:val="FontStyle13"/>
          <w:sz w:val="28"/>
          <w:szCs w:val="28"/>
        </w:rPr>
        <w:t xml:space="preserve">. Контроль за исполнением настоящего постановления возложить на управляющего делами Исполнительного комитета Тетюшского муниципального района В.А. </w:t>
      </w:r>
      <w:proofErr w:type="spellStart"/>
      <w:r w:rsidR="002D1482">
        <w:rPr>
          <w:rStyle w:val="FontStyle13"/>
          <w:sz w:val="28"/>
          <w:szCs w:val="28"/>
        </w:rPr>
        <w:t>Казееву</w:t>
      </w:r>
      <w:proofErr w:type="spellEnd"/>
      <w:r w:rsidR="002D1482">
        <w:rPr>
          <w:rStyle w:val="FontStyle13"/>
          <w:sz w:val="28"/>
          <w:szCs w:val="28"/>
        </w:rPr>
        <w:t>.</w:t>
      </w:r>
    </w:p>
    <w:p w:rsidR="002D1482" w:rsidRDefault="002D1482" w:rsidP="00804554">
      <w:pPr>
        <w:pStyle w:val="Style2"/>
        <w:widowControl/>
        <w:spacing w:line="360" w:lineRule="auto"/>
        <w:rPr>
          <w:rStyle w:val="FontStyle13"/>
          <w:sz w:val="28"/>
          <w:szCs w:val="28"/>
        </w:rPr>
      </w:pPr>
    </w:p>
    <w:p w:rsidR="002D1482" w:rsidRDefault="002D1482" w:rsidP="00804554">
      <w:pPr>
        <w:pStyle w:val="Style2"/>
        <w:widowControl/>
        <w:spacing w:line="360" w:lineRule="auto"/>
        <w:rPr>
          <w:rStyle w:val="FontStyle13"/>
          <w:sz w:val="28"/>
          <w:szCs w:val="28"/>
        </w:rPr>
      </w:pPr>
    </w:p>
    <w:p w:rsidR="002D1482" w:rsidRDefault="0054487A" w:rsidP="00804554">
      <w:pPr>
        <w:pStyle w:val="Style2"/>
        <w:widowControl/>
        <w:spacing w:line="360" w:lineRule="auto"/>
        <w:ind w:firstLine="0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Руководитель</w:t>
      </w:r>
    </w:p>
    <w:p w:rsidR="0054487A" w:rsidRDefault="0054487A" w:rsidP="00804554">
      <w:pPr>
        <w:pStyle w:val="Style2"/>
        <w:widowControl/>
        <w:spacing w:line="360" w:lineRule="auto"/>
        <w:ind w:firstLine="0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Исполнительного комитета</w:t>
      </w:r>
    </w:p>
    <w:p w:rsidR="0054487A" w:rsidRDefault="0054487A" w:rsidP="00804554">
      <w:pPr>
        <w:pStyle w:val="Style2"/>
        <w:widowControl/>
        <w:spacing w:line="360" w:lineRule="auto"/>
        <w:ind w:firstLine="0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Тетюшского муниципального района                                        А.Б. Семенычев</w:t>
      </w:r>
    </w:p>
    <w:p w:rsidR="0054487A" w:rsidRPr="002D1482" w:rsidRDefault="0054487A" w:rsidP="00804554">
      <w:pPr>
        <w:pStyle w:val="Style2"/>
        <w:widowControl/>
        <w:spacing w:line="360" w:lineRule="auto"/>
        <w:rPr>
          <w:rStyle w:val="FontStyle13"/>
          <w:b/>
          <w:sz w:val="28"/>
          <w:szCs w:val="28"/>
        </w:rPr>
      </w:pPr>
    </w:p>
    <w:p w:rsidR="00F16129" w:rsidRPr="00F16129" w:rsidRDefault="00F16129" w:rsidP="00804554">
      <w:pPr>
        <w:pStyle w:val="Style7"/>
        <w:widowControl/>
        <w:spacing w:line="360" w:lineRule="auto"/>
        <w:rPr>
          <w:sz w:val="28"/>
          <w:szCs w:val="28"/>
        </w:rPr>
      </w:pPr>
    </w:p>
    <w:p w:rsidR="00F16129" w:rsidRPr="00F16129" w:rsidRDefault="00F16129" w:rsidP="00F16129">
      <w:pPr>
        <w:pStyle w:val="Style7"/>
        <w:widowControl/>
        <w:rPr>
          <w:sz w:val="28"/>
          <w:szCs w:val="28"/>
        </w:rPr>
      </w:pPr>
    </w:p>
    <w:p w:rsidR="00F16129" w:rsidRPr="00F16129" w:rsidRDefault="00F16129" w:rsidP="00F16129">
      <w:pPr>
        <w:pStyle w:val="Style7"/>
        <w:widowControl/>
        <w:rPr>
          <w:sz w:val="28"/>
          <w:szCs w:val="28"/>
        </w:rPr>
      </w:pPr>
    </w:p>
    <w:p w:rsidR="00F16129" w:rsidRDefault="00F16129" w:rsidP="00F16129">
      <w:pPr>
        <w:pStyle w:val="Style7"/>
        <w:widowControl/>
        <w:jc w:val="center"/>
        <w:rPr>
          <w:sz w:val="28"/>
          <w:szCs w:val="28"/>
        </w:rPr>
      </w:pPr>
    </w:p>
    <w:p w:rsidR="00A55F64" w:rsidRDefault="00A55F64" w:rsidP="00A55F64">
      <w:pPr>
        <w:pStyle w:val="Style7"/>
        <w:widowControl/>
        <w:rPr>
          <w:sz w:val="28"/>
          <w:szCs w:val="28"/>
        </w:rPr>
      </w:pPr>
    </w:p>
    <w:p w:rsidR="00C40766" w:rsidRDefault="00C40766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45606D" w:rsidRDefault="0045606D" w:rsidP="00A55F64">
      <w:pPr>
        <w:pStyle w:val="Style7"/>
        <w:widowControl/>
        <w:rPr>
          <w:sz w:val="28"/>
          <w:szCs w:val="28"/>
        </w:rPr>
      </w:pPr>
    </w:p>
    <w:p w:rsidR="00C40766" w:rsidRPr="00C40766" w:rsidRDefault="00C40766" w:rsidP="00C40766">
      <w:pPr>
        <w:pStyle w:val="Style7"/>
        <w:widowControl/>
        <w:ind w:left="5664"/>
        <w:rPr>
          <w:b/>
        </w:rPr>
      </w:pPr>
      <w:r w:rsidRPr="00C40766">
        <w:rPr>
          <w:b/>
        </w:rPr>
        <w:t xml:space="preserve">Приложение </w:t>
      </w:r>
    </w:p>
    <w:p w:rsidR="00804554" w:rsidRDefault="00C40766" w:rsidP="00C40766">
      <w:pPr>
        <w:pStyle w:val="Style7"/>
        <w:widowControl/>
        <w:ind w:left="5664"/>
        <w:rPr>
          <w:b/>
        </w:rPr>
      </w:pPr>
      <w:r w:rsidRPr="00C40766">
        <w:rPr>
          <w:b/>
        </w:rPr>
        <w:t xml:space="preserve"> к постановлению </w:t>
      </w:r>
    </w:p>
    <w:p w:rsidR="00C40766" w:rsidRPr="00C40766" w:rsidRDefault="00C40766" w:rsidP="00C40766">
      <w:pPr>
        <w:pStyle w:val="Style7"/>
        <w:widowControl/>
        <w:ind w:left="5664"/>
        <w:rPr>
          <w:b/>
        </w:rPr>
      </w:pPr>
      <w:r w:rsidRPr="00C40766">
        <w:rPr>
          <w:b/>
        </w:rPr>
        <w:t xml:space="preserve">Исполнительного комитета </w:t>
      </w:r>
    </w:p>
    <w:p w:rsidR="00C40766" w:rsidRPr="00C40766" w:rsidRDefault="00C40766" w:rsidP="00C40766">
      <w:pPr>
        <w:pStyle w:val="Style7"/>
        <w:widowControl/>
        <w:ind w:left="5664"/>
        <w:rPr>
          <w:b/>
        </w:rPr>
      </w:pPr>
      <w:r w:rsidRPr="00C40766">
        <w:rPr>
          <w:b/>
        </w:rPr>
        <w:t xml:space="preserve">Тетюшского муниципального района </w:t>
      </w:r>
    </w:p>
    <w:p w:rsidR="00C40766" w:rsidRPr="00C40766" w:rsidRDefault="002E0E71" w:rsidP="00C40766">
      <w:pPr>
        <w:pStyle w:val="Style7"/>
        <w:widowControl/>
        <w:ind w:left="5664"/>
        <w:rPr>
          <w:b/>
        </w:rPr>
      </w:pPr>
      <w:r>
        <w:rPr>
          <w:b/>
        </w:rPr>
        <w:t>от ______________ 2015</w:t>
      </w:r>
      <w:r w:rsidR="00C40766" w:rsidRPr="00C40766">
        <w:rPr>
          <w:b/>
        </w:rPr>
        <w:t xml:space="preserve"> г. №___</w:t>
      </w:r>
    </w:p>
    <w:p w:rsidR="00F16129" w:rsidRPr="00F16129" w:rsidRDefault="00F16129" w:rsidP="00F16129">
      <w:pPr>
        <w:pStyle w:val="Style7"/>
        <w:widowControl/>
        <w:jc w:val="center"/>
        <w:rPr>
          <w:sz w:val="28"/>
          <w:szCs w:val="28"/>
        </w:rPr>
      </w:pPr>
    </w:p>
    <w:p w:rsidR="00F16129" w:rsidRPr="00C40766" w:rsidRDefault="00F16129" w:rsidP="00F16129">
      <w:pPr>
        <w:pStyle w:val="Style7"/>
        <w:widowControl/>
        <w:jc w:val="center"/>
        <w:rPr>
          <w:rStyle w:val="FontStyle13"/>
          <w:b/>
          <w:sz w:val="28"/>
          <w:szCs w:val="28"/>
        </w:rPr>
      </w:pPr>
      <w:r w:rsidRPr="00C40766">
        <w:rPr>
          <w:rStyle w:val="FontStyle13"/>
          <w:b/>
          <w:sz w:val="28"/>
          <w:szCs w:val="28"/>
        </w:rPr>
        <w:t>Положение</w:t>
      </w:r>
    </w:p>
    <w:p w:rsidR="00F16129" w:rsidRPr="00C40766" w:rsidRDefault="00F16129" w:rsidP="00C40766">
      <w:pPr>
        <w:pStyle w:val="Style1"/>
        <w:widowControl/>
        <w:spacing w:line="240" w:lineRule="auto"/>
        <w:rPr>
          <w:b/>
          <w:sz w:val="28"/>
          <w:szCs w:val="28"/>
        </w:rPr>
      </w:pPr>
      <w:r w:rsidRPr="00C40766">
        <w:rPr>
          <w:rStyle w:val="FontStyle13"/>
          <w:b/>
          <w:sz w:val="28"/>
          <w:szCs w:val="28"/>
        </w:rPr>
        <w:t xml:space="preserve">о </w:t>
      </w:r>
      <w:r w:rsidR="00C40766" w:rsidRPr="00C40766">
        <w:rPr>
          <w:rStyle w:val="FontStyle13"/>
          <w:b/>
          <w:sz w:val="28"/>
          <w:szCs w:val="28"/>
        </w:rPr>
        <w:t xml:space="preserve">проверке достоверности и полноты сведений, представляемых гражданами, претендующими на замещение должностей муниципальной службы в Исполнительном комитете Тетюшского муниципального района, и муниципальными служащими Исполнительного комитета Тетюшского муниципального района, и соблюдения муниципальными служащими Исполнительного комитета  </w:t>
      </w:r>
      <w:r w:rsidR="00325883">
        <w:rPr>
          <w:rStyle w:val="FontStyle13"/>
          <w:b/>
          <w:sz w:val="28"/>
          <w:szCs w:val="28"/>
        </w:rPr>
        <w:t xml:space="preserve">Тетюшского муниципального района </w:t>
      </w:r>
      <w:r w:rsidR="00C40766" w:rsidRPr="00C40766">
        <w:rPr>
          <w:rStyle w:val="FontStyle13"/>
          <w:b/>
          <w:sz w:val="28"/>
          <w:szCs w:val="28"/>
        </w:rPr>
        <w:t>требований к служебному поведению</w:t>
      </w:r>
    </w:p>
    <w:p w:rsidR="00F16129" w:rsidRPr="00F16129" w:rsidRDefault="00F16129" w:rsidP="00A55F64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F16129" w:rsidRPr="0045606D" w:rsidRDefault="00F16129" w:rsidP="00F16129">
      <w:pPr>
        <w:pStyle w:val="Style2"/>
        <w:widowControl/>
        <w:spacing w:line="240" w:lineRule="auto"/>
        <w:ind w:firstLine="734"/>
      </w:pP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1. Настоящим Положением определяется порядок осуществления проверки: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 постановлением Руководителя Исполнительного комитета Тетюшского муниципального района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муниципальными служащими Исполнительного комитета Тетюшского муниципального района (далее – муниципальные служащие) за отчетный период и за два года, предшествующие отчетному периоду;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б) достоверности и полноты сведений, представленных гражданами при поступлении на </w:t>
      </w:r>
      <w:r w:rsidR="00A147C9" w:rsidRPr="0045606D">
        <w:rPr>
          <w:rFonts w:eastAsiaTheme="minorHAnsi"/>
          <w:lang w:eastAsia="en-US"/>
        </w:rPr>
        <w:t>муниципальную</w:t>
      </w:r>
      <w:r w:rsidRPr="0045606D">
        <w:rPr>
          <w:rFonts w:eastAsiaTheme="minorHAnsi"/>
          <w:lang w:eastAsia="en-US"/>
        </w:rPr>
        <w:t xml:space="preserve">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859B8" w:rsidRPr="0045606D" w:rsidRDefault="002859B8" w:rsidP="002859B8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в)  соблюдения </w:t>
      </w:r>
      <w:r w:rsidR="00A147C9" w:rsidRPr="0045606D">
        <w:rPr>
          <w:rFonts w:eastAsiaTheme="minorHAnsi"/>
          <w:lang w:eastAsia="en-US"/>
        </w:rPr>
        <w:t>муниципальными</w:t>
      </w:r>
      <w:r w:rsidRPr="0045606D">
        <w:rPr>
          <w:rFonts w:eastAsiaTheme="minorHAnsi"/>
          <w:lang w:eastAsia="en-US"/>
        </w:rPr>
        <w:t xml:space="preserve">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45606D">
          <w:rPr>
            <w:rFonts w:eastAsiaTheme="minorHAnsi"/>
            <w:lang w:eastAsia="en-US"/>
          </w:rPr>
          <w:t>законом</w:t>
        </w:r>
      </w:hyperlink>
      <w:r w:rsidRPr="0045606D">
        <w:rPr>
          <w:rFonts w:eastAsiaTheme="minorHAnsi"/>
          <w:lang w:eastAsia="en-US"/>
        </w:rPr>
        <w:t xml:space="preserve"> от 25 декабря 2008 года N 273-ФЗ "О противодействии коррупции" и другими федеральными законами, а также нормативными правовыми актами Республики Татарстан (далее требования к служебному поведению).</w:t>
      </w:r>
    </w:p>
    <w:p w:rsidR="00913F5C" w:rsidRPr="0045606D" w:rsidRDefault="00913F5C" w:rsidP="00913F5C">
      <w:pPr>
        <w:pStyle w:val="Style3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1A774B" w:rsidRPr="0045606D" w:rsidRDefault="00804554" w:rsidP="00804554">
      <w:pPr>
        <w:pStyle w:val="Style3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804554">
        <w:rPr>
          <w:rStyle w:val="FontStyle13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</w:t>
      </w:r>
      <w:r>
        <w:rPr>
          <w:rStyle w:val="FontStyle13"/>
          <w:sz w:val="24"/>
          <w:szCs w:val="24"/>
        </w:rPr>
        <w:t>муниципальным</w:t>
      </w:r>
      <w:r w:rsidRPr="00804554">
        <w:rPr>
          <w:rStyle w:val="FontStyle13"/>
          <w:sz w:val="24"/>
          <w:szCs w:val="24"/>
        </w:rPr>
        <w:t xml:space="preserve"> служащим, замещающим должность </w:t>
      </w:r>
      <w:r>
        <w:rPr>
          <w:rStyle w:val="FontStyle13"/>
          <w:sz w:val="24"/>
          <w:szCs w:val="24"/>
        </w:rPr>
        <w:t>муниципальной</w:t>
      </w:r>
      <w:r w:rsidRPr="00804554">
        <w:rPr>
          <w:rStyle w:val="FontStyle13"/>
          <w:sz w:val="24"/>
          <w:szCs w:val="24"/>
        </w:rPr>
        <w:t xml:space="preserve"> службы, не предусмотренную перечнем должностей, утвержденным </w:t>
      </w:r>
      <w:r>
        <w:rPr>
          <w:rStyle w:val="FontStyle13"/>
          <w:sz w:val="24"/>
          <w:szCs w:val="24"/>
        </w:rPr>
        <w:t>постановлением Исполнительного комитета Тетюшского муниципального района</w:t>
      </w:r>
      <w:r w:rsidRPr="00804554">
        <w:rPr>
          <w:rStyle w:val="FontStyle13"/>
          <w:sz w:val="24"/>
          <w:szCs w:val="24"/>
        </w:rPr>
        <w:t xml:space="preserve">, и претендующим на замещение должности </w:t>
      </w:r>
      <w:r w:rsidR="006B0379">
        <w:rPr>
          <w:rStyle w:val="FontStyle13"/>
          <w:sz w:val="24"/>
          <w:szCs w:val="24"/>
        </w:rPr>
        <w:t>муниципальной</w:t>
      </w:r>
      <w:r w:rsidRPr="00804554">
        <w:rPr>
          <w:rStyle w:val="FontStyle13"/>
          <w:sz w:val="24"/>
          <w:szCs w:val="24"/>
        </w:rPr>
        <w:t xml:space="preserve">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 w:rsidR="00006EEA" w:rsidRPr="0045606D">
        <w:rPr>
          <w:rStyle w:val="FontStyle13"/>
          <w:sz w:val="24"/>
          <w:szCs w:val="24"/>
        </w:rPr>
        <w:t xml:space="preserve"> </w:t>
      </w:r>
    </w:p>
    <w:p w:rsidR="00F16129" w:rsidRPr="0045606D" w:rsidRDefault="00F16129" w:rsidP="00006EEA">
      <w:pPr>
        <w:pStyle w:val="Style3"/>
        <w:widowControl/>
        <w:numPr>
          <w:ilvl w:val="0"/>
          <w:numId w:val="1"/>
        </w:numPr>
        <w:tabs>
          <w:tab w:val="left" w:pos="994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Проверка, предусмотренная пунктом 1 настоящего Положения, осуществляется по решению </w:t>
      </w:r>
      <w:r w:rsidR="00377DF5" w:rsidRPr="0045606D">
        <w:rPr>
          <w:rStyle w:val="FontStyle13"/>
          <w:sz w:val="24"/>
          <w:szCs w:val="24"/>
        </w:rPr>
        <w:t xml:space="preserve">Руководителя Исполнительного комитета Тетюшского муниципального района </w:t>
      </w:r>
      <w:r w:rsidR="00CA08EB">
        <w:rPr>
          <w:rStyle w:val="FontStyle13"/>
          <w:sz w:val="24"/>
          <w:szCs w:val="24"/>
        </w:rPr>
        <w:t>заведующим</w:t>
      </w:r>
      <w:r w:rsidR="006265FE" w:rsidRPr="0045606D">
        <w:rPr>
          <w:rStyle w:val="FontStyle13"/>
          <w:sz w:val="24"/>
          <w:szCs w:val="24"/>
        </w:rPr>
        <w:t xml:space="preserve"> сектора кадрового обеспечения муниципальной службы Исполнительного комитета  Тетюшского муниципального района</w:t>
      </w:r>
      <w:r w:rsidRPr="0045606D">
        <w:rPr>
          <w:rStyle w:val="FontStyle13"/>
          <w:sz w:val="24"/>
          <w:szCs w:val="24"/>
        </w:rPr>
        <w:t xml:space="preserve"> (далее — подразделение (должностное лицо), уполномоченное на осуществление проверки).</w:t>
      </w:r>
    </w:p>
    <w:p w:rsidR="002207B5" w:rsidRPr="0045606D" w:rsidRDefault="00F16129" w:rsidP="00355B07">
      <w:pPr>
        <w:pStyle w:val="Style2"/>
        <w:widowControl/>
        <w:spacing w:line="240" w:lineRule="auto"/>
        <w:ind w:firstLine="706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lastRenderedPageBreak/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0C715C" w:rsidRPr="00287A14" w:rsidRDefault="00150B48" w:rsidP="000C715C">
      <w:pPr>
        <w:widowControl/>
        <w:ind w:firstLine="540"/>
        <w:jc w:val="both"/>
        <w:rPr>
          <w:rFonts w:eastAsiaTheme="minorHAnsi"/>
          <w:lang w:eastAsia="en-US"/>
        </w:rPr>
      </w:pPr>
      <w:r w:rsidRPr="00287A14">
        <w:rPr>
          <w:rFonts w:eastAsiaTheme="minorHAnsi"/>
          <w:lang w:eastAsia="en-US"/>
        </w:rPr>
        <w:t>5</w:t>
      </w:r>
      <w:r w:rsidR="002207B5" w:rsidRPr="00287A14">
        <w:rPr>
          <w:rFonts w:eastAsiaTheme="minorHAnsi"/>
          <w:lang w:eastAsia="en-US"/>
        </w:rPr>
        <w:t xml:space="preserve">. Подразделение (должностное лицо), уполномоченное на осуществление </w:t>
      </w:r>
      <w:bookmarkStart w:id="0" w:name="Par2"/>
      <w:bookmarkEnd w:id="0"/>
      <w:r w:rsidR="000C715C" w:rsidRPr="00287A14">
        <w:rPr>
          <w:rFonts w:eastAsiaTheme="minorHAnsi"/>
          <w:lang w:eastAsia="en-US"/>
        </w:rPr>
        <w:t>по решению Руководителя Исполнительного комитета Тетюшского муниципального района осуществляют проверку:</w:t>
      </w:r>
    </w:p>
    <w:p w:rsidR="000C715C" w:rsidRPr="00287A14" w:rsidRDefault="000C715C" w:rsidP="000C715C">
      <w:pPr>
        <w:widowControl/>
        <w:ind w:firstLine="540"/>
        <w:jc w:val="both"/>
        <w:rPr>
          <w:rFonts w:eastAsiaTheme="minorHAnsi"/>
          <w:lang w:eastAsia="en-US"/>
        </w:rPr>
      </w:pPr>
      <w:bookmarkStart w:id="1" w:name="Par1"/>
      <w:bookmarkEnd w:id="1"/>
      <w:r w:rsidRPr="00287A14">
        <w:rPr>
          <w:rFonts w:eastAsiaTheme="minorHAnsi"/>
          <w:lang w:eastAsia="en-US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</w:t>
      </w:r>
      <w:r w:rsidR="00932025" w:rsidRPr="00287A14">
        <w:rPr>
          <w:rFonts w:eastAsiaTheme="minorHAnsi"/>
          <w:lang w:eastAsia="en-US"/>
        </w:rPr>
        <w:t xml:space="preserve">муниципальной </w:t>
      </w:r>
      <w:r w:rsidRPr="00287A14">
        <w:rPr>
          <w:rFonts w:eastAsiaTheme="minorHAnsi"/>
          <w:lang w:eastAsia="en-US"/>
        </w:rPr>
        <w:t xml:space="preserve"> службы, назначение на которые и освобождение от которых осуществляются </w:t>
      </w:r>
      <w:r w:rsidR="00932025" w:rsidRPr="00287A14">
        <w:rPr>
          <w:rFonts w:eastAsiaTheme="minorHAnsi"/>
          <w:lang w:eastAsia="en-US"/>
        </w:rPr>
        <w:t>Р</w:t>
      </w:r>
      <w:r w:rsidRPr="00287A14">
        <w:rPr>
          <w:rFonts w:eastAsiaTheme="minorHAnsi"/>
          <w:lang w:eastAsia="en-US"/>
        </w:rPr>
        <w:t xml:space="preserve">уководителем </w:t>
      </w:r>
      <w:r w:rsidR="00932025" w:rsidRPr="00287A14">
        <w:rPr>
          <w:rFonts w:eastAsiaTheme="minorHAnsi"/>
          <w:lang w:eastAsia="en-US"/>
        </w:rPr>
        <w:t>Исполнительного комитета Тетюшского муниципального района</w:t>
      </w:r>
      <w:r w:rsidRPr="00287A14">
        <w:rPr>
          <w:rFonts w:eastAsiaTheme="minorHAnsi"/>
          <w:lang w:eastAsia="en-US"/>
        </w:rPr>
        <w:t xml:space="preserve">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</w:t>
      </w:r>
      <w:r w:rsidR="00932025" w:rsidRPr="00287A14">
        <w:rPr>
          <w:rFonts w:eastAsiaTheme="minorHAnsi"/>
          <w:lang w:eastAsia="en-US"/>
        </w:rPr>
        <w:t>, Республики Татарстан</w:t>
      </w:r>
      <w:r w:rsidRPr="00287A14">
        <w:rPr>
          <w:rFonts w:eastAsiaTheme="minorHAnsi"/>
          <w:lang w:eastAsia="en-US"/>
        </w:rPr>
        <w:t>;</w:t>
      </w:r>
    </w:p>
    <w:p w:rsidR="000C715C" w:rsidRPr="00287A14" w:rsidRDefault="000C715C" w:rsidP="000C715C">
      <w:pPr>
        <w:widowControl/>
        <w:ind w:firstLine="540"/>
        <w:jc w:val="both"/>
        <w:rPr>
          <w:rFonts w:eastAsiaTheme="minorHAnsi"/>
          <w:lang w:eastAsia="en-US"/>
        </w:rPr>
      </w:pPr>
      <w:r w:rsidRPr="00287A14">
        <w:rPr>
          <w:rFonts w:eastAsiaTheme="minorHAnsi"/>
          <w:lang w:eastAsia="en-US"/>
        </w:rPr>
        <w:t xml:space="preserve">б) достоверности и полноты сведений о доходах, об имуществе и обязательствах имущественного характера, представляемых </w:t>
      </w:r>
      <w:r w:rsidR="00E36A00" w:rsidRPr="00287A14">
        <w:rPr>
          <w:rFonts w:eastAsiaTheme="minorHAnsi"/>
          <w:lang w:eastAsia="en-US"/>
        </w:rPr>
        <w:t>муниципальными</w:t>
      </w:r>
      <w:r w:rsidRPr="00287A14">
        <w:rPr>
          <w:rFonts w:eastAsiaTheme="minorHAnsi"/>
          <w:lang w:eastAsia="en-US"/>
        </w:rPr>
        <w:t xml:space="preserve"> служащими, замещающими должности </w:t>
      </w:r>
      <w:r w:rsidR="00E36A00" w:rsidRPr="00287A14">
        <w:rPr>
          <w:rFonts w:eastAsiaTheme="minorHAnsi"/>
          <w:lang w:eastAsia="en-US"/>
        </w:rPr>
        <w:t>муниципальной</w:t>
      </w:r>
      <w:r w:rsidRPr="00287A14">
        <w:rPr>
          <w:rFonts w:eastAsiaTheme="minorHAnsi"/>
          <w:lang w:eastAsia="en-US"/>
        </w:rPr>
        <w:t xml:space="preserve"> службы, указанные в </w:t>
      </w:r>
      <w:hyperlink w:anchor="Par1" w:history="1">
        <w:r w:rsidRPr="00287A14">
          <w:rPr>
            <w:rFonts w:eastAsiaTheme="minorHAnsi"/>
            <w:lang w:eastAsia="en-US"/>
          </w:rPr>
          <w:t>подпункте "а"</w:t>
        </w:r>
      </w:hyperlink>
      <w:r w:rsidRPr="00287A14">
        <w:rPr>
          <w:rFonts w:eastAsiaTheme="minorHAnsi"/>
          <w:lang w:eastAsia="en-US"/>
        </w:rPr>
        <w:t xml:space="preserve"> настоящего пункта;</w:t>
      </w:r>
    </w:p>
    <w:p w:rsidR="002207B5" w:rsidRPr="00287A14" w:rsidRDefault="000C715C" w:rsidP="00355B07">
      <w:pPr>
        <w:widowControl/>
        <w:ind w:firstLine="540"/>
        <w:jc w:val="both"/>
        <w:rPr>
          <w:rStyle w:val="FontStyle13"/>
          <w:rFonts w:eastAsiaTheme="minorHAnsi"/>
          <w:sz w:val="24"/>
          <w:szCs w:val="24"/>
          <w:lang w:eastAsia="en-US"/>
        </w:rPr>
      </w:pPr>
      <w:r w:rsidRPr="00287A14">
        <w:rPr>
          <w:rFonts w:eastAsiaTheme="minorHAnsi"/>
          <w:lang w:eastAsia="en-US"/>
        </w:rPr>
        <w:t xml:space="preserve">в) соблюдения </w:t>
      </w:r>
      <w:r w:rsidR="00E36A00" w:rsidRPr="00287A14">
        <w:rPr>
          <w:rFonts w:eastAsiaTheme="minorHAnsi"/>
          <w:lang w:eastAsia="en-US"/>
        </w:rPr>
        <w:t>муниципальными</w:t>
      </w:r>
      <w:r w:rsidRPr="00287A14">
        <w:rPr>
          <w:rFonts w:eastAsiaTheme="minorHAnsi"/>
          <w:lang w:eastAsia="en-US"/>
        </w:rPr>
        <w:t xml:space="preserve"> служащими, замещающими должности </w:t>
      </w:r>
      <w:r w:rsidR="00E36A00" w:rsidRPr="00287A14">
        <w:rPr>
          <w:rFonts w:eastAsiaTheme="minorHAnsi"/>
          <w:lang w:eastAsia="en-US"/>
        </w:rPr>
        <w:t xml:space="preserve">муниципальной </w:t>
      </w:r>
      <w:r w:rsidRPr="00287A14">
        <w:rPr>
          <w:rFonts w:eastAsiaTheme="minorHAnsi"/>
          <w:lang w:eastAsia="en-US"/>
        </w:rPr>
        <w:t xml:space="preserve">службы, указанные в </w:t>
      </w:r>
      <w:hyperlink w:anchor="Par1" w:history="1">
        <w:r w:rsidRPr="00287A14">
          <w:rPr>
            <w:rFonts w:eastAsiaTheme="minorHAnsi"/>
            <w:lang w:eastAsia="en-US"/>
          </w:rPr>
          <w:t>подпункте "а"</w:t>
        </w:r>
      </w:hyperlink>
      <w:r w:rsidRPr="00287A14">
        <w:rPr>
          <w:rFonts w:eastAsiaTheme="minorHAnsi"/>
          <w:lang w:eastAsia="en-US"/>
        </w:rPr>
        <w:t xml:space="preserve"> настоящего пункта, тре</w:t>
      </w:r>
      <w:r w:rsidR="00355B07" w:rsidRPr="00287A14">
        <w:rPr>
          <w:rFonts w:eastAsiaTheme="minorHAnsi"/>
          <w:lang w:eastAsia="en-US"/>
        </w:rPr>
        <w:t>бований к служебному поведению.</w:t>
      </w:r>
    </w:p>
    <w:p w:rsidR="00355B07" w:rsidRPr="0045606D" w:rsidRDefault="00150B48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287A14">
        <w:rPr>
          <w:rStyle w:val="FontStyle13"/>
          <w:sz w:val="24"/>
          <w:szCs w:val="24"/>
        </w:rPr>
        <w:t>6</w:t>
      </w:r>
      <w:r w:rsidR="00355B07" w:rsidRPr="00287A14">
        <w:rPr>
          <w:rStyle w:val="FontStyle13"/>
          <w:sz w:val="24"/>
          <w:szCs w:val="24"/>
        </w:rPr>
        <w:t xml:space="preserve">. </w:t>
      </w:r>
      <w:r w:rsidR="00355B07" w:rsidRPr="00287A14">
        <w:rPr>
          <w:rFonts w:eastAsiaTheme="minorHAnsi"/>
          <w:lang w:eastAsia="en-US"/>
        </w:rPr>
        <w:t xml:space="preserve">Основанием для осуществления проверки, предусмотренной </w:t>
      </w:r>
      <w:hyperlink r:id="rId10" w:history="1">
        <w:r w:rsidR="00355B07" w:rsidRPr="0045606D">
          <w:rPr>
            <w:rFonts w:eastAsiaTheme="minorHAnsi"/>
            <w:color w:val="002060"/>
            <w:lang w:eastAsia="en-US"/>
          </w:rPr>
          <w:t>пунктом 1</w:t>
        </w:r>
      </w:hyperlink>
      <w:r w:rsidR="00355B07" w:rsidRPr="0045606D">
        <w:rPr>
          <w:rFonts w:eastAsiaTheme="minorHAnsi"/>
          <w:color w:val="002060"/>
          <w:lang w:eastAsia="en-US"/>
        </w:rPr>
        <w:t xml:space="preserve"> </w:t>
      </w:r>
      <w:r w:rsidR="00355B07" w:rsidRPr="0045606D">
        <w:rPr>
          <w:rFonts w:eastAsiaTheme="minorHAnsi"/>
          <w:lang w:eastAsia="en-US"/>
        </w:rPr>
        <w:t>настоящего Положения, является достаточная информация, представленная в письменном виде в установленном порядке: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а.1)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355B07" w:rsidRPr="0045606D" w:rsidRDefault="00355B07" w:rsidP="00355B07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в) Общественной палатой Республики Татарстан</w:t>
      </w:r>
      <w:r w:rsidR="00392D06" w:rsidRPr="0045606D">
        <w:rPr>
          <w:rFonts w:eastAsiaTheme="minorHAnsi"/>
          <w:lang w:eastAsia="en-US"/>
        </w:rPr>
        <w:t>, общественным советом, созданным в муниципальном образовании</w:t>
      </w:r>
      <w:r w:rsidRPr="0045606D">
        <w:rPr>
          <w:rFonts w:eastAsiaTheme="minorHAnsi"/>
          <w:lang w:eastAsia="en-US"/>
        </w:rPr>
        <w:t>;</w:t>
      </w:r>
    </w:p>
    <w:p w:rsidR="00D97754" w:rsidRPr="0045606D" w:rsidRDefault="005C06BA" w:rsidP="00287A14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 xml:space="preserve">г) общероссийскими, </w:t>
      </w:r>
      <w:r w:rsidR="00355B07" w:rsidRPr="0045606D">
        <w:rPr>
          <w:rFonts w:eastAsiaTheme="minorHAnsi"/>
          <w:lang w:eastAsia="en-US"/>
        </w:rPr>
        <w:t>республиканскими</w:t>
      </w:r>
      <w:r w:rsidRPr="0045606D">
        <w:rPr>
          <w:rFonts w:eastAsiaTheme="minorHAnsi"/>
          <w:lang w:eastAsia="en-US"/>
        </w:rPr>
        <w:t>, местными</w:t>
      </w:r>
      <w:r w:rsidR="00355B07" w:rsidRPr="0045606D">
        <w:rPr>
          <w:rFonts w:eastAsiaTheme="minorHAnsi"/>
          <w:lang w:eastAsia="en-US"/>
        </w:rPr>
        <w:t xml:space="preserve"> средствами массовой информации.</w:t>
      </w:r>
      <w:bookmarkStart w:id="2" w:name="_GoBack"/>
      <w:bookmarkEnd w:id="2"/>
    </w:p>
    <w:p w:rsidR="00F16129" w:rsidRPr="0045606D" w:rsidRDefault="00355B07" w:rsidP="00355B07">
      <w:pPr>
        <w:pStyle w:val="Style3"/>
        <w:widowControl/>
        <w:tabs>
          <w:tab w:val="left" w:pos="994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</w:t>
      </w:r>
      <w:r w:rsidR="00F16129" w:rsidRPr="0045606D">
        <w:rPr>
          <w:rStyle w:val="FontStyle13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F16129" w:rsidRPr="0045606D" w:rsidRDefault="00150B48" w:rsidP="00150B48">
      <w:pPr>
        <w:pStyle w:val="Style3"/>
        <w:widowControl/>
        <w:tabs>
          <w:tab w:val="left" w:pos="979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7. </w:t>
      </w:r>
      <w:r w:rsidR="00F16129" w:rsidRPr="0045606D">
        <w:rPr>
          <w:rStyle w:val="FontStyle13"/>
          <w:sz w:val="24"/>
          <w:szCs w:val="24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F16129" w:rsidRPr="0045606D" w:rsidRDefault="00150B48" w:rsidP="00150B48">
      <w:pPr>
        <w:pStyle w:val="Style3"/>
        <w:widowControl/>
        <w:tabs>
          <w:tab w:val="left" w:pos="979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8. </w:t>
      </w:r>
      <w:r w:rsidR="00F16129" w:rsidRPr="0045606D">
        <w:rPr>
          <w:rStyle w:val="FontStyle13"/>
          <w:sz w:val="24"/>
          <w:szCs w:val="24"/>
        </w:rPr>
        <w:t>Подразделение (должностное лицо), уполномоченное на осуществление проверки, проводит проверку:</w:t>
      </w:r>
    </w:p>
    <w:p w:rsidR="00F16129" w:rsidRPr="0045606D" w:rsidRDefault="00F16129" w:rsidP="00F16129">
      <w:pPr>
        <w:pStyle w:val="Style3"/>
        <w:widowControl/>
        <w:tabs>
          <w:tab w:val="left" w:pos="1037"/>
        </w:tabs>
        <w:spacing w:line="240" w:lineRule="auto"/>
        <w:ind w:left="749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самостоятельно;</w:t>
      </w:r>
    </w:p>
    <w:p w:rsidR="00F16129" w:rsidRPr="0045606D" w:rsidRDefault="00F16129" w:rsidP="00F16129">
      <w:pPr>
        <w:pStyle w:val="Style3"/>
        <w:widowControl/>
        <w:tabs>
          <w:tab w:val="left" w:pos="1008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 xml:space="preserve">путем внесения в порядке, установленном пунктом </w:t>
      </w:r>
      <w:r w:rsidRPr="0045606D">
        <w:rPr>
          <w:rStyle w:val="FontStyle13"/>
          <w:color w:val="C00000"/>
          <w:sz w:val="24"/>
          <w:szCs w:val="24"/>
        </w:rPr>
        <w:t>13</w:t>
      </w:r>
      <w:r w:rsidRPr="0045606D">
        <w:rPr>
          <w:rStyle w:val="FontStyle13"/>
          <w:sz w:val="24"/>
          <w:szCs w:val="24"/>
        </w:rPr>
        <w:t xml:space="preserve"> настоящего</w:t>
      </w:r>
      <w:r w:rsidRPr="0045606D">
        <w:rPr>
          <w:rStyle w:val="FontStyle13"/>
          <w:sz w:val="24"/>
          <w:szCs w:val="24"/>
        </w:rPr>
        <w:br/>
        <w:t>Положения, предложений о направлении запроса в федеральные органы</w:t>
      </w:r>
      <w:r w:rsidRPr="0045606D">
        <w:rPr>
          <w:rStyle w:val="FontStyle13"/>
          <w:sz w:val="24"/>
          <w:szCs w:val="24"/>
        </w:rPr>
        <w:br/>
        <w:t>исполнительной власти, уполномоченные на осуществление оперативно-</w:t>
      </w:r>
      <w:r w:rsidRPr="0045606D">
        <w:rPr>
          <w:rStyle w:val="FontStyle13"/>
          <w:sz w:val="24"/>
          <w:szCs w:val="24"/>
        </w:rPr>
        <w:br/>
        <w:t>розыскной деятельности, в соответствии с частью третьей статьи 7</w:t>
      </w:r>
      <w:r w:rsidRPr="0045606D">
        <w:rPr>
          <w:rStyle w:val="FontStyle13"/>
          <w:sz w:val="24"/>
          <w:szCs w:val="24"/>
        </w:rPr>
        <w:br/>
        <w:t>Федерального закона от 12 августа 1995 года № 144-ФЗ «Об оперативно-</w:t>
      </w:r>
      <w:r w:rsidRPr="0045606D">
        <w:rPr>
          <w:rStyle w:val="FontStyle13"/>
          <w:sz w:val="24"/>
          <w:szCs w:val="24"/>
        </w:rPr>
        <w:br/>
        <w:t>розыскной деятельности».</w:t>
      </w:r>
    </w:p>
    <w:p w:rsidR="00F16129" w:rsidRPr="0045606D" w:rsidRDefault="00150B48" w:rsidP="00F16129">
      <w:pPr>
        <w:pStyle w:val="Style3"/>
        <w:widowControl/>
        <w:tabs>
          <w:tab w:val="left" w:pos="1138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9</w:t>
      </w:r>
      <w:r w:rsidR="00F16129" w:rsidRPr="0045606D">
        <w:rPr>
          <w:rStyle w:val="FontStyle13"/>
          <w:sz w:val="24"/>
          <w:szCs w:val="24"/>
        </w:rPr>
        <w:t>.</w:t>
      </w:r>
      <w:r w:rsidR="00F16129" w:rsidRPr="0045606D">
        <w:rPr>
          <w:rStyle w:val="FontStyle13"/>
          <w:sz w:val="24"/>
          <w:szCs w:val="24"/>
        </w:rPr>
        <w:tab/>
        <w:t>При осуществлении проверки, предусмотренной подпунктом «а»</w:t>
      </w:r>
      <w:r w:rsidR="00F16129" w:rsidRPr="0045606D">
        <w:rPr>
          <w:rStyle w:val="FontStyle13"/>
          <w:sz w:val="24"/>
          <w:szCs w:val="24"/>
        </w:rPr>
        <w:br/>
        <w:t>пункта 9 настоящего Положения, подразделение (должностное лицо),</w:t>
      </w:r>
      <w:r w:rsidR="00F16129" w:rsidRPr="0045606D">
        <w:rPr>
          <w:rStyle w:val="FontStyle13"/>
          <w:sz w:val="24"/>
          <w:szCs w:val="24"/>
        </w:rPr>
        <w:br/>
        <w:t>уполномоченное на осуществление проверки, вправе: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left="734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проводить беседу с гражданином или муниципальным служащим;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изучать представленные гражданином или муниципальным</w:t>
      </w:r>
      <w:r w:rsidRPr="0045606D">
        <w:rPr>
          <w:rStyle w:val="FontStyle13"/>
          <w:sz w:val="24"/>
          <w:szCs w:val="24"/>
        </w:rPr>
        <w:br/>
        <w:t>служащим сведения о доходах, об имуществе и обязательствах</w:t>
      </w:r>
      <w:r w:rsidRPr="0045606D">
        <w:rPr>
          <w:rStyle w:val="FontStyle13"/>
          <w:sz w:val="24"/>
          <w:szCs w:val="24"/>
        </w:rPr>
        <w:br/>
        <w:t>имущественного характера и дополнительные материалы;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получать от гражданина или муниципального служащего пояснения</w:t>
      </w:r>
      <w:r w:rsidRPr="0045606D">
        <w:rPr>
          <w:rStyle w:val="FontStyle13"/>
          <w:sz w:val="24"/>
          <w:szCs w:val="24"/>
        </w:rPr>
        <w:br/>
        <w:t>по представленным им сведениям о доходах, об имуществе и обязательствах</w:t>
      </w:r>
      <w:r w:rsidRPr="0045606D">
        <w:rPr>
          <w:rStyle w:val="FontStyle13"/>
          <w:sz w:val="24"/>
          <w:szCs w:val="24"/>
        </w:rPr>
        <w:br/>
        <w:t>имущественного характера и материалам;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г)</w:t>
      </w:r>
      <w:r w:rsidRPr="0045606D">
        <w:rPr>
          <w:rStyle w:val="FontStyle13"/>
          <w:sz w:val="24"/>
          <w:szCs w:val="24"/>
        </w:rPr>
        <w:tab/>
        <w:t>направлять в установленном порядке запрос (кроме запросов,</w:t>
      </w:r>
      <w:r w:rsidRPr="0045606D">
        <w:rPr>
          <w:rStyle w:val="FontStyle13"/>
          <w:sz w:val="24"/>
          <w:szCs w:val="24"/>
        </w:rPr>
        <w:br/>
        <w:t>касающихся осуществления оперативно-розыскной деятельности или ее</w:t>
      </w:r>
      <w:r w:rsidRPr="0045606D">
        <w:rPr>
          <w:rStyle w:val="FontStyle13"/>
          <w:sz w:val="24"/>
          <w:szCs w:val="24"/>
        </w:rPr>
        <w:br/>
      </w:r>
      <w:r w:rsidRPr="0045606D">
        <w:rPr>
          <w:rStyle w:val="FontStyle13"/>
          <w:sz w:val="24"/>
          <w:szCs w:val="24"/>
        </w:rPr>
        <w:lastRenderedPageBreak/>
        <w:t>результатов, запросов в кредитные организации, налоговые органы</w:t>
      </w:r>
      <w:r w:rsidRPr="0045606D">
        <w:rPr>
          <w:rStyle w:val="FontStyle13"/>
          <w:sz w:val="24"/>
          <w:szCs w:val="24"/>
        </w:rPr>
        <w:br/>
        <w:t>Российской Федерации и органы, осуществляющие государственную</w:t>
      </w:r>
      <w:r w:rsidRPr="0045606D">
        <w:rPr>
          <w:rStyle w:val="FontStyle13"/>
          <w:sz w:val="24"/>
          <w:szCs w:val="24"/>
        </w:rPr>
        <w:br/>
        <w:t>регистрацию прав на недвижимое имущество и сделок с ним) в органы</w:t>
      </w:r>
      <w:r w:rsidRPr="0045606D">
        <w:rPr>
          <w:rStyle w:val="FontStyle13"/>
          <w:sz w:val="24"/>
          <w:szCs w:val="24"/>
        </w:rPr>
        <w:br/>
        <w:t>прокуратуры Российской Федерации, иные федеральные государственные</w:t>
      </w:r>
      <w:r w:rsidRPr="0045606D">
        <w:rPr>
          <w:rStyle w:val="FontStyle13"/>
          <w:sz w:val="24"/>
          <w:szCs w:val="24"/>
        </w:rPr>
        <w:br/>
        <w:t>органы, государственные органы Республики Татарстан, государственные</w:t>
      </w:r>
      <w:r w:rsidRPr="0045606D">
        <w:rPr>
          <w:rStyle w:val="FontStyle13"/>
          <w:sz w:val="24"/>
          <w:szCs w:val="24"/>
        </w:rPr>
        <w:br/>
        <w:t>органы субъектов Российской Федерации, территориальные органы</w:t>
      </w:r>
      <w:r w:rsidRPr="0045606D">
        <w:rPr>
          <w:rStyle w:val="FontStyle13"/>
          <w:sz w:val="24"/>
          <w:szCs w:val="24"/>
        </w:rPr>
        <w:br/>
        <w:t>федеральных государственных органов, органы местного самоуправления, на</w:t>
      </w:r>
      <w:r w:rsidRPr="0045606D">
        <w:rPr>
          <w:rStyle w:val="FontStyle13"/>
          <w:sz w:val="24"/>
          <w:szCs w:val="24"/>
        </w:rPr>
        <w:br/>
        <w:t>предприятия, в учреждения, организации и общественные объединения</w:t>
      </w:r>
      <w:r w:rsidRPr="0045606D">
        <w:rPr>
          <w:rStyle w:val="FontStyle13"/>
          <w:sz w:val="24"/>
          <w:szCs w:val="24"/>
        </w:rPr>
        <w:br/>
        <w:t>(далее - государственные органы и организации) об имеющихся у них</w:t>
      </w:r>
      <w:r w:rsidRPr="0045606D">
        <w:rPr>
          <w:rStyle w:val="FontStyle13"/>
          <w:sz w:val="24"/>
          <w:szCs w:val="24"/>
        </w:rPr>
        <w:br/>
        <w:t>сведениях: о доходах, об имуществе и обязательствах имущественного</w:t>
      </w:r>
      <w:r w:rsidRPr="0045606D">
        <w:rPr>
          <w:rStyle w:val="FontStyle13"/>
          <w:sz w:val="24"/>
          <w:szCs w:val="24"/>
        </w:rPr>
        <w:br/>
        <w:t>характера гражданина или муниципального служащего, его супруги</w:t>
      </w:r>
      <w:r w:rsidRPr="0045606D">
        <w:rPr>
          <w:rStyle w:val="FontStyle13"/>
          <w:sz w:val="24"/>
          <w:szCs w:val="24"/>
        </w:rPr>
        <w:br/>
        <w:t>(супруга) и несовершеннолетних детей; о достоверности и полноте сведений,</w:t>
      </w:r>
      <w:r w:rsidRPr="0045606D">
        <w:rPr>
          <w:rStyle w:val="FontStyle13"/>
          <w:sz w:val="24"/>
          <w:szCs w:val="24"/>
        </w:rPr>
        <w:br/>
        <w:t>представленных гражданином в соответствии с нормативными правовыми</w:t>
      </w:r>
      <w:r w:rsidRPr="0045606D">
        <w:rPr>
          <w:rStyle w:val="FontStyle13"/>
          <w:sz w:val="24"/>
          <w:szCs w:val="24"/>
        </w:rPr>
        <w:br/>
        <w:t>актами Российской Федерации; о соблюдении муниципальным служащим</w:t>
      </w:r>
      <w:r w:rsidRPr="0045606D">
        <w:rPr>
          <w:rStyle w:val="FontStyle13"/>
          <w:sz w:val="24"/>
          <w:szCs w:val="24"/>
        </w:rPr>
        <w:br/>
        <w:t>требований к служебному поведению;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д)</w:t>
      </w:r>
      <w:r w:rsidRPr="0045606D">
        <w:rPr>
          <w:rStyle w:val="FontStyle13"/>
          <w:sz w:val="24"/>
          <w:szCs w:val="24"/>
        </w:rPr>
        <w:tab/>
        <w:t>наводить справки у физических лиц и получать от них информацию</w:t>
      </w:r>
      <w:r w:rsidRPr="0045606D">
        <w:rPr>
          <w:rStyle w:val="FontStyle13"/>
          <w:sz w:val="24"/>
          <w:szCs w:val="24"/>
        </w:rPr>
        <w:br/>
        <w:t>с их согласия;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е)</w:t>
      </w:r>
      <w:r w:rsidRPr="0045606D">
        <w:rPr>
          <w:rStyle w:val="FontStyle13"/>
          <w:sz w:val="24"/>
          <w:szCs w:val="24"/>
        </w:rPr>
        <w:tab/>
        <w:t>осуществлять анализ сведений, представленных гражданином или</w:t>
      </w:r>
      <w:r w:rsidRPr="0045606D">
        <w:rPr>
          <w:rStyle w:val="FontStyle13"/>
          <w:sz w:val="24"/>
          <w:szCs w:val="24"/>
        </w:rPr>
        <w:br/>
        <w:t>муниципальным служащим в соответствии с законодательством Российской</w:t>
      </w:r>
      <w:r w:rsidRPr="0045606D">
        <w:rPr>
          <w:rStyle w:val="FontStyle13"/>
          <w:sz w:val="24"/>
          <w:szCs w:val="24"/>
        </w:rPr>
        <w:br/>
        <w:t>Федерации о противодействии коррупции.</w:t>
      </w:r>
    </w:p>
    <w:p w:rsidR="00F16129" w:rsidRPr="0045606D" w:rsidRDefault="00F16129" w:rsidP="00F16129">
      <w:pPr>
        <w:pStyle w:val="Style3"/>
        <w:widowControl/>
        <w:tabs>
          <w:tab w:val="left" w:pos="1138"/>
        </w:tabs>
        <w:spacing w:line="240" w:lineRule="auto"/>
        <w:ind w:firstLine="749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</w:t>
      </w:r>
      <w:r w:rsidR="002F0099" w:rsidRPr="0045606D">
        <w:rPr>
          <w:rStyle w:val="FontStyle13"/>
          <w:sz w:val="24"/>
          <w:szCs w:val="24"/>
        </w:rPr>
        <w:t>0</w:t>
      </w:r>
      <w:r w:rsidRPr="0045606D">
        <w:rPr>
          <w:rStyle w:val="FontStyle13"/>
          <w:sz w:val="24"/>
          <w:szCs w:val="24"/>
        </w:rPr>
        <w:t>.</w:t>
      </w:r>
      <w:r w:rsidRPr="0045606D">
        <w:rPr>
          <w:rStyle w:val="FontStyle13"/>
          <w:sz w:val="24"/>
          <w:szCs w:val="24"/>
        </w:rPr>
        <w:tab/>
        <w:t>В запросе, предусмо</w:t>
      </w:r>
      <w:r w:rsidR="00150B48" w:rsidRPr="0045606D">
        <w:rPr>
          <w:rStyle w:val="FontStyle13"/>
          <w:sz w:val="24"/>
          <w:szCs w:val="24"/>
        </w:rPr>
        <w:t>т</w:t>
      </w:r>
      <w:r w:rsidR="00AC561C" w:rsidRPr="0045606D">
        <w:rPr>
          <w:rStyle w:val="FontStyle13"/>
          <w:sz w:val="24"/>
          <w:szCs w:val="24"/>
        </w:rPr>
        <w:t>ренном подпунктом «г» пункта 10</w:t>
      </w:r>
      <w:r w:rsidRPr="0045606D">
        <w:rPr>
          <w:rStyle w:val="FontStyle13"/>
          <w:sz w:val="24"/>
          <w:szCs w:val="24"/>
        </w:rPr>
        <w:t xml:space="preserve"> настоящего</w:t>
      </w:r>
      <w:r w:rsidRPr="0045606D">
        <w:rPr>
          <w:rStyle w:val="FontStyle13"/>
          <w:sz w:val="24"/>
          <w:szCs w:val="24"/>
        </w:rPr>
        <w:br/>
        <w:t>Положения, указываются: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б) нормативный правовой акт, на основании которого направляется запрос;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г) содержание и объем сведений, подлежащих проверке;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д) срок представления запрашиваемых сведений;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е) фамилия, инициалы и номер телефона муниципального служащего, подготовившего запрос;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112BAB" w:rsidRPr="0045606D" w:rsidRDefault="00112BAB" w:rsidP="00112BAB">
      <w:pPr>
        <w:widowControl/>
        <w:ind w:firstLine="540"/>
        <w:jc w:val="both"/>
        <w:rPr>
          <w:rFonts w:eastAsiaTheme="minorHAnsi"/>
          <w:lang w:eastAsia="en-US"/>
        </w:rPr>
      </w:pPr>
      <w:r w:rsidRPr="0045606D">
        <w:rPr>
          <w:rFonts w:eastAsiaTheme="minorHAnsi"/>
          <w:lang w:eastAsia="en-US"/>
        </w:rPr>
        <w:t>ж) другие необходимые сведения.</w:t>
      </w:r>
    </w:p>
    <w:p w:rsidR="00F16129" w:rsidRPr="0045606D" w:rsidRDefault="002F0099" w:rsidP="002F0099">
      <w:pPr>
        <w:pStyle w:val="Style3"/>
        <w:widowControl/>
        <w:tabs>
          <w:tab w:val="left" w:pos="1138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11. </w:t>
      </w:r>
      <w:r w:rsidR="00F16129" w:rsidRPr="0045606D">
        <w:rPr>
          <w:rStyle w:val="FontStyle13"/>
          <w:sz w:val="24"/>
          <w:szCs w:val="24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их супруг (супругов) и несовершеннолетних детей направляются Президентом Республики Татарстан в порядке, определяемом нормативными правовыми актами Российской Федерации.</w:t>
      </w:r>
    </w:p>
    <w:p w:rsidR="00F16129" w:rsidRPr="0045606D" w:rsidRDefault="00F16129" w:rsidP="00F16129">
      <w:pPr>
        <w:pStyle w:val="Style3"/>
        <w:widowControl/>
        <w:numPr>
          <w:ilvl w:val="0"/>
          <w:numId w:val="4"/>
        </w:numPr>
        <w:tabs>
          <w:tab w:val="left" w:pos="1138"/>
        </w:tabs>
        <w:spacing w:line="240" w:lineRule="auto"/>
        <w:ind w:firstLine="749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 случае если при проведении проверки, предусмотренной пунктом 1 настоящего Положения, возникает необходимость направления запросов, указанных в п</w:t>
      </w:r>
      <w:r w:rsidR="002E3CBB" w:rsidRPr="0045606D">
        <w:rPr>
          <w:rStyle w:val="FontStyle13"/>
          <w:sz w:val="24"/>
          <w:szCs w:val="24"/>
        </w:rPr>
        <w:t>ункте 1</w:t>
      </w:r>
      <w:r w:rsidR="002F0099" w:rsidRPr="0045606D">
        <w:rPr>
          <w:rStyle w:val="FontStyle13"/>
          <w:sz w:val="24"/>
          <w:szCs w:val="24"/>
        </w:rPr>
        <w:t>1</w:t>
      </w:r>
      <w:r w:rsidR="002E3CBB" w:rsidRPr="0045606D">
        <w:rPr>
          <w:rStyle w:val="FontStyle13"/>
          <w:sz w:val="24"/>
          <w:szCs w:val="24"/>
        </w:rPr>
        <w:t xml:space="preserve"> настоящего Положения, Г</w:t>
      </w:r>
      <w:r w:rsidRPr="0045606D">
        <w:rPr>
          <w:rStyle w:val="FontStyle13"/>
          <w:sz w:val="24"/>
          <w:szCs w:val="24"/>
        </w:rPr>
        <w:t xml:space="preserve">лава </w:t>
      </w:r>
      <w:r w:rsidR="002E3CBB" w:rsidRPr="0045606D">
        <w:rPr>
          <w:rStyle w:val="FontStyle13"/>
          <w:sz w:val="24"/>
          <w:szCs w:val="24"/>
        </w:rPr>
        <w:t xml:space="preserve">Тетюшского </w:t>
      </w:r>
      <w:r w:rsidRPr="0045606D">
        <w:rPr>
          <w:rStyle w:val="FontStyle13"/>
          <w:sz w:val="24"/>
          <w:szCs w:val="24"/>
        </w:rPr>
        <w:t>муниципального района вносит предложение Президенту Республики Татарстан. К указанному предложению прикладывается проект соответствующего запроса в виде проекта письма Президента Республики Татарстан, в котором отражаются сведения, предусмотренные пунктом 11 настоящего Положения.</w:t>
      </w:r>
    </w:p>
    <w:p w:rsidR="00F16129" w:rsidRPr="0045606D" w:rsidRDefault="00F16129" w:rsidP="00F16129">
      <w:pPr>
        <w:pStyle w:val="Style2"/>
        <w:widowControl/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 случае необходимости проведения оперативно-розыскных мероприятий в проекте письма Президента Республики Татарстан также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закона от 12 августа 1995 года№ 144-ФЗ «Об оперативно-розыскной деятельности».</w:t>
      </w:r>
    </w:p>
    <w:p w:rsidR="00F16129" w:rsidRPr="0045606D" w:rsidRDefault="00F16129" w:rsidP="00F16129">
      <w:pPr>
        <w:pStyle w:val="Style2"/>
        <w:widowControl/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lastRenderedPageBreak/>
        <w:t xml:space="preserve">Предложение о направлении запросов, указанных в пункте 12 настоящего Положения, готовится подразделением (должностным лицом), уполномоченным на осуществление проверки, и направляется </w:t>
      </w:r>
      <w:r w:rsidR="00740E4A" w:rsidRPr="0045606D">
        <w:rPr>
          <w:rStyle w:val="FontStyle13"/>
          <w:sz w:val="24"/>
          <w:szCs w:val="24"/>
        </w:rPr>
        <w:t>Г</w:t>
      </w:r>
      <w:r w:rsidRPr="0045606D">
        <w:rPr>
          <w:rStyle w:val="FontStyle13"/>
          <w:sz w:val="24"/>
          <w:szCs w:val="24"/>
        </w:rPr>
        <w:t xml:space="preserve">лаве </w:t>
      </w:r>
      <w:r w:rsidR="00740E4A" w:rsidRPr="0045606D">
        <w:rPr>
          <w:rStyle w:val="FontStyle13"/>
          <w:sz w:val="24"/>
          <w:szCs w:val="24"/>
        </w:rPr>
        <w:t>Тетюшского</w:t>
      </w:r>
      <w:r w:rsidRPr="0045606D">
        <w:rPr>
          <w:rStyle w:val="FontStyle13"/>
          <w:sz w:val="24"/>
          <w:szCs w:val="24"/>
        </w:rPr>
        <w:t xml:space="preserve"> муниципального района представителем нанимателя (работодателем).</w:t>
      </w:r>
    </w:p>
    <w:p w:rsidR="00F16129" w:rsidRPr="0045606D" w:rsidRDefault="002F0099" w:rsidP="002F0099">
      <w:pPr>
        <w:pStyle w:val="Style3"/>
        <w:widowControl/>
        <w:tabs>
          <w:tab w:val="left" w:pos="1123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13. </w:t>
      </w:r>
      <w:r w:rsidR="00F16129" w:rsidRPr="0045606D">
        <w:rPr>
          <w:rStyle w:val="FontStyle13"/>
          <w:sz w:val="24"/>
          <w:szCs w:val="24"/>
        </w:rPr>
        <w:t>Руководители государственных органов и организаций, в адрес которых поступил запрос, обязаны организовать исполнение запроса в порядке и сроки, установленные федеральными законами и иными нормативными правовыми актами Российской Федерации, и представить запрашиваемую информацию.</w:t>
      </w:r>
    </w:p>
    <w:p w:rsidR="00F16129" w:rsidRPr="0045606D" w:rsidRDefault="00F16129" w:rsidP="00F16129">
      <w:pPr>
        <w:pStyle w:val="Style3"/>
        <w:widowControl/>
        <w:numPr>
          <w:ilvl w:val="0"/>
          <w:numId w:val="5"/>
        </w:numPr>
        <w:tabs>
          <w:tab w:val="left" w:pos="1123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Подразделение (должностное лицо), уполномоченное на осуществление проверки, обеспечивает:</w:t>
      </w:r>
    </w:p>
    <w:p w:rsidR="00F16129" w:rsidRPr="0045606D" w:rsidRDefault="00F16129" w:rsidP="00F16129">
      <w:pPr>
        <w:pStyle w:val="Style3"/>
        <w:widowControl/>
        <w:tabs>
          <w:tab w:val="left" w:pos="1008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уведомление в письменной форме муниципального служащего о</w:t>
      </w:r>
      <w:r w:rsidRPr="0045606D">
        <w:rPr>
          <w:rStyle w:val="FontStyle13"/>
          <w:sz w:val="24"/>
          <w:szCs w:val="24"/>
        </w:rPr>
        <w:br/>
        <w:t>начале в отношении его проверки и разъяснение ему содержания подпункта</w:t>
      </w:r>
      <w:r w:rsidRPr="0045606D">
        <w:rPr>
          <w:rStyle w:val="FontStyle13"/>
          <w:sz w:val="24"/>
          <w:szCs w:val="24"/>
        </w:rPr>
        <w:br/>
        <w:t>«б» настоящего пункта — в течение двух рабочих дней со дня получения</w:t>
      </w:r>
      <w:r w:rsidRPr="0045606D">
        <w:rPr>
          <w:rStyle w:val="FontStyle13"/>
          <w:sz w:val="24"/>
          <w:szCs w:val="24"/>
        </w:rPr>
        <w:br/>
        <w:t>соответствующего решения;</w:t>
      </w:r>
    </w:p>
    <w:p w:rsidR="00F16129" w:rsidRPr="0045606D" w:rsidRDefault="00F16129" w:rsidP="00F16129">
      <w:pPr>
        <w:pStyle w:val="Style3"/>
        <w:widowControl/>
        <w:tabs>
          <w:tab w:val="left" w:pos="1008"/>
        </w:tabs>
        <w:spacing w:line="240" w:lineRule="auto"/>
        <w:ind w:firstLine="72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проведение в случае обращения муниципального служащего беседы</w:t>
      </w:r>
      <w:r w:rsidRPr="0045606D">
        <w:rPr>
          <w:rStyle w:val="FontStyle13"/>
          <w:sz w:val="24"/>
          <w:szCs w:val="24"/>
        </w:rPr>
        <w:br/>
        <w:t>с ним, в ходе которой он должен быть проинформирован о том, какие</w:t>
      </w:r>
      <w:r w:rsidRPr="0045606D">
        <w:rPr>
          <w:rStyle w:val="FontStyle13"/>
          <w:sz w:val="24"/>
          <w:szCs w:val="24"/>
        </w:rPr>
        <w:br/>
        <w:t>сведения, представляемые им в соответствии с настоящим Положением, и</w:t>
      </w:r>
      <w:r w:rsidRPr="0045606D">
        <w:rPr>
          <w:rStyle w:val="FontStyle13"/>
          <w:sz w:val="24"/>
          <w:szCs w:val="24"/>
        </w:rPr>
        <w:br/>
        <w:t>соблюдение каких требований к служебному поведению подлежат</w:t>
      </w:r>
      <w:r w:rsidRPr="0045606D">
        <w:rPr>
          <w:rStyle w:val="FontStyle13"/>
          <w:sz w:val="24"/>
          <w:szCs w:val="24"/>
        </w:rPr>
        <w:br/>
        <w:t>проверке, - в течение семи рабочих дней со дня обращения муниципального</w:t>
      </w:r>
      <w:r w:rsidRPr="0045606D">
        <w:rPr>
          <w:rStyle w:val="FontStyle13"/>
          <w:sz w:val="24"/>
          <w:szCs w:val="24"/>
        </w:rPr>
        <w:br/>
        <w:t>служащего, а при наличии уважительной причины - в срок, согласованный с</w:t>
      </w:r>
      <w:r w:rsidRPr="0045606D">
        <w:rPr>
          <w:rStyle w:val="FontStyle13"/>
          <w:sz w:val="24"/>
          <w:szCs w:val="24"/>
        </w:rPr>
        <w:br/>
        <w:t>муниципальным служащим.</w:t>
      </w:r>
    </w:p>
    <w:p w:rsidR="00F16129" w:rsidRPr="0045606D" w:rsidRDefault="00FE3B41" w:rsidP="00FE3B41">
      <w:pPr>
        <w:pStyle w:val="Style3"/>
        <w:widowControl/>
        <w:tabs>
          <w:tab w:val="left" w:pos="1123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15. </w:t>
      </w:r>
      <w:r w:rsidR="00F16129" w:rsidRPr="0045606D">
        <w:rPr>
          <w:rStyle w:val="FontStyle13"/>
          <w:sz w:val="24"/>
          <w:szCs w:val="24"/>
        </w:rPr>
        <w:t>По окончании проверки подразделение (должностное лицо), уполномоченное на осуществление проверки,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F16129" w:rsidRPr="0045606D" w:rsidRDefault="00FE3B41" w:rsidP="00FE3B41">
      <w:pPr>
        <w:pStyle w:val="Style3"/>
        <w:widowControl/>
        <w:tabs>
          <w:tab w:val="left" w:pos="1123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 xml:space="preserve">          16. </w:t>
      </w:r>
      <w:r w:rsidR="00F16129" w:rsidRPr="0045606D">
        <w:rPr>
          <w:rStyle w:val="FontStyle13"/>
          <w:sz w:val="24"/>
          <w:szCs w:val="24"/>
        </w:rPr>
        <w:t>Муниципальный служащий вправе: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давать пояснения в письменной форме: в ходе проверки; по</w:t>
      </w:r>
      <w:r w:rsidRPr="0045606D">
        <w:rPr>
          <w:rStyle w:val="FontStyle13"/>
          <w:sz w:val="24"/>
          <w:szCs w:val="24"/>
        </w:rPr>
        <w:br/>
        <w:t>вопросам, указанным в подпункте «б» пункта 1</w:t>
      </w:r>
      <w:r w:rsidR="002F0099" w:rsidRPr="0045606D">
        <w:rPr>
          <w:rStyle w:val="FontStyle13"/>
          <w:sz w:val="24"/>
          <w:szCs w:val="24"/>
        </w:rPr>
        <w:t>4</w:t>
      </w:r>
      <w:r w:rsidRPr="0045606D">
        <w:rPr>
          <w:rStyle w:val="FontStyle13"/>
          <w:sz w:val="24"/>
          <w:szCs w:val="24"/>
        </w:rPr>
        <w:t xml:space="preserve"> настоящего Положения; по</w:t>
      </w:r>
      <w:r w:rsidRPr="0045606D">
        <w:rPr>
          <w:rStyle w:val="FontStyle13"/>
          <w:sz w:val="24"/>
          <w:szCs w:val="24"/>
        </w:rPr>
        <w:br/>
        <w:t>результатам проверки;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представлять дополнительные материалы и давать по ним пояснения</w:t>
      </w:r>
      <w:r w:rsidRPr="0045606D">
        <w:rPr>
          <w:rStyle w:val="FontStyle13"/>
          <w:sz w:val="24"/>
          <w:szCs w:val="24"/>
        </w:rPr>
        <w:br/>
        <w:t>в письменной форме;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обращаться в подразделение (к должностному лицу),</w:t>
      </w:r>
      <w:r w:rsidRPr="0045606D">
        <w:rPr>
          <w:rStyle w:val="FontStyle13"/>
          <w:sz w:val="24"/>
          <w:szCs w:val="24"/>
        </w:rPr>
        <w:br/>
        <w:t>уполномоченное на осуществление проверки, с подлежащим</w:t>
      </w:r>
      <w:r w:rsidRPr="0045606D">
        <w:rPr>
          <w:rStyle w:val="FontStyle13"/>
          <w:sz w:val="24"/>
          <w:szCs w:val="24"/>
        </w:rPr>
        <w:br/>
        <w:t>удовлетворению ходатайством о проведении с ним беседы по вопросам,</w:t>
      </w:r>
      <w:r w:rsidRPr="0045606D">
        <w:rPr>
          <w:rStyle w:val="FontStyle13"/>
          <w:sz w:val="24"/>
          <w:szCs w:val="24"/>
        </w:rPr>
        <w:br/>
        <w:t>указанным в подпункте «б» пункта 1</w:t>
      </w:r>
      <w:r w:rsidR="007E6CA8" w:rsidRPr="0045606D">
        <w:rPr>
          <w:rStyle w:val="FontStyle13"/>
          <w:sz w:val="24"/>
          <w:szCs w:val="24"/>
        </w:rPr>
        <w:t>4</w:t>
      </w:r>
      <w:r w:rsidRPr="0045606D">
        <w:rPr>
          <w:rStyle w:val="FontStyle13"/>
          <w:sz w:val="24"/>
          <w:szCs w:val="24"/>
        </w:rPr>
        <w:t xml:space="preserve"> настоящего Положения.</w:t>
      </w:r>
    </w:p>
    <w:p w:rsidR="00F16129" w:rsidRPr="0045606D" w:rsidRDefault="00F16129" w:rsidP="00F16129">
      <w:pPr>
        <w:pStyle w:val="Style3"/>
        <w:widowControl/>
        <w:tabs>
          <w:tab w:val="left" w:pos="1123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</w:t>
      </w:r>
      <w:r w:rsidR="007E6CA8" w:rsidRPr="0045606D">
        <w:rPr>
          <w:rStyle w:val="FontStyle13"/>
          <w:sz w:val="24"/>
          <w:szCs w:val="24"/>
        </w:rPr>
        <w:t>7</w:t>
      </w:r>
      <w:r w:rsidRPr="0045606D">
        <w:rPr>
          <w:rStyle w:val="FontStyle13"/>
          <w:sz w:val="24"/>
          <w:szCs w:val="24"/>
        </w:rPr>
        <w:t>.</w:t>
      </w:r>
      <w:r w:rsidRPr="0045606D">
        <w:rPr>
          <w:rStyle w:val="FontStyle13"/>
          <w:sz w:val="24"/>
          <w:szCs w:val="24"/>
        </w:rPr>
        <w:tab/>
        <w:t>Пояснения, указанные в пункте 17 настоящего Положения,</w:t>
      </w:r>
      <w:r w:rsidRPr="0045606D">
        <w:rPr>
          <w:rStyle w:val="FontStyle13"/>
          <w:sz w:val="24"/>
          <w:szCs w:val="24"/>
        </w:rPr>
        <w:br/>
        <w:t>приобщаются к материалам проверки.</w:t>
      </w:r>
    </w:p>
    <w:p w:rsidR="00F16129" w:rsidRPr="0045606D" w:rsidRDefault="00F16129" w:rsidP="00F16129">
      <w:pPr>
        <w:pStyle w:val="Style3"/>
        <w:widowControl/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</w:t>
      </w:r>
      <w:r w:rsidR="007E6CA8" w:rsidRPr="0045606D">
        <w:rPr>
          <w:rStyle w:val="FontStyle13"/>
          <w:sz w:val="24"/>
          <w:szCs w:val="24"/>
        </w:rPr>
        <w:t>8</w:t>
      </w:r>
      <w:r w:rsidRPr="0045606D">
        <w:rPr>
          <w:rStyle w:val="FontStyle13"/>
          <w:sz w:val="24"/>
          <w:szCs w:val="24"/>
        </w:rPr>
        <w:t>.</w:t>
      </w:r>
      <w:r w:rsidRPr="0045606D">
        <w:rPr>
          <w:rStyle w:val="FontStyle13"/>
          <w:sz w:val="24"/>
          <w:szCs w:val="24"/>
        </w:rPr>
        <w:tab/>
        <w:t>На период проведения проверки муниципальный служащий может</w:t>
      </w:r>
      <w:r w:rsidRPr="0045606D">
        <w:rPr>
          <w:rStyle w:val="FontStyle13"/>
          <w:sz w:val="24"/>
          <w:szCs w:val="24"/>
        </w:rPr>
        <w:br/>
        <w:t>быть отстранен от замещаемой должности муниципальной службы на срок,</w:t>
      </w:r>
      <w:r w:rsidRPr="0045606D">
        <w:rPr>
          <w:rStyle w:val="FontStyle13"/>
          <w:sz w:val="24"/>
          <w:szCs w:val="24"/>
        </w:rPr>
        <w:br/>
        <w:t>не превышающий 60 дней со дня принятия решения о ее проведении.</w:t>
      </w:r>
      <w:r w:rsidRPr="0045606D">
        <w:rPr>
          <w:rStyle w:val="FontStyle13"/>
          <w:sz w:val="24"/>
          <w:szCs w:val="24"/>
        </w:rPr>
        <w:br/>
        <w:t>Указанный срок может быть продлен до 90 дней лицом, принявшим решение</w:t>
      </w:r>
      <w:r w:rsidRPr="0045606D">
        <w:rPr>
          <w:rStyle w:val="FontStyle13"/>
          <w:sz w:val="24"/>
          <w:szCs w:val="24"/>
        </w:rPr>
        <w:br/>
        <w:t>о проведении проверки.</w:t>
      </w:r>
    </w:p>
    <w:p w:rsidR="00F16129" w:rsidRPr="0045606D" w:rsidRDefault="00F16129" w:rsidP="00F16129">
      <w:pPr>
        <w:pStyle w:val="Style2"/>
        <w:widowControl/>
        <w:spacing w:line="240" w:lineRule="auto"/>
        <w:ind w:firstLine="706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16129" w:rsidRPr="0045606D" w:rsidRDefault="007E6CA8" w:rsidP="00F16129">
      <w:pPr>
        <w:pStyle w:val="Style3"/>
        <w:widowControl/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19</w:t>
      </w:r>
      <w:r w:rsidR="00F16129" w:rsidRPr="0045606D">
        <w:rPr>
          <w:rStyle w:val="FontStyle13"/>
          <w:sz w:val="24"/>
          <w:szCs w:val="24"/>
        </w:rPr>
        <w:t>.</w:t>
      </w:r>
      <w:r w:rsidR="00F16129" w:rsidRPr="0045606D">
        <w:rPr>
          <w:rStyle w:val="FontStyle13"/>
          <w:sz w:val="24"/>
          <w:szCs w:val="24"/>
        </w:rPr>
        <w:tab/>
        <w:t>Подразделение (должностное лицо), уполномоченное на</w:t>
      </w:r>
      <w:r w:rsidR="00F16129" w:rsidRPr="0045606D">
        <w:rPr>
          <w:rStyle w:val="FontStyle13"/>
          <w:sz w:val="24"/>
          <w:szCs w:val="24"/>
        </w:rPr>
        <w:br/>
        <w:t xml:space="preserve">осуществление проверки, представляет </w:t>
      </w:r>
      <w:r w:rsidR="00977B33" w:rsidRPr="0045606D">
        <w:rPr>
          <w:rStyle w:val="FontStyle13"/>
          <w:sz w:val="24"/>
          <w:szCs w:val="24"/>
        </w:rPr>
        <w:t xml:space="preserve">Руководителю Исполнительного комитета Тетюшского муниципального района </w:t>
      </w:r>
      <w:r w:rsidR="00F16129" w:rsidRPr="0045606D">
        <w:rPr>
          <w:rStyle w:val="FontStyle13"/>
          <w:sz w:val="24"/>
          <w:szCs w:val="24"/>
        </w:rPr>
        <w:t xml:space="preserve"> доклад о результатах п</w:t>
      </w:r>
      <w:r w:rsidR="00977B33" w:rsidRPr="0045606D">
        <w:rPr>
          <w:rStyle w:val="FontStyle13"/>
          <w:sz w:val="24"/>
          <w:szCs w:val="24"/>
        </w:rPr>
        <w:t xml:space="preserve">роведенной проверки. При этом в </w:t>
      </w:r>
      <w:r w:rsidR="00F16129" w:rsidRPr="0045606D">
        <w:rPr>
          <w:rStyle w:val="FontStyle13"/>
          <w:sz w:val="24"/>
          <w:szCs w:val="24"/>
        </w:rPr>
        <w:t>докладе должно содержаться одно из следующих предложений:</w:t>
      </w:r>
    </w:p>
    <w:p w:rsidR="00F16129" w:rsidRPr="0045606D" w:rsidRDefault="00F16129" w:rsidP="00F16129">
      <w:pPr>
        <w:pStyle w:val="Style3"/>
        <w:widowControl/>
        <w:tabs>
          <w:tab w:val="left" w:pos="1022"/>
        </w:tabs>
        <w:spacing w:line="240" w:lineRule="auto"/>
        <w:ind w:left="734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о назначении гражданина на должность муниципальной службы;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об отказе гражданину в назначении на должность муниципальной</w:t>
      </w:r>
      <w:r w:rsidRPr="0045606D">
        <w:rPr>
          <w:rStyle w:val="FontStyle13"/>
          <w:sz w:val="24"/>
          <w:szCs w:val="24"/>
        </w:rPr>
        <w:br/>
        <w:t>службы;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об отсутствии оснований для применения к муниципальному</w:t>
      </w:r>
      <w:r w:rsidRPr="0045606D">
        <w:rPr>
          <w:rStyle w:val="FontStyle13"/>
          <w:sz w:val="24"/>
          <w:szCs w:val="24"/>
        </w:rPr>
        <w:br/>
        <w:t>служащему мер юридической ответственности;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г)</w:t>
      </w:r>
      <w:r w:rsidRPr="0045606D">
        <w:rPr>
          <w:rStyle w:val="FontStyle13"/>
          <w:sz w:val="24"/>
          <w:szCs w:val="24"/>
        </w:rPr>
        <w:tab/>
        <w:t>о применении к муниципальному служащему мер юридической</w:t>
      </w:r>
      <w:r w:rsidRPr="0045606D">
        <w:rPr>
          <w:rStyle w:val="FontStyle13"/>
          <w:sz w:val="24"/>
          <w:szCs w:val="24"/>
        </w:rPr>
        <w:br/>
        <w:t>ответственности;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д)</w:t>
      </w:r>
      <w:r w:rsidRPr="0045606D">
        <w:rPr>
          <w:rStyle w:val="FontStyle13"/>
          <w:sz w:val="24"/>
          <w:szCs w:val="24"/>
        </w:rPr>
        <w:tab/>
        <w:t>о представлении материалов проверки в соответствующую</w:t>
      </w:r>
      <w:r w:rsidRPr="0045606D">
        <w:rPr>
          <w:rStyle w:val="FontStyle13"/>
          <w:sz w:val="24"/>
          <w:szCs w:val="24"/>
        </w:rPr>
        <w:br/>
        <w:t>комиссию по соблюдению требований к служебному поведению</w:t>
      </w:r>
      <w:r w:rsidRPr="0045606D">
        <w:rPr>
          <w:rStyle w:val="FontStyle13"/>
          <w:sz w:val="24"/>
          <w:szCs w:val="24"/>
        </w:rPr>
        <w:br/>
        <w:t>муниципальных служащих и урегулированию конфликта интересов.</w:t>
      </w:r>
    </w:p>
    <w:p w:rsidR="00F16129" w:rsidRPr="0045606D" w:rsidRDefault="007E6CA8" w:rsidP="007E6CA8">
      <w:pPr>
        <w:pStyle w:val="Style3"/>
        <w:widowControl/>
        <w:tabs>
          <w:tab w:val="left" w:pos="1152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lastRenderedPageBreak/>
        <w:t xml:space="preserve">          20. </w:t>
      </w:r>
      <w:r w:rsidR="00F16129" w:rsidRPr="0045606D">
        <w:rPr>
          <w:rStyle w:val="FontStyle13"/>
          <w:sz w:val="24"/>
          <w:szCs w:val="24"/>
        </w:rPr>
        <w:t>Сведения о результатах проверки с письменного согласия лица, принявшего решение о ее проведении, предоставляются подразделением (должностным лицом), уполномоченным на осуществление проверки, с одновременным уведомлением об этом гражданина или муниципального служащего, в отношении которых проводилась проверка, правоохранительным органам, иным государственным органам, органам местного самоуправления и их должностным лицам, региональным или местным отделениям политических партий, зарегистрированным в соответствии с законом региональным общественным объединениям, не являющимся политическими партиями, общественному совету, созданному в соответствующем муниципальном образовании,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16129" w:rsidRPr="0045606D" w:rsidRDefault="00F16129" w:rsidP="00F16129">
      <w:pPr>
        <w:pStyle w:val="Style3"/>
        <w:widowControl/>
        <w:numPr>
          <w:ilvl w:val="0"/>
          <w:numId w:val="7"/>
        </w:numPr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16129" w:rsidRPr="0045606D" w:rsidRDefault="00F16129" w:rsidP="00F16129">
      <w:pPr>
        <w:pStyle w:val="Style3"/>
        <w:widowControl/>
        <w:numPr>
          <w:ilvl w:val="0"/>
          <w:numId w:val="7"/>
        </w:numPr>
        <w:tabs>
          <w:tab w:val="left" w:pos="1152"/>
        </w:tabs>
        <w:spacing w:line="240" w:lineRule="auto"/>
        <w:ind w:firstLine="734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20 настоящего Положения, принимает одно из следующих решений:</w:t>
      </w:r>
    </w:p>
    <w:p w:rsidR="00F16129" w:rsidRPr="0045606D" w:rsidRDefault="00F16129" w:rsidP="00F16129">
      <w:pPr>
        <w:pStyle w:val="Style3"/>
        <w:widowControl/>
        <w:tabs>
          <w:tab w:val="left" w:pos="994"/>
        </w:tabs>
        <w:spacing w:line="240" w:lineRule="auto"/>
        <w:ind w:left="706" w:firstLine="0"/>
        <w:jc w:val="left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а)</w:t>
      </w:r>
      <w:r w:rsidRPr="0045606D">
        <w:rPr>
          <w:rStyle w:val="FontStyle13"/>
          <w:sz w:val="24"/>
          <w:szCs w:val="24"/>
        </w:rPr>
        <w:tab/>
        <w:t>назначить гражданина на должность муниципальной службы;</w:t>
      </w:r>
    </w:p>
    <w:p w:rsidR="00F16129" w:rsidRPr="0045606D" w:rsidRDefault="00F16129" w:rsidP="00F16129">
      <w:pPr>
        <w:pStyle w:val="Style3"/>
        <w:widowControl/>
        <w:tabs>
          <w:tab w:val="left" w:pos="979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б)</w:t>
      </w:r>
      <w:r w:rsidRPr="0045606D">
        <w:rPr>
          <w:rStyle w:val="FontStyle13"/>
          <w:sz w:val="24"/>
          <w:szCs w:val="24"/>
        </w:rPr>
        <w:tab/>
        <w:t>отказать гражданину в назначении на должность муниципальной</w:t>
      </w:r>
      <w:r w:rsidRPr="0045606D">
        <w:rPr>
          <w:rStyle w:val="FontStyle13"/>
          <w:sz w:val="24"/>
          <w:szCs w:val="24"/>
        </w:rPr>
        <w:br/>
        <w:t>службы;</w:t>
      </w:r>
    </w:p>
    <w:p w:rsidR="00F16129" w:rsidRPr="0045606D" w:rsidRDefault="00F16129" w:rsidP="00F16129">
      <w:pPr>
        <w:pStyle w:val="Style3"/>
        <w:widowControl/>
        <w:tabs>
          <w:tab w:val="left" w:pos="979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в)</w:t>
      </w:r>
      <w:r w:rsidRPr="0045606D">
        <w:rPr>
          <w:rStyle w:val="FontStyle13"/>
          <w:sz w:val="24"/>
          <w:szCs w:val="24"/>
        </w:rPr>
        <w:tab/>
        <w:t>применить к муниципальному служащему меры юридической</w:t>
      </w:r>
      <w:r w:rsidRPr="0045606D">
        <w:rPr>
          <w:rStyle w:val="FontStyle13"/>
          <w:sz w:val="24"/>
          <w:szCs w:val="24"/>
        </w:rPr>
        <w:br/>
        <w:t>ответственности;</w:t>
      </w:r>
    </w:p>
    <w:p w:rsidR="00F16129" w:rsidRPr="0045606D" w:rsidRDefault="00F16129" w:rsidP="00F16129">
      <w:pPr>
        <w:pStyle w:val="Style3"/>
        <w:widowControl/>
        <w:tabs>
          <w:tab w:val="left" w:pos="979"/>
        </w:tabs>
        <w:spacing w:line="240" w:lineRule="auto"/>
        <w:ind w:firstLine="691"/>
        <w:rPr>
          <w:rStyle w:val="FontStyle13"/>
          <w:sz w:val="24"/>
          <w:szCs w:val="24"/>
        </w:rPr>
      </w:pPr>
      <w:r w:rsidRPr="0045606D">
        <w:rPr>
          <w:rStyle w:val="FontStyle13"/>
          <w:spacing w:val="-20"/>
          <w:sz w:val="24"/>
          <w:szCs w:val="24"/>
        </w:rPr>
        <w:t>г)</w:t>
      </w:r>
      <w:r w:rsidRPr="0045606D">
        <w:rPr>
          <w:rStyle w:val="FontStyle13"/>
          <w:sz w:val="24"/>
          <w:szCs w:val="24"/>
        </w:rPr>
        <w:tab/>
        <w:t>представить материалы проверки в соответствующую комиссию по</w:t>
      </w:r>
      <w:r w:rsidRPr="0045606D">
        <w:rPr>
          <w:rStyle w:val="FontStyle13"/>
          <w:sz w:val="24"/>
          <w:szCs w:val="24"/>
        </w:rPr>
        <w:br/>
        <w:t>соблюдению требований к служебному поведению муниципальных</w:t>
      </w:r>
      <w:r w:rsidRPr="0045606D">
        <w:rPr>
          <w:rStyle w:val="FontStyle13"/>
          <w:sz w:val="24"/>
          <w:szCs w:val="24"/>
        </w:rPr>
        <w:br/>
        <w:t>служащих и урегулированию конфликта интересов.</w:t>
      </w:r>
    </w:p>
    <w:p w:rsidR="00F16129" w:rsidRPr="0045606D" w:rsidRDefault="007E6CA8" w:rsidP="00F16129">
      <w:pPr>
        <w:pStyle w:val="Style2"/>
        <w:widowControl/>
        <w:spacing w:line="240" w:lineRule="auto"/>
        <w:ind w:firstLine="706"/>
        <w:rPr>
          <w:rStyle w:val="FontStyle13"/>
          <w:sz w:val="24"/>
          <w:szCs w:val="24"/>
        </w:rPr>
      </w:pPr>
      <w:r w:rsidRPr="0045606D">
        <w:rPr>
          <w:rStyle w:val="FontStyle13"/>
          <w:sz w:val="24"/>
          <w:szCs w:val="24"/>
        </w:rPr>
        <w:t>23</w:t>
      </w:r>
      <w:r w:rsidR="00F16129" w:rsidRPr="0045606D">
        <w:rPr>
          <w:rStyle w:val="FontStyle13"/>
          <w:sz w:val="24"/>
          <w:szCs w:val="24"/>
        </w:rPr>
        <w:t xml:space="preserve">. Материалы проверки хранятся в подразделении </w:t>
      </w:r>
      <w:r w:rsidR="00F16129" w:rsidRPr="0045606D">
        <w:rPr>
          <w:rStyle w:val="FontStyle13"/>
          <w:spacing w:val="20"/>
          <w:sz w:val="24"/>
          <w:szCs w:val="24"/>
        </w:rPr>
        <w:t>(у</w:t>
      </w:r>
      <w:r w:rsidR="00F16129" w:rsidRPr="0045606D">
        <w:rPr>
          <w:rStyle w:val="FontStyle13"/>
          <w:sz w:val="24"/>
          <w:szCs w:val="24"/>
        </w:rPr>
        <w:t xml:space="preserve"> должностного лица), уполномоченном на осуществление проверки, в течение трех лет со дня ее окончания, после чего передаются в архив.</w:t>
      </w:r>
    </w:p>
    <w:p w:rsidR="00F810BD" w:rsidRPr="0045606D" w:rsidRDefault="00F810BD" w:rsidP="00F16129"/>
    <w:sectPr w:rsidR="00F810BD" w:rsidRPr="0045606D" w:rsidSect="00F16129">
      <w:type w:val="continuous"/>
      <w:pgSz w:w="11905" w:h="16837" w:code="9"/>
      <w:pgMar w:top="340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05B" w:rsidRDefault="0035105B">
      <w:r>
        <w:separator/>
      </w:r>
    </w:p>
  </w:endnote>
  <w:endnote w:type="continuationSeparator" w:id="0">
    <w:p w:rsidR="0035105B" w:rsidRDefault="0035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05B" w:rsidRDefault="0035105B">
      <w:r>
        <w:separator/>
      </w:r>
    </w:p>
  </w:footnote>
  <w:footnote w:type="continuationSeparator" w:id="0">
    <w:p w:rsidR="0035105B" w:rsidRDefault="0035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4FE4"/>
    <w:multiLevelType w:val="singleLevel"/>
    <w:tmpl w:val="FEB277A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144172B"/>
    <w:multiLevelType w:val="singleLevel"/>
    <w:tmpl w:val="DFF09154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2FA62F00"/>
    <w:multiLevelType w:val="singleLevel"/>
    <w:tmpl w:val="AD504716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45D948C6"/>
    <w:multiLevelType w:val="singleLevel"/>
    <w:tmpl w:val="35382EE0"/>
    <w:lvl w:ilvl="0">
      <w:start w:val="2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4E6D6614"/>
    <w:multiLevelType w:val="singleLevel"/>
    <w:tmpl w:val="A454AD14"/>
    <w:lvl w:ilvl="0">
      <w:start w:val="1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698609FB"/>
    <w:multiLevelType w:val="singleLevel"/>
    <w:tmpl w:val="0D8C136C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8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2A"/>
    <w:rsid w:val="00006EEA"/>
    <w:rsid w:val="00010F7B"/>
    <w:rsid w:val="000C715C"/>
    <w:rsid w:val="00104F3A"/>
    <w:rsid w:val="00112BAB"/>
    <w:rsid w:val="00150B48"/>
    <w:rsid w:val="001A774B"/>
    <w:rsid w:val="001F6771"/>
    <w:rsid w:val="002164E6"/>
    <w:rsid w:val="002207B5"/>
    <w:rsid w:val="002859B8"/>
    <w:rsid w:val="00287A14"/>
    <w:rsid w:val="002B2308"/>
    <w:rsid w:val="002D1482"/>
    <w:rsid w:val="002E0E71"/>
    <w:rsid w:val="002E3CBB"/>
    <w:rsid w:val="002F0099"/>
    <w:rsid w:val="00325883"/>
    <w:rsid w:val="00326FD5"/>
    <w:rsid w:val="0035105B"/>
    <w:rsid w:val="00355B07"/>
    <w:rsid w:val="00377DF5"/>
    <w:rsid w:val="00392D06"/>
    <w:rsid w:val="00400DF1"/>
    <w:rsid w:val="0045606D"/>
    <w:rsid w:val="0054487A"/>
    <w:rsid w:val="0059512D"/>
    <w:rsid w:val="005C06BA"/>
    <w:rsid w:val="006265FE"/>
    <w:rsid w:val="006528B8"/>
    <w:rsid w:val="00675EED"/>
    <w:rsid w:val="006B0379"/>
    <w:rsid w:val="00740E4A"/>
    <w:rsid w:val="00763CB9"/>
    <w:rsid w:val="007B7D8A"/>
    <w:rsid w:val="007E6CA8"/>
    <w:rsid w:val="007F2C88"/>
    <w:rsid w:val="00804554"/>
    <w:rsid w:val="00820337"/>
    <w:rsid w:val="0087629F"/>
    <w:rsid w:val="008C16D7"/>
    <w:rsid w:val="00913F5C"/>
    <w:rsid w:val="00932025"/>
    <w:rsid w:val="0093222A"/>
    <w:rsid w:val="00957A26"/>
    <w:rsid w:val="00977B33"/>
    <w:rsid w:val="00A147C9"/>
    <w:rsid w:val="00A55F64"/>
    <w:rsid w:val="00A83FE6"/>
    <w:rsid w:val="00AC561C"/>
    <w:rsid w:val="00AF1654"/>
    <w:rsid w:val="00C40766"/>
    <w:rsid w:val="00C8031F"/>
    <w:rsid w:val="00CA08EB"/>
    <w:rsid w:val="00CA3BF4"/>
    <w:rsid w:val="00D2605A"/>
    <w:rsid w:val="00D45F01"/>
    <w:rsid w:val="00D52BD4"/>
    <w:rsid w:val="00D63986"/>
    <w:rsid w:val="00D97754"/>
    <w:rsid w:val="00E36A00"/>
    <w:rsid w:val="00E93B38"/>
    <w:rsid w:val="00F16129"/>
    <w:rsid w:val="00F810BD"/>
    <w:rsid w:val="00FB458B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6129"/>
    <w:pPr>
      <w:spacing w:line="331" w:lineRule="exact"/>
      <w:jc w:val="center"/>
    </w:pPr>
  </w:style>
  <w:style w:type="paragraph" w:customStyle="1" w:styleId="Style2">
    <w:name w:val="Style2"/>
    <w:basedOn w:val="a"/>
    <w:uiPriority w:val="99"/>
    <w:rsid w:val="00F16129"/>
    <w:pPr>
      <w:spacing w:line="325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F16129"/>
    <w:pPr>
      <w:spacing w:line="328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F16129"/>
    <w:pPr>
      <w:jc w:val="both"/>
    </w:pPr>
  </w:style>
  <w:style w:type="character" w:customStyle="1" w:styleId="FontStyle13">
    <w:name w:val="Font Style13"/>
    <w:basedOn w:val="a0"/>
    <w:uiPriority w:val="99"/>
    <w:rsid w:val="00F161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1612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0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5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9">
    <w:name w:val="Знак"/>
    <w:basedOn w:val="a"/>
    <w:rsid w:val="00010F7B"/>
    <w:pPr>
      <w:widowControl/>
      <w:autoSpaceDE/>
      <w:autoSpaceDN/>
      <w:adjustRightInd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6129"/>
    <w:pPr>
      <w:spacing w:line="331" w:lineRule="exact"/>
      <w:jc w:val="center"/>
    </w:pPr>
  </w:style>
  <w:style w:type="paragraph" w:customStyle="1" w:styleId="Style2">
    <w:name w:val="Style2"/>
    <w:basedOn w:val="a"/>
    <w:uiPriority w:val="99"/>
    <w:rsid w:val="00F16129"/>
    <w:pPr>
      <w:spacing w:line="325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F16129"/>
    <w:pPr>
      <w:spacing w:line="328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F16129"/>
    <w:pPr>
      <w:jc w:val="both"/>
    </w:pPr>
  </w:style>
  <w:style w:type="character" w:customStyle="1" w:styleId="FontStyle13">
    <w:name w:val="Font Style13"/>
    <w:basedOn w:val="a0"/>
    <w:uiPriority w:val="99"/>
    <w:rsid w:val="00F161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1612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0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7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5F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5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9">
    <w:name w:val="Знак"/>
    <w:basedOn w:val="a"/>
    <w:rsid w:val="00010F7B"/>
    <w:pPr>
      <w:widowControl/>
      <w:autoSpaceDE/>
      <w:autoSpaceDN/>
      <w:adjustRightInd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D7B98D208670F18A8108A52164B6F64D4A50AEE4B80A65002C321085FCCFD7DB06398D7EFA8D6B9F5F16wEw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059B52EA54335FA0FAE52E770AE558C9CC06246B08D431B96A2616B0KAj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0342-467E-41AF-A70D-BD49B576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57</cp:revision>
  <cp:lastPrinted>2015-10-06T12:49:00Z</cp:lastPrinted>
  <dcterms:created xsi:type="dcterms:W3CDTF">2015-02-09T10:19:00Z</dcterms:created>
  <dcterms:modified xsi:type="dcterms:W3CDTF">2015-10-07T12:40:00Z</dcterms:modified>
</cp:coreProperties>
</file>