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DE" w:rsidRPr="006B4648" w:rsidRDefault="000C23DE" w:rsidP="000C23DE">
      <w:pPr>
        <w:spacing w:after="0" w:line="240" w:lineRule="auto"/>
        <w:jc w:val="right"/>
        <w:rPr>
          <w:rFonts w:ascii="Times New Roman" w:hAnsi="Times New Roman"/>
          <w:b/>
          <w:sz w:val="24"/>
          <w:szCs w:val="24"/>
        </w:rPr>
      </w:pPr>
      <w:r w:rsidRPr="006B4648">
        <w:rPr>
          <w:rFonts w:ascii="Times New Roman" w:hAnsi="Times New Roman"/>
          <w:b/>
          <w:sz w:val="28"/>
          <w:szCs w:val="28"/>
        </w:rPr>
        <w:t xml:space="preserve">Проект </w:t>
      </w:r>
    </w:p>
    <w:p w:rsidR="000C23DE" w:rsidRPr="006B4648" w:rsidRDefault="000C23DE" w:rsidP="000C23DE">
      <w:pPr>
        <w:spacing w:after="0" w:line="240" w:lineRule="auto"/>
        <w:jc w:val="right"/>
        <w:rPr>
          <w:rFonts w:ascii="Times New Roman" w:hAnsi="Times New Roman"/>
          <w:b/>
          <w:sz w:val="24"/>
          <w:szCs w:val="24"/>
        </w:rPr>
      </w:pPr>
    </w:p>
    <w:p w:rsidR="000C23DE" w:rsidRPr="006B4648" w:rsidRDefault="000C23DE" w:rsidP="000C23DE">
      <w:pPr>
        <w:spacing w:after="0" w:line="240" w:lineRule="auto"/>
        <w:jc w:val="center"/>
        <w:rPr>
          <w:rFonts w:ascii="Times New Roman" w:hAnsi="Times New Roman"/>
          <w:b/>
          <w:sz w:val="24"/>
          <w:szCs w:val="24"/>
        </w:rPr>
      </w:pPr>
    </w:p>
    <w:p w:rsidR="000C23DE" w:rsidRPr="006B4648" w:rsidRDefault="000C23DE" w:rsidP="003B237E">
      <w:pPr>
        <w:spacing w:after="0" w:line="240" w:lineRule="auto"/>
        <w:jc w:val="center"/>
        <w:rPr>
          <w:rFonts w:ascii="Times New Roman" w:hAnsi="Times New Roman"/>
          <w:b/>
          <w:sz w:val="24"/>
          <w:szCs w:val="24"/>
        </w:rPr>
      </w:pPr>
      <w:r w:rsidRPr="006B4648">
        <w:rPr>
          <w:rFonts w:ascii="Times New Roman" w:hAnsi="Times New Roman"/>
          <w:b/>
          <w:sz w:val="24"/>
          <w:szCs w:val="24"/>
        </w:rPr>
        <w:t xml:space="preserve">СОВЕТ </w:t>
      </w:r>
      <w:r w:rsidR="003B237E">
        <w:rPr>
          <w:rFonts w:ascii="Times New Roman" w:hAnsi="Times New Roman"/>
          <w:b/>
          <w:sz w:val="24"/>
          <w:szCs w:val="24"/>
        </w:rPr>
        <w:t>ГОРОДА ЗЕЛЕНОДОЛЬСКА</w:t>
      </w:r>
      <w:r w:rsidRPr="006B4648">
        <w:rPr>
          <w:rFonts w:ascii="Times New Roman" w:hAnsi="Times New Roman"/>
          <w:b/>
          <w:sz w:val="24"/>
          <w:szCs w:val="24"/>
        </w:rPr>
        <w:t xml:space="preserve"> ЗЕЛЕНОДОЛЬСКОГО МУНИЦИПАЛЬНОГО РАЙОНА</w:t>
      </w:r>
      <w:r w:rsidR="00ED7D9A">
        <w:rPr>
          <w:rFonts w:ascii="Times New Roman" w:hAnsi="Times New Roman"/>
          <w:b/>
          <w:sz w:val="24"/>
          <w:szCs w:val="24"/>
        </w:rPr>
        <w:t xml:space="preserve"> </w:t>
      </w:r>
      <w:r w:rsidRPr="006B4648">
        <w:rPr>
          <w:rFonts w:ascii="Times New Roman" w:hAnsi="Times New Roman"/>
          <w:b/>
          <w:sz w:val="24"/>
          <w:szCs w:val="24"/>
        </w:rPr>
        <w:t>РЕСПУБЛИКИ ТАТАРСТАН</w:t>
      </w:r>
    </w:p>
    <w:p w:rsidR="000C23DE" w:rsidRPr="006B4648" w:rsidRDefault="000C23DE" w:rsidP="000C23DE">
      <w:pPr>
        <w:jc w:val="center"/>
        <w:rPr>
          <w:rFonts w:ascii="Times New Roman" w:hAnsi="Times New Roman"/>
          <w:b/>
          <w:sz w:val="24"/>
          <w:szCs w:val="24"/>
        </w:rPr>
      </w:pPr>
    </w:p>
    <w:p w:rsidR="000C23DE" w:rsidRDefault="000C23DE" w:rsidP="000C23DE">
      <w:pPr>
        <w:spacing w:after="0" w:line="240" w:lineRule="auto"/>
        <w:jc w:val="center"/>
        <w:rPr>
          <w:rFonts w:ascii="Times New Roman" w:hAnsi="Times New Roman"/>
          <w:b/>
          <w:sz w:val="24"/>
          <w:szCs w:val="24"/>
        </w:rPr>
      </w:pPr>
      <w:r w:rsidRPr="006B4648">
        <w:rPr>
          <w:rFonts w:ascii="Times New Roman" w:hAnsi="Times New Roman"/>
          <w:b/>
          <w:sz w:val="24"/>
          <w:szCs w:val="24"/>
        </w:rPr>
        <w:t>РЕШЕНИЕ</w:t>
      </w:r>
    </w:p>
    <w:p w:rsidR="006B4648" w:rsidRPr="006B4648" w:rsidRDefault="006B4648" w:rsidP="000C23DE">
      <w:pPr>
        <w:spacing w:after="0" w:line="240" w:lineRule="auto"/>
        <w:jc w:val="center"/>
        <w:rPr>
          <w:rFonts w:ascii="Times New Roman" w:hAnsi="Times New Roman"/>
          <w:b/>
          <w:sz w:val="24"/>
          <w:szCs w:val="24"/>
        </w:rPr>
      </w:pPr>
    </w:p>
    <w:p w:rsidR="000B45E7" w:rsidRDefault="006B4648" w:rsidP="006B4648">
      <w:pPr>
        <w:spacing w:after="0" w:line="240" w:lineRule="auto"/>
        <w:rPr>
          <w:rFonts w:ascii="Times New Roman" w:hAnsi="Times New Roman"/>
          <w:sz w:val="24"/>
          <w:szCs w:val="24"/>
        </w:rPr>
      </w:pPr>
      <w:r>
        <w:rPr>
          <w:rFonts w:ascii="Times New Roman" w:hAnsi="Times New Roman"/>
          <w:b/>
          <w:sz w:val="24"/>
          <w:szCs w:val="24"/>
        </w:rPr>
        <w:t>«__» _______</w:t>
      </w:r>
      <w:r w:rsidR="000C23DE" w:rsidRPr="006B4648">
        <w:rPr>
          <w:rFonts w:ascii="Times New Roman" w:hAnsi="Times New Roman"/>
          <w:b/>
          <w:sz w:val="24"/>
          <w:szCs w:val="24"/>
        </w:rPr>
        <w:t xml:space="preserve">2015 г. </w:t>
      </w:r>
      <w:r>
        <w:rPr>
          <w:rFonts w:ascii="Times New Roman" w:hAnsi="Times New Roman"/>
          <w:b/>
          <w:sz w:val="24"/>
          <w:szCs w:val="24"/>
        </w:rPr>
        <w:t xml:space="preserve">                                                                                                                     </w:t>
      </w:r>
      <w:r w:rsidR="000C23DE" w:rsidRPr="006B4648">
        <w:rPr>
          <w:rFonts w:ascii="Times New Roman" w:hAnsi="Times New Roman"/>
          <w:b/>
          <w:sz w:val="24"/>
          <w:szCs w:val="24"/>
        </w:rPr>
        <w:t>№ ____</w:t>
      </w:r>
    </w:p>
    <w:p w:rsidR="006B4648" w:rsidRPr="006B4648" w:rsidRDefault="006B4648" w:rsidP="006B4648">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F10199" w:rsidTr="00F10199">
        <w:tc>
          <w:tcPr>
            <w:tcW w:w="5353" w:type="dxa"/>
          </w:tcPr>
          <w:p w:rsidR="00F10199" w:rsidRDefault="00E01349" w:rsidP="00722B03">
            <w:pPr>
              <w:spacing w:after="0" w:line="240" w:lineRule="auto"/>
              <w:jc w:val="both"/>
              <w:rPr>
                <w:rFonts w:ascii="Times New Roman" w:hAnsi="Times New Roman"/>
                <w:sz w:val="28"/>
                <w:szCs w:val="28"/>
              </w:rPr>
            </w:pPr>
            <w:r w:rsidRPr="00FA2458">
              <w:rPr>
                <w:rFonts w:ascii="Times New Roman" w:hAnsi="Times New Roman"/>
                <w:sz w:val="28"/>
                <w:szCs w:val="28"/>
              </w:rPr>
              <w:t xml:space="preserve">Об особенностях составления и утверждения проекта бюджета муниципального образования «город Зеленодольск» </w:t>
            </w:r>
            <w:proofErr w:type="spellStart"/>
            <w:r w:rsidRPr="00FA2458">
              <w:rPr>
                <w:rFonts w:ascii="Times New Roman" w:hAnsi="Times New Roman"/>
                <w:sz w:val="28"/>
                <w:szCs w:val="28"/>
              </w:rPr>
              <w:t>Зеленодольского</w:t>
            </w:r>
            <w:proofErr w:type="spellEnd"/>
            <w:r w:rsidRPr="00FA2458">
              <w:rPr>
                <w:rFonts w:ascii="Times New Roman" w:hAnsi="Times New Roman"/>
                <w:sz w:val="28"/>
                <w:szCs w:val="28"/>
              </w:rPr>
              <w:t xml:space="preserve"> муниципального района Республики Татарстан на 2016 год</w:t>
            </w:r>
            <w:r w:rsidR="00FA2458" w:rsidRPr="00FA2458">
              <w:rPr>
                <w:rFonts w:ascii="Times New Roman" w:hAnsi="Times New Roman"/>
                <w:sz w:val="28"/>
                <w:szCs w:val="28"/>
              </w:rPr>
              <w:t xml:space="preserve"> и</w:t>
            </w:r>
            <w:r w:rsidRPr="00FA2458">
              <w:rPr>
                <w:rFonts w:ascii="Times New Roman" w:hAnsi="Times New Roman"/>
                <w:sz w:val="28"/>
                <w:szCs w:val="28"/>
              </w:rPr>
              <w:t xml:space="preserve"> о</w:t>
            </w:r>
            <w:r w:rsidR="00F80272" w:rsidRPr="00FA2458">
              <w:rPr>
                <w:rFonts w:ascii="Times New Roman" w:hAnsi="Times New Roman"/>
                <w:sz w:val="28"/>
                <w:szCs w:val="28"/>
              </w:rPr>
              <w:t xml:space="preserve"> внесении изменений в Положение</w:t>
            </w:r>
            <w:r w:rsidRPr="00FA2458">
              <w:rPr>
                <w:rFonts w:ascii="Times New Roman" w:hAnsi="Times New Roman"/>
                <w:sz w:val="28"/>
                <w:szCs w:val="28"/>
              </w:rPr>
              <w:t xml:space="preserve"> </w:t>
            </w:r>
            <w:r w:rsidR="00F80272" w:rsidRPr="00FA2458">
              <w:rPr>
                <w:rFonts w:ascii="Times New Roman" w:hAnsi="Times New Roman"/>
                <w:sz w:val="28"/>
                <w:szCs w:val="28"/>
              </w:rPr>
              <w:t>о бюджетном процессе</w:t>
            </w:r>
            <w:r w:rsidR="00722B03" w:rsidRPr="00FA2458">
              <w:rPr>
                <w:rFonts w:ascii="Times New Roman" w:hAnsi="Times New Roman"/>
                <w:sz w:val="28"/>
                <w:szCs w:val="28"/>
              </w:rPr>
              <w:t xml:space="preserve"> </w:t>
            </w:r>
            <w:r w:rsidR="00392F2A" w:rsidRPr="00FA2458">
              <w:rPr>
                <w:rFonts w:ascii="Times New Roman" w:hAnsi="Times New Roman"/>
                <w:sz w:val="28"/>
                <w:szCs w:val="28"/>
              </w:rPr>
              <w:t xml:space="preserve">в </w:t>
            </w:r>
            <w:r w:rsidR="00722B03" w:rsidRPr="00FA2458">
              <w:rPr>
                <w:rFonts w:ascii="Times New Roman" w:hAnsi="Times New Roman"/>
                <w:sz w:val="28"/>
                <w:szCs w:val="28"/>
              </w:rPr>
              <w:t>муниципально</w:t>
            </w:r>
            <w:r w:rsidR="00392F2A" w:rsidRPr="00FA2458">
              <w:rPr>
                <w:rFonts w:ascii="Times New Roman" w:hAnsi="Times New Roman"/>
                <w:sz w:val="28"/>
                <w:szCs w:val="28"/>
              </w:rPr>
              <w:t>м</w:t>
            </w:r>
            <w:r w:rsidR="00722B03" w:rsidRPr="00FA2458">
              <w:rPr>
                <w:rFonts w:ascii="Times New Roman" w:hAnsi="Times New Roman"/>
                <w:sz w:val="28"/>
                <w:szCs w:val="28"/>
              </w:rPr>
              <w:t xml:space="preserve"> образовани</w:t>
            </w:r>
            <w:r w:rsidR="00392F2A" w:rsidRPr="00FA2458">
              <w:rPr>
                <w:rFonts w:ascii="Times New Roman" w:hAnsi="Times New Roman"/>
                <w:sz w:val="28"/>
                <w:szCs w:val="28"/>
              </w:rPr>
              <w:t>и</w:t>
            </w:r>
            <w:r w:rsidR="00722B03" w:rsidRPr="00FA2458">
              <w:rPr>
                <w:rFonts w:ascii="Times New Roman" w:hAnsi="Times New Roman"/>
                <w:sz w:val="28"/>
                <w:szCs w:val="28"/>
              </w:rPr>
              <w:t xml:space="preserve"> «город Зеленодольск» </w:t>
            </w:r>
            <w:proofErr w:type="spellStart"/>
            <w:r w:rsidR="00722B03" w:rsidRPr="00FA2458">
              <w:rPr>
                <w:rFonts w:ascii="Times New Roman" w:hAnsi="Times New Roman"/>
                <w:sz w:val="28"/>
                <w:szCs w:val="28"/>
              </w:rPr>
              <w:t>Зеленодольского</w:t>
            </w:r>
            <w:proofErr w:type="spellEnd"/>
            <w:r w:rsidR="00722B03" w:rsidRPr="00FA2458">
              <w:rPr>
                <w:rFonts w:ascii="Times New Roman" w:hAnsi="Times New Roman"/>
                <w:sz w:val="28"/>
                <w:szCs w:val="28"/>
              </w:rPr>
              <w:t xml:space="preserve"> муниципаль</w:t>
            </w:r>
            <w:r w:rsidR="00FA2458">
              <w:rPr>
                <w:rFonts w:ascii="Times New Roman" w:hAnsi="Times New Roman"/>
                <w:sz w:val="28"/>
                <w:szCs w:val="28"/>
              </w:rPr>
              <w:t>ного района Республики Татарстан</w:t>
            </w:r>
          </w:p>
          <w:p w:rsidR="00722B03" w:rsidRDefault="00722B03" w:rsidP="00722B03">
            <w:pPr>
              <w:spacing w:after="0" w:line="240" w:lineRule="auto"/>
              <w:jc w:val="both"/>
              <w:rPr>
                <w:rFonts w:ascii="Times New Roman" w:hAnsi="Times New Roman"/>
                <w:sz w:val="28"/>
                <w:szCs w:val="28"/>
              </w:rPr>
            </w:pPr>
          </w:p>
        </w:tc>
      </w:tr>
    </w:tbl>
    <w:p w:rsidR="002652C5" w:rsidRDefault="000A31F5" w:rsidP="00E01349">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Заслушав и обсудив информацию руководителя  муниципального учреждения «Финансово-бюджетная  палата </w:t>
      </w:r>
      <w:proofErr w:type="spellStart"/>
      <w:r>
        <w:rPr>
          <w:rFonts w:ascii="Times New Roman" w:hAnsi="Times New Roman"/>
          <w:sz w:val="28"/>
          <w:szCs w:val="28"/>
        </w:rPr>
        <w:t>Зеленодольского</w:t>
      </w:r>
      <w:proofErr w:type="spellEnd"/>
      <w:r>
        <w:rPr>
          <w:rFonts w:ascii="Times New Roman" w:hAnsi="Times New Roman"/>
          <w:sz w:val="28"/>
          <w:szCs w:val="28"/>
        </w:rPr>
        <w:t xml:space="preserve"> муниципального района»  Дёгтевой О.П.</w:t>
      </w:r>
      <w:r>
        <w:rPr>
          <w:rFonts w:ascii="Times New Roman" w:hAnsi="Times New Roman"/>
          <w:sz w:val="24"/>
          <w:szCs w:val="24"/>
        </w:rPr>
        <w:t xml:space="preserve"> </w:t>
      </w:r>
      <w:r>
        <w:rPr>
          <w:rFonts w:ascii="Times New Roman" w:hAnsi="Times New Roman"/>
          <w:sz w:val="28"/>
          <w:szCs w:val="28"/>
        </w:rPr>
        <w:t xml:space="preserve">Совет </w:t>
      </w:r>
      <w:r w:rsidR="00F80272">
        <w:rPr>
          <w:rFonts w:ascii="Times New Roman" w:hAnsi="Times New Roman"/>
          <w:sz w:val="28"/>
          <w:szCs w:val="28"/>
        </w:rPr>
        <w:t>города Зеленодольска</w:t>
      </w:r>
      <w:r>
        <w:rPr>
          <w:rFonts w:ascii="Times New Roman" w:hAnsi="Times New Roman"/>
          <w:sz w:val="28"/>
          <w:szCs w:val="28"/>
        </w:rPr>
        <w:t xml:space="preserve"> </w:t>
      </w:r>
      <w:r w:rsidR="003E34BC" w:rsidRPr="002652C5">
        <w:rPr>
          <w:rFonts w:ascii="Times New Roman" w:hAnsi="Times New Roman"/>
          <w:b/>
          <w:sz w:val="28"/>
          <w:szCs w:val="28"/>
        </w:rPr>
        <w:t>решил</w:t>
      </w:r>
      <w:r w:rsidR="002652C5">
        <w:rPr>
          <w:rFonts w:ascii="Times New Roman" w:hAnsi="Times New Roman"/>
          <w:sz w:val="28"/>
          <w:szCs w:val="28"/>
        </w:rPr>
        <w:t>:</w:t>
      </w:r>
    </w:p>
    <w:p w:rsidR="002652C5" w:rsidRDefault="002652C5" w:rsidP="00E01349">
      <w:pPr>
        <w:spacing w:after="0" w:line="240" w:lineRule="auto"/>
        <w:ind w:firstLine="708"/>
        <w:jc w:val="both"/>
        <w:rPr>
          <w:rFonts w:ascii="Times New Roman" w:hAnsi="Times New Roman"/>
          <w:sz w:val="28"/>
          <w:szCs w:val="28"/>
        </w:rPr>
      </w:pPr>
    </w:p>
    <w:p w:rsidR="000A31F5" w:rsidRDefault="002652C5" w:rsidP="00E01349">
      <w:pPr>
        <w:spacing w:after="0" w:line="240" w:lineRule="auto"/>
        <w:ind w:firstLine="708"/>
        <w:jc w:val="both"/>
        <w:rPr>
          <w:rFonts w:ascii="Times New Roman" w:hAnsi="Times New Roman"/>
          <w:sz w:val="28"/>
          <w:szCs w:val="28"/>
        </w:rPr>
      </w:pPr>
      <w:r>
        <w:rPr>
          <w:rFonts w:ascii="Times New Roman" w:hAnsi="Times New Roman"/>
          <w:sz w:val="28"/>
          <w:szCs w:val="28"/>
        </w:rPr>
        <w:t>1.В</w:t>
      </w:r>
      <w:r w:rsidR="00815244">
        <w:rPr>
          <w:rFonts w:ascii="Times New Roman" w:hAnsi="Times New Roman"/>
          <w:sz w:val="28"/>
          <w:szCs w:val="28"/>
        </w:rPr>
        <w:t xml:space="preserve">нести в Положение о бюджетном процессе </w:t>
      </w:r>
      <w:r w:rsidR="003E34BC">
        <w:rPr>
          <w:rFonts w:ascii="Times New Roman" w:hAnsi="Times New Roman"/>
          <w:sz w:val="28"/>
          <w:szCs w:val="28"/>
        </w:rPr>
        <w:t xml:space="preserve">муниципального образования «город Зеленодольск» </w:t>
      </w:r>
      <w:proofErr w:type="spellStart"/>
      <w:r w:rsidR="003E34BC">
        <w:rPr>
          <w:rFonts w:ascii="Times New Roman" w:hAnsi="Times New Roman"/>
          <w:sz w:val="28"/>
          <w:szCs w:val="28"/>
        </w:rPr>
        <w:t>Зеленодольского</w:t>
      </w:r>
      <w:proofErr w:type="spellEnd"/>
      <w:r w:rsidR="003E34BC">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утвержденное решением Совета города Зеленодольска №199 от 14 ноября 2013 года,</w:t>
      </w:r>
      <w:r w:rsidR="003E34BC">
        <w:rPr>
          <w:rFonts w:ascii="Times New Roman" w:hAnsi="Times New Roman"/>
          <w:sz w:val="28"/>
          <w:szCs w:val="28"/>
        </w:rPr>
        <w:t xml:space="preserve"> </w:t>
      </w:r>
      <w:r w:rsidR="00815244">
        <w:rPr>
          <w:rFonts w:ascii="Times New Roman" w:hAnsi="Times New Roman"/>
          <w:sz w:val="28"/>
          <w:szCs w:val="28"/>
        </w:rPr>
        <w:t>следующие изменения и дополнения</w:t>
      </w:r>
      <w:r w:rsidR="000A31F5">
        <w:rPr>
          <w:rFonts w:ascii="Times New Roman" w:hAnsi="Times New Roman"/>
          <w:sz w:val="28"/>
          <w:szCs w:val="28"/>
        </w:rPr>
        <w:t>:</w:t>
      </w:r>
    </w:p>
    <w:p w:rsidR="001D15E1" w:rsidRPr="002652C5" w:rsidRDefault="002652C5" w:rsidP="001D15E1">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1D15E1">
        <w:rPr>
          <w:rFonts w:ascii="Times New Roman" w:hAnsi="Times New Roman" w:cs="Times New Roman"/>
          <w:sz w:val="28"/>
          <w:szCs w:val="28"/>
        </w:rPr>
        <w:t xml:space="preserve"> </w:t>
      </w:r>
      <w:r>
        <w:rPr>
          <w:rFonts w:ascii="Times New Roman" w:hAnsi="Times New Roman" w:cs="Times New Roman"/>
          <w:sz w:val="28"/>
          <w:szCs w:val="28"/>
        </w:rPr>
        <w:t>п</w:t>
      </w:r>
      <w:r w:rsidR="001D15E1">
        <w:rPr>
          <w:rFonts w:ascii="Times New Roman" w:hAnsi="Times New Roman" w:cs="Times New Roman"/>
          <w:sz w:val="28"/>
          <w:szCs w:val="28"/>
        </w:rPr>
        <w:t xml:space="preserve">риостановить до 1 января 2016 года </w:t>
      </w:r>
      <w:r w:rsidR="001D15E1">
        <w:rPr>
          <w:rFonts w:ascii="Times New Roman" w:hAnsi="Times New Roman"/>
          <w:sz w:val="28"/>
          <w:szCs w:val="28"/>
        </w:rPr>
        <w:t xml:space="preserve">действие норм Положения о бюджетном процессе в муниципальном образовании «город Зеленодольск» </w:t>
      </w:r>
      <w:proofErr w:type="spellStart"/>
      <w:r w:rsidR="001D15E1">
        <w:rPr>
          <w:rFonts w:ascii="Times New Roman" w:hAnsi="Times New Roman"/>
          <w:sz w:val="28"/>
          <w:szCs w:val="28"/>
        </w:rPr>
        <w:t>Зеленодольского</w:t>
      </w:r>
      <w:proofErr w:type="spellEnd"/>
      <w:r w:rsidR="001D15E1">
        <w:rPr>
          <w:rFonts w:ascii="Times New Roman" w:hAnsi="Times New Roman"/>
          <w:sz w:val="28"/>
          <w:szCs w:val="28"/>
        </w:rPr>
        <w:t xml:space="preserve"> муниципального района Республики Татарстан, утвержденного решением Совета города Зеленодольска  № 199</w:t>
      </w:r>
      <w:r w:rsidRPr="002652C5">
        <w:rPr>
          <w:rFonts w:ascii="Times New Roman" w:hAnsi="Times New Roman"/>
          <w:sz w:val="28"/>
          <w:szCs w:val="28"/>
        </w:rPr>
        <w:t xml:space="preserve"> </w:t>
      </w:r>
      <w:r>
        <w:rPr>
          <w:rFonts w:ascii="Times New Roman" w:hAnsi="Times New Roman"/>
          <w:sz w:val="28"/>
          <w:szCs w:val="28"/>
        </w:rPr>
        <w:t>от 14 ноября 2013 года</w:t>
      </w:r>
      <w:r w:rsidR="001D15E1">
        <w:rPr>
          <w:rFonts w:ascii="Times New Roman" w:hAnsi="Times New Roman"/>
          <w:sz w:val="28"/>
          <w:szCs w:val="28"/>
        </w:rPr>
        <w:t xml:space="preserve">, в отношении составления и утверждения проекта бюджета муниципального образования «город Зеленодольск» </w:t>
      </w:r>
      <w:proofErr w:type="spellStart"/>
      <w:r w:rsidR="001D15E1">
        <w:rPr>
          <w:rFonts w:ascii="Times New Roman" w:hAnsi="Times New Roman"/>
          <w:sz w:val="28"/>
          <w:szCs w:val="28"/>
        </w:rPr>
        <w:t>Зеленодольского</w:t>
      </w:r>
      <w:proofErr w:type="spellEnd"/>
      <w:r w:rsidR="001D15E1">
        <w:rPr>
          <w:rFonts w:ascii="Times New Roman" w:hAnsi="Times New Roman"/>
          <w:sz w:val="28"/>
          <w:szCs w:val="28"/>
        </w:rPr>
        <w:t xml:space="preserve"> муниципального района Республики Татарстан  (проекта решения Совета города Зеленодольска о бюджете муниципального образования «город</w:t>
      </w:r>
      <w:proofErr w:type="gramEnd"/>
      <w:r w:rsidR="001D15E1">
        <w:rPr>
          <w:rFonts w:ascii="Times New Roman" w:hAnsi="Times New Roman"/>
          <w:sz w:val="28"/>
          <w:szCs w:val="28"/>
        </w:rPr>
        <w:t xml:space="preserve"> </w:t>
      </w:r>
      <w:proofErr w:type="gramStart"/>
      <w:r w:rsidR="001D15E1">
        <w:rPr>
          <w:rFonts w:ascii="Times New Roman" w:hAnsi="Times New Roman"/>
          <w:sz w:val="28"/>
          <w:szCs w:val="28"/>
        </w:rPr>
        <w:t xml:space="preserve">Зеленодольск» </w:t>
      </w:r>
      <w:proofErr w:type="spellStart"/>
      <w:r w:rsidR="001D15E1">
        <w:rPr>
          <w:rFonts w:ascii="Times New Roman" w:hAnsi="Times New Roman"/>
          <w:sz w:val="28"/>
          <w:szCs w:val="28"/>
        </w:rPr>
        <w:t>Зеленодольского</w:t>
      </w:r>
      <w:proofErr w:type="spellEnd"/>
      <w:r w:rsidR="001D15E1">
        <w:rPr>
          <w:rFonts w:ascii="Times New Roman" w:hAnsi="Times New Roman"/>
          <w:sz w:val="28"/>
          <w:szCs w:val="28"/>
        </w:rPr>
        <w:t xml:space="preserve"> муниципального района Республики Татарстан) на плановый период, представления в Совет города Зеленодольска одновременно с указанным проектом решения Совета города Зеленодольска документов и материалов на плановый период (за исключением прогноза социально-экономического развития муниципального образования «город Зеленодольск» </w:t>
      </w:r>
      <w:proofErr w:type="spellStart"/>
      <w:r w:rsidR="001D15E1">
        <w:rPr>
          <w:rFonts w:ascii="Times New Roman" w:hAnsi="Times New Roman"/>
          <w:sz w:val="28"/>
          <w:szCs w:val="28"/>
        </w:rPr>
        <w:t>Зеленодольского</w:t>
      </w:r>
      <w:proofErr w:type="spellEnd"/>
      <w:r w:rsidR="001D15E1">
        <w:rPr>
          <w:rFonts w:ascii="Times New Roman" w:hAnsi="Times New Roman"/>
          <w:sz w:val="28"/>
          <w:szCs w:val="28"/>
        </w:rPr>
        <w:t xml:space="preserve"> муниципального района Республики Татарстан, основных направлений бюджетной и налоговой  политики </w:t>
      </w:r>
      <w:r w:rsidR="001D15E1">
        <w:rPr>
          <w:rFonts w:ascii="Times New Roman" w:hAnsi="Times New Roman"/>
          <w:sz w:val="28"/>
          <w:szCs w:val="28"/>
        </w:rPr>
        <w:lastRenderedPageBreak/>
        <w:t xml:space="preserve">муниципального образования «город Зеленодольск» </w:t>
      </w:r>
      <w:proofErr w:type="spellStart"/>
      <w:r w:rsidR="001D15E1">
        <w:rPr>
          <w:rFonts w:ascii="Times New Roman" w:hAnsi="Times New Roman"/>
          <w:sz w:val="28"/>
          <w:szCs w:val="28"/>
        </w:rPr>
        <w:t>Зеленодольского</w:t>
      </w:r>
      <w:proofErr w:type="spellEnd"/>
      <w:r w:rsidR="001D15E1">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w:t>
      </w:r>
      <w:proofErr w:type="gramEnd"/>
    </w:p>
    <w:p w:rsidR="009D3287" w:rsidRDefault="002652C5" w:rsidP="00235B04">
      <w:pPr>
        <w:pStyle w:val="a3"/>
        <w:ind w:firstLine="709"/>
        <w:jc w:val="both"/>
        <w:rPr>
          <w:rFonts w:ascii="Times New Roman" w:hAnsi="Times New Roman"/>
          <w:sz w:val="28"/>
          <w:szCs w:val="28"/>
        </w:rPr>
      </w:pPr>
      <w:r>
        <w:rPr>
          <w:rFonts w:ascii="Times New Roman" w:hAnsi="Times New Roman"/>
          <w:sz w:val="28"/>
          <w:szCs w:val="28"/>
        </w:rPr>
        <w:t xml:space="preserve">2) </w:t>
      </w:r>
      <w:r w:rsidR="009D3287">
        <w:rPr>
          <w:rFonts w:ascii="Times New Roman" w:hAnsi="Times New Roman"/>
          <w:sz w:val="28"/>
          <w:szCs w:val="28"/>
        </w:rPr>
        <w:t>в статье 8:</w:t>
      </w:r>
    </w:p>
    <w:p w:rsidR="009D3287" w:rsidRDefault="009D3287" w:rsidP="00235B04">
      <w:pPr>
        <w:pStyle w:val="a3"/>
        <w:ind w:firstLine="709"/>
        <w:jc w:val="both"/>
        <w:rPr>
          <w:rFonts w:ascii="Times New Roman" w:hAnsi="Times New Roman" w:cs="Times New Roman"/>
          <w:sz w:val="28"/>
          <w:szCs w:val="28"/>
        </w:rPr>
      </w:pPr>
      <w:r>
        <w:rPr>
          <w:rFonts w:ascii="Times New Roman" w:hAnsi="Times New Roman"/>
          <w:sz w:val="28"/>
          <w:szCs w:val="28"/>
        </w:rPr>
        <w:t xml:space="preserve">2.1) </w:t>
      </w:r>
      <w:r w:rsidR="002652C5">
        <w:rPr>
          <w:rFonts w:ascii="Times New Roman" w:hAnsi="Times New Roman"/>
          <w:sz w:val="28"/>
          <w:szCs w:val="28"/>
        </w:rPr>
        <w:t>с</w:t>
      </w:r>
      <w:r w:rsidR="00235B04">
        <w:rPr>
          <w:rFonts w:ascii="Times New Roman" w:hAnsi="Times New Roman" w:cs="Times New Roman"/>
          <w:sz w:val="28"/>
          <w:szCs w:val="28"/>
        </w:rPr>
        <w:t>лова</w:t>
      </w:r>
      <w:r>
        <w:rPr>
          <w:rFonts w:ascii="Times New Roman" w:hAnsi="Times New Roman" w:cs="Times New Roman"/>
          <w:sz w:val="28"/>
          <w:szCs w:val="28"/>
        </w:rPr>
        <w:t xml:space="preserve"> «Исполнительный комитет муниципального образования «город Зеленодольск»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муниципального района Республики Татарстан (далее – Исполком города)» заменить словами «исполнительный комитет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муниципального района (далее – Исполком района)»;</w:t>
      </w:r>
    </w:p>
    <w:p w:rsidR="009D3287" w:rsidRDefault="009D3287" w:rsidP="00235B0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2.2) слова </w:t>
      </w:r>
      <w:r w:rsidR="0053753F">
        <w:rPr>
          <w:rFonts w:ascii="Times New Roman" w:hAnsi="Times New Roman" w:cs="Times New Roman"/>
          <w:sz w:val="28"/>
          <w:szCs w:val="28"/>
        </w:rPr>
        <w:t>«</w:t>
      </w:r>
      <w:r>
        <w:rPr>
          <w:rFonts w:ascii="Times New Roman" w:hAnsi="Times New Roman" w:cs="Times New Roman"/>
          <w:sz w:val="28"/>
          <w:szCs w:val="28"/>
        </w:rPr>
        <w:t xml:space="preserve">Финансовый орган города Зеленодольска (далее – финансовый орган города)» заменить словами </w:t>
      </w:r>
      <w:r w:rsidR="0053753F">
        <w:rPr>
          <w:rFonts w:ascii="Times New Roman" w:hAnsi="Times New Roman" w:cs="Times New Roman"/>
          <w:sz w:val="28"/>
          <w:szCs w:val="28"/>
        </w:rPr>
        <w:t xml:space="preserve">«Финансовый орган </w:t>
      </w:r>
      <w:proofErr w:type="spellStart"/>
      <w:r>
        <w:rPr>
          <w:rFonts w:ascii="Times New Roman" w:hAnsi="Times New Roman" w:cs="Times New Roman"/>
          <w:sz w:val="28"/>
          <w:szCs w:val="28"/>
        </w:rPr>
        <w:t>Зеленодольского</w:t>
      </w:r>
      <w:proofErr w:type="spellEnd"/>
      <w:r>
        <w:rPr>
          <w:rFonts w:ascii="Times New Roman" w:hAnsi="Times New Roman" w:cs="Times New Roman"/>
          <w:sz w:val="28"/>
          <w:szCs w:val="28"/>
        </w:rPr>
        <w:t xml:space="preserve"> муниципального района» (далее – Финансовый орган района)»;</w:t>
      </w:r>
    </w:p>
    <w:p w:rsidR="00235B04" w:rsidRPr="002652C5" w:rsidRDefault="009D3287" w:rsidP="00235B04">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слова</w:t>
      </w:r>
      <w:r w:rsidR="00235B04">
        <w:rPr>
          <w:rFonts w:ascii="Times New Roman" w:hAnsi="Times New Roman" w:cs="Times New Roman"/>
          <w:sz w:val="28"/>
          <w:szCs w:val="28"/>
        </w:rPr>
        <w:t xml:space="preserve"> «Исполком города»</w:t>
      </w:r>
      <w:r w:rsidR="00235B04" w:rsidRPr="00CE4005">
        <w:rPr>
          <w:rFonts w:ascii="Times New Roman" w:hAnsi="Times New Roman" w:cs="Times New Roman"/>
          <w:sz w:val="28"/>
          <w:szCs w:val="28"/>
        </w:rPr>
        <w:t xml:space="preserve"> </w:t>
      </w:r>
      <w:r w:rsidR="00235B04">
        <w:rPr>
          <w:rFonts w:ascii="Times New Roman" w:hAnsi="Times New Roman" w:cs="Times New Roman"/>
          <w:sz w:val="28"/>
          <w:szCs w:val="28"/>
        </w:rPr>
        <w:t xml:space="preserve">в соответствующем падеже заменить  </w:t>
      </w:r>
      <w:r w:rsidR="002652C5">
        <w:rPr>
          <w:rFonts w:ascii="Times New Roman" w:hAnsi="Times New Roman" w:cs="Times New Roman"/>
          <w:sz w:val="28"/>
          <w:szCs w:val="28"/>
        </w:rPr>
        <w:t>словами</w:t>
      </w:r>
      <w:r w:rsidR="00235B04">
        <w:rPr>
          <w:rFonts w:ascii="Times New Roman" w:hAnsi="Times New Roman" w:cs="Times New Roman"/>
          <w:sz w:val="28"/>
          <w:szCs w:val="28"/>
        </w:rPr>
        <w:t xml:space="preserve"> «Исполком района»  в соответствующем падеже </w:t>
      </w:r>
      <w:r w:rsidR="002652C5">
        <w:rPr>
          <w:rFonts w:ascii="Times New Roman" w:hAnsi="Times New Roman" w:cs="Times New Roman"/>
          <w:sz w:val="28"/>
          <w:szCs w:val="28"/>
        </w:rPr>
        <w:t>(</w:t>
      </w:r>
      <w:r w:rsidR="00235B04">
        <w:rPr>
          <w:rFonts w:ascii="Times New Roman" w:hAnsi="Times New Roman" w:cs="Times New Roman"/>
          <w:sz w:val="28"/>
          <w:szCs w:val="28"/>
        </w:rPr>
        <w:t>в статье 9,</w:t>
      </w:r>
      <w:r w:rsidR="0059789C">
        <w:rPr>
          <w:rFonts w:ascii="Times New Roman" w:hAnsi="Times New Roman" w:cs="Times New Roman"/>
          <w:sz w:val="28"/>
          <w:szCs w:val="28"/>
        </w:rPr>
        <w:t>статье 15,</w:t>
      </w:r>
      <w:r w:rsidR="00235B04">
        <w:rPr>
          <w:rFonts w:ascii="Times New Roman" w:hAnsi="Times New Roman" w:cs="Times New Roman"/>
          <w:sz w:val="28"/>
          <w:szCs w:val="28"/>
        </w:rPr>
        <w:t xml:space="preserve"> статье 16, статье 19, статье 20,  статье 24, статье 26, статье 29, </w:t>
      </w:r>
      <w:r w:rsidR="0059789C">
        <w:rPr>
          <w:rFonts w:ascii="Times New Roman" w:hAnsi="Times New Roman" w:cs="Times New Roman"/>
          <w:sz w:val="28"/>
          <w:szCs w:val="28"/>
        </w:rPr>
        <w:t>статье 30,</w:t>
      </w:r>
      <w:r w:rsidR="00235B04">
        <w:rPr>
          <w:rFonts w:ascii="Times New Roman" w:hAnsi="Times New Roman" w:cs="Times New Roman"/>
          <w:sz w:val="28"/>
          <w:szCs w:val="28"/>
        </w:rPr>
        <w:t>статье 33, статье 34, статье 35, статье 46, статье 47,</w:t>
      </w:r>
      <w:r w:rsidR="0059789C">
        <w:rPr>
          <w:rFonts w:ascii="Times New Roman" w:hAnsi="Times New Roman" w:cs="Times New Roman"/>
          <w:sz w:val="28"/>
          <w:szCs w:val="28"/>
        </w:rPr>
        <w:t xml:space="preserve">статье 48, </w:t>
      </w:r>
      <w:r w:rsidR="00235B04">
        <w:rPr>
          <w:rFonts w:ascii="Times New Roman" w:hAnsi="Times New Roman" w:cs="Times New Roman"/>
          <w:sz w:val="28"/>
          <w:szCs w:val="28"/>
        </w:rPr>
        <w:t>статье 50, статье 53</w:t>
      </w:r>
      <w:r w:rsidR="00362E37" w:rsidRPr="00362E37">
        <w:rPr>
          <w:rFonts w:ascii="Times New Roman" w:hAnsi="Times New Roman"/>
          <w:sz w:val="28"/>
          <w:szCs w:val="28"/>
        </w:rPr>
        <w:t xml:space="preserve"> </w:t>
      </w:r>
      <w:r w:rsidR="00362E37">
        <w:rPr>
          <w:rFonts w:ascii="Times New Roman" w:hAnsi="Times New Roman"/>
          <w:sz w:val="28"/>
          <w:szCs w:val="28"/>
        </w:rPr>
        <w:t xml:space="preserve">Положения о бюджетном процессе в муниципальном образовании «город Зеленодольск» </w:t>
      </w:r>
      <w:proofErr w:type="spellStart"/>
      <w:r w:rsidR="00362E37">
        <w:rPr>
          <w:rFonts w:ascii="Times New Roman" w:hAnsi="Times New Roman"/>
          <w:sz w:val="28"/>
          <w:szCs w:val="28"/>
        </w:rPr>
        <w:t>Зеленодольского</w:t>
      </w:r>
      <w:proofErr w:type="spellEnd"/>
      <w:r w:rsidR="00362E37">
        <w:rPr>
          <w:rFonts w:ascii="Times New Roman" w:hAnsi="Times New Roman"/>
          <w:sz w:val="28"/>
          <w:szCs w:val="28"/>
        </w:rPr>
        <w:t xml:space="preserve"> муниципального</w:t>
      </w:r>
      <w:proofErr w:type="gramEnd"/>
      <w:r w:rsidR="00362E37">
        <w:rPr>
          <w:rFonts w:ascii="Times New Roman" w:hAnsi="Times New Roman"/>
          <w:sz w:val="28"/>
          <w:szCs w:val="28"/>
        </w:rPr>
        <w:t xml:space="preserve"> района Республики Татарстан, утвержденного решением Совета города Зеленодольска  от 14 ноября 2013 года № 199</w:t>
      </w:r>
      <w:r w:rsidR="002652C5" w:rsidRPr="002652C5">
        <w:rPr>
          <w:rFonts w:ascii="Times New Roman" w:hAnsi="Times New Roman" w:cs="Times New Roman"/>
          <w:sz w:val="28"/>
          <w:szCs w:val="28"/>
        </w:rPr>
        <w:t>)</w:t>
      </w:r>
      <w:r w:rsidR="00235B04" w:rsidRPr="002652C5">
        <w:rPr>
          <w:rFonts w:ascii="Times New Roman" w:hAnsi="Times New Roman" w:cs="Times New Roman"/>
          <w:sz w:val="28"/>
          <w:szCs w:val="28"/>
        </w:rPr>
        <w:t>.</w:t>
      </w:r>
    </w:p>
    <w:p w:rsidR="00362E37" w:rsidRPr="002652C5" w:rsidRDefault="00005CE7" w:rsidP="00FA2458">
      <w:pPr>
        <w:pStyle w:val="a3"/>
        <w:ind w:firstLine="709"/>
        <w:jc w:val="both"/>
        <w:rPr>
          <w:rFonts w:ascii="Times New Roman" w:hAnsi="Times New Roman" w:cs="Times New Roman"/>
          <w:sz w:val="28"/>
          <w:szCs w:val="28"/>
        </w:rPr>
      </w:pPr>
      <w:proofErr w:type="gramStart"/>
      <w:r>
        <w:rPr>
          <w:rFonts w:ascii="Times New Roman" w:hAnsi="Times New Roman"/>
          <w:sz w:val="28"/>
          <w:szCs w:val="28"/>
        </w:rPr>
        <w:t>4</w:t>
      </w:r>
      <w:r w:rsidR="002652C5">
        <w:rPr>
          <w:rFonts w:ascii="Times New Roman" w:hAnsi="Times New Roman"/>
          <w:sz w:val="28"/>
          <w:szCs w:val="28"/>
        </w:rPr>
        <w:t>)</w:t>
      </w:r>
      <w:r w:rsidR="00235B04">
        <w:rPr>
          <w:rFonts w:ascii="Times New Roman" w:hAnsi="Times New Roman"/>
          <w:sz w:val="28"/>
          <w:szCs w:val="28"/>
        </w:rPr>
        <w:t xml:space="preserve"> </w:t>
      </w:r>
      <w:r w:rsidR="002652C5">
        <w:rPr>
          <w:rFonts w:ascii="Times New Roman" w:hAnsi="Times New Roman"/>
          <w:sz w:val="28"/>
          <w:szCs w:val="28"/>
        </w:rPr>
        <w:t>с</w:t>
      </w:r>
      <w:r w:rsidR="00235B04">
        <w:rPr>
          <w:rFonts w:ascii="Times New Roman" w:hAnsi="Times New Roman"/>
          <w:sz w:val="28"/>
          <w:szCs w:val="28"/>
        </w:rPr>
        <w:t xml:space="preserve">лова «Финансовый орган города» заменить  </w:t>
      </w:r>
      <w:r w:rsidR="002652C5">
        <w:rPr>
          <w:rFonts w:ascii="Times New Roman" w:hAnsi="Times New Roman"/>
          <w:sz w:val="28"/>
          <w:szCs w:val="28"/>
        </w:rPr>
        <w:t>словами</w:t>
      </w:r>
      <w:r w:rsidR="00235B04">
        <w:rPr>
          <w:rFonts w:ascii="Times New Roman" w:hAnsi="Times New Roman"/>
          <w:sz w:val="28"/>
          <w:szCs w:val="28"/>
        </w:rPr>
        <w:t xml:space="preserve"> «Финансовый орган района» </w:t>
      </w:r>
      <w:r w:rsidR="00235B04" w:rsidRPr="00346C87">
        <w:rPr>
          <w:rFonts w:ascii="Times New Roman" w:hAnsi="Times New Roman"/>
          <w:sz w:val="28"/>
          <w:szCs w:val="28"/>
        </w:rPr>
        <w:t xml:space="preserve"> </w:t>
      </w:r>
      <w:r w:rsidR="00235B04">
        <w:rPr>
          <w:rFonts w:ascii="Times New Roman" w:hAnsi="Times New Roman"/>
          <w:sz w:val="28"/>
          <w:szCs w:val="28"/>
        </w:rPr>
        <w:t xml:space="preserve">в соответствующем падеже </w:t>
      </w:r>
      <w:r w:rsidR="002652C5">
        <w:rPr>
          <w:rFonts w:ascii="Times New Roman" w:hAnsi="Times New Roman"/>
          <w:sz w:val="28"/>
          <w:szCs w:val="28"/>
        </w:rPr>
        <w:t>(</w:t>
      </w:r>
      <w:r w:rsidR="00235B04">
        <w:rPr>
          <w:rFonts w:ascii="Times New Roman" w:hAnsi="Times New Roman"/>
          <w:sz w:val="28"/>
          <w:szCs w:val="28"/>
        </w:rPr>
        <w:t>в статье 5, статье 9, статье16, статье 19, статье 20, статье 24, статье 25, статье 28, статье 32, статье 34, статье 35, статье 36, статье 37, статье 39, статье 40, статье 41, статье 43, статье 44, статье 46, статье 48, статье 50, статье 53</w:t>
      </w:r>
      <w:r w:rsidR="00362E37" w:rsidRPr="00362E37">
        <w:rPr>
          <w:rFonts w:ascii="Times New Roman" w:hAnsi="Times New Roman"/>
          <w:sz w:val="28"/>
          <w:szCs w:val="28"/>
        </w:rPr>
        <w:t xml:space="preserve"> </w:t>
      </w:r>
      <w:r w:rsidR="00362E37">
        <w:rPr>
          <w:rFonts w:ascii="Times New Roman" w:hAnsi="Times New Roman"/>
          <w:sz w:val="28"/>
          <w:szCs w:val="28"/>
        </w:rPr>
        <w:t>Положения о бюджетном</w:t>
      </w:r>
      <w:proofErr w:type="gramEnd"/>
      <w:r w:rsidR="00362E37">
        <w:rPr>
          <w:rFonts w:ascii="Times New Roman" w:hAnsi="Times New Roman"/>
          <w:sz w:val="28"/>
          <w:szCs w:val="28"/>
        </w:rPr>
        <w:t xml:space="preserve"> </w:t>
      </w:r>
      <w:proofErr w:type="gramStart"/>
      <w:r w:rsidR="00362E37">
        <w:rPr>
          <w:rFonts w:ascii="Times New Roman" w:hAnsi="Times New Roman"/>
          <w:sz w:val="28"/>
          <w:szCs w:val="28"/>
        </w:rPr>
        <w:t>процессе</w:t>
      </w:r>
      <w:proofErr w:type="gramEnd"/>
      <w:r w:rsidR="00362E37">
        <w:rPr>
          <w:rFonts w:ascii="Times New Roman" w:hAnsi="Times New Roman"/>
          <w:sz w:val="28"/>
          <w:szCs w:val="28"/>
        </w:rPr>
        <w:t xml:space="preserve"> в муниципальном образовании «город Зеленодольск» </w:t>
      </w:r>
      <w:proofErr w:type="spellStart"/>
      <w:r w:rsidR="00362E37">
        <w:rPr>
          <w:rFonts w:ascii="Times New Roman" w:hAnsi="Times New Roman"/>
          <w:sz w:val="28"/>
          <w:szCs w:val="28"/>
        </w:rPr>
        <w:t>Зеленодольского</w:t>
      </w:r>
      <w:proofErr w:type="spellEnd"/>
      <w:r w:rsidR="00362E37">
        <w:rPr>
          <w:rFonts w:ascii="Times New Roman" w:hAnsi="Times New Roman"/>
          <w:sz w:val="28"/>
          <w:szCs w:val="28"/>
        </w:rPr>
        <w:t xml:space="preserve"> муниципального района Республики Татарстан, утвержденного решением Совета города Зеленодольска  от 14 ноября 2013 года № 199</w:t>
      </w:r>
      <w:r w:rsidR="002652C5">
        <w:rPr>
          <w:rFonts w:ascii="Times New Roman" w:hAnsi="Times New Roman"/>
          <w:sz w:val="28"/>
          <w:szCs w:val="28"/>
        </w:rPr>
        <w:t>)</w:t>
      </w:r>
      <w:r w:rsidR="00362E37">
        <w:rPr>
          <w:rFonts w:ascii="Times New Roman" w:hAnsi="Times New Roman" w:cs="Times New Roman"/>
          <w:sz w:val="28"/>
          <w:szCs w:val="28"/>
        </w:rPr>
        <w:t>.</w:t>
      </w:r>
    </w:p>
    <w:p w:rsidR="001D15E1" w:rsidRDefault="00FA2458" w:rsidP="00FA2458">
      <w:pPr>
        <w:tabs>
          <w:tab w:val="left" w:pos="5325"/>
        </w:tabs>
        <w:spacing w:after="0" w:line="240" w:lineRule="auto"/>
        <w:ind w:firstLine="709"/>
        <w:jc w:val="both"/>
        <w:rPr>
          <w:rFonts w:ascii="Times New Roman" w:hAnsi="Times New Roman"/>
          <w:sz w:val="28"/>
          <w:szCs w:val="28"/>
        </w:rPr>
      </w:pPr>
      <w:r>
        <w:rPr>
          <w:rFonts w:ascii="Times New Roman" w:hAnsi="Times New Roman"/>
          <w:sz w:val="28"/>
          <w:szCs w:val="28"/>
        </w:rPr>
        <w:t>2</w:t>
      </w:r>
      <w:r w:rsidR="00002D81">
        <w:rPr>
          <w:rFonts w:ascii="Times New Roman" w:hAnsi="Times New Roman"/>
          <w:sz w:val="28"/>
          <w:szCs w:val="28"/>
        </w:rPr>
        <w:t xml:space="preserve">. </w:t>
      </w:r>
      <w:r w:rsidR="001D15E1">
        <w:rPr>
          <w:rFonts w:ascii="Times New Roman" w:hAnsi="Times New Roman"/>
          <w:sz w:val="28"/>
          <w:szCs w:val="28"/>
        </w:rPr>
        <w:t>Настоящее решение вступает в силу со дня его официального опубликования.</w:t>
      </w:r>
    </w:p>
    <w:p w:rsidR="00002D81" w:rsidRDefault="00FA2458" w:rsidP="00FA2458">
      <w:pPr>
        <w:tabs>
          <w:tab w:val="left" w:pos="5325"/>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02D81">
        <w:rPr>
          <w:rFonts w:ascii="Times New Roman" w:hAnsi="Times New Roman"/>
          <w:sz w:val="28"/>
          <w:szCs w:val="28"/>
        </w:rPr>
        <w:t xml:space="preserve">. Установить, </w:t>
      </w:r>
      <w:r w:rsidR="00BB0A94">
        <w:rPr>
          <w:rFonts w:ascii="Times New Roman" w:hAnsi="Times New Roman"/>
          <w:sz w:val="28"/>
          <w:szCs w:val="28"/>
        </w:rPr>
        <w:t xml:space="preserve">что действие положений </w:t>
      </w:r>
      <w:r w:rsidR="002652C5">
        <w:rPr>
          <w:rFonts w:ascii="Times New Roman" w:hAnsi="Times New Roman"/>
          <w:sz w:val="28"/>
          <w:szCs w:val="28"/>
        </w:rPr>
        <w:t>под</w:t>
      </w:r>
      <w:r w:rsidR="00BB0A94">
        <w:rPr>
          <w:rFonts w:ascii="Times New Roman" w:hAnsi="Times New Roman"/>
          <w:sz w:val="28"/>
          <w:szCs w:val="28"/>
        </w:rPr>
        <w:t>пункт</w:t>
      </w:r>
      <w:r w:rsidR="002652C5">
        <w:rPr>
          <w:rFonts w:ascii="Times New Roman" w:hAnsi="Times New Roman"/>
          <w:sz w:val="28"/>
          <w:szCs w:val="28"/>
        </w:rPr>
        <w:t>ов</w:t>
      </w:r>
      <w:r w:rsidR="00BB0A94">
        <w:rPr>
          <w:rFonts w:ascii="Times New Roman" w:hAnsi="Times New Roman"/>
          <w:sz w:val="28"/>
          <w:szCs w:val="28"/>
        </w:rPr>
        <w:t xml:space="preserve"> 2</w:t>
      </w:r>
      <w:r w:rsidR="00005CE7">
        <w:rPr>
          <w:rFonts w:ascii="Times New Roman" w:hAnsi="Times New Roman"/>
          <w:sz w:val="28"/>
          <w:szCs w:val="28"/>
        </w:rPr>
        <w:t xml:space="preserve">, </w:t>
      </w:r>
      <w:r w:rsidR="00BB0A94">
        <w:rPr>
          <w:rFonts w:ascii="Times New Roman" w:hAnsi="Times New Roman"/>
          <w:sz w:val="28"/>
          <w:szCs w:val="28"/>
        </w:rPr>
        <w:t>3</w:t>
      </w:r>
      <w:r w:rsidR="00005CE7">
        <w:rPr>
          <w:rFonts w:ascii="Times New Roman" w:hAnsi="Times New Roman"/>
          <w:sz w:val="28"/>
          <w:szCs w:val="28"/>
        </w:rPr>
        <w:t xml:space="preserve"> и 4</w:t>
      </w:r>
      <w:r>
        <w:rPr>
          <w:rFonts w:ascii="Times New Roman" w:hAnsi="Times New Roman"/>
          <w:sz w:val="28"/>
          <w:szCs w:val="28"/>
        </w:rPr>
        <w:t xml:space="preserve"> пункта 1</w:t>
      </w:r>
      <w:r w:rsidR="00BB0A94">
        <w:rPr>
          <w:rFonts w:ascii="Times New Roman" w:hAnsi="Times New Roman"/>
          <w:sz w:val="28"/>
          <w:szCs w:val="28"/>
        </w:rPr>
        <w:t xml:space="preserve"> настоящего Решения, распространяется на правоотношения, </w:t>
      </w:r>
      <w:r w:rsidR="00BB0A94" w:rsidRPr="00BB67F4">
        <w:rPr>
          <w:rFonts w:ascii="Times New Roman" w:hAnsi="Times New Roman"/>
          <w:sz w:val="28"/>
          <w:szCs w:val="28"/>
        </w:rPr>
        <w:t xml:space="preserve">возникшие со дня вступления в силу </w:t>
      </w:r>
      <w:r w:rsidR="00BB67F4">
        <w:rPr>
          <w:rFonts w:ascii="Times New Roman" w:hAnsi="Times New Roman"/>
          <w:sz w:val="28"/>
          <w:szCs w:val="28"/>
        </w:rPr>
        <w:t>решения Совета города Зеленодольска от 28 сентября 2015 года №8 «О ликвидации Исполнительного комитета города Зеленодольск».</w:t>
      </w:r>
    </w:p>
    <w:p w:rsidR="00FA2458" w:rsidRPr="00FA2458" w:rsidRDefault="00FA2458" w:rsidP="00FA2458">
      <w:pPr>
        <w:tabs>
          <w:tab w:val="left" w:pos="5325"/>
        </w:tabs>
        <w:spacing w:after="0" w:line="240" w:lineRule="auto"/>
        <w:ind w:firstLine="709"/>
        <w:jc w:val="both"/>
        <w:rPr>
          <w:rFonts w:ascii="Times New Roman" w:hAnsi="Times New Roman"/>
          <w:sz w:val="28"/>
          <w:szCs w:val="28"/>
        </w:rPr>
      </w:pPr>
      <w:r>
        <w:rPr>
          <w:rFonts w:ascii="Times New Roman" w:hAnsi="Times New Roman"/>
          <w:sz w:val="28"/>
          <w:szCs w:val="28"/>
        </w:rPr>
        <w:t>4</w:t>
      </w:r>
      <w:r w:rsidRPr="00FA2458">
        <w:rPr>
          <w:rFonts w:ascii="Times New Roman" w:hAnsi="Times New Roman"/>
          <w:sz w:val="28"/>
          <w:szCs w:val="28"/>
        </w:rPr>
        <w:t xml:space="preserve">. </w:t>
      </w:r>
      <w:proofErr w:type="gramStart"/>
      <w:r w:rsidRPr="00FA2458">
        <w:rPr>
          <w:rFonts w:ascii="Times New Roman" w:hAnsi="Times New Roman"/>
          <w:sz w:val="28"/>
          <w:szCs w:val="28"/>
        </w:rPr>
        <w:t>Разместить</w:t>
      </w:r>
      <w:proofErr w:type="gramEnd"/>
      <w:r w:rsidRPr="00FA2458">
        <w:rPr>
          <w:rFonts w:ascii="Times New Roman" w:hAnsi="Times New Roman"/>
          <w:sz w:val="28"/>
          <w:szCs w:val="28"/>
        </w:rPr>
        <w:t xml:space="preserve"> настоящее решение на официальном портале правовой информации Республики Татарстан (http://pravo.tatarstan.ru) и информационном сайте </w:t>
      </w:r>
      <w:proofErr w:type="spellStart"/>
      <w:r w:rsidRPr="00FA2458">
        <w:rPr>
          <w:rFonts w:ascii="Times New Roman" w:hAnsi="Times New Roman"/>
          <w:sz w:val="28"/>
          <w:szCs w:val="28"/>
        </w:rPr>
        <w:t>Зеленодольского</w:t>
      </w:r>
      <w:proofErr w:type="spellEnd"/>
      <w:r w:rsidRPr="00FA2458">
        <w:rPr>
          <w:rFonts w:ascii="Times New Roman" w:hAnsi="Times New Roman"/>
          <w:sz w:val="28"/>
          <w:szCs w:val="28"/>
        </w:rPr>
        <w:t xml:space="preserve"> муниципального района в составе портала муниципальных образований Республики Татарстан (</w:t>
      </w:r>
      <w:hyperlink r:id="rId5" w:history="1">
        <w:r w:rsidRPr="00FA2458">
          <w:rPr>
            <w:rStyle w:val="a9"/>
            <w:rFonts w:ascii="Times New Roman" w:hAnsi="Times New Roman"/>
            <w:color w:val="auto"/>
            <w:sz w:val="28"/>
            <w:szCs w:val="28"/>
            <w:u w:val="none"/>
          </w:rPr>
          <w:t>http://zelenodolsk.tatarstan.ru</w:t>
        </w:r>
      </w:hyperlink>
      <w:r w:rsidRPr="00FA2458">
        <w:rPr>
          <w:rFonts w:ascii="Times New Roman" w:hAnsi="Times New Roman"/>
          <w:sz w:val="28"/>
          <w:szCs w:val="28"/>
        </w:rPr>
        <w:t>.).</w:t>
      </w:r>
    </w:p>
    <w:p w:rsidR="00FA2458" w:rsidRDefault="00FA2458" w:rsidP="00FA2458">
      <w:pPr>
        <w:tabs>
          <w:tab w:val="left" w:pos="5325"/>
        </w:tabs>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Совета города Зеленодольска по законности, правопорядк</w:t>
      </w:r>
      <w:r w:rsidR="00BB67F4">
        <w:rPr>
          <w:rFonts w:ascii="Times New Roman" w:hAnsi="Times New Roman"/>
          <w:sz w:val="28"/>
          <w:szCs w:val="28"/>
        </w:rPr>
        <w:t>у, регламенту</w:t>
      </w:r>
      <w:r>
        <w:rPr>
          <w:rFonts w:ascii="Times New Roman" w:hAnsi="Times New Roman"/>
          <w:sz w:val="28"/>
          <w:szCs w:val="28"/>
        </w:rPr>
        <w:t xml:space="preserve"> и депутатской этике.</w:t>
      </w:r>
    </w:p>
    <w:p w:rsidR="00FA2458" w:rsidRDefault="00FA2458" w:rsidP="00FA2458">
      <w:pPr>
        <w:tabs>
          <w:tab w:val="left" w:pos="5325"/>
        </w:tabs>
        <w:spacing w:after="0" w:line="240" w:lineRule="auto"/>
        <w:jc w:val="both"/>
        <w:rPr>
          <w:rFonts w:ascii="Times New Roman" w:hAnsi="Times New Roman"/>
          <w:sz w:val="28"/>
          <w:szCs w:val="28"/>
        </w:rPr>
      </w:pPr>
    </w:p>
    <w:p w:rsidR="00FA2458" w:rsidRDefault="00FA2458" w:rsidP="00FA2458">
      <w:pPr>
        <w:tabs>
          <w:tab w:val="left" w:pos="5325"/>
        </w:tabs>
        <w:spacing w:after="0" w:line="240" w:lineRule="auto"/>
        <w:jc w:val="both"/>
        <w:rPr>
          <w:rFonts w:ascii="Times New Roman" w:hAnsi="Times New Roman"/>
          <w:sz w:val="28"/>
          <w:szCs w:val="28"/>
        </w:rPr>
      </w:pPr>
    </w:p>
    <w:p w:rsidR="00FA2458" w:rsidRDefault="00FA2458" w:rsidP="00FA2458">
      <w:pPr>
        <w:tabs>
          <w:tab w:val="left" w:pos="5325"/>
        </w:tabs>
        <w:spacing w:after="0" w:line="240" w:lineRule="auto"/>
        <w:jc w:val="both"/>
        <w:rPr>
          <w:rFonts w:ascii="Times New Roman" w:hAnsi="Times New Roman"/>
          <w:sz w:val="28"/>
          <w:szCs w:val="28"/>
        </w:rPr>
      </w:pPr>
      <w:r>
        <w:rPr>
          <w:rFonts w:ascii="Times New Roman" w:hAnsi="Times New Roman"/>
          <w:sz w:val="28"/>
          <w:szCs w:val="28"/>
        </w:rPr>
        <w:t>Мэр города Зеленодольска,</w:t>
      </w:r>
    </w:p>
    <w:p w:rsidR="00FA2458" w:rsidRPr="00FA2458" w:rsidRDefault="00FA2458" w:rsidP="00FA2458">
      <w:pPr>
        <w:tabs>
          <w:tab w:val="left" w:pos="5325"/>
        </w:tabs>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А.В. </w:t>
      </w:r>
      <w:proofErr w:type="spellStart"/>
      <w:r>
        <w:rPr>
          <w:rFonts w:ascii="Times New Roman" w:hAnsi="Times New Roman"/>
          <w:sz w:val="28"/>
          <w:szCs w:val="28"/>
        </w:rPr>
        <w:t>Тыгин</w:t>
      </w:r>
      <w:proofErr w:type="spellEnd"/>
    </w:p>
    <w:sectPr w:rsidR="00FA2458" w:rsidRPr="00FA2458" w:rsidSect="00BE4A50">
      <w:pgSz w:w="11906" w:h="16838"/>
      <w:pgMar w:top="1134" w:right="6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F4B46"/>
    <w:multiLevelType w:val="hybridMultilevel"/>
    <w:tmpl w:val="01B0211E"/>
    <w:lvl w:ilvl="0" w:tplc="63481F88">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AA4332"/>
    <w:multiLevelType w:val="hybridMultilevel"/>
    <w:tmpl w:val="8DB01762"/>
    <w:lvl w:ilvl="0" w:tplc="A5C63B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displayVerticalDrawingGridEvery w:val="2"/>
  <w:characterSpacingControl w:val="doNotCompress"/>
  <w:compat/>
  <w:rsids>
    <w:rsidRoot w:val="002D7596"/>
    <w:rsid w:val="00000717"/>
    <w:rsid w:val="000010CF"/>
    <w:rsid w:val="00001AB2"/>
    <w:rsid w:val="000029BB"/>
    <w:rsid w:val="00002D81"/>
    <w:rsid w:val="0000474B"/>
    <w:rsid w:val="00005CE7"/>
    <w:rsid w:val="00006DFF"/>
    <w:rsid w:val="00006FFA"/>
    <w:rsid w:val="00007B00"/>
    <w:rsid w:val="00011ECF"/>
    <w:rsid w:val="000128C5"/>
    <w:rsid w:val="00012F2C"/>
    <w:rsid w:val="00013789"/>
    <w:rsid w:val="00013B6A"/>
    <w:rsid w:val="000159FA"/>
    <w:rsid w:val="00015EC8"/>
    <w:rsid w:val="00017809"/>
    <w:rsid w:val="00020267"/>
    <w:rsid w:val="00022550"/>
    <w:rsid w:val="00023050"/>
    <w:rsid w:val="00025271"/>
    <w:rsid w:val="00026F67"/>
    <w:rsid w:val="000301CA"/>
    <w:rsid w:val="000313D6"/>
    <w:rsid w:val="00034CCF"/>
    <w:rsid w:val="00035507"/>
    <w:rsid w:val="00036A46"/>
    <w:rsid w:val="00036CE5"/>
    <w:rsid w:val="00037366"/>
    <w:rsid w:val="0004021D"/>
    <w:rsid w:val="0004107D"/>
    <w:rsid w:val="00043064"/>
    <w:rsid w:val="00043181"/>
    <w:rsid w:val="000433F1"/>
    <w:rsid w:val="000442CA"/>
    <w:rsid w:val="00045A5A"/>
    <w:rsid w:val="00052B62"/>
    <w:rsid w:val="000555B8"/>
    <w:rsid w:val="000565F3"/>
    <w:rsid w:val="00056ECB"/>
    <w:rsid w:val="00063FC1"/>
    <w:rsid w:val="000646DE"/>
    <w:rsid w:val="00070D53"/>
    <w:rsid w:val="00072629"/>
    <w:rsid w:val="0007355E"/>
    <w:rsid w:val="00073BBC"/>
    <w:rsid w:val="00073E5C"/>
    <w:rsid w:val="00076078"/>
    <w:rsid w:val="000761CB"/>
    <w:rsid w:val="00081A8E"/>
    <w:rsid w:val="00082914"/>
    <w:rsid w:val="0008459F"/>
    <w:rsid w:val="00084E33"/>
    <w:rsid w:val="000869C4"/>
    <w:rsid w:val="00090BD2"/>
    <w:rsid w:val="00090ECF"/>
    <w:rsid w:val="00092301"/>
    <w:rsid w:val="00092506"/>
    <w:rsid w:val="000952B9"/>
    <w:rsid w:val="00097F51"/>
    <w:rsid w:val="000A1560"/>
    <w:rsid w:val="000A31F5"/>
    <w:rsid w:val="000A364B"/>
    <w:rsid w:val="000A44E8"/>
    <w:rsid w:val="000A5AE0"/>
    <w:rsid w:val="000A62AA"/>
    <w:rsid w:val="000B08F1"/>
    <w:rsid w:val="000B092A"/>
    <w:rsid w:val="000B29FB"/>
    <w:rsid w:val="000B41CA"/>
    <w:rsid w:val="000B45E7"/>
    <w:rsid w:val="000C23DE"/>
    <w:rsid w:val="000C30AC"/>
    <w:rsid w:val="000C3136"/>
    <w:rsid w:val="000C37FB"/>
    <w:rsid w:val="000C46F8"/>
    <w:rsid w:val="000C5EFC"/>
    <w:rsid w:val="000C65AF"/>
    <w:rsid w:val="000C7639"/>
    <w:rsid w:val="000D145E"/>
    <w:rsid w:val="000D1A82"/>
    <w:rsid w:val="000D1D3F"/>
    <w:rsid w:val="000D4F01"/>
    <w:rsid w:val="000D5066"/>
    <w:rsid w:val="000D7C70"/>
    <w:rsid w:val="000E04E2"/>
    <w:rsid w:val="000E1508"/>
    <w:rsid w:val="000E186F"/>
    <w:rsid w:val="000E2A7F"/>
    <w:rsid w:val="000E3C18"/>
    <w:rsid w:val="000E3F00"/>
    <w:rsid w:val="000E4556"/>
    <w:rsid w:val="000E694C"/>
    <w:rsid w:val="000E7561"/>
    <w:rsid w:val="000F02DD"/>
    <w:rsid w:val="000F0CA4"/>
    <w:rsid w:val="000F13DD"/>
    <w:rsid w:val="000F26E3"/>
    <w:rsid w:val="000F3882"/>
    <w:rsid w:val="000F3FFA"/>
    <w:rsid w:val="000F743A"/>
    <w:rsid w:val="0010029A"/>
    <w:rsid w:val="00100512"/>
    <w:rsid w:val="00100A64"/>
    <w:rsid w:val="00101372"/>
    <w:rsid w:val="001022D3"/>
    <w:rsid w:val="0010461C"/>
    <w:rsid w:val="001048C1"/>
    <w:rsid w:val="00106D9B"/>
    <w:rsid w:val="00107B5C"/>
    <w:rsid w:val="00107C7E"/>
    <w:rsid w:val="0011029A"/>
    <w:rsid w:val="0011119C"/>
    <w:rsid w:val="00113847"/>
    <w:rsid w:val="0011450A"/>
    <w:rsid w:val="00115D90"/>
    <w:rsid w:val="0012110D"/>
    <w:rsid w:val="001214AA"/>
    <w:rsid w:val="00121956"/>
    <w:rsid w:val="00121C8C"/>
    <w:rsid w:val="00122657"/>
    <w:rsid w:val="001230F1"/>
    <w:rsid w:val="00123839"/>
    <w:rsid w:val="00123BAE"/>
    <w:rsid w:val="00125312"/>
    <w:rsid w:val="001265F5"/>
    <w:rsid w:val="00126A3C"/>
    <w:rsid w:val="001317F5"/>
    <w:rsid w:val="001319D9"/>
    <w:rsid w:val="00131A2B"/>
    <w:rsid w:val="00131D05"/>
    <w:rsid w:val="0013493C"/>
    <w:rsid w:val="00137E73"/>
    <w:rsid w:val="00140139"/>
    <w:rsid w:val="0014645A"/>
    <w:rsid w:val="001464A8"/>
    <w:rsid w:val="0015296F"/>
    <w:rsid w:val="001535C6"/>
    <w:rsid w:val="001538BC"/>
    <w:rsid w:val="001573FB"/>
    <w:rsid w:val="00163081"/>
    <w:rsid w:val="001658B1"/>
    <w:rsid w:val="00167516"/>
    <w:rsid w:val="001734EF"/>
    <w:rsid w:val="00173741"/>
    <w:rsid w:val="00174BA1"/>
    <w:rsid w:val="001776CB"/>
    <w:rsid w:val="0018262C"/>
    <w:rsid w:val="001839AE"/>
    <w:rsid w:val="0018660C"/>
    <w:rsid w:val="00190B7D"/>
    <w:rsid w:val="0019159C"/>
    <w:rsid w:val="00191FCA"/>
    <w:rsid w:val="00192A6A"/>
    <w:rsid w:val="00192FCD"/>
    <w:rsid w:val="001A015F"/>
    <w:rsid w:val="001A0D36"/>
    <w:rsid w:val="001A16ED"/>
    <w:rsid w:val="001A3506"/>
    <w:rsid w:val="001A3B7A"/>
    <w:rsid w:val="001A4234"/>
    <w:rsid w:val="001A43BD"/>
    <w:rsid w:val="001A5B3B"/>
    <w:rsid w:val="001A65EE"/>
    <w:rsid w:val="001A6F4E"/>
    <w:rsid w:val="001A7E12"/>
    <w:rsid w:val="001B4437"/>
    <w:rsid w:val="001B4741"/>
    <w:rsid w:val="001B4A5A"/>
    <w:rsid w:val="001B5D02"/>
    <w:rsid w:val="001B7382"/>
    <w:rsid w:val="001C3F6A"/>
    <w:rsid w:val="001C7DE4"/>
    <w:rsid w:val="001D06BF"/>
    <w:rsid w:val="001D128A"/>
    <w:rsid w:val="001D15E1"/>
    <w:rsid w:val="001D2B2B"/>
    <w:rsid w:val="001D5F03"/>
    <w:rsid w:val="001D6120"/>
    <w:rsid w:val="001D7622"/>
    <w:rsid w:val="001E0933"/>
    <w:rsid w:val="001E0A4C"/>
    <w:rsid w:val="001E0B81"/>
    <w:rsid w:val="001E1841"/>
    <w:rsid w:val="001E1A00"/>
    <w:rsid w:val="001E28A9"/>
    <w:rsid w:val="001E30E9"/>
    <w:rsid w:val="001E3165"/>
    <w:rsid w:val="001E455D"/>
    <w:rsid w:val="001E55AD"/>
    <w:rsid w:val="001E74E5"/>
    <w:rsid w:val="001E79BF"/>
    <w:rsid w:val="001E7C4B"/>
    <w:rsid w:val="001F295B"/>
    <w:rsid w:val="001F3532"/>
    <w:rsid w:val="001F3971"/>
    <w:rsid w:val="001F4D59"/>
    <w:rsid w:val="0020007E"/>
    <w:rsid w:val="00201E19"/>
    <w:rsid w:val="0020200C"/>
    <w:rsid w:val="002048F4"/>
    <w:rsid w:val="0020640D"/>
    <w:rsid w:val="00206937"/>
    <w:rsid w:val="00206CF7"/>
    <w:rsid w:val="00207F5F"/>
    <w:rsid w:val="00210323"/>
    <w:rsid w:val="002104CE"/>
    <w:rsid w:val="00210EE1"/>
    <w:rsid w:val="00210EEB"/>
    <w:rsid w:val="00215324"/>
    <w:rsid w:val="00217E3F"/>
    <w:rsid w:val="0022140C"/>
    <w:rsid w:val="002225CB"/>
    <w:rsid w:val="0022279C"/>
    <w:rsid w:val="002230C0"/>
    <w:rsid w:val="00224A31"/>
    <w:rsid w:val="00231601"/>
    <w:rsid w:val="00232958"/>
    <w:rsid w:val="00232EC7"/>
    <w:rsid w:val="00234364"/>
    <w:rsid w:val="00235B04"/>
    <w:rsid w:val="00236FBE"/>
    <w:rsid w:val="002379BC"/>
    <w:rsid w:val="00237AF1"/>
    <w:rsid w:val="00240469"/>
    <w:rsid w:val="00240937"/>
    <w:rsid w:val="002425B5"/>
    <w:rsid w:val="00242829"/>
    <w:rsid w:val="00243E84"/>
    <w:rsid w:val="00244DD0"/>
    <w:rsid w:val="00246E2E"/>
    <w:rsid w:val="00247212"/>
    <w:rsid w:val="0024797C"/>
    <w:rsid w:val="00247C0C"/>
    <w:rsid w:val="0025316F"/>
    <w:rsid w:val="00255301"/>
    <w:rsid w:val="002600C5"/>
    <w:rsid w:val="0026441F"/>
    <w:rsid w:val="0026472C"/>
    <w:rsid w:val="002652C5"/>
    <w:rsid w:val="00265A4C"/>
    <w:rsid w:val="00271606"/>
    <w:rsid w:val="00272531"/>
    <w:rsid w:val="002727EC"/>
    <w:rsid w:val="00272A9C"/>
    <w:rsid w:val="0027539E"/>
    <w:rsid w:val="00276AAD"/>
    <w:rsid w:val="00276D9A"/>
    <w:rsid w:val="0028314A"/>
    <w:rsid w:val="002841DD"/>
    <w:rsid w:val="002843AE"/>
    <w:rsid w:val="002906D5"/>
    <w:rsid w:val="00295864"/>
    <w:rsid w:val="00295E8E"/>
    <w:rsid w:val="00297573"/>
    <w:rsid w:val="002A161A"/>
    <w:rsid w:val="002A5B4B"/>
    <w:rsid w:val="002A6D3C"/>
    <w:rsid w:val="002B297E"/>
    <w:rsid w:val="002B3769"/>
    <w:rsid w:val="002B6371"/>
    <w:rsid w:val="002B6A7E"/>
    <w:rsid w:val="002C7C66"/>
    <w:rsid w:val="002D017A"/>
    <w:rsid w:val="002D1156"/>
    <w:rsid w:val="002D211D"/>
    <w:rsid w:val="002D3448"/>
    <w:rsid w:val="002D385D"/>
    <w:rsid w:val="002D3FF6"/>
    <w:rsid w:val="002D45CC"/>
    <w:rsid w:val="002D4718"/>
    <w:rsid w:val="002D7596"/>
    <w:rsid w:val="002E1422"/>
    <w:rsid w:val="002E2088"/>
    <w:rsid w:val="002E210B"/>
    <w:rsid w:val="002E3CE5"/>
    <w:rsid w:val="002E4819"/>
    <w:rsid w:val="002E60D8"/>
    <w:rsid w:val="002F0159"/>
    <w:rsid w:val="002F0A01"/>
    <w:rsid w:val="002F2BB8"/>
    <w:rsid w:val="002F3FFE"/>
    <w:rsid w:val="0030105A"/>
    <w:rsid w:val="003025A2"/>
    <w:rsid w:val="003031EF"/>
    <w:rsid w:val="003032B9"/>
    <w:rsid w:val="00303784"/>
    <w:rsid w:val="00303D3D"/>
    <w:rsid w:val="003048A7"/>
    <w:rsid w:val="003057E6"/>
    <w:rsid w:val="003127B0"/>
    <w:rsid w:val="00312F09"/>
    <w:rsid w:val="0032081B"/>
    <w:rsid w:val="00320F08"/>
    <w:rsid w:val="00321749"/>
    <w:rsid w:val="00321E26"/>
    <w:rsid w:val="00322662"/>
    <w:rsid w:val="003250A1"/>
    <w:rsid w:val="003311DC"/>
    <w:rsid w:val="0033442C"/>
    <w:rsid w:val="00336481"/>
    <w:rsid w:val="003405EA"/>
    <w:rsid w:val="00340A53"/>
    <w:rsid w:val="003411E7"/>
    <w:rsid w:val="00342707"/>
    <w:rsid w:val="00344C96"/>
    <w:rsid w:val="00345583"/>
    <w:rsid w:val="00345E42"/>
    <w:rsid w:val="00346C87"/>
    <w:rsid w:val="00350AA8"/>
    <w:rsid w:val="00351358"/>
    <w:rsid w:val="00351B57"/>
    <w:rsid w:val="0035473A"/>
    <w:rsid w:val="00354A65"/>
    <w:rsid w:val="00354A77"/>
    <w:rsid w:val="00354DDF"/>
    <w:rsid w:val="00361728"/>
    <w:rsid w:val="00362E37"/>
    <w:rsid w:val="00363DE3"/>
    <w:rsid w:val="003640AF"/>
    <w:rsid w:val="003674ED"/>
    <w:rsid w:val="0037085A"/>
    <w:rsid w:val="003736E9"/>
    <w:rsid w:val="0037615B"/>
    <w:rsid w:val="00383B98"/>
    <w:rsid w:val="00384269"/>
    <w:rsid w:val="00386409"/>
    <w:rsid w:val="00386417"/>
    <w:rsid w:val="00390E55"/>
    <w:rsid w:val="003910B5"/>
    <w:rsid w:val="003912EE"/>
    <w:rsid w:val="00392F2A"/>
    <w:rsid w:val="0039422D"/>
    <w:rsid w:val="003958AC"/>
    <w:rsid w:val="00397A52"/>
    <w:rsid w:val="003A124A"/>
    <w:rsid w:val="003A273C"/>
    <w:rsid w:val="003A3D4F"/>
    <w:rsid w:val="003A5EAB"/>
    <w:rsid w:val="003A5F2C"/>
    <w:rsid w:val="003A6156"/>
    <w:rsid w:val="003A6656"/>
    <w:rsid w:val="003B0346"/>
    <w:rsid w:val="003B03CA"/>
    <w:rsid w:val="003B0950"/>
    <w:rsid w:val="003B157D"/>
    <w:rsid w:val="003B17E9"/>
    <w:rsid w:val="003B237E"/>
    <w:rsid w:val="003B39C2"/>
    <w:rsid w:val="003B4C14"/>
    <w:rsid w:val="003B59F7"/>
    <w:rsid w:val="003B5F61"/>
    <w:rsid w:val="003B7718"/>
    <w:rsid w:val="003C0A30"/>
    <w:rsid w:val="003C2909"/>
    <w:rsid w:val="003C3A02"/>
    <w:rsid w:val="003C6318"/>
    <w:rsid w:val="003D22EE"/>
    <w:rsid w:val="003D3981"/>
    <w:rsid w:val="003D5C6D"/>
    <w:rsid w:val="003D646A"/>
    <w:rsid w:val="003E0AD0"/>
    <w:rsid w:val="003E0C7E"/>
    <w:rsid w:val="003E0E53"/>
    <w:rsid w:val="003E1256"/>
    <w:rsid w:val="003E3033"/>
    <w:rsid w:val="003E34BC"/>
    <w:rsid w:val="003E4D96"/>
    <w:rsid w:val="003E4EDF"/>
    <w:rsid w:val="003E63C2"/>
    <w:rsid w:val="003F01B8"/>
    <w:rsid w:val="003F0EB4"/>
    <w:rsid w:val="003F2625"/>
    <w:rsid w:val="003F33C3"/>
    <w:rsid w:val="003F3E15"/>
    <w:rsid w:val="003F3F86"/>
    <w:rsid w:val="003F5E43"/>
    <w:rsid w:val="003F6185"/>
    <w:rsid w:val="003F6F94"/>
    <w:rsid w:val="003F7491"/>
    <w:rsid w:val="00401301"/>
    <w:rsid w:val="00403272"/>
    <w:rsid w:val="00406777"/>
    <w:rsid w:val="0040677A"/>
    <w:rsid w:val="004071B0"/>
    <w:rsid w:val="004106FE"/>
    <w:rsid w:val="00410A54"/>
    <w:rsid w:val="00412244"/>
    <w:rsid w:val="00412BED"/>
    <w:rsid w:val="0041327C"/>
    <w:rsid w:val="00414AF9"/>
    <w:rsid w:val="00414F6A"/>
    <w:rsid w:val="00415941"/>
    <w:rsid w:val="00421110"/>
    <w:rsid w:val="00421A70"/>
    <w:rsid w:val="004225B6"/>
    <w:rsid w:val="004231FC"/>
    <w:rsid w:val="00423F2E"/>
    <w:rsid w:val="00425487"/>
    <w:rsid w:val="004257B1"/>
    <w:rsid w:val="00426226"/>
    <w:rsid w:val="004266A9"/>
    <w:rsid w:val="00427339"/>
    <w:rsid w:val="00427E34"/>
    <w:rsid w:val="00431BC1"/>
    <w:rsid w:val="00431E5C"/>
    <w:rsid w:val="00432A9C"/>
    <w:rsid w:val="00435112"/>
    <w:rsid w:val="004366DA"/>
    <w:rsid w:val="004371D7"/>
    <w:rsid w:val="0044692E"/>
    <w:rsid w:val="00450B02"/>
    <w:rsid w:val="004569FE"/>
    <w:rsid w:val="004606E7"/>
    <w:rsid w:val="00464563"/>
    <w:rsid w:val="00464B5E"/>
    <w:rsid w:val="00464B77"/>
    <w:rsid w:val="00465C93"/>
    <w:rsid w:val="00465E46"/>
    <w:rsid w:val="00467E76"/>
    <w:rsid w:val="00467FF0"/>
    <w:rsid w:val="0047056B"/>
    <w:rsid w:val="004710B2"/>
    <w:rsid w:val="00473E01"/>
    <w:rsid w:val="00476300"/>
    <w:rsid w:val="00476726"/>
    <w:rsid w:val="0047706B"/>
    <w:rsid w:val="004814F4"/>
    <w:rsid w:val="00482C33"/>
    <w:rsid w:val="004850BB"/>
    <w:rsid w:val="00485222"/>
    <w:rsid w:val="00485A68"/>
    <w:rsid w:val="00485E1C"/>
    <w:rsid w:val="00487517"/>
    <w:rsid w:val="00491161"/>
    <w:rsid w:val="004913EB"/>
    <w:rsid w:val="00491FFD"/>
    <w:rsid w:val="004922DB"/>
    <w:rsid w:val="0049509F"/>
    <w:rsid w:val="004966FF"/>
    <w:rsid w:val="004976DE"/>
    <w:rsid w:val="004A1392"/>
    <w:rsid w:val="004A22A6"/>
    <w:rsid w:val="004A3330"/>
    <w:rsid w:val="004A352A"/>
    <w:rsid w:val="004A4ED3"/>
    <w:rsid w:val="004A5BDA"/>
    <w:rsid w:val="004A6AF6"/>
    <w:rsid w:val="004B3178"/>
    <w:rsid w:val="004B3277"/>
    <w:rsid w:val="004B4883"/>
    <w:rsid w:val="004B5137"/>
    <w:rsid w:val="004B73C2"/>
    <w:rsid w:val="004B7C31"/>
    <w:rsid w:val="004C05BF"/>
    <w:rsid w:val="004C08A7"/>
    <w:rsid w:val="004C3954"/>
    <w:rsid w:val="004C5CBB"/>
    <w:rsid w:val="004C6B65"/>
    <w:rsid w:val="004D0B79"/>
    <w:rsid w:val="004D0EAA"/>
    <w:rsid w:val="004D1393"/>
    <w:rsid w:val="004D23B1"/>
    <w:rsid w:val="004D5610"/>
    <w:rsid w:val="004D62F0"/>
    <w:rsid w:val="004D654F"/>
    <w:rsid w:val="004D7B4D"/>
    <w:rsid w:val="004D7B5B"/>
    <w:rsid w:val="004E236C"/>
    <w:rsid w:val="004E4DE4"/>
    <w:rsid w:val="004E5F09"/>
    <w:rsid w:val="004E6F0A"/>
    <w:rsid w:val="004F0401"/>
    <w:rsid w:val="004F22E0"/>
    <w:rsid w:val="004F447E"/>
    <w:rsid w:val="004F5F9A"/>
    <w:rsid w:val="004F63C2"/>
    <w:rsid w:val="004F6619"/>
    <w:rsid w:val="004F7032"/>
    <w:rsid w:val="0050457D"/>
    <w:rsid w:val="005046B8"/>
    <w:rsid w:val="00505AE4"/>
    <w:rsid w:val="00512113"/>
    <w:rsid w:val="00512A03"/>
    <w:rsid w:val="00514343"/>
    <w:rsid w:val="00515A1A"/>
    <w:rsid w:val="00520A72"/>
    <w:rsid w:val="005211CD"/>
    <w:rsid w:val="005250D2"/>
    <w:rsid w:val="00526AFC"/>
    <w:rsid w:val="0053133F"/>
    <w:rsid w:val="0053753F"/>
    <w:rsid w:val="00540026"/>
    <w:rsid w:val="005400E4"/>
    <w:rsid w:val="005419F6"/>
    <w:rsid w:val="005427AB"/>
    <w:rsid w:val="00542A2C"/>
    <w:rsid w:val="005435C7"/>
    <w:rsid w:val="0054411F"/>
    <w:rsid w:val="00545883"/>
    <w:rsid w:val="00551807"/>
    <w:rsid w:val="00554B00"/>
    <w:rsid w:val="00556583"/>
    <w:rsid w:val="00561AB8"/>
    <w:rsid w:val="00562DFA"/>
    <w:rsid w:val="0056425F"/>
    <w:rsid w:val="00564842"/>
    <w:rsid w:val="00565BA5"/>
    <w:rsid w:val="00573B25"/>
    <w:rsid w:val="0057457C"/>
    <w:rsid w:val="00576A09"/>
    <w:rsid w:val="0058370A"/>
    <w:rsid w:val="0058489D"/>
    <w:rsid w:val="00585CDC"/>
    <w:rsid w:val="00587566"/>
    <w:rsid w:val="00587DE8"/>
    <w:rsid w:val="005900DA"/>
    <w:rsid w:val="00591A1E"/>
    <w:rsid w:val="00592B14"/>
    <w:rsid w:val="00592EF1"/>
    <w:rsid w:val="00593249"/>
    <w:rsid w:val="0059424F"/>
    <w:rsid w:val="005946D7"/>
    <w:rsid w:val="00595383"/>
    <w:rsid w:val="0059702C"/>
    <w:rsid w:val="005972CD"/>
    <w:rsid w:val="0059789C"/>
    <w:rsid w:val="005A0376"/>
    <w:rsid w:val="005A0504"/>
    <w:rsid w:val="005A1598"/>
    <w:rsid w:val="005A37D7"/>
    <w:rsid w:val="005A5A1E"/>
    <w:rsid w:val="005A6D5A"/>
    <w:rsid w:val="005B0DE7"/>
    <w:rsid w:val="005B301B"/>
    <w:rsid w:val="005B31F7"/>
    <w:rsid w:val="005B4576"/>
    <w:rsid w:val="005B4D5D"/>
    <w:rsid w:val="005B5319"/>
    <w:rsid w:val="005B6C0C"/>
    <w:rsid w:val="005B7114"/>
    <w:rsid w:val="005B74A0"/>
    <w:rsid w:val="005C267D"/>
    <w:rsid w:val="005C275F"/>
    <w:rsid w:val="005C4E9D"/>
    <w:rsid w:val="005C5AF8"/>
    <w:rsid w:val="005C650C"/>
    <w:rsid w:val="005D0B4B"/>
    <w:rsid w:val="005D18A8"/>
    <w:rsid w:val="005D5D1A"/>
    <w:rsid w:val="005E32B5"/>
    <w:rsid w:val="005E3860"/>
    <w:rsid w:val="005E407E"/>
    <w:rsid w:val="005E64EC"/>
    <w:rsid w:val="005E7B86"/>
    <w:rsid w:val="005F046F"/>
    <w:rsid w:val="005F1105"/>
    <w:rsid w:val="005F2774"/>
    <w:rsid w:val="005F2C07"/>
    <w:rsid w:val="005F5072"/>
    <w:rsid w:val="006000D7"/>
    <w:rsid w:val="0060067C"/>
    <w:rsid w:val="006021C8"/>
    <w:rsid w:val="00605E63"/>
    <w:rsid w:val="0060665F"/>
    <w:rsid w:val="00606D7D"/>
    <w:rsid w:val="006075C7"/>
    <w:rsid w:val="00610931"/>
    <w:rsid w:val="00612485"/>
    <w:rsid w:val="0061507E"/>
    <w:rsid w:val="00620ECC"/>
    <w:rsid w:val="00621463"/>
    <w:rsid w:val="0062384C"/>
    <w:rsid w:val="006249F4"/>
    <w:rsid w:val="00626D7C"/>
    <w:rsid w:val="00627C97"/>
    <w:rsid w:val="006300C8"/>
    <w:rsid w:val="00630FDA"/>
    <w:rsid w:val="00632C87"/>
    <w:rsid w:val="00633C0D"/>
    <w:rsid w:val="00634461"/>
    <w:rsid w:val="006344EE"/>
    <w:rsid w:val="0063498A"/>
    <w:rsid w:val="00635555"/>
    <w:rsid w:val="0063685D"/>
    <w:rsid w:val="0064060B"/>
    <w:rsid w:val="0064385F"/>
    <w:rsid w:val="006469B0"/>
    <w:rsid w:val="006522DA"/>
    <w:rsid w:val="00653CC7"/>
    <w:rsid w:val="00662148"/>
    <w:rsid w:val="0066798C"/>
    <w:rsid w:val="0067152C"/>
    <w:rsid w:val="00681640"/>
    <w:rsid w:val="0068260A"/>
    <w:rsid w:val="00682BB1"/>
    <w:rsid w:val="0068317D"/>
    <w:rsid w:val="00683711"/>
    <w:rsid w:val="006852C6"/>
    <w:rsid w:val="006856F0"/>
    <w:rsid w:val="006860FA"/>
    <w:rsid w:val="00686196"/>
    <w:rsid w:val="006901B6"/>
    <w:rsid w:val="006978E8"/>
    <w:rsid w:val="006A1846"/>
    <w:rsid w:val="006A2CD1"/>
    <w:rsid w:val="006A2EA4"/>
    <w:rsid w:val="006B2DCC"/>
    <w:rsid w:val="006B4648"/>
    <w:rsid w:val="006B6C9B"/>
    <w:rsid w:val="006B71DD"/>
    <w:rsid w:val="006B754E"/>
    <w:rsid w:val="006C17FE"/>
    <w:rsid w:val="006C18F6"/>
    <w:rsid w:val="006C24D2"/>
    <w:rsid w:val="006C3A52"/>
    <w:rsid w:val="006C71A6"/>
    <w:rsid w:val="006C7B54"/>
    <w:rsid w:val="006D1B80"/>
    <w:rsid w:val="006D25C4"/>
    <w:rsid w:val="006D2A36"/>
    <w:rsid w:val="006D34CB"/>
    <w:rsid w:val="006D4CCB"/>
    <w:rsid w:val="006D5D15"/>
    <w:rsid w:val="006D63F7"/>
    <w:rsid w:val="006D7BBC"/>
    <w:rsid w:val="006E164A"/>
    <w:rsid w:val="006E3DA6"/>
    <w:rsid w:val="006E54EA"/>
    <w:rsid w:val="006F1639"/>
    <w:rsid w:val="006F21C5"/>
    <w:rsid w:val="006F2459"/>
    <w:rsid w:val="006F2B0A"/>
    <w:rsid w:val="006F36FD"/>
    <w:rsid w:val="006F3A77"/>
    <w:rsid w:val="006F590D"/>
    <w:rsid w:val="006F7047"/>
    <w:rsid w:val="006F79B7"/>
    <w:rsid w:val="00700BD8"/>
    <w:rsid w:val="00700EC9"/>
    <w:rsid w:val="00702E81"/>
    <w:rsid w:val="007045F6"/>
    <w:rsid w:val="007047CB"/>
    <w:rsid w:val="00711C23"/>
    <w:rsid w:val="00711F73"/>
    <w:rsid w:val="007143AC"/>
    <w:rsid w:val="00714D7A"/>
    <w:rsid w:val="00720112"/>
    <w:rsid w:val="00721DB6"/>
    <w:rsid w:val="00722B03"/>
    <w:rsid w:val="0072725F"/>
    <w:rsid w:val="00727419"/>
    <w:rsid w:val="007300BD"/>
    <w:rsid w:val="00732EAA"/>
    <w:rsid w:val="00734947"/>
    <w:rsid w:val="00735EE9"/>
    <w:rsid w:val="0073715F"/>
    <w:rsid w:val="00737D1E"/>
    <w:rsid w:val="007418D2"/>
    <w:rsid w:val="00746704"/>
    <w:rsid w:val="00747AFA"/>
    <w:rsid w:val="00750CEB"/>
    <w:rsid w:val="00752A69"/>
    <w:rsid w:val="00753357"/>
    <w:rsid w:val="0075468F"/>
    <w:rsid w:val="00757494"/>
    <w:rsid w:val="0076138E"/>
    <w:rsid w:val="00761846"/>
    <w:rsid w:val="00765631"/>
    <w:rsid w:val="00767200"/>
    <w:rsid w:val="00772633"/>
    <w:rsid w:val="007728A4"/>
    <w:rsid w:val="00775CDC"/>
    <w:rsid w:val="007764C4"/>
    <w:rsid w:val="007765FF"/>
    <w:rsid w:val="0077772A"/>
    <w:rsid w:val="007779FC"/>
    <w:rsid w:val="00781DB6"/>
    <w:rsid w:val="00782362"/>
    <w:rsid w:val="00782753"/>
    <w:rsid w:val="00783B6E"/>
    <w:rsid w:val="00784D4F"/>
    <w:rsid w:val="0079039B"/>
    <w:rsid w:val="00790682"/>
    <w:rsid w:val="00794F5C"/>
    <w:rsid w:val="007A049D"/>
    <w:rsid w:val="007A04EA"/>
    <w:rsid w:val="007A0D19"/>
    <w:rsid w:val="007A11C6"/>
    <w:rsid w:val="007A14E8"/>
    <w:rsid w:val="007A2383"/>
    <w:rsid w:val="007A55CC"/>
    <w:rsid w:val="007A65C6"/>
    <w:rsid w:val="007A7BB7"/>
    <w:rsid w:val="007B2530"/>
    <w:rsid w:val="007B2857"/>
    <w:rsid w:val="007B3C36"/>
    <w:rsid w:val="007B43E4"/>
    <w:rsid w:val="007B6B5D"/>
    <w:rsid w:val="007B71CF"/>
    <w:rsid w:val="007B76D4"/>
    <w:rsid w:val="007C053C"/>
    <w:rsid w:val="007C0CA7"/>
    <w:rsid w:val="007C29ED"/>
    <w:rsid w:val="007C334C"/>
    <w:rsid w:val="007C4E1D"/>
    <w:rsid w:val="007C5C6C"/>
    <w:rsid w:val="007C6250"/>
    <w:rsid w:val="007D371E"/>
    <w:rsid w:val="007D5F85"/>
    <w:rsid w:val="007D63C3"/>
    <w:rsid w:val="007D7ABC"/>
    <w:rsid w:val="007E18A2"/>
    <w:rsid w:val="007E19E6"/>
    <w:rsid w:val="007E36A0"/>
    <w:rsid w:val="007E4578"/>
    <w:rsid w:val="007E54BA"/>
    <w:rsid w:val="007F000E"/>
    <w:rsid w:val="007F015E"/>
    <w:rsid w:val="007F1EE9"/>
    <w:rsid w:val="007F347B"/>
    <w:rsid w:val="007F388C"/>
    <w:rsid w:val="007F4032"/>
    <w:rsid w:val="007F4DF4"/>
    <w:rsid w:val="00800384"/>
    <w:rsid w:val="00802A4B"/>
    <w:rsid w:val="00803D80"/>
    <w:rsid w:val="008067DA"/>
    <w:rsid w:val="00811C4F"/>
    <w:rsid w:val="00813A86"/>
    <w:rsid w:val="008146AB"/>
    <w:rsid w:val="00815244"/>
    <w:rsid w:val="00815544"/>
    <w:rsid w:val="00816B5D"/>
    <w:rsid w:val="00821ECB"/>
    <w:rsid w:val="0082225C"/>
    <w:rsid w:val="00822F1C"/>
    <w:rsid w:val="00823FF9"/>
    <w:rsid w:val="00824CD9"/>
    <w:rsid w:val="00830379"/>
    <w:rsid w:val="008319C4"/>
    <w:rsid w:val="00832F57"/>
    <w:rsid w:val="00833F2A"/>
    <w:rsid w:val="008364C1"/>
    <w:rsid w:val="00837D5D"/>
    <w:rsid w:val="00837DAF"/>
    <w:rsid w:val="00840156"/>
    <w:rsid w:val="00844672"/>
    <w:rsid w:val="00844F43"/>
    <w:rsid w:val="00845F32"/>
    <w:rsid w:val="008555C4"/>
    <w:rsid w:val="00855693"/>
    <w:rsid w:val="00856003"/>
    <w:rsid w:val="00856032"/>
    <w:rsid w:val="0085643B"/>
    <w:rsid w:val="00863FD6"/>
    <w:rsid w:val="00864361"/>
    <w:rsid w:val="0086463D"/>
    <w:rsid w:val="00864F0C"/>
    <w:rsid w:val="00866C6F"/>
    <w:rsid w:val="00866CB8"/>
    <w:rsid w:val="008674D0"/>
    <w:rsid w:val="00867EBF"/>
    <w:rsid w:val="00875363"/>
    <w:rsid w:val="00877E8D"/>
    <w:rsid w:val="0088267D"/>
    <w:rsid w:val="00882A75"/>
    <w:rsid w:val="00882F57"/>
    <w:rsid w:val="00883518"/>
    <w:rsid w:val="008857AD"/>
    <w:rsid w:val="00887B12"/>
    <w:rsid w:val="008930F9"/>
    <w:rsid w:val="00893E65"/>
    <w:rsid w:val="00894294"/>
    <w:rsid w:val="00896E34"/>
    <w:rsid w:val="0089769C"/>
    <w:rsid w:val="008A1502"/>
    <w:rsid w:val="008A1865"/>
    <w:rsid w:val="008A2973"/>
    <w:rsid w:val="008A2A78"/>
    <w:rsid w:val="008A2F77"/>
    <w:rsid w:val="008A4EED"/>
    <w:rsid w:val="008A55DB"/>
    <w:rsid w:val="008A5D1F"/>
    <w:rsid w:val="008B03FC"/>
    <w:rsid w:val="008B0DE0"/>
    <w:rsid w:val="008B13D0"/>
    <w:rsid w:val="008B14B1"/>
    <w:rsid w:val="008B1547"/>
    <w:rsid w:val="008B15B5"/>
    <w:rsid w:val="008B21BD"/>
    <w:rsid w:val="008B2806"/>
    <w:rsid w:val="008B28A2"/>
    <w:rsid w:val="008B294D"/>
    <w:rsid w:val="008B39BA"/>
    <w:rsid w:val="008B5094"/>
    <w:rsid w:val="008B6310"/>
    <w:rsid w:val="008B65F9"/>
    <w:rsid w:val="008B6BBC"/>
    <w:rsid w:val="008C0B4E"/>
    <w:rsid w:val="008C1982"/>
    <w:rsid w:val="008C1C1D"/>
    <w:rsid w:val="008C2987"/>
    <w:rsid w:val="008C4E0F"/>
    <w:rsid w:val="008C511C"/>
    <w:rsid w:val="008C572F"/>
    <w:rsid w:val="008C6BF8"/>
    <w:rsid w:val="008D09FA"/>
    <w:rsid w:val="008D126E"/>
    <w:rsid w:val="008D14A0"/>
    <w:rsid w:val="008D38DA"/>
    <w:rsid w:val="008D3B19"/>
    <w:rsid w:val="008E1BC7"/>
    <w:rsid w:val="008E2E56"/>
    <w:rsid w:val="008E70AF"/>
    <w:rsid w:val="008E736E"/>
    <w:rsid w:val="008F2058"/>
    <w:rsid w:val="008F2757"/>
    <w:rsid w:val="008F3BA0"/>
    <w:rsid w:val="008F7E26"/>
    <w:rsid w:val="0090331E"/>
    <w:rsid w:val="00903BF4"/>
    <w:rsid w:val="0090432B"/>
    <w:rsid w:val="0090783B"/>
    <w:rsid w:val="00911AC6"/>
    <w:rsid w:val="00912294"/>
    <w:rsid w:val="00912DC2"/>
    <w:rsid w:val="00920916"/>
    <w:rsid w:val="00920A39"/>
    <w:rsid w:val="00921A89"/>
    <w:rsid w:val="00922117"/>
    <w:rsid w:val="009230BD"/>
    <w:rsid w:val="009239F8"/>
    <w:rsid w:val="00923E17"/>
    <w:rsid w:val="00923FE4"/>
    <w:rsid w:val="00924425"/>
    <w:rsid w:val="00925C6E"/>
    <w:rsid w:val="00925EA2"/>
    <w:rsid w:val="00926A08"/>
    <w:rsid w:val="00930AF3"/>
    <w:rsid w:val="00932ED9"/>
    <w:rsid w:val="00935878"/>
    <w:rsid w:val="00937123"/>
    <w:rsid w:val="00937DED"/>
    <w:rsid w:val="0094184A"/>
    <w:rsid w:val="00942EDF"/>
    <w:rsid w:val="00943795"/>
    <w:rsid w:val="00943E3C"/>
    <w:rsid w:val="00944F9C"/>
    <w:rsid w:val="00946C65"/>
    <w:rsid w:val="00947A1E"/>
    <w:rsid w:val="009504B3"/>
    <w:rsid w:val="00950FED"/>
    <w:rsid w:val="00952AE3"/>
    <w:rsid w:val="00954AA2"/>
    <w:rsid w:val="0095543B"/>
    <w:rsid w:val="00960BDB"/>
    <w:rsid w:val="00962846"/>
    <w:rsid w:val="00963094"/>
    <w:rsid w:val="009632E9"/>
    <w:rsid w:val="00965023"/>
    <w:rsid w:val="00965314"/>
    <w:rsid w:val="0097208A"/>
    <w:rsid w:val="009753C8"/>
    <w:rsid w:val="00975FB5"/>
    <w:rsid w:val="00977431"/>
    <w:rsid w:val="009779F0"/>
    <w:rsid w:val="00985360"/>
    <w:rsid w:val="009874D3"/>
    <w:rsid w:val="00990A92"/>
    <w:rsid w:val="009917E5"/>
    <w:rsid w:val="00991F74"/>
    <w:rsid w:val="009957A0"/>
    <w:rsid w:val="00997AAF"/>
    <w:rsid w:val="009A00BF"/>
    <w:rsid w:val="009A284C"/>
    <w:rsid w:val="009A40DE"/>
    <w:rsid w:val="009A5EA7"/>
    <w:rsid w:val="009A7874"/>
    <w:rsid w:val="009A7A9C"/>
    <w:rsid w:val="009B373D"/>
    <w:rsid w:val="009B3995"/>
    <w:rsid w:val="009C03A4"/>
    <w:rsid w:val="009C0BDE"/>
    <w:rsid w:val="009C14E7"/>
    <w:rsid w:val="009C177C"/>
    <w:rsid w:val="009C2A88"/>
    <w:rsid w:val="009C2D37"/>
    <w:rsid w:val="009C2D5D"/>
    <w:rsid w:val="009C6A91"/>
    <w:rsid w:val="009C7BEF"/>
    <w:rsid w:val="009D10C2"/>
    <w:rsid w:val="009D1B68"/>
    <w:rsid w:val="009D3287"/>
    <w:rsid w:val="009D4B4B"/>
    <w:rsid w:val="009D6009"/>
    <w:rsid w:val="009D6480"/>
    <w:rsid w:val="009D648D"/>
    <w:rsid w:val="009E08C3"/>
    <w:rsid w:val="009E0CD1"/>
    <w:rsid w:val="009E1B94"/>
    <w:rsid w:val="009E232B"/>
    <w:rsid w:val="009E298B"/>
    <w:rsid w:val="009E2B50"/>
    <w:rsid w:val="009E483D"/>
    <w:rsid w:val="009E52F2"/>
    <w:rsid w:val="009E69ED"/>
    <w:rsid w:val="009E7630"/>
    <w:rsid w:val="009F10C6"/>
    <w:rsid w:val="009F16DF"/>
    <w:rsid w:val="009F2885"/>
    <w:rsid w:val="009F2A52"/>
    <w:rsid w:val="009F3777"/>
    <w:rsid w:val="009F7ECD"/>
    <w:rsid w:val="00A001D8"/>
    <w:rsid w:val="00A006E2"/>
    <w:rsid w:val="00A016EE"/>
    <w:rsid w:val="00A0278C"/>
    <w:rsid w:val="00A03FA5"/>
    <w:rsid w:val="00A059DA"/>
    <w:rsid w:val="00A108BD"/>
    <w:rsid w:val="00A1109E"/>
    <w:rsid w:val="00A1142C"/>
    <w:rsid w:val="00A17E90"/>
    <w:rsid w:val="00A200F5"/>
    <w:rsid w:val="00A2052B"/>
    <w:rsid w:val="00A22D0B"/>
    <w:rsid w:val="00A22D90"/>
    <w:rsid w:val="00A236B7"/>
    <w:rsid w:val="00A26B0B"/>
    <w:rsid w:val="00A27C1C"/>
    <w:rsid w:val="00A30D78"/>
    <w:rsid w:val="00A32A5A"/>
    <w:rsid w:val="00A32BAA"/>
    <w:rsid w:val="00A32F5A"/>
    <w:rsid w:val="00A33328"/>
    <w:rsid w:val="00A33E64"/>
    <w:rsid w:val="00A33F31"/>
    <w:rsid w:val="00A342E2"/>
    <w:rsid w:val="00A36748"/>
    <w:rsid w:val="00A377D6"/>
    <w:rsid w:val="00A37D60"/>
    <w:rsid w:val="00A4313B"/>
    <w:rsid w:val="00A43FCB"/>
    <w:rsid w:val="00A46235"/>
    <w:rsid w:val="00A46B93"/>
    <w:rsid w:val="00A47095"/>
    <w:rsid w:val="00A50A56"/>
    <w:rsid w:val="00A51852"/>
    <w:rsid w:val="00A521B9"/>
    <w:rsid w:val="00A528E2"/>
    <w:rsid w:val="00A53956"/>
    <w:rsid w:val="00A54256"/>
    <w:rsid w:val="00A5427F"/>
    <w:rsid w:val="00A55D7E"/>
    <w:rsid w:val="00A55F3A"/>
    <w:rsid w:val="00A60EFE"/>
    <w:rsid w:val="00A61243"/>
    <w:rsid w:val="00A61412"/>
    <w:rsid w:val="00A62E2A"/>
    <w:rsid w:val="00A66525"/>
    <w:rsid w:val="00A674B5"/>
    <w:rsid w:val="00A700BD"/>
    <w:rsid w:val="00A7104E"/>
    <w:rsid w:val="00A71747"/>
    <w:rsid w:val="00A721F4"/>
    <w:rsid w:val="00A72B25"/>
    <w:rsid w:val="00A72BC5"/>
    <w:rsid w:val="00A73280"/>
    <w:rsid w:val="00A73A6B"/>
    <w:rsid w:val="00A73B40"/>
    <w:rsid w:val="00A76A20"/>
    <w:rsid w:val="00A76EA1"/>
    <w:rsid w:val="00A7750E"/>
    <w:rsid w:val="00A803C0"/>
    <w:rsid w:val="00A822B6"/>
    <w:rsid w:val="00A83863"/>
    <w:rsid w:val="00A84314"/>
    <w:rsid w:val="00A84EC6"/>
    <w:rsid w:val="00A87E4E"/>
    <w:rsid w:val="00A90E40"/>
    <w:rsid w:val="00A9489B"/>
    <w:rsid w:val="00A94C75"/>
    <w:rsid w:val="00A9523C"/>
    <w:rsid w:val="00A95E4D"/>
    <w:rsid w:val="00A97950"/>
    <w:rsid w:val="00A97A19"/>
    <w:rsid w:val="00A97AAB"/>
    <w:rsid w:val="00AA156E"/>
    <w:rsid w:val="00AA237E"/>
    <w:rsid w:val="00AA2BC6"/>
    <w:rsid w:val="00AA38D7"/>
    <w:rsid w:val="00AA3C22"/>
    <w:rsid w:val="00AA575F"/>
    <w:rsid w:val="00AA5CF5"/>
    <w:rsid w:val="00AB4C37"/>
    <w:rsid w:val="00AB584E"/>
    <w:rsid w:val="00AB629C"/>
    <w:rsid w:val="00AB7C4D"/>
    <w:rsid w:val="00AC02BE"/>
    <w:rsid w:val="00AC0386"/>
    <w:rsid w:val="00AC411E"/>
    <w:rsid w:val="00AD02B2"/>
    <w:rsid w:val="00AD10CD"/>
    <w:rsid w:val="00AD25E0"/>
    <w:rsid w:val="00AD26FE"/>
    <w:rsid w:val="00AD313C"/>
    <w:rsid w:val="00AD578F"/>
    <w:rsid w:val="00AD5C91"/>
    <w:rsid w:val="00AD62FD"/>
    <w:rsid w:val="00AD7AFC"/>
    <w:rsid w:val="00AE0CB1"/>
    <w:rsid w:val="00AE1369"/>
    <w:rsid w:val="00AE23E4"/>
    <w:rsid w:val="00AE33C2"/>
    <w:rsid w:val="00AE3685"/>
    <w:rsid w:val="00AE3B4B"/>
    <w:rsid w:val="00AE42BD"/>
    <w:rsid w:val="00AE465D"/>
    <w:rsid w:val="00AE5316"/>
    <w:rsid w:val="00AE6009"/>
    <w:rsid w:val="00AF0397"/>
    <w:rsid w:val="00AF151B"/>
    <w:rsid w:val="00AF24D1"/>
    <w:rsid w:val="00AF2AD4"/>
    <w:rsid w:val="00AF2B09"/>
    <w:rsid w:val="00AF36BF"/>
    <w:rsid w:val="00AF41B5"/>
    <w:rsid w:val="00AF5A56"/>
    <w:rsid w:val="00AF6673"/>
    <w:rsid w:val="00AF7F71"/>
    <w:rsid w:val="00B00789"/>
    <w:rsid w:val="00B011BE"/>
    <w:rsid w:val="00B02266"/>
    <w:rsid w:val="00B0310A"/>
    <w:rsid w:val="00B03E8A"/>
    <w:rsid w:val="00B041CB"/>
    <w:rsid w:val="00B054AB"/>
    <w:rsid w:val="00B05734"/>
    <w:rsid w:val="00B061A5"/>
    <w:rsid w:val="00B12934"/>
    <w:rsid w:val="00B129D0"/>
    <w:rsid w:val="00B12EFE"/>
    <w:rsid w:val="00B13B08"/>
    <w:rsid w:val="00B13D49"/>
    <w:rsid w:val="00B17D1C"/>
    <w:rsid w:val="00B20A24"/>
    <w:rsid w:val="00B227E7"/>
    <w:rsid w:val="00B238EF"/>
    <w:rsid w:val="00B2765C"/>
    <w:rsid w:val="00B3137D"/>
    <w:rsid w:val="00B32819"/>
    <w:rsid w:val="00B34145"/>
    <w:rsid w:val="00B42DA2"/>
    <w:rsid w:val="00B432E7"/>
    <w:rsid w:val="00B44475"/>
    <w:rsid w:val="00B45979"/>
    <w:rsid w:val="00B45F03"/>
    <w:rsid w:val="00B52081"/>
    <w:rsid w:val="00B543D7"/>
    <w:rsid w:val="00B55A5D"/>
    <w:rsid w:val="00B55E98"/>
    <w:rsid w:val="00B57C42"/>
    <w:rsid w:val="00B6024E"/>
    <w:rsid w:val="00B60CE7"/>
    <w:rsid w:val="00B649E9"/>
    <w:rsid w:val="00B65717"/>
    <w:rsid w:val="00B676F4"/>
    <w:rsid w:val="00B71C20"/>
    <w:rsid w:val="00B71F58"/>
    <w:rsid w:val="00B72162"/>
    <w:rsid w:val="00B7386B"/>
    <w:rsid w:val="00B75727"/>
    <w:rsid w:val="00B77268"/>
    <w:rsid w:val="00B80EE4"/>
    <w:rsid w:val="00B819A1"/>
    <w:rsid w:val="00B86E81"/>
    <w:rsid w:val="00B87AE3"/>
    <w:rsid w:val="00B90569"/>
    <w:rsid w:val="00B91E26"/>
    <w:rsid w:val="00B942C2"/>
    <w:rsid w:val="00B950B6"/>
    <w:rsid w:val="00B95812"/>
    <w:rsid w:val="00B96E89"/>
    <w:rsid w:val="00B9780C"/>
    <w:rsid w:val="00BA183C"/>
    <w:rsid w:val="00BA262E"/>
    <w:rsid w:val="00BA3BA8"/>
    <w:rsid w:val="00BA4129"/>
    <w:rsid w:val="00BA7F4B"/>
    <w:rsid w:val="00BB0A94"/>
    <w:rsid w:val="00BB1006"/>
    <w:rsid w:val="00BB5F96"/>
    <w:rsid w:val="00BB65D2"/>
    <w:rsid w:val="00BB67F4"/>
    <w:rsid w:val="00BB78DC"/>
    <w:rsid w:val="00BB7C96"/>
    <w:rsid w:val="00BC0895"/>
    <w:rsid w:val="00BC262B"/>
    <w:rsid w:val="00BC2698"/>
    <w:rsid w:val="00BC7103"/>
    <w:rsid w:val="00BD1D31"/>
    <w:rsid w:val="00BD649C"/>
    <w:rsid w:val="00BE0B76"/>
    <w:rsid w:val="00BE1567"/>
    <w:rsid w:val="00BE2CBB"/>
    <w:rsid w:val="00BE3B3B"/>
    <w:rsid w:val="00BE4A50"/>
    <w:rsid w:val="00BE4AD5"/>
    <w:rsid w:val="00BE4DC8"/>
    <w:rsid w:val="00BE599D"/>
    <w:rsid w:val="00BE5A6C"/>
    <w:rsid w:val="00BF07F6"/>
    <w:rsid w:val="00BF096D"/>
    <w:rsid w:val="00BF0DE7"/>
    <w:rsid w:val="00BF13CC"/>
    <w:rsid w:val="00BF27DE"/>
    <w:rsid w:val="00BF4B1E"/>
    <w:rsid w:val="00BF4FD5"/>
    <w:rsid w:val="00BF788F"/>
    <w:rsid w:val="00C00E06"/>
    <w:rsid w:val="00C026D2"/>
    <w:rsid w:val="00C02C82"/>
    <w:rsid w:val="00C0315E"/>
    <w:rsid w:val="00C03B90"/>
    <w:rsid w:val="00C049B0"/>
    <w:rsid w:val="00C063BA"/>
    <w:rsid w:val="00C07DBA"/>
    <w:rsid w:val="00C10AC7"/>
    <w:rsid w:val="00C12512"/>
    <w:rsid w:val="00C13D29"/>
    <w:rsid w:val="00C15130"/>
    <w:rsid w:val="00C169E1"/>
    <w:rsid w:val="00C171EE"/>
    <w:rsid w:val="00C20396"/>
    <w:rsid w:val="00C21021"/>
    <w:rsid w:val="00C25580"/>
    <w:rsid w:val="00C27712"/>
    <w:rsid w:val="00C3121D"/>
    <w:rsid w:val="00C31AF0"/>
    <w:rsid w:val="00C32E2F"/>
    <w:rsid w:val="00C333FD"/>
    <w:rsid w:val="00C339B7"/>
    <w:rsid w:val="00C35973"/>
    <w:rsid w:val="00C36AEB"/>
    <w:rsid w:val="00C36B7F"/>
    <w:rsid w:val="00C37F59"/>
    <w:rsid w:val="00C401A8"/>
    <w:rsid w:val="00C42CBB"/>
    <w:rsid w:val="00C437FF"/>
    <w:rsid w:val="00C474F7"/>
    <w:rsid w:val="00C502D0"/>
    <w:rsid w:val="00C505F6"/>
    <w:rsid w:val="00C50CF2"/>
    <w:rsid w:val="00C525CD"/>
    <w:rsid w:val="00C529FF"/>
    <w:rsid w:val="00C53101"/>
    <w:rsid w:val="00C53ACD"/>
    <w:rsid w:val="00C5455D"/>
    <w:rsid w:val="00C563B7"/>
    <w:rsid w:val="00C56749"/>
    <w:rsid w:val="00C606AC"/>
    <w:rsid w:val="00C61C54"/>
    <w:rsid w:val="00C635B8"/>
    <w:rsid w:val="00C642CD"/>
    <w:rsid w:val="00C65715"/>
    <w:rsid w:val="00C67361"/>
    <w:rsid w:val="00C71062"/>
    <w:rsid w:val="00C73E51"/>
    <w:rsid w:val="00C74D64"/>
    <w:rsid w:val="00C74F04"/>
    <w:rsid w:val="00C76BA4"/>
    <w:rsid w:val="00C80BDF"/>
    <w:rsid w:val="00C821E2"/>
    <w:rsid w:val="00C845B5"/>
    <w:rsid w:val="00C87E14"/>
    <w:rsid w:val="00C9005B"/>
    <w:rsid w:val="00C94276"/>
    <w:rsid w:val="00C97218"/>
    <w:rsid w:val="00C97694"/>
    <w:rsid w:val="00CA04E8"/>
    <w:rsid w:val="00CA0FD5"/>
    <w:rsid w:val="00CA288E"/>
    <w:rsid w:val="00CA5C51"/>
    <w:rsid w:val="00CA6D31"/>
    <w:rsid w:val="00CA6E8D"/>
    <w:rsid w:val="00CA7320"/>
    <w:rsid w:val="00CB1DCE"/>
    <w:rsid w:val="00CB35F5"/>
    <w:rsid w:val="00CB54CD"/>
    <w:rsid w:val="00CB686F"/>
    <w:rsid w:val="00CC17FC"/>
    <w:rsid w:val="00CC2328"/>
    <w:rsid w:val="00CC2EE9"/>
    <w:rsid w:val="00CC358D"/>
    <w:rsid w:val="00CC476C"/>
    <w:rsid w:val="00CC59D3"/>
    <w:rsid w:val="00CD2B0A"/>
    <w:rsid w:val="00CD50B6"/>
    <w:rsid w:val="00CD741F"/>
    <w:rsid w:val="00CD75D7"/>
    <w:rsid w:val="00CE2A5A"/>
    <w:rsid w:val="00CE4005"/>
    <w:rsid w:val="00CE40DE"/>
    <w:rsid w:val="00CE45E7"/>
    <w:rsid w:val="00CE5B64"/>
    <w:rsid w:val="00CE6CAC"/>
    <w:rsid w:val="00CF1580"/>
    <w:rsid w:val="00CF21A4"/>
    <w:rsid w:val="00CF554D"/>
    <w:rsid w:val="00D02833"/>
    <w:rsid w:val="00D02D98"/>
    <w:rsid w:val="00D03663"/>
    <w:rsid w:val="00D04E24"/>
    <w:rsid w:val="00D06473"/>
    <w:rsid w:val="00D06CD6"/>
    <w:rsid w:val="00D06CE3"/>
    <w:rsid w:val="00D0792A"/>
    <w:rsid w:val="00D07B27"/>
    <w:rsid w:val="00D07D94"/>
    <w:rsid w:val="00D108EF"/>
    <w:rsid w:val="00D20632"/>
    <w:rsid w:val="00D21084"/>
    <w:rsid w:val="00D23B36"/>
    <w:rsid w:val="00D23C85"/>
    <w:rsid w:val="00D23D7E"/>
    <w:rsid w:val="00D252E5"/>
    <w:rsid w:val="00D2686A"/>
    <w:rsid w:val="00D3132A"/>
    <w:rsid w:val="00D3168D"/>
    <w:rsid w:val="00D3176E"/>
    <w:rsid w:val="00D321C6"/>
    <w:rsid w:val="00D326ED"/>
    <w:rsid w:val="00D3319A"/>
    <w:rsid w:val="00D33CBD"/>
    <w:rsid w:val="00D34FC6"/>
    <w:rsid w:val="00D3526D"/>
    <w:rsid w:val="00D36142"/>
    <w:rsid w:val="00D37AF5"/>
    <w:rsid w:val="00D37C58"/>
    <w:rsid w:val="00D4093F"/>
    <w:rsid w:val="00D41C6C"/>
    <w:rsid w:val="00D42E8B"/>
    <w:rsid w:val="00D43033"/>
    <w:rsid w:val="00D4626D"/>
    <w:rsid w:val="00D47D85"/>
    <w:rsid w:val="00D532CA"/>
    <w:rsid w:val="00D546D0"/>
    <w:rsid w:val="00D55F39"/>
    <w:rsid w:val="00D5643B"/>
    <w:rsid w:val="00D61980"/>
    <w:rsid w:val="00D627E9"/>
    <w:rsid w:val="00D62E81"/>
    <w:rsid w:val="00D634E3"/>
    <w:rsid w:val="00D63E9A"/>
    <w:rsid w:val="00D654C4"/>
    <w:rsid w:val="00D657F6"/>
    <w:rsid w:val="00D673DF"/>
    <w:rsid w:val="00D67BD8"/>
    <w:rsid w:val="00D7588E"/>
    <w:rsid w:val="00D76934"/>
    <w:rsid w:val="00D7710F"/>
    <w:rsid w:val="00D779BF"/>
    <w:rsid w:val="00D77A0D"/>
    <w:rsid w:val="00D806F7"/>
    <w:rsid w:val="00D81895"/>
    <w:rsid w:val="00D84F60"/>
    <w:rsid w:val="00D864DF"/>
    <w:rsid w:val="00D86B4B"/>
    <w:rsid w:val="00D93F64"/>
    <w:rsid w:val="00D94348"/>
    <w:rsid w:val="00D95189"/>
    <w:rsid w:val="00D97355"/>
    <w:rsid w:val="00DA054F"/>
    <w:rsid w:val="00DA2133"/>
    <w:rsid w:val="00DA507F"/>
    <w:rsid w:val="00DA6850"/>
    <w:rsid w:val="00DB1F7F"/>
    <w:rsid w:val="00DB4670"/>
    <w:rsid w:val="00DB664F"/>
    <w:rsid w:val="00DB6961"/>
    <w:rsid w:val="00DB72D7"/>
    <w:rsid w:val="00DB733C"/>
    <w:rsid w:val="00DB77D0"/>
    <w:rsid w:val="00DC0E60"/>
    <w:rsid w:val="00DC12B0"/>
    <w:rsid w:val="00DC3455"/>
    <w:rsid w:val="00DC378A"/>
    <w:rsid w:val="00DC574D"/>
    <w:rsid w:val="00DC5C58"/>
    <w:rsid w:val="00DC5DE3"/>
    <w:rsid w:val="00DC71A6"/>
    <w:rsid w:val="00DD0062"/>
    <w:rsid w:val="00DD0063"/>
    <w:rsid w:val="00DD2692"/>
    <w:rsid w:val="00DD32AF"/>
    <w:rsid w:val="00DD3E3E"/>
    <w:rsid w:val="00DD7621"/>
    <w:rsid w:val="00DE1BB6"/>
    <w:rsid w:val="00DE4509"/>
    <w:rsid w:val="00DE4D99"/>
    <w:rsid w:val="00DE5627"/>
    <w:rsid w:val="00DE6183"/>
    <w:rsid w:val="00DE6E8D"/>
    <w:rsid w:val="00DF0A47"/>
    <w:rsid w:val="00DF0D22"/>
    <w:rsid w:val="00DF29E3"/>
    <w:rsid w:val="00DF2F29"/>
    <w:rsid w:val="00DF3658"/>
    <w:rsid w:val="00DF3A0E"/>
    <w:rsid w:val="00DF69B5"/>
    <w:rsid w:val="00DF6CA6"/>
    <w:rsid w:val="00DF703C"/>
    <w:rsid w:val="00E00449"/>
    <w:rsid w:val="00E00583"/>
    <w:rsid w:val="00E01349"/>
    <w:rsid w:val="00E01451"/>
    <w:rsid w:val="00E03C5D"/>
    <w:rsid w:val="00E0442B"/>
    <w:rsid w:val="00E059E9"/>
    <w:rsid w:val="00E06422"/>
    <w:rsid w:val="00E06804"/>
    <w:rsid w:val="00E10D9F"/>
    <w:rsid w:val="00E11220"/>
    <w:rsid w:val="00E1143C"/>
    <w:rsid w:val="00E12E44"/>
    <w:rsid w:val="00E161FD"/>
    <w:rsid w:val="00E17D4E"/>
    <w:rsid w:val="00E20C9E"/>
    <w:rsid w:val="00E20D91"/>
    <w:rsid w:val="00E2178F"/>
    <w:rsid w:val="00E22585"/>
    <w:rsid w:val="00E22CB9"/>
    <w:rsid w:val="00E2307E"/>
    <w:rsid w:val="00E23E3C"/>
    <w:rsid w:val="00E35DF2"/>
    <w:rsid w:val="00E3664C"/>
    <w:rsid w:val="00E36F6D"/>
    <w:rsid w:val="00E40572"/>
    <w:rsid w:val="00E4163B"/>
    <w:rsid w:val="00E41D21"/>
    <w:rsid w:val="00E435DA"/>
    <w:rsid w:val="00E4480A"/>
    <w:rsid w:val="00E44A32"/>
    <w:rsid w:val="00E504C8"/>
    <w:rsid w:val="00E55065"/>
    <w:rsid w:val="00E55DF3"/>
    <w:rsid w:val="00E614BB"/>
    <w:rsid w:val="00E61DC4"/>
    <w:rsid w:val="00E64358"/>
    <w:rsid w:val="00E65BE3"/>
    <w:rsid w:val="00E65F30"/>
    <w:rsid w:val="00E70636"/>
    <w:rsid w:val="00E70638"/>
    <w:rsid w:val="00E7302B"/>
    <w:rsid w:val="00E75946"/>
    <w:rsid w:val="00E766AF"/>
    <w:rsid w:val="00E767EE"/>
    <w:rsid w:val="00E77C25"/>
    <w:rsid w:val="00E816E2"/>
    <w:rsid w:val="00E81E7E"/>
    <w:rsid w:val="00E82F02"/>
    <w:rsid w:val="00E82F0E"/>
    <w:rsid w:val="00E83018"/>
    <w:rsid w:val="00E84409"/>
    <w:rsid w:val="00E851B3"/>
    <w:rsid w:val="00E8524E"/>
    <w:rsid w:val="00E85F7E"/>
    <w:rsid w:val="00E9090D"/>
    <w:rsid w:val="00E913E4"/>
    <w:rsid w:val="00E91D34"/>
    <w:rsid w:val="00E93464"/>
    <w:rsid w:val="00E93BF1"/>
    <w:rsid w:val="00E97C53"/>
    <w:rsid w:val="00EB253D"/>
    <w:rsid w:val="00EB308A"/>
    <w:rsid w:val="00EB441E"/>
    <w:rsid w:val="00EB4ACB"/>
    <w:rsid w:val="00EB591A"/>
    <w:rsid w:val="00EB6AA0"/>
    <w:rsid w:val="00EB6BC6"/>
    <w:rsid w:val="00EC1881"/>
    <w:rsid w:val="00EC2465"/>
    <w:rsid w:val="00EC2FFE"/>
    <w:rsid w:val="00EC30B2"/>
    <w:rsid w:val="00EC351E"/>
    <w:rsid w:val="00EC58E4"/>
    <w:rsid w:val="00EC60DE"/>
    <w:rsid w:val="00EC6227"/>
    <w:rsid w:val="00EC7C8D"/>
    <w:rsid w:val="00ED4AF2"/>
    <w:rsid w:val="00ED5019"/>
    <w:rsid w:val="00ED7D9A"/>
    <w:rsid w:val="00EE0EE3"/>
    <w:rsid w:val="00EE1C02"/>
    <w:rsid w:val="00EE3382"/>
    <w:rsid w:val="00EE4C60"/>
    <w:rsid w:val="00EE5313"/>
    <w:rsid w:val="00EE547A"/>
    <w:rsid w:val="00EF00F3"/>
    <w:rsid w:val="00EF2073"/>
    <w:rsid w:val="00EF2BA4"/>
    <w:rsid w:val="00EF3DAF"/>
    <w:rsid w:val="00EF4191"/>
    <w:rsid w:val="00EF44BA"/>
    <w:rsid w:val="00EF4EDC"/>
    <w:rsid w:val="00EF5435"/>
    <w:rsid w:val="00EF605E"/>
    <w:rsid w:val="00F00236"/>
    <w:rsid w:val="00F02F25"/>
    <w:rsid w:val="00F04A48"/>
    <w:rsid w:val="00F051A3"/>
    <w:rsid w:val="00F07641"/>
    <w:rsid w:val="00F10199"/>
    <w:rsid w:val="00F11B74"/>
    <w:rsid w:val="00F12533"/>
    <w:rsid w:val="00F146D7"/>
    <w:rsid w:val="00F157C9"/>
    <w:rsid w:val="00F16B39"/>
    <w:rsid w:val="00F179BA"/>
    <w:rsid w:val="00F17C0A"/>
    <w:rsid w:val="00F21E11"/>
    <w:rsid w:val="00F24A19"/>
    <w:rsid w:val="00F269A5"/>
    <w:rsid w:val="00F27B2A"/>
    <w:rsid w:val="00F30227"/>
    <w:rsid w:val="00F310F3"/>
    <w:rsid w:val="00F316B2"/>
    <w:rsid w:val="00F3316C"/>
    <w:rsid w:val="00F33457"/>
    <w:rsid w:val="00F35188"/>
    <w:rsid w:val="00F35B1A"/>
    <w:rsid w:val="00F36CB5"/>
    <w:rsid w:val="00F40E70"/>
    <w:rsid w:val="00F41964"/>
    <w:rsid w:val="00F41B89"/>
    <w:rsid w:val="00F41ECD"/>
    <w:rsid w:val="00F4263B"/>
    <w:rsid w:val="00F45AF2"/>
    <w:rsid w:val="00F50A5A"/>
    <w:rsid w:val="00F511B6"/>
    <w:rsid w:val="00F51465"/>
    <w:rsid w:val="00F52D80"/>
    <w:rsid w:val="00F52F88"/>
    <w:rsid w:val="00F5311A"/>
    <w:rsid w:val="00F547A6"/>
    <w:rsid w:val="00F54C75"/>
    <w:rsid w:val="00F56720"/>
    <w:rsid w:val="00F622E2"/>
    <w:rsid w:val="00F63D23"/>
    <w:rsid w:val="00F6688F"/>
    <w:rsid w:val="00F676DD"/>
    <w:rsid w:val="00F72AAF"/>
    <w:rsid w:val="00F72DEC"/>
    <w:rsid w:val="00F7317C"/>
    <w:rsid w:val="00F7441A"/>
    <w:rsid w:val="00F77388"/>
    <w:rsid w:val="00F80272"/>
    <w:rsid w:val="00F802EF"/>
    <w:rsid w:val="00F8065B"/>
    <w:rsid w:val="00F80672"/>
    <w:rsid w:val="00F8076E"/>
    <w:rsid w:val="00F81398"/>
    <w:rsid w:val="00F817DF"/>
    <w:rsid w:val="00F84A95"/>
    <w:rsid w:val="00F8543E"/>
    <w:rsid w:val="00F867B8"/>
    <w:rsid w:val="00F876B9"/>
    <w:rsid w:val="00F87998"/>
    <w:rsid w:val="00F90020"/>
    <w:rsid w:val="00F92ECA"/>
    <w:rsid w:val="00F933B8"/>
    <w:rsid w:val="00F93E88"/>
    <w:rsid w:val="00F976EE"/>
    <w:rsid w:val="00FA0920"/>
    <w:rsid w:val="00FA1513"/>
    <w:rsid w:val="00FA2458"/>
    <w:rsid w:val="00FA28BE"/>
    <w:rsid w:val="00FA36BD"/>
    <w:rsid w:val="00FA52C2"/>
    <w:rsid w:val="00FA54BC"/>
    <w:rsid w:val="00FA7C84"/>
    <w:rsid w:val="00FB0DF3"/>
    <w:rsid w:val="00FB1361"/>
    <w:rsid w:val="00FB2ABD"/>
    <w:rsid w:val="00FB2B19"/>
    <w:rsid w:val="00FB6BB5"/>
    <w:rsid w:val="00FC5BCA"/>
    <w:rsid w:val="00FC61DE"/>
    <w:rsid w:val="00FC6774"/>
    <w:rsid w:val="00FD3A17"/>
    <w:rsid w:val="00FD3AF5"/>
    <w:rsid w:val="00FE018C"/>
    <w:rsid w:val="00FE1FBE"/>
    <w:rsid w:val="00FE374E"/>
    <w:rsid w:val="00FE499E"/>
    <w:rsid w:val="00FE6F2D"/>
    <w:rsid w:val="00FF0A85"/>
    <w:rsid w:val="00FF25BD"/>
    <w:rsid w:val="00FF7195"/>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90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2D7596"/>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D3AF5"/>
    <w:pPr>
      <w:ind w:left="720"/>
      <w:contextualSpacing/>
    </w:pPr>
  </w:style>
  <w:style w:type="paragraph" w:styleId="a5">
    <w:name w:val="Balloon Text"/>
    <w:basedOn w:val="a"/>
    <w:link w:val="a6"/>
    <w:uiPriority w:val="99"/>
    <w:semiHidden/>
    <w:rsid w:val="000D7C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D7C70"/>
    <w:rPr>
      <w:rFonts w:ascii="Tahoma" w:hAnsi="Tahoma" w:cs="Tahoma"/>
      <w:sz w:val="16"/>
      <w:szCs w:val="16"/>
    </w:rPr>
  </w:style>
  <w:style w:type="paragraph" w:styleId="a7">
    <w:name w:val="No Spacing"/>
    <w:uiPriority w:val="1"/>
    <w:qFormat/>
    <w:rsid w:val="00E1143C"/>
    <w:rPr>
      <w:rFonts w:asciiTheme="minorHAnsi" w:eastAsiaTheme="minorHAnsi" w:hAnsiTheme="minorHAnsi" w:cstheme="minorBidi"/>
      <w:sz w:val="22"/>
      <w:szCs w:val="22"/>
      <w:lang w:eastAsia="en-US"/>
    </w:rPr>
  </w:style>
  <w:style w:type="table" w:styleId="a8">
    <w:name w:val="Table Grid"/>
    <w:basedOn w:val="a1"/>
    <w:locked/>
    <w:rsid w:val="00F10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A24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889519">
      <w:bodyDiv w:val="1"/>
      <w:marLeft w:val="0"/>
      <w:marRight w:val="0"/>
      <w:marTop w:val="0"/>
      <w:marBottom w:val="0"/>
      <w:divBdr>
        <w:top w:val="none" w:sz="0" w:space="0" w:color="auto"/>
        <w:left w:val="none" w:sz="0" w:space="0" w:color="auto"/>
        <w:bottom w:val="none" w:sz="0" w:space="0" w:color="auto"/>
        <w:right w:val="none" w:sz="0" w:space="0" w:color="auto"/>
      </w:divBdr>
    </w:div>
    <w:div w:id="313534415">
      <w:bodyDiv w:val="1"/>
      <w:marLeft w:val="0"/>
      <w:marRight w:val="0"/>
      <w:marTop w:val="0"/>
      <w:marBottom w:val="0"/>
      <w:divBdr>
        <w:top w:val="none" w:sz="0" w:space="0" w:color="auto"/>
        <w:left w:val="none" w:sz="0" w:space="0" w:color="auto"/>
        <w:bottom w:val="none" w:sz="0" w:space="0" w:color="auto"/>
        <w:right w:val="none" w:sz="0" w:space="0" w:color="auto"/>
      </w:divBdr>
    </w:div>
    <w:div w:id="1121655768">
      <w:bodyDiv w:val="1"/>
      <w:marLeft w:val="0"/>
      <w:marRight w:val="0"/>
      <w:marTop w:val="0"/>
      <w:marBottom w:val="0"/>
      <w:divBdr>
        <w:top w:val="none" w:sz="0" w:space="0" w:color="auto"/>
        <w:left w:val="none" w:sz="0" w:space="0" w:color="auto"/>
        <w:bottom w:val="none" w:sz="0" w:space="0" w:color="auto"/>
        <w:right w:val="none" w:sz="0" w:space="0" w:color="auto"/>
      </w:divBdr>
    </w:div>
    <w:div w:id="1408919168">
      <w:bodyDiv w:val="1"/>
      <w:marLeft w:val="0"/>
      <w:marRight w:val="0"/>
      <w:marTop w:val="0"/>
      <w:marBottom w:val="0"/>
      <w:divBdr>
        <w:top w:val="none" w:sz="0" w:space="0" w:color="auto"/>
        <w:left w:val="none" w:sz="0" w:space="0" w:color="auto"/>
        <w:bottom w:val="none" w:sz="0" w:space="0" w:color="auto"/>
        <w:right w:val="none" w:sz="0" w:space="0" w:color="auto"/>
      </w:divBdr>
    </w:div>
    <w:div w:id="1804497675">
      <w:bodyDiv w:val="1"/>
      <w:marLeft w:val="0"/>
      <w:marRight w:val="0"/>
      <w:marTop w:val="0"/>
      <w:marBottom w:val="0"/>
      <w:divBdr>
        <w:top w:val="none" w:sz="0" w:space="0" w:color="auto"/>
        <w:left w:val="none" w:sz="0" w:space="0" w:color="auto"/>
        <w:bottom w:val="none" w:sz="0" w:space="0" w:color="auto"/>
        <w:right w:val="none" w:sz="0" w:space="0" w:color="auto"/>
      </w:divBdr>
    </w:div>
    <w:div w:id="2072846266">
      <w:bodyDiv w:val="1"/>
      <w:marLeft w:val="0"/>
      <w:marRight w:val="0"/>
      <w:marTop w:val="0"/>
      <w:marBottom w:val="0"/>
      <w:divBdr>
        <w:top w:val="none" w:sz="0" w:space="0" w:color="auto"/>
        <w:left w:val="none" w:sz="0" w:space="0" w:color="auto"/>
        <w:bottom w:val="none" w:sz="0" w:space="0" w:color="auto"/>
        <w:right w:val="none" w:sz="0" w:space="0" w:color="auto"/>
      </w:divBdr>
    </w:div>
    <w:div w:id="21431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elenodolsk.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irina.erashova</dc:creator>
  <cp:lastModifiedBy>zele-zel_rfo2</cp:lastModifiedBy>
  <cp:revision>4</cp:revision>
  <cp:lastPrinted>2015-11-02T11:49:00Z</cp:lastPrinted>
  <dcterms:created xsi:type="dcterms:W3CDTF">2015-11-02T10:23:00Z</dcterms:created>
  <dcterms:modified xsi:type="dcterms:W3CDTF">2015-11-02T11:52:00Z</dcterms:modified>
</cp:coreProperties>
</file>