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77" w:rsidRDefault="00232C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AC458D" w:rsidRDefault="00AC458D" w:rsidP="0007160C">
      <w:pPr>
        <w:rPr>
          <w:rFonts w:ascii="Times New Roman" w:hAnsi="Times New Roman" w:cs="Times New Roman"/>
          <w:sz w:val="28"/>
          <w:szCs w:val="28"/>
        </w:rPr>
      </w:pPr>
    </w:p>
    <w:p w:rsidR="00AC458D" w:rsidRDefault="00AC458D" w:rsidP="0007160C">
      <w:pPr>
        <w:rPr>
          <w:rFonts w:ascii="Times New Roman" w:hAnsi="Times New Roman" w:cs="Times New Roman"/>
          <w:sz w:val="28"/>
          <w:szCs w:val="28"/>
        </w:rPr>
      </w:pPr>
    </w:p>
    <w:p w:rsidR="005A77CD" w:rsidRDefault="005A77CD" w:rsidP="005A77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7CD" w:rsidRDefault="005A77CD" w:rsidP="005A77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1F77" w:rsidRPr="005A77CD" w:rsidRDefault="005A77CD" w:rsidP="00162E63">
      <w:pPr>
        <w:tabs>
          <w:tab w:val="left" w:pos="0"/>
        </w:tabs>
        <w:ind w:right="538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033A30">
        <w:rPr>
          <w:rFonts w:ascii="Times New Roman" w:hAnsi="Times New Roman" w:cs="Times New Roman"/>
          <w:sz w:val="24"/>
          <w:szCs w:val="24"/>
        </w:rPr>
        <w:t>п</w:t>
      </w:r>
      <w:r w:rsidRPr="005A77CD">
        <w:rPr>
          <w:rFonts w:ascii="Times New Roman" w:hAnsi="Times New Roman" w:cs="Times New Roman"/>
          <w:sz w:val="24"/>
          <w:szCs w:val="24"/>
        </w:rPr>
        <w:t>риказ Мин</w:t>
      </w:r>
      <w:r w:rsidRPr="005A77CD">
        <w:rPr>
          <w:rFonts w:ascii="Times New Roman" w:hAnsi="Times New Roman" w:cs="Times New Roman"/>
          <w:sz w:val="24"/>
          <w:szCs w:val="24"/>
        </w:rPr>
        <w:t>и</w:t>
      </w:r>
      <w:r w:rsidRPr="005A77CD">
        <w:rPr>
          <w:rFonts w:ascii="Times New Roman" w:hAnsi="Times New Roman" w:cs="Times New Roman"/>
          <w:sz w:val="24"/>
          <w:szCs w:val="24"/>
        </w:rPr>
        <w:t>стерства труда, занятости и социал</w:t>
      </w:r>
      <w:r w:rsidRPr="005A77CD">
        <w:rPr>
          <w:rFonts w:ascii="Times New Roman" w:hAnsi="Times New Roman" w:cs="Times New Roman"/>
          <w:sz w:val="24"/>
          <w:szCs w:val="24"/>
        </w:rPr>
        <w:t>ь</w:t>
      </w:r>
      <w:r w:rsidRPr="005A77CD">
        <w:rPr>
          <w:rFonts w:ascii="Times New Roman" w:hAnsi="Times New Roman" w:cs="Times New Roman"/>
          <w:sz w:val="24"/>
          <w:szCs w:val="24"/>
        </w:rPr>
        <w:t xml:space="preserve">ной защиты Республики Татарстан от </w:t>
      </w:r>
      <w:r w:rsidR="00556D51">
        <w:rPr>
          <w:rFonts w:ascii="Times New Roman" w:hAnsi="Times New Roman" w:cs="Times New Roman"/>
          <w:sz w:val="24"/>
          <w:szCs w:val="24"/>
        </w:rPr>
        <w:t>0</w:t>
      </w:r>
      <w:r w:rsidRPr="005A77CD">
        <w:rPr>
          <w:rFonts w:ascii="Times New Roman" w:hAnsi="Times New Roman" w:cs="Times New Roman"/>
          <w:sz w:val="24"/>
          <w:szCs w:val="24"/>
        </w:rPr>
        <w:t>8</w:t>
      </w:r>
      <w:r w:rsidR="00033A30">
        <w:rPr>
          <w:rFonts w:ascii="Times New Roman" w:hAnsi="Times New Roman" w:cs="Times New Roman"/>
          <w:sz w:val="24"/>
          <w:szCs w:val="24"/>
        </w:rPr>
        <w:t>.08.</w:t>
      </w:r>
      <w:r w:rsidRPr="005A77CD">
        <w:rPr>
          <w:rFonts w:ascii="Times New Roman" w:hAnsi="Times New Roman" w:cs="Times New Roman"/>
          <w:sz w:val="24"/>
          <w:szCs w:val="24"/>
        </w:rPr>
        <w:t xml:space="preserve"> 2012 г. № 642 «Об утверждении административного регламента пр</w:t>
      </w:r>
      <w:r w:rsidRPr="005A77CD">
        <w:rPr>
          <w:rFonts w:ascii="Times New Roman" w:hAnsi="Times New Roman" w:cs="Times New Roman"/>
          <w:sz w:val="24"/>
          <w:szCs w:val="24"/>
        </w:rPr>
        <w:t>е</w:t>
      </w:r>
      <w:r w:rsidRPr="005A77CD">
        <w:rPr>
          <w:rFonts w:ascii="Times New Roman" w:hAnsi="Times New Roman" w:cs="Times New Roman"/>
          <w:sz w:val="24"/>
          <w:szCs w:val="24"/>
        </w:rPr>
        <w:t xml:space="preserve">доставления государственной услуги по </w:t>
      </w:r>
      <w:r w:rsidRPr="005A77CD">
        <w:rPr>
          <w:rFonts w:ascii="Times New Roman" w:hAnsi="Times New Roman" w:cs="Times New Roman"/>
          <w:bCs/>
          <w:sz w:val="24"/>
          <w:szCs w:val="24"/>
        </w:rPr>
        <w:t>выдаче удостоверения (дубликата удостоверения) о праве на меры соц</w:t>
      </w:r>
      <w:r w:rsidRPr="005A77CD">
        <w:rPr>
          <w:rFonts w:ascii="Times New Roman" w:hAnsi="Times New Roman" w:cs="Times New Roman"/>
          <w:bCs/>
          <w:sz w:val="24"/>
          <w:szCs w:val="24"/>
        </w:rPr>
        <w:t>и</w:t>
      </w:r>
      <w:r w:rsidRPr="005A77CD">
        <w:rPr>
          <w:rFonts w:ascii="Times New Roman" w:hAnsi="Times New Roman" w:cs="Times New Roman"/>
          <w:bCs/>
          <w:sz w:val="24"/>
          <w:szCs w:val="24"/>
        </w:rPr>
        <w:t>альной поддержки лица, награжде</w:t>
      </w:r>
      <w:r w:rsidRPr="005A77CD">
        <w:rPr>
          <w:rFonts w:ascii="Times New Roman" w:hAnsi="Times New Roman" w:cs="Times New Roman"/>
          <w:bCs/>
          <w:sz w:val="24"/>
          <w:szCs w:val="24"/>
        </w:rPr>
        <w:t>н</w:t>
      </w:r>
      <w:r w:rsidRPr="005A77CD">
        <w:rPr>
          <w:rFonts w:ascii="Times New Roman" w:hAnsi="Times New Roman" w:cs="Times New Roman"/>
          <w:bCs/>
          <w:sz w:val="24"/>
          <w:szCs w:val="24"/>
        </w:rPr>
        <w:t>ного государственной наградой Ре</w:t>
      </w:r>
      <w:r w:rsidRPr="005A77CD">
        <w:rPr>
          <w:rFonts w:ascii="Times New Roman" w:hAnsi="Times New Roman" w:cs="Times New Roman"/>
          <w:bCs/>
          <w:sz w:val="24"/>
          <w:szCs w:val="24"/>
        </w:rPr>
        <w:t>с</w:t>
      </w:r>
      <w:r w:rsidRPr="005A77CD">
        <w:rPr>
          <w:rFonts w:ascii="Times New Roman" w:hAnsi="Times New Roman" w:cs="Times New Roman"/>
          <w:bCs/>
          <w:sz w:val="24"/>
          <w:szCs w:val="24"/>
        </w:rPr>
        <w:t>публики Татарстан, учрежденной З</w:t>
      </w:r>
      <w:r w:rsidRPr="005A77CD">
        <w:rPr>
          <w:rFonts w:ascii="Times New Roman" w:hAnsi="Times New Roman" w:cs="Times New Roman"/>
          <w:bCs/>
          <w:sz w:val="24"/>
          <w:szCs w:val="24"/>
        </w:rPr>
        <w:t>а</w:t>
      </w:r>
      <w:r w:rsidRPr="005A77CD">
        <w:rPr>
          <w:rFonts w:ascii="Times New Roman" w:hAnsi="Times New Roman" w:cs="Times New Roman"/>
          <w:bCs/>
          <w:sz w:val="24"/>
          <w:szCs w:val="24"/>
        </w:rPr>
        <w:t>коном Республики Татарстан «О г</w:t>
      </w:r>
      <w:r w:rsidRPr="005A77CD">
        <w:rPr>
          <w:rFonts w:ascii="Times New Roman" w:hAnsi="Times New Roman" w:cs="Times New Roman"/>
          <w:bCs/>
          <w:sz w:val="24"/>
          <w:szCs w:val="24"/>
        </w:rPr>
        <w:t>о</w:t>
      </w:r>
      <w:r w:rsidRPr="005A77CD">
        <w:rPr>
          <w:rFonts w:ascii="Times New Roman" w:hAnsi="Times New Roman" w:cs="Times New Roman"/>
          <w:bCs/>
          <w:sz w:val="24"/>
          <w:szCs w:val="24"/>
        </w:rPr>
        <w:t>сударственных наградах Республики Татарстан</w:t>
      </w:r>
      <w:r w:rsidRPr="005A77CD">
        <w:rPr>
          <w:rFonts w:ascii="Times New Roman" w:hAnsi="Times New Roman" w:cs="Times New Roman"/>
          <w:sz w:val="24"/>
          <w:szCs w:val="24"/>
        </w:rPr>
        <w:t>»</w:t>
      </w: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216A9D" w:rsidRDefault="00216A9D" w:rsidP="0007160C">
      <w:pPr>
        <w:rPr>
          <w:rFonts w:ascii="Times New Roman" w:hAnsi="Times New Roman" w:cs="Times New Roman"/>
          <w:sz w:val="28"/>
          <w:szCs w:val="28"/>
        </w:rPr>
      </w:pPr>
    </w:p>
    <w:p w:rsidR="00B9529F" w:rsidRDefault="00E25AAD" w:rsidP="00B9529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выдаче удостоверения (дубликата удостоверения) о праве на меры социальной поддержки лица</w:t>
      </w:r>
      <w:r w:rsidR="00B15745">
        <w:rPr>
          <w:rFonts w:ascii="Times New Roman" w:hAnsi="Times New Roman" w:cs="Times New Roman"/>
          <w:bCs/>
          <w:sz w:val="28"/>
          <w:szCs w:val="28"/>
        </w:rPr>
        <w:t>м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, награжде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н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н</w:t>
      </w:r>
      <w:r w:rsidR="00B15745">
        <w:rPr>
          <w:rFonts w:ascii="Times New Roman" w:hAnsi="Times New Roman" w:cs="Times New Roman"/>
          <w:bCs/>
          <w:sz w:val="28"/>
          <w:szCs w:val="28"/>
        </w:rPr>
        <w:t>ым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 w:rsidR="00B15745">
        <w:rPr>
          <w:rFonts w:ascii="Times New Roman" w:hAnsi="Times New Roman" w:cs="Times New Roman"/>
          <w:bCs/>
          <w:sz w:val="28"/>
          <w:szCs w:val="28"/>
        </w:rPr>
        <w:t>ыми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 xml:space="preserve"> наград</w:t>
      </w:r>
      <w:r w:rsidR="00B15745">
        <w:rPr>
          <w:rFonts w:ascii="Times New Roman" w:hAnsi="Times New Roman" w:cs="Times New Roman"/>
          <w:bCs/>
          <w:sz w:val="28"/>
          <w:szCs w:val="28"/>
        </w:rPr>
        <w:t>ами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Татарстан, учрежденн</w:t>
      </w:r>
      <w:r w:rsidR="00B15745">
        <w:rPr>
          <w:rFonts w:ascii="Times New Roman" w:hAnsi="Times New Roman" w:cs="Times New Roman"/>
          <w:bCs/>
          <w:sz w:val="28"/>
          <w:szCs w:val="28"/>
        </w:rPr>
        <w:t>ыми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а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коном Рес</w:t>
      </w:r>
      <w:r w:rsidR="00064246">
        <w:rPr>
          <w:rFonts w:ascii="Times New Roman" w:hAnsi="Times New Roman" w:cs="Times New Roman"/>
          <w:bCs/>
          <w:sz w:val="28"/>
          <w:szCs w:val="28"/>
        </w:rPr>
        <w:t>публики Татарстан «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О государственных наградах Республики Т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а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тарстан</w:t>
      </w:r>
      <w:r w:rsidR="00064246">
        <w:rPr>
          <w:rFonts w:ascii="Times New Roman" w:hAnsi="Times New Roman" w:cs="Times New Roman"/>
          <w:bCs/>
          <w:sz w:val="28"/>
          <w:szCs w:val="28"/>
        </w:rPr>
        <w:t>»</w:t>
      </w:r>
    </w:p>
    <w:p w:rsidR="00E25AAD" w:rsidRDefault="00E25AAD" w:rsidP="00E25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к а з ы в а ю: </w:t>
      </w:r>
    </w:p>
    <w:p w:rsidR="00216A9D" w:rsidRDefault="00216A9D" w:rsidP="00216A9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E23" w:rsidRDefault="00397EC6" w:rsidP="00111E23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3480">
        <w:rPr>
          <w:rFonts w:ascii="Times New Roman" w:hAnsi="Times New Roman" w:cs="Times New Roman"/>
          <w:sz w:val="28"/>
          <w:szCs w:val="28"/>
        </w:rPr>
        <w:t>в</w:t>
      </w:r>
      <w:r w:rsidR="00111E23" w:rsidRPr="00111E23">
        <w:rPr>
          <w:rFonts w:ascii="Times New Roman" w:hAnsi="Times New Roman"/>
          <w:sz w:val="28"/>
          <w:szCs w:val="28"/>
        </w:rPr>
        <w:t xml:space="preserve">нести в приказ Министерства труда, занятости и социальной защиты Республики Татарстан </w:t>
      </w:r>
      <w:r w:rsidR="00111E23" w:rsidRPr="00111E23">
        <w:rPr>
          <w:rFonts w:ascii="Times New Roman" w:hAnsi="Times New Roman" w:cs="Times New Roman"/>
          <w:sz w:val="28"/>
          <w:szCs w:val="28"/>
        </w:rPr>
        <w:t>08.08. 2012 г. № 642 «Об утверждении администр</w:t>
      </w:r>
      <w:r w:rsidR="00111E23" w:rsidRPr="00111E23">
        <w:rPr>
          <w:rFonts w:ascii="Times New Roman" w:hAnsi="Times New Roman" w:cs="Times New Roman"/>
          <w:sz w:val="28"/>
          <w:szCs w:val="28"/>
        </w:rPr>
        <w:t>а</w:t>
      </w:r>
      <w:r w:rsidR="00111E23" w:rsidRPr="00111E23">
        <w:rPr>
          <w:rFonts w:ascii="Times New Roman" w:hAnsi="Times New Roman" w:cs="Times New Roman"/>
          <w:sz w:val="28"/>
          <w:szCs w:val="28"/>
        </w:rPr>
        <w:t xml:space="preserve">тивного регламента предоставления государственной услуги по </w:t>
      </w:r>
      <w:r w:rsidR="00111E23" w:rsidRPr="00111E23">
        <w:rPr>
          <w:rFonts w:ascii="Times New Roman" w:hAnsi="Times New Roman" w:cs="Times New Roman"/>
          <w:bCs/>
          <w:sz w:val="28"/>
          <w:szCs w:val="28"/>
        </w:rPr>
        <w:t>выдаче уд</w:t>
      </w:r>
      <w:r w:rsidR="00111E23" w:rsidRPr="00111E23">
        <w:rPr>
          <w:rFonts w:ascii="Times New Roman" w:hAnsi="Times New Roman" w:cs="Times New Roman"/>
          <w:bCs/>
          <w:sz w:val="28"/>
          <w:szCs w:val="28"/>
        </w:rPr>
        <w:t>о</w:t>
      </w:r>
      <w:r w:rsidR="00111E23" w:rsidRPr="00111E23">
        <w:rPr>
          <w:rFonts w:ascii="Times New Roman" w:hAnsi="Times New Roman" w:cs="Times New Roman"/>
          <w:bCs/>
          <w:sz w:val="28"/>
          <w:szCs w:val="28"/>
        </w:rPr>
        <w:t>стоверения (дубликата удостоверения) о праве на меры социальной поддер</w:t>
      </w:r>
      <w:r w:rsidR="00111E23" w:rsidRPr="00111E23">
        <w:rPr>
          <w:rFonts w:ascii="Times New Roman" w:hAnsi="Times New Roman" w:cs="Times New Roman"/>
          <w:bCs/>
          <w:sz w:val="28"/>
          <w:szCs w:val="28"/>
        </w:rPr>
        <w:t>ж</w:t>
      </w:r>
      <w:r w:rsidR="00111E23" w:rsidRPr="00111E23">
        <w:rPr>
          <w:rFonts w:ascii="Times New Roman" w:hAnsi="Times New Roman" w:cs="Times New Roman"/>
          <w:bCs/>
          <w:sz w:val="28"/>
          <w:szCs w:val="28"/>
        </w:rPr>
        <w:t>ки лица, награжденного государственной наградой Республики Татарстан, учрежденной Законом Республики Татарстан «О государственных наградах Республики Татарстан</w:t>
      </w:r>
      <w:r w:rsidR="00111E23" w:rsidRPr="00111E23">
        <w:rPr>
          <w:rFonts w:ascii="Times New Roman" w:hAnsi="Times New Roman" w:cs="Times New Roman"/>
          <w:sz w:val="28"/>
          <w:szCs w:val="28"/>
        </w:rPr>
        <w:t>»</w:t>
      </w:r>
      <w:r w:rsidR="00111E23">
        <w:rPr>
          <w:rFonts w:ascii="Times New Roman" w:hAnsi="Times New Roman" w:cs="Times New Roman"/>
          <w:sz w:val="28"/>
          <w:szCs w:val="28"/>
        </w:rPr>
        <w:t xml:space="preserve"> (в редакции п</w:t>
      </w:r>
      <w:r w:rsidR="00111E23" w:rsidRP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</w:t>
      </w:r>
      <w:r w:rsid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111E23" w:rsidRP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</w:t>
      </w:r>
      <w:r w:rsid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истерства </w:t>
      </w:r>
      <w:r w:rsidR="00111E23" w:rsidRP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труда, занятост</w:t>
      </w:r>
      <w:r w:rsid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>и и соцзащиты Республики Татарстан от 06.06.2014 №</w:t>
      </w:r>
      <w:r w:rsidR="00111E23" w:rsidRP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308</w:t>
      </w:r>
      <w:r w:rsid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7B1D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(далее- Приказ) </w:t>
      </w:r>
      <w:r w:rsid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</w:t>
      </w:r>
      <w:r w:rsid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111E23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менения:</w:t>
      </w:r>
    </w:p>
    <w:p w:rsidR="00233480" w:rsidRPr="00B23C9F" w:rsidRDefault="0079284B" w:rsidP="002334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33480" w:rsidRPr="00B23C9F">
          <w:rPr>
            <w:rFonts w:ascii="Times New Roman" w:hAnsi="Times New Roman" w:cs="Times New Roman"/>
            <w:sz w:val="28"/>
            <w:szCs w:val="28"/>
          </w:rPr>
          <w:t>преамбулу</w:t>
        </w:r>
      </w:hyperlink>
      <w:r w:rsidR="00233480" w:rsidRPr="00B23C9F">
        <w:rPr>
          <w:rFonts w:ascii="Times New Roman" w:hAnsi="Times New Roman" w:cs="Times New Roman"/>
          <w:sz w:val="28"/>
          <w:szCs w:val="28"/>
        </w:rPr>
        <w:t xml:space="preserve"> </w:t>
      </w:r>
      <w:r w:rsidR="00233480">
        <w:rPr>
          <w:rFonts w:ascii="Times New Roman" w:hAnsi="Times New Roman" w:cs="Times New Roman"/>
          <w:sz w:val="28"/>
          <w:szCs w:val="28"/>
        </w:rPr>
        <w:t>п</w:t>
      </w:r>
      <w:r w:rsidR="00233480" w:rsidRPr="00B23C9F">
        <w:rPr>
          <w:rFonts w:ascii="Times New Roman" w:hAnsi="Times New Roman" w:cs="Times New Roman"/>
          <w:sz w:val="28"/>
          <w:szCs w:val="28"/>
        </w:rPr>
        <w:t>риказа изложить в следующей редакции:</w:t>
      </w:r>
    </w:p>
    <w:p w:rsidR="00233480" w:rsidRDefault="00233480" w:rsidP="0023348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C9F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9" w:history="1">
        <w:r w:rsidRPr="00B23C9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23C9F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B23C9F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B23C9F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3C9F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23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E23" w:rsidRPr="00111E23" w:rsidRDefault="00233480" w:rsidP="00233480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ю:»</w:t>
      </w:r>
      <w:r w:rsidR="0091238D">
        <w:rPr>
          <w:rFonts w:ascii="Times New Roman" w:hAnsi="Times New Roman" w:cs="Times New Roman"/>
          <w:sz w:val="28"/>
          <w:szCs w:val="28"/>
        </w:rPr>
        <w:t>;</w:t>
      </w:r>
    </w:p>
    <w:p w:rsidR="00216A9D" w:rsidRDefault="00216A9D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Административный </w:t>
      </w:r>
      <w:hyperlink r:id="rId10" w:history="1">
        <w:r w:rsidRPr="00216A9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выдаче удостоверения (дубликата удостоверения) о праве на меры соц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и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альной поддержки лица, награжденного государственной наградой Респу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б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лики Татарстан, учрежденно</w:t>
      </w:r>
      <w:r w:rsidR="00064246">
        <w:rPr>
          <w:rFonts w:ascii="Times New Roman" w:hAnsi="Times New Roman" w:cs="Times New Roman"/>
          <w:bCs/>
          <w:sz w:val="28"/>
          <w:szCs w:val="28"/>
        </w:rPr>
        <w:t>й Законом Республики Татарстан «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О государс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т</w:t>
      </w:r>
      <w:r w:rsidR="00064246" w:rsidRPr="00064246">
        <w:rPr>
          <w:rFonts w:ascii="Times New Roman" w:hAnsi="Times New Roman" w:cs="Times New Roman"/>
          <w:bCs/>
          <w:sz w:val="28"/>
          <w:szCs w:val="28"/>
        </w:rPr>
        <w:t>венных наградах Республики Татарстан</w:t>
      </w:r>
      <w:r w:rsidR="00064246">
        <w:rPr>
          <w:rFonts w:ascii="Times New Roman" w:hAnsi="Times New Roman" w:cs="Times New Roman"/>
          <w:bCs/>
          <w:sz w:val="28"/>
          <w:szCs w:val="28"/>
        </w:rPr>
        <w:t>»</w:t>
      </w:r>
      <w:r w:rsidR="008D570F">
        <w:rPr>
          <w:rFonts w:ascii="Times New Roman" w:hAnsi="Times New Roman" w:cs="Times New Roman"/>
          <w:sz w:val="28"/>
          <w:szCs w:val="28"/>
        </w:rPr>
        <w:t xml:space="preserve">, </w:t>
      </w:r>
      <w:r w:rsidR="00D40128">
        <w:rPr>
          <w:rFonts w:ascii="Times New Roman" w:hAnsi="Times New Roman" w:cs="Times New Roman"/>
          <w:sz w:val="28"/>
          <w:szCs w:val="28"/>
        </w:rPr>
        <w:t>у</w:t>
      </w:r>
      <w:r w:rsidR="008D570F">
        <w:rPr>
          <w:rFonts w:ascii="Times New Roman" w:hAnsi="Times New Roman" w:cs="Times New Roman"/>
          <w:sz w:val="28"/>
          <w:szCs w:val="28"/>
        </w:rPr>
        <w:t xml:space="preserve">твержденный </w:t>
      </w:r>
      <w:r w:rsidR="007B1D45">
        <w:rPr>
          <w:rFonts w:ascii="Times New Roman" w:hAnsi="Times New Roman" w:cs="Times New Roman"/>
          <w:sz w:val="28"/>
          <w:szCs w:val="28"/>
        </w:rPr>
        <w:t>указанным П</w:t>
      </w:r>
      <w:r w:rsidR="008D570F">
        <w:rPr>
          <w:rFonts w:ascii="Times New Roman" w:hAnsi="Times New Roman" w:cs="Times New Roman"/>
          <w:sz w:val="28"/>
          <w:szCs w:val="28"/>
        </w:rPr>
        <w:t>рик</w:t>
      </w:r>
      <w:r w:rsidR="008D570F">
        <w:rPr>
          <w:rFonts w:ascii="Times New Roman" w:hAnsi="Times New Roman" w:cs="Times New Roman"/>
          <w:sz w:val="28"/>
          <w:szCs w:val="28"/>
        </w:rPr>
        <w:t>а</w:t>
      </w:r>
      <w:r w:rsidR="008D570F">
        <w:rPr>
          <w:rFonts w:ascii="Times New Roman" w:hAnsi="Times New Roman" w:cs="Times New Roman"/>
          <w:sz w:val="28"/>
          <w:szCs w:val="28"/>
        </w:rPr>
        <w:t>зом</w:t>
      </w:r>
      <w:r w:rsidR="00006BEB">
        <w:rPr>
          <w:rFonts w:ascii="Times New Roman" w:hAnsi="Times New Roman" w:cs="Times New Roman"/>
          <w:sz w:val="28"/>
          <w:szCs w:val="28"/>
        </w:rPr>
        <w:t>,</w:t>
      </w:r>
      <w:r w:rsidR="007B1D45">
        <w:rPr>
          <w:rFonts w:ascii="Times New Roman" w:hAnsi="Times New Roman" w:cs="Times New Roman"/>
          <w:sz w:val="28"/>
          <w:szCs w:val="28"/>
        </w:rPr>
        <w:t xml:space="preserve"> изложить в новой прилагаемой редакции:</w:t>
      </w:r>
    </w:p>
    <w:p w:rsidR="007B1D45" w:rsidRDefault="007B1D45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B1D45" w:rsidRPr="0082432F" w:rsidRDefault="007B1D45" w:rsidP="00D64251">
      <w:pPr>
        <w:suppressAutoHyphens/>
        <w:ind w:left="5529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2432F">
        <w:rPr>
          <w:rFonts w:ascii="Times New Roman" w:hAnsi="Times New Roman"/>
          <w:sz w:val="28"/>
          <w:szCs w:val="28"/>
        </w:rPr>
        <w:t>Утвержден</w:t>
      </w:r>
    </w:p>
    <w:p w:rsidR="007B1D45" w:rsidRPr="0082432F" w:rsidRDefault="007B1D45" w:rsidP="00D64251">
      <w:pPr>
        <w:suppressAutoHyphens/>
        <w:ind w:left="5529" w:firstLine="0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приказом Министерства труда,</w:t>
      </w:r>
      <w:r w:rsidR="00D64251">
        <w:rPr>
          <w:rFonts w:ascii="Times New Roman" w:hAnsi="Times New Roman"/>
          <w:sz w:val="28"/>
          <w:szCs w:val="28"/>
        </w:rPr>
        <w:t xml:space="preserve"> </w:t>
      </w:r>
      <w:r w:rsidRPr="0082432F">
        <w:rPr>
          <w:rFonts w:ascii="Times New Roman" w:hAnsi="Times New Roman"/>
          <w:sz w:val="28"/>
          <w:szCs w:val="28"/>
        </w:rPr>
        <w:t>занятости и социальной защиты</w:t>
      </w:r>
      <w:r w:rsidR="00D64251">
        <w:rPr>
          <w:rFonts w:ascii="Times New Roman" w:hAnsi="Times New Roman"/>
          <w:sz w:val="28"/>
          <w:szCs w:val="28"/>
        </w:rPr>
        <w:t xml:space="preserve"> </w:t>
      </w:r>
      <w:r w:rsidRPr="0082432F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11E23">
        <w:rPr>
          <w:rFonts w:ascii="Times New Roman" w:hAnsi="Times New Roman" w:cs="Times New Roman"/>
          <w:sz w:val="28"/>
          <w:szCs w:val="28"/>
        </w:rPr>
        <w:t>08.08. 2012 г. № 642</w:t>
      </w:r>
      <w:r w:rsidR="00D64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 п</w:t>
      </w:r>
      <w:r w:rsidRPr="00111E2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1E23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111E23">
        <w:rPr>
          <w:rFonts w:ascii="Times New Roman" w:hAnsi="Times New Roman" w:cs="Times New Roman"/>
          <w:sz w:val="28"/>
          <w:szCs w:val="28"/>
        </w:rPr>
        <w:t>труда, занятост</w:t>
      </w:r>
      <w:r>
        <w:rPr>
          <w:rFonts w:ascii="Times New Roman" w:hAnsi="Times New Roman" w:cs="Times New Roman"/>
          <w:sz w:val="28"/>
          <w:szCs w:val="28"/>
        </w:rPr>
        <w:t xml:space="preserve">и и соцзащиты Республики Татарстан от </w:t>
      </w:r>
      <w:r w:rsidR="00D6425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11E23">
        <w:rPr>
          <w:rFonts w:ascii="Times New Roman" w:hAnsi="Times New Roman" w:cs="Times New Roman"/>
          <w:sz w:val="28"/>
          <w:szCs w:val="28"/>
        </w:rPr>
        <w:t xml:space="preserve"> </w:t>
      </w:r>
      <w:r w:rsidR="00D6425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1D45" w:rsidRDefault="007B1D45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B1D45" w:rsidRDefault="007B1D45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B1D45" w:rsidRDefault="007B1D45" w:rsidP="007B1D4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1" w:history="1">
        <w:r w:rsidRPr="00216A9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</w:t>
      </w:r>
      <w:r w:rsidRPr="00064246">
        <w:rPr>
          <w:rFonts w:ascii="Times New Roman" w:hAnsi="Times New Roman" w:cs="Times New Roman"/>
          <w:bCs/>
          <w:sz w:val="28"/>
          <w:szCs w:val="28"/>
        </w:rPr>
        <w:t>выдаче удостоверения (дубликата удостоверения) о праве на меры соц</w:t>
      </w:r>
      <w:r w:rsidRPr="00064246">
        <w:rPr>
          <w:rFonts w:ascii="Times New Roman" w:hAnsi="Times New Roman" w:cs="Times New Roman"/>
          <w:bCs/>
          <w:sz w:val="28"/>
          <w:szCs w:val="28"/>
        </w:rPr>
        <w:t>и</w:t>
      </w:r>
      <w:r w:rsidRPr="00064246">
        <w:rPr>
          <w:rFonts w:ascii="Times New Roman" w:hAnsi="Times New Roman" w:cs="Times New Roman"/>
          <w:bCs/>
          <w:sz w:val="28"/>
          <w:szCs w:val="28"/>
        </w:rPr>
        <w:t>альной поддержки лица, награжденного государственной наградой Респу</w:t>
      </w:r>
      <w:r w:rsidRPr="00064246">
        <w:rPr>
          <w:rFonts w:ascii="Times New Roman" w:hAnsi="Times New Roman" w:cs="Times New Roman"/>
          <w:bCs/>
          <w:sz w:val="28"/>
          <w:szCs w:val="28"/>
        </w:rPr>
        <w:t>б</w:t>
      </w:r>
      <w:r w:rsidRPr="00064246">
        <w:rPr>
          <w:rFonts w:ascii="Times New Roman" w:hAnsi="Times New Roman" w:cs="Times New Roman"/>
          <w:bCs/>
          <w:sz w:val="28"/>
          <w:szCs w:val="28"/>
        </w:rPr>
        <w:t>лики Татарстан, учрежденно</w:t>
      </w:r>
      <w:r>
        <w:rPr>
          <w:rFonts w:ascii="Times New Roman" w:hAnsi="Times New Roman" w:cs="Times New Roman"/>
          <w:bCs/>
          <w:sz w:val="28"/>
          <w:szCs w:val="28"/>
        </w:rPr>
        <w:t>й Законом Республики Татарстан «</w:t>
      </w:r>
      <w:r w:rsidRPr="00064246">
        <w:rPr>
          <w:rFonts w:ascii="Times New Roman" w:hAnsi="Times New Roman" w:cs="Times New Roman"/>
          <w:bCs/>
          <w:sz w:val="28"/>
          <w:szCs w:val="28"/>
        </w:rPr>
        <w:t>О государс</w:t>
      </w:r>
      <w:r w:rsidRPr="00064246">
        <w:rPr>
          <w:rFonts w:ascii="Times New Roman" w:hAnsi="Times New Roman" w:cs="Times New Roman"/>
          <w:bCs/>
          <w:sz w:val="28"/>
          <w:szCs w:val="28"/>
        </w:rPr>
        <w:t>т</w:t>
      </w:r>
      <w:r w:rsidRPr="00064246">
        <w:rPr>
          <w:rFonts w:ascii="Times New Roman" w:hAnsi="Times New Roman" w:cs="Times New Roman"/>
          <w:bCs/>
          <w:sz w:val="28"/>
          <w:szCs w:val="28"/>
        </w:rPr>
        <w:t>венных наградах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242545" w:rsidRPr="00242545" w:rsidRDefault="00242545" w:rsidP="00242545">
      <w:pPr>
        <w:ind w:left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545" w:rsidRPr="00242545" w:rsidRDefault="00242545" w:rsidP="00242545">
      <w:pPr>
        <w:ind w:lef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54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B1D45" w:rsidRDefault="007B1D45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8C4D3B" w:rsidRPr="008C4D3B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D3B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2" w:history="1">
        <w:r w:rsidRPr="00216A9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ственной услуги по </w:t>
      </w:r>
      <w:r w:rsidRPr="00064246">
        <w:rPr>
          <w:rFonts w:ascii="Times New Roman" w:hAnsi="Times New Roman" w:cs="Times New Roman"/>
          <w:bCs/>
          <w:sz w:val="28"/>
          <w:szCs w:val="28"/>
        </w:rPr>
        <w:t>выдаче удостоверения (дубликата удостоверения) о праве на меры социальной поддержки лица, награжденного государственной н</w:t>
      </w:r>
      <w:r w:rsidRPr="00064246">
        <w:rPr>
          <w:rFonts w:ascii="Times New Roman" w:hAnsi="Times New Roman" w:cs="Times New Roman"/>
          <w:bCs/>
          <w:sz w:val="28"/>
          <w:szCs w:val="28"/>
        </w:rPr>
        <w:t>а</w:t>
      </w:r>
      <w:r w:rsidRPr="00064246">
        <w:rPr>
          <w:rFonts w:ascii="Times New Roman" w:hAnsi="Times New Roman" w:cs="Times New Roman"/>
          <w:bCs/>
          <w:sz w:val="28"/>
          <w:szCs w:val="28"/>
        </w:rPr>
        <w:t>градой Респу</w:t>
      </w:r>
      <w:r w:rsidRPr="00064246">
        <w:rPr>
          <w:rFonts w:ascii="Times New Roman" w:hAnsi="Times New Roman" w:cs="Times New Roman"/>
          <w:bCs/>
          <w:sz w:val="28"/>
          <w:szCs w:val="28"/>
        </w:rPr>
        <w:t>б</w:t>
      </w:r>
      <w:r w:rsidRPr="00064246">
        <w:rPr>
          <w:rFonts w:ascii="Times New Roman" w:hAnsi="Times New Roman" w:cs="Times New Roman"/>
          <w:bCs/>
          <w:sz w:val="28"/>
          <w:szCs w:val="28"/>
        </w:rPr>
        <w:t>лики Татарстан, учрежденно</w:t>
      </w:r>
      <w:r>
        <w:rPr>
          <w:rFonts w:ascii="Times New Roman" w:hAnsi="Times New Roman" w:cs="Times New Roman"/>
          <w:bCs/>
          <w:sz w:val="28"/>
          <w:szCs w:val="28"/>
        </w:rPr>
        <w:t>й Законом Республики Татарстан «</w:t>
      </w:r>
      <w:r w:rsidRPr="00064246">
        <w:rPr>
          <w:rFonts w:ascii="Times New Roman" w:hAnsi="Times New Roman" w:cs="Times New Roman"/>
          <w:bCs/>
          <w:sz w:val="28"/>
          <w:szCs w:val="28"/>
        </w:rPr>
        <w:t>О государственных наградах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 (деле – Регламент)</w:t>
      </w:r>
      <w:r w:rsidRPr="008C4D3B">
        <w:rPr>
          <w:rFonts w:ascii="Times New Roman" w:hAnsi="Times New Roman" w:cs="Times New Roman"/>
          <w:sz w:val="28"/>
          <w:szCs w:val="28"/>
        </w:rPr>
        <w:t xml:space="preserve"> у</w:t>
      </w:r>
      <w:r w:rsidRPr="008C4D3B">
        <w:rPr>
          <w:rFonts w:ascii="Times New Roman" w:hAnsi="Times New Roman" w:cs="Times New Roman"/>
          <w:sz w:val="28"/>
          <w:szCs w:val="28"/>
        </w:rPr>
        <w:t>с</w:t>
      </w:r>
      <w:r w:rsidRPr="008C4D3B">
        <w:rPr>
          <w:rFonts w:ascii="Times New Roman" w:hAnsi="Times New Roman" w:cs="Times New Roman"/>
          <w:sz w:val="28"/>
          <w:szCs w:val="28"/>
        </w:rPr>
        <w:t>танавливает стандарт и порядок предоставления государственной услуги по выдаче удостоверения (дубликата удостоверения) о праве на меры социал</w:t>
      </w:r>
      <w:r w:rsidRPr="008C4D3B">
        <w:rPr>
          <w:rFonts w:ascii="Times New Roman" w:hAnsi="Times New Roman" w:cs="Times New Roman"/>
          <w:sz w:val="28"/>
          <w:szCs w:val="28"/>
        </w:rPr>
        <w:t>ь</w:t>
      </w:r>
      <w:r w:rsidRPr="008C4D3B">
        <w:rPr>
          <w:rFonts w:ascii="Times New Roman" w:hAnsi="Times New Roman" w:cs="Times New Roman"/>
          <w:sz w:val="28"/>
          <w:szCs w:val="28"/>
        </w:rPr>
        <w:t>ной поддержки лица, награжденного государственной наградой Республики Т</w:t>
      </w:r>
      <w:r w:rsidRPr="008C4D3B">
        <w:rPr>
          <w:rFonts w:ascii="Times New Roman" w:hAnsi="Times New Roman" w:cs="Times New Roman"/>
          <w:sz w:val="28"/>
          <w:szCs w:val="28"/>
        </w:rPr>
        <w:t>а</w:t>
      </w:r>
      <w:r w:rsidRPr="008C4D3B">
        <w:rPr>
          <w:rFonts w:ascii="Times New Roman" w:hAnsi="Times New Roman" w:cs="Times New Roman"/>
          <w:sz w:val="28"/>
          <w:szCs w:val="28"/>
        </w:rPr>
        <w:t xml:space="preserve">тарстан, учрежденной </w:t>
      </w:r>
      <w:hyperlink r:id="rId13" w:history="1">
        <w:r w:rsidRPr="008C4D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D3B">
        <w:rPr>
          <w:rFonts w:ascii="Times New Roman" w:hAnsi="Times New Roman" w:cs="Times New Roman"/>
          <w:sz w:val="28"/>
          <w:szCs w:val="28"/>
        </w:rPr>
        <w:t xml:space="preserve"> Республики Татарстан «О государственных наградах Республики Татарстан» (далее - госуда</w:t>
      </w:r>
      <w:r w:rsidRPr="008C4D3B">
        <w:rPr>
          <w:rFonts w:ascii="Times New Roman" w:hAnsi="Times New Roman" w:cs="Times New Roman"/>
          <w:sz w:val="28"/>
          <w:szCs w:val="28"/>
        </w:rPr>
        <w:t>р</w:t>
      </w:r>
      <w:r w:rsidRPr="008C4D3B">
        <w:rPr>
          <w:rFonts w:ascii="Times New Roman" w:hAnsi="Times New Roman" w:cs="Times New Roman"/>
          <w:sz w:val="28"/>
          <w:szCs w:val="28"/>
        </w:rPr>
        <w:t>ственная услуга).</w:t>
      </w:r>
    </w:p>
    <w:p w:rsidR="008C4D3B" w:rsidRPr="008C4D3B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D3B">
        <w:rPr>
          <w:rFonts w:ascii="Times New Roman" w:hAnsi="Times New Roman" w:cs="Times New Roman"/>
          <w:sz w:val="28"/>
          <w:szCs w:val="28"/>
        </w:rPr>
        <w:t>1.2. Получатели государственной услуги:</w:t>
      </w:r>
    </w:p>
    <w:p w:rsidR="008C4D3B" w:rsidRPr="008C4D3B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D3B">
        <w:rPr>
          <w:rFonts w:ascii="Times New Roman" w:hAnsi="Times New Roman" w:cs="Times New Roman"/>
          <w:sz w:val="28"/>
          <w:szCs w:val="28"/>
        </w:rPr>
        <w:t>граждане Российской Федерации, проживающие на территории Респу</w:t>
      </w:r>
      <w:r w:rsidRPr="008C4D3B">
        <w:rPr>
          <w:rFonts w:ascii="Times New Roman" w:hAnsi="Times New Roman" w:cs="Times New Roman"/>
          <w:sz w:val="28"/>
          <w:szCs w:val="28"/>
        </w:rPr>
        <w:t>б</w:t>
      </w:r>
      <w:r w:rsidRPr="008C4D3B">
        <w:rPr>
          <w:rFonts w:ascii="Times New Roman" w:hAnsi="Times New Roman" w:cs="Times New Roman"/>
          <w:sz w:val="28"/>
          <w:szCs w:val="28"/>
        </w:rPr>
        <w:t>лики Татарстан, а также иностранные граждане и лица без гражданства, пр</w:t>
      </w:r>
      <w:r w:rsidRPr="008C4D3B">
        <w:rPr>
          <w:rFonts w:ascii="Times New Roman" w:hAnsi="Times New Roman" w:cs="Times New Roman"/>
          <w:sz w:val="28"/>
          <w:szCs w:val="28"/>
        </w:rPr>
        <w:t>о</w:t>
      </w:r>
      <w:r w:rsidRPr="008C4D3B">
        <w:rPr>
          <w:rFonts w:ascii="Times New Roman" w:hAnsi="Times New Roman" w:cs="Times New Roman"/>
          <w:sz w:val="28"/>
          <w:szCs w:val="28"/>
        </w:rPr>
        <w:t>живающие на территории Республики Татарстан, награжденные государс</w:t>
      </w:r>
      <w:r w:rsidRPr="008C4D3B">
        <w:rPr>
          <w:rFonts w:ascii="Times New Roman" w:hAnsi="Times New Roman" w:cs="Times New Roman"/>
          <w:sz w:val="28"/>
          <w:szCs w:val="28"/>
        </w:rPr>
        <w:t>т</w:t>
      </w:r>
      <w:r w:rsidRPr="008C4D3B">
        <w:rPr>
          <w:rFonts w:ascii="Times New Roman" w:hAnsi="Times New Roman" w:cs="Times New Roman"/>
          <w:sz w:val="28"/>
          <w:szCs w:val="28"/>
        </w:rPr>
        <w:t xml:space="preserve">венными наградами Республики Татарстан, учрежденными </w:t>
      </w:r>
      <w:hyperlink r:id="rId14" w:history="1">
        <w:r w:rsidRPr="008C4D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D3B">
        <w:rPr>
          <w:rFonts w:ascii="Times New Roman" w:hAnsi="Times New Roman" w:cs="Times New Roman"/>
          <w:sz w:val="28"/>
          <w:szCs w:val="28"/>
        </w:rPr>
        <w:t xml:space="preserve"> Респу</w:t>
      </w:r>
      <w:r w:rsidRPr="008C4D3B">
        <w:rPr>
          <w:rFonts w:ascii="Times New Roman" w:hAnsi="Times New Roman" w:cs="Times New Roman"/>
          <w:sz w:val="28"/>
          <w:szCs w:val="28"/>
        </w:rPr>
        <w:t>б</w:t>
      </w:r>
      <w:r w:rsidRPr="008C4D3B">
        <w:rPr>
          <w:rFonts w:ascii="Times New Roman" w:hAnsi="Times New Roman" w:cs="Times New Roman"/>
          <w:sz w:val="28"/>
          <w:szCs w:val="28"/>
        </w:rPr>
        <w:t>лики Татарстан «О государственных наградах Республики Татарстан», и имеющие трудовой стаж, необходимый для назн</w:t>
      </w:r>
      <w:r w:rsidRPr="008C4D3B">
        <w:rPr>
          <w:rFonts w:ascii="Times New Roman" w:hAnsi="Times New Roman" w:cs="Times New Roman"/>
          <w:sz w:val="28"/>
          <w:szCs w:val="28"/>
        </w:rPr>
        <w:t>а</w:t>
      </w:r>
      <w:r w:rsidRPr="008C4D3B">
        <w:rPr>
          <w:rFonts w:ascii="Times New Roman" w:hAnsi="Times New Roman" w:cs="Times New Roman"/>
          <w:sz w:val="28"/>
          <w:szCs w:val="28"/>
        </w:rPr>
        <w:t>чения пенсий по старости или за выслугу лет, пенсия которым назначена в соответствии с Федерал</w:t>
      </w:r>
      <w:r w:rsidRPr="008C4D3B">
        <w:rPr>
          <w:rFonts w:ascii="Times New Roman" w:hAnsi="Times New Roman" w:cs="Times New Roman"/>
          <w:sz w:val="28"/>
          <w:szCs w:val="28"/>
        </w:rPr>
        <w:t>ь</w:t>
      </w:r>
      <w:r w:rsidRPr="008C4D3B">
        <w:rPr>
          <w:rFonts w:ascii="Times New Roman" w:hAnsi="Times New Roman" w:cs="Times New Roman"/>
          <w:sz w:val="28"/>
          <w:szCs w:val="28"/>
        </w:rPr>
        <w:t>ными законами «О страховых пенсиях», «</w:t>
      </w:r>
      <w:hyperlink r:id="rId15" w:history="1">
        <w:r w:rsidRPr="008C4D3B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8C4D3B">
        <w:rPr>
          <w:rFonts w:ascii="Times New Roman" w:hAnsi="Times New Roman" w:cs="Times New Roman"/>
          <w:sz w:val="28"/>
          <w:szCs w:val="28"/>
        </w:rPr>
        <w:t xml:space="preserve"> в Российской </w:t>
      </w:r>
      <w:r w:rsidRPr="008C4D3B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4D3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8C4D3B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8C4D3B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4D3B">
        <w:rPr>
          <w:rFonts w:ascii="Times New Roman" w:hAnsi="Times New Roman" w:cs="Times New Roman"/>
          <w:sz w:val="28"/>
          <w:szCs w:val="28"/>
        </w:rPr>
        <w:t>;</w:t>
      </w:r>
    </w:p>
    <w:p w:rsidR="008C4D3B" w:rsidRPr="008C4D3B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5"/>
      <w:bookmarkEnd w:id="0"/>
      <w:r w:rsidRPr="008C4D3B">
        <w:rPr>
          <w:rFonts w:ascii="Times New Roman" w:hAnsi="Times New Roman" w:cs="Times New Roman"/>
          <w:sz w:val="28"/>
          <w:szCs w:val="28"/>
        </w:rPr>
        <w:t>лица, удостоенные государственных наград Республики Татарстан, у</w:t>
      </w:r>
      <w:r w:rsidRPr="008C4D3B">
        <w:rPr>
          <w:rFonts w:ascii="Times New Roman" w:hAnsi="Times New Roman" w:cs="Times New Roman"/>
          <w:sz w:val="28"/>
          <w:szCs w:val="28"/>
        </w:rPr>
        <w:t>ч</w:t>
      </w:r>
      <w:r w:rsidRPr="008C4D3B">
        <w:rPr>
          <w:rFonts w:ascii="Times New Roman" w:hAnsi="Times New Roman" w:cs="Times New Roman"/>
          <w:sz w:val="28"/>
          <w:szCs w:val="28"/>
        </w:rPr>
        <w:t xml:space="preserve">режденных </w:t>
      </w:r>
      <w:hyperlink r:id="rId17" w:history="1">
        <w:r w:rsidRPr="008C4D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D3B">
        <w:rPr>
          <w:rFonts w:ascii="Times New Roman" w:hAnsi="Times New Roman" w:cs="Times New Roman"/>
          <w:sz w:val="28"/>
          <w:szCs w:val="28"/>
        </w:rPr>
        <w:t xml:space="preserve"> Республики Татарстан «О государственных наградах Республики Татарстан</w:t>
      </w:r>
      <w:r w:rsidR="00471136">
        <w:rPr>
          <w:rFonts w:ascii="Times New Roman" w:hAnsi="Times New Roman" w:cs="Times New Roman"/>
          <w:sz w:val="28"/>
          <w:szCs w:val="28"/>
        </w:rPr>
        <w:t>»</w:t>
      </w:r>
      <w:r w:rsidRPr="008C4D3B">
        <w:rPr>
          <w:rFonts w:ascii="Times New Roman" w:hAnsi="Times New Roman" w:cs="Times New Roman"/>
          <w:sz w:val="28"/>
          <w:szCs w:val="28"/>
        </w:rPr>
        <w:t>, и имеющие трудовой стаж, необходимый для назн</w:t>
      </w:r>
      <w:r w:rsidRPr="008C4D3B">
        <w:rPr>
          <w:rFonts w:ascii="Times New Roman" w:hAnsi="Times New Roman" w:cs="Times New Roman"/>
          <w:sz w:val="28"/>
          <w:szCs w:val="28"/>
        </w:rPr>
        <w:t>а</w:t>
      </w:r>
      <w:r w:rsidRPr="008C4D3B">
        <w:rPr>
          <w:rFonts w:ascii="Times New Roman" w:hAnsi="Times New Roman" w:cs="Times New Roman"/>
          <w:sz w:val="28"/>
          <w:szCs w:val="28"/>
        </w:rPr>
        <w:t>чения пенсии по старости или за выслугу лет, получающие пенсии по иным основаниям либо п</w:t>
      </w:r>
      <w:r w:rsidRPr="008C4D3B">
        <w:rPr>
          <w:rFonts w:ascii="Times New Roman" w:hAnsi="Times New Roman" w:cs="Times New Roman"/>
          <w:sz w:val="28"/>
          <w:szCs w:val="28"/>
        </w:rPr>
        <w:t>о</w:t>
      </w:r>
      <w:r w:rsidRPr="008C4D3B">
        <w:rPr>
          <w:rFonts w:ascii="Times New Roman" w:hAnsi="Times New Roman" w:cs="Times New Roman"/>
          <w:sz w:val="28"/>
          <w:szCs w:val="28"/>
        </w:rPr>
        <w:t>лучающие пожизненное содержание за работу (службу), достигшие во</w:t>
      </w:r>
      <w:r w:rsidRPr="008C4D3B">
        <w:rPr>
          <w:rFonts w:ascii="Times New Roman" w:hAnsi="Times New Roman" w:cs="Times New Roman"/>
          <w:sz w:val="28"/>
          <w:szCs w:val="28"/>
        </w:rPr>
        <w:t>з</w:t>
      </w:r>
      <w:r w:rsidRPr="008C4D3B">
        <w:rPr>
          <w:rFonts w:ascii="Times New Roman" w:hAnsi="Times New Roman" w:cs="Times New Roman"/>
          <w:sz w:val="28"/>
          <w:szCs w:val="28"/>
        </w:rPr>
        <w:t xml:space="preserve">раста, дающего право на пенсию по старости в соответствии с Федеральным </w:t>
      </w:r>
      <w:hyperlink r:id="rId18" w:history="1">
        <w:r w:rsidRPr="008C4D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D3B">
        <w:rPr>
          <w:rFonts w:ascii="Times New Roman" w:hAnsi="Times New Roman" w:cs="Times New Roman"/>
          <w:sz w:val="28"/>
          <w:szCs w:val="28"/>
        </w:rPr>
        <w:t xml:space="preserve"> «О страх</w:t>
      </w:r>
      <w:r w:rsidRPr="008C4D3B">
        <w:rPr>
          <w:rFonts w:ascii="Times New Roman" w:hAnsi="Times New Roman" w:cs="Times New Roman"/>
          <w:sz w:val="28"/>
          <w:szCs w:val="28"/>
        </w:rPr>
        <w:t>о</w:t>
      </w:r>
      <w:r w:rsidRPr="008C4D3B">
        <w:rPr>
          <w:rFonts w:ascii="Times New Roman" w:hAnsi="Times New Roman" w:cs="Times New Roman"/>
          <w:sz w:val="28"/>
          <w:szCs w:val="28"/>
        </w:rPr>
        <w:t>вых пенсиях».</w:t>
      </w:r>
    </w:p>
    <w:p w:rsidR="008C4D3B" w:rsidRPr="008C4D3B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D3B">
        <w:rPr>
          <w:rFonts w:ascii="Times New Roman" w:hAnsi="Times New Roman" w:cs="Times New Roman"/>
          <w:sz w:val="28"/>
          <w:szCs w:val="28"/>
        </w:rPr>
        <w:t xml:space="preserve">1.3. Заявителями на предоставление государственной услуги являются получатели государственной услуги, указанные в </w:t>
      </w:r>
      <w:r>
        <w:rPr>
          <w:rFonts w:ascii="Times New Roman" w:hAnsi="Times New Roman" w:cs="Times New Roman"/>
          <w:sz w:val="28"/>
          <w:szCs w:val="28"/>
        </w:rPr>
        <w:t>пункте 1.2</w:t>
      </w:r>
      <w:r w:rsidRPr="008C4D3B">
        <w:rPr>
          <w:rFonts w:ascii="Times New Roman" w:hAnsi="Times New Roman" w:cs="Times New Roman"/>
          <w:sz w:val="28"/>
          <w:szCs w:val="28"/>
        </w:rPr>
        <w:t xml:space="preserve"> настоящего Ре</w:t>
      </w:r>
      <w:r w:rsidRPr="008C4D3B">
        <w:rPr>
          <w:rFonts w:ascii="Times New Roman" w:hAnsi="Times New Roman" w:cs="Times New Roman"/>
          <w:sz w:val="28"/>
          <w:szCs w:val="28"/>
        </w:rPr>
        <w:t>г</w:t>
      </w:r>
      <w:r w:rsidRPr="008C4D3B">
        <w:rPr>
          <w:rFonts w:ascii="Times New Roman" w:hAnsi="Times New Roman" w:cs="Times New Roman"/>
          <w:sz w:val="28"/>
          <w:szCs w:val="28"/>
        </w:rPr>
        <w:t>ламента,  или их законные представители (в случаях, предусмотренных зак</w:t>
      </w:r>
      <w:r w:rsidRPr="008C4D3B">
        <w:rPr>
          <w:rFonts w:ascii="Times New Roman" w:hAnsi="Times New Roman" w:cs="Times New Roman"/>
          <w:sz w:val="28"/>
          <w:szCs w:val="28"/>
        </w:rPr>
        <w:t>о</w:t>
      </w:r>
      <w:r w:rsidRPr="008C4D3B">
        <w:rPr>
          <w:rFonts w:ascii="Times New Roman" w:hAnsi="Times New Roman" w:cs="Times New Roman"/>
          <w:sz w:val="28"/>
          <w:szCs w:val="28"/>
        </w:rPr>
        <w:t>нодательством) либо лица, уполномоченные получателями государственной услуги действовать на основании доверенности, оформленной в установле</w:t>
      </w:r>
      <w:r w:rsidRPr="008C4D3B">
        <w:rPr>
          <w:rFonts w:ascii="Times New Roman" w:hAnsi="Times New Roman" w:cs="Times New Roman"/>
          <w:sz w:val="28"/>
          <w:szCs w:val="28"/>
        </w:rPr>
        <w:t>н</w:t>
      </w:r>
      <w:r w:rsidRPr="008C4D3B">
        <w:rPr>
          <w:rFonts w:ascii="Times New Roman" w:hAnsi="Times New Roman" w:cs="Times New Roman"/>
          <w:sz w:val="28"/>
          <w:szCs w:val="28"/>
        </w:rPr>
        <w:t>ном п</w:t>
      </w:r>
      <w:r w:rsidRPr="008C4D3B">
        <w:rPr>
          <w:rFonts w:ascii="Times New Roman" w:hAnsi="Times New Roman" w:cs="Times New Roman"/>
          <w:sz w:val="28"/>
          <w:szCs w:val="28"/>
        </w:rPr>
        <w:t>о</w:t>
      </w:r>
      <w:r w:rsidRPr="008C4D3B">
        <w:rPr>
          <w:rFonts w:ascii="Times New Roman" w:hAnsi="Times New Roman" w:cs="Times New Roman"/>
          <w:sz w:val="28"/>
          <w:szCs w:val="28"/>
        </w:rPr>
        <w:t>рядке (далее - заявитель).</w:t>
      </w:r>
    </w:p>
    <w:p w:rsidR="008C4D3B" w:rsidRPr="008C4D3B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D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4D3B">
        <w:rPr>
          <w:rFonts w:ascii="Times New Roman" w:hAnsi="Times New Roman" w:cs="Times New Roman"/>
          <w:sz w:val="28"/>
          <w:szCs w:val="28"/>
        </w:rPr>
        <w:t xml:space="preserve">. </w:t>
      </w:r>
      <w:r w:rsidR="0026284F" w:rsidRPr="0026284F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управлением (отделом) с</w:t>
      </w:r>
      <w:r w:rsidR="0026284F" w:rsidRPr="0026284F">
        <w:rPr>
          <w:rFonts w:ascii="Times New Roman" w:hAnsi="Times New Roman" w:cs="Times New Roman"/>
          <w:sz w:val="28"/>
          <w:szCs w:val="28"/>
        </w:rPr>
        <w:t>о</w:t>
      </w:r>
      <w:r w:rsidR="0026284F" w:rsidRPr="0026284F">
        <w:rPr>
          <w:rFonts w:ascii="Times New Roman" w:hAnsi="Times New Roman" w:cs="Times New Roman"/>
          <w:sz w:val="28"/>
          <w:szCs w:val="28"/>
        </w:rPr>
        <w:t>циальной защиты (далее - Управление (отдел)) Министерства труда, занят</w:t>
      </w:r>
      <w:r w:rsidR="0026284F" w:rsidRPr="0026284F">
        <w:rPr>
          <w:rFonts w:ascii="Times New Roman" w:hAnsi="Times New Roman" w:cs="Times New Roman"/>
          <w:sz w:val="28"/>
          <w:szCs w:val="28"/>
        </w:rPr>
        <w:t>о</w:t>
      </w:r>
      <w:r w:rsidR="0026284F" w:rsidRPr="0026284F">
        <w:rPr>
          <w:rFonts w:ascii="Times New Roman" w:hAnsi="Times New Roman" w:cs="Times New Roman"/>
          <w:sz w:val="28"/>
          <w:szCs w:val="28"/>
        </w:rPr>
        <w:t>сти и социальной защиты Республики Татарстан (далее - Министерство) в муниципальном районе или городском округе Республики Татарстан по ме</w:t>
      </w:r>
      <w:r w:rsidR="0026284F" w:rsidRPr="0026284F">
        <w:rPr>
          <w:rFonts w:ascii="Times New Roman" w:hAnsi="Times New Roman" w:cs="Times New Roman"/>
          <w:sz w:val="28"/>
          <w:szCs w:val="28"/>
        </w:rPr>
        <w:t>с</w:t>
      </w:r>
      <w:r w:rsidR="0026284F" w:rsidRPr="0026284F">
        <w:rPr>
          <w:rFonts w:ascii="Times New Roman" w:hAnsi="Times New Roman" w:cs="Times New Roman"/>
          <w:sz w:val="28"/>
          <w:szCs w:val="28"/>
        </w:rPr>
        <w:t>ту жительств</w:t>
      </w:r>
      <w:r w:rsidR="0026284F">
        <w:rPr>
          <w:rFonts w:ascii="Times New Roman" w:hAnsi="Times New Roman" w:cs="Times New Roman"/>
          <w:sz w:val="28"/>
          <w:szCs w:val="28"/>
        </w:rPr>
        <w:t>а получателя государственной услуги</w:t>
      </w:r>
      <w:r w:rsidRPr="008C4D3B">
        <w:rPr>
          <w:rFonts w:ascii="Times New Roman" w:hAnsi="Times New Roman" w:cs="Times New Roman"/>
          <w:sz w:val="28"/>
          <w:szCs w:val="28"/>
        </w:rPr>
        <w:t>.</w:t>
      </w:r>
    </w:p>
    <w:p w:rsidR="0026284F" w:rsidRPr="0026284F" w:rsidRDefault="0026284F" w:rsidP="0026284F">
      <w:pPr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0"/>
      <w:bookmarkEnd w:id="1"/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 Информация о месте нахождения, справочных телефонах, адресе эле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почты Управления (отдела) указана в справочном приложении к насто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 Регламенту.</w:t>
      </w:r>
    </w:p>
    <w:p w:rsidR="0026284F" w:rsidRPr="0026284F" w:rsidRDefault="0026284F" w:rsidP="0026284F">
      <w:pPr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Управления (отдела): ежедневно, кроме субботы и во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кресенья, в часы работы Управления (отдела), которые устанавливаются  правилами внутреннего распорядка. </w:t>
      </w:r>
    </w:p>
    <w:p w:rsidR="0026284F" w:rsidRPr="0026284F" w:rsidRDefault="0026284F" w:rsidP="0026284F">
      <w:pPr>
        <w:spacing w:line="322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1.4.2. Информация о государственной услуге может быть получена:</w:t>
      </w:r>
    </w:p>
    <w:p w:rsidR="0026284F" w:rsidRPr="0026284F" w:rsidRDefault="0026284F" w:rsidP="0026284F">
      <w:pPr>
        <w:spacing w:line="32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 о государственной услуге, содержащих визуальную и текстовую информацию о государственной усл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ге, расположенных в общественной приемной Министерства, в Управлениях (отделах), для работы с заявителями. Информация, размещаемая на инфо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мационных стендах, включает в себя сведения о государственной услуге с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держащиеся в пунктах (подпунктах) 1.1, 1.4.1,  2.1, 2.3, 2.4, 2.5, 2.8, 2.10, 2.11, 5.1 настоящего Регламента;</w:t>
      </w:r>
    </w:p>
    <w:p w:rsidR="0026284F" w:rsidRPr="0026284F" w:rsidRDefault="0026284F" w:rsidP="0026284F">
      <w:pPr>
        <w:spacing w:line="32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сети «Интернет»:</w:t>
      </w:r>
    </w:p>
    <w:p w:rsidR="0026284F" w:rsidRPr="0026284F" w:rsidRDefault="0026284F" w:rsidP="0026284F">
      <w:pPr>
        <w:spacing w:line="32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 - http://mtsz.tatar.ru;</w:t>
      </w:r>
    </w:p>
    <w:p w:rsidR="0026284F" w:rsidRPr="0026284F" w:rsidRDefault="0026284F" w:rsidP="0026284F">
      <w:pPr>
        <w:spacing w:line="32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Республики Т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(http://uslugi.tatar.ru/);</w:t>
      </w:r>
    </w:p>
    <w:p w:rsidR="0026284F" w:rsidRPr="0026284F" w:rsidRDefault="0026284F" w:rsidP="0026284F">
      <w:pPr>
        <w:spacing w:line="32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 государственных и муниципальных услуг (фун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ций) (http://www.gosuslugi.ru/);</w:t>
      </w:r>
    </w:p>
    <w:p w:rsidR="0026284F" w:rsidRPr="0026284F" w:rsidRDefault="0026284F" w:rsidP="0026284F">
      <w:pPr>
        <w:spacing w:line="32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устном обращении в Управление (отдел), Министерство (лично или по телефону);</w:t>
      </w:r>
    </w:p>
    <w:p w:rsidR="008C4D3B" w:rsidRPr="0026284F" w:rsidRDefault="0026284F" w:rsidP="0026284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письменном (в том числе в форме электронного документа) обр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 в Управление (отдел), в Министерство</w:t>
      </w:r>
      <w:r w:rsidR="008C4D3B" w:rsidRPr="00262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D3B" w:rsidRPr="008C4D3B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D3B">
        <w:rPr>
          <w:rFonts w:ascii="Times New Roman" w:hAnsi="Times New Roman" w:cs="Times New Roman"/>
          <w:sz w:val="28"/>
          <w:szCs w:val="28"/>
        </w:rPr>
        <w:lastRenderedPageBreak/>
        <w:t>1.4. Предоставление государственной услуги осуществляется в соотве</w:t>
      </w:r>
      <w:r w:rsidRPr="008C4D3B">
        <w:rPr>
          <w:rFonts w:ascii="Times New Roman" w:hAnsi="Times New Roman" w:cs="Times New Roman"/>
          <w:sz w:val="28"/>
          <w:szCs w:val="28"/>
        </w:rPr>
        <w:t>т</w:t>
      </w:r>
      <w:r w:rsidRPr="008C4D3B">
        <w:rPr>
          <w:rFonts w:ascii="Times New Roman" w:hAnsi="Times New Roman" w:cs="Times New Roman"/>
          <w:sz w:val="28"/>
          <w:szCs w:val="28"/>
        </w:rPr>
        <w:t>ствии с:</w:t>
      </w:r>
    </w:p>
    <w:p w:rsidR="008C4D3B" w:rsidRPr="00F848DA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8D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9" w:history="1">
        <w:r w:rsidRPr="00F848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48D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F848DA" w:rsidRPr="00F848DA">
        <w:rPr>
          <w:rFonts w:ascii="Times New Roman" w:hAnsi="Times New Roman" w:cs="Times New Roman"/>
          <w:sz w:val="28"/>
          <w:szCs w:val="28"/>
        </w:rPr>
        <w:t>№</w:t>
      </w:r>
      <w:r w:rsidRPr="00F848DA">
        <w:rPr>
          <w:rFonts w:ascii="Times New Roman" w:hAnsi="Times New Roman" w:cs="Times New Roman"/>
          <w:sz w:val="28"/>
          <w:szCs w:val="28"/>
        </w:rPr>
        <w:t xml:space="preserve"> 210-ФЗ</w:t>
      </w:r>
      <w:r w:rsidR="00F848DA" w:rsidRPr="00F848DA">
        <w:rPr>
          <w:rFonts w:ascii="Times New Roman" w:hAnsi="Times New Roman" w:cs="Times New Roman"/>
          <w:sz w:val="28"/>
          <w:szCs w:val="28"/>
        </w:rPr>
        <w:t>»</w:t>
      </w:r>
      <w:r w:rsidRPr="00F848D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848DA" w:rsidRPr="00F848DA">
        <w:rPr>
          <w:rFonts w:ascii="Times New Roman" w:hAnsi="Times New Roman" w:cs="Times New Roman"/>
          <w:sz w:val="28"/>
          <w:szCs w:val="28"/>
        </w:rPr>
        <w:t>»</w:t>
      </w:r>
      <w:r w:rsidRPr="00F848DA">
        <w:rPr>
          <w:rFonts w:ascii="Times New Roman" w:hAnsi="Times New Roman" w:cs="Times New Roman"/>
          <w:sz w:val="28"/>
          <w:szCs w:val="28"/>
        </w:rPr>
        <w:t xml:space="preserve"> (далее - Фед</w:t>
      </w:r>
      <w:r w:rsidRPr="00F848DA">
        <w:rPr>
          <w:rFonts w:ascii="Times New Roman" w:hAnsi="Times New Roman" w:cs="Times New Roman"/>
          <w:sz w:val="28"/>
          <w:szCs w:val="28"/>
        </w:rPr>
        <w:t>е</w:t>
      </w:r>
      <w:r w:rsidRPr="00F848DA">
        <w:rPr>
          <w:rFonts w:ascii="Times New Roman" w:hAnsi="Times New Roman" w:cs="Times New Roman"/>
          <w:sz w:val="28"/>
          <w:szCs w:val="28"/>
        </w:rPr>
        <w:t xml:space="preserve">ральный закон </w:t>
      </w:r>
      <w:r w:rsidR="00F848DA" w:rsidRPr="00F848DA">
        <w:rPr>
          <w:rFonts w:ascii="Times New Roman" w:hAnsi="Times New Roman" w:cs="Times New Roman"/>
          <w:sz w:val="28"/>
          <w:szCs w:val="28"/>
        </w:rPr>
        <w:t>№</w:t>
      </w:r>
      <w:r w:rsidRPr="00F848DA">
        <w:rPr>
          <w:rFonts w:ascii="Times New Roman" w:hAnsi="Times New Roman" w:cs="Times New Roman"/>
          <w:sz w:val="28"/>
          <w:szCs w:val="28"/>
        </w:rPr>
        <w:t xml:space="preserve"> 210-ФЗ) (Собрание законодательства РФ, 2010, </w:t>
      </w:r>
      <w:r w:rsidR="00F848DA" w:rsidRPr="00F848DA">
        <w:rPr>
          <w:rFonts w:ascii="Times New Roman" w:hAnsi="Times New Roman" w:cs="Times New Roman"/>
          <w:sz w:val="28"/>
          <w:szCs w:val="28"/>
        </w:rPr>
        <w:t>№</w:t>
      </w:r>
      <w:r w:rsidRPr="00F848DA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8C4D3B" w:rsidRPr="00F848DA" w:rsidRDefault="008C4D3B" w:rsidP="008C4D3B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848D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history="1">
        <w:r w:rsidRPr="00F848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48DA">
        <w:rPr>
          <w:rFonts w:ascii="Times New Roman" w:hAnsi="Times New Roman" w:cs="Times New Roman"/>
          <w:sz w:val="28"/>
          <w:szCs w:val="28"/>
        </w:rPr>
        <w:t xml:space="preserve"> от 06</w:t>
      </w:r>
      <w:r w:rsidR="002109A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848DA">
        <w:rPr>
          <w:rFonts w:ascii="Times New Roman" w:hAnsi="Times New Roman" w:cs="Times New Roman"/>
          <w:sz w:val="28"/>
          <w:szCs w:val="28"/>
        </w:rPr>
        <w:t>2011</w:t>
      </w:r>
      <w:r w:rsidR="002109A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848DA">
        <w:rPr>
          <w:rFonts w:ascii="Times New Roman" w:hAnsi="Times New Roman" w:cs="Times New Roman"/>
          <w:sz w:val="28"/>
          <w:szCs w:val="28"/>
        </w:rPr>
        <w:t xml:space="preserve"> № 63-ФЗ «Об электро</w:t>
      </w:r>
      <w:r w:rsidRPr="00F848DA">
        <w:rPr>
          <w:rFonts w:ascii="Times New Roman" w:hAnsi="Times New Roman" w:cs="Times New Roman"/>
          <w:sz w:val="28"/>
          <w:szCs w:val="28"/>
        </w:rPr>
        <w:t>н</w:t>
      </w:r>
      <w:r w:rsidRPr="00F848DA">
        <w:rPr>
          <w:rFonts w:ascii="Times New Roman" w:hAnsi="Times New Roman" w:cs="Times New Roman"/>
          <w:sz w:val="28"/>
          <w:szCs w:val="28"/>
        </w:rPr>
        <w:t>ной подписи» (далее - Федеральный закон № 63-ФЗ) (Собрание законод</w:t>
      </w:r>
      <w:r w:rsidRPr="00F848DA">
        <w:rPr>
          <w:rFonts w:ascii="Times New Roman" w:hAnsi="Times New Roman" w:cs="Times New Roman"/>
          <w:sz w:val="28"/>
          <w:szCs w:val="28"/>
        </w:rPr>
        <w:t>а</w:t>
      </w:r>
      <w:r w:rsidRPr="00F848DA">
        <w:rPr>
          <w:rFonts w:ascii="Times New Roman" w:hAnsi="Times New Roman" w:cs="Times New Roman"/>
          <w:sz w:val="28"/>
          <w:szCs w:val="28"/>
        </w:rPr>
        <w:t>тельства Российской Федерации, 2011, № 15, ст. 2036,с учетом внесенных изменений);</w:t>
      </w:r>
    </w:p>
    <w:p w:rsidR="008C4D3B" w:rsidRPr="00F848DA" w:rsidRDefault="008C4D3B" w:rsidP="008C4D3B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848D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1" w:history="1">
        <w:r w:rsidRPr="00F848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48DA">
        <w:rPr>
          <w:rFonts w:ascii="Times New Roman" w:hAnsi="Times New Roman" w:cs="Times New Roman"/>
          <w:sz w:val="28"/>
          <w:szCs w:val="28"/>
        </w:rPr>
        <w:t xml:space="preserve"> от 27</w:t>
      </w:r>
      <w:r w:rsidR="002109A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848DA">
        <w:rPr>
          <w:rFonts w:ascii="Times New Roman" w:hAnsi="Times New Roman" w:cs="Times New Roman"/>
          <w:sz w:val="28"/>
          <w:szCs w:val="28"/>
        </w:rPr>
        <w:t xml:space="preserve">2006 </w:t>
      </w:r>
      <w:r w:rsidR="002109A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848DA">
        <w:rPr>
          <w:rFonts w:ascii="Times New Roman" w:hAnsi="Times New Roman" w:cs="Times New Roman"/>
          <w:sz w:val="28"/>
          <w:szCs w:val="28"/>
        </w:rPr>
        <w:t>№ 152-ФЗ «О персональных данных» (далее - Федеральный закон № 152-ФЗ) (Собрание законодательства Российской Федерации, 2006, № 31 (1 ч.), ст. 3451,с учетом внесенных изм</w:t>
      </w:r>
      <w:r w:rsidRPr="00F848DA">
        <w:rPr>
          <w:rFonts w:ascii="Times New Roman" w:hAnsi="Times New Roman" w:cs="Times New Roman"/>
          <w:sz w:val="28"/>
          <w:szCs w:val="28"/>
        </w:rPr>
        <w:t>е</w:t>
      </w:r>
      <w:r w:rsidRPr="00F848DA">
        <w:rPr>
          <w:rFonts w:ascii="Times New Roman" w:hAnsi="Times New Roman" w:cs="Times New Roman"/>
          <w:sz w:val="28"/>
          <w:szCs w:val="28"/>
        </w:rPr>
        <w:t>нений);</w:t>
      </w:r>
    </w:p>
    <w:p w:rsidR="008C4D3B" w:rsidRPr="00F848DA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48D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07.05.2012 № 601 «Об о</w:t>
      </w:r>
      <w:r w:rsidRPr="00F848DA">
        <w:rPr>
          <w:rFonts w:ascii="Times New Roman" w:hAnsi="Times New Roman" w:cs="Times New Roman"/>
          <w:sz w:val="28"/>
          <w:szCs w:val="28"/>
        </w:rPr>
        <w:t>с</w:t>
      </w:r>
      <w:r w:rsidRPr="00F848DA">
        <w:rPr>
          <w:rFonts w:ascii="Times New Roman" w:hAnsi="Times New Roman" w:cs="Times New Roman"/>
          <w:sz w:val="28"/>
          <w:szCs w:val="28"/>
        </w:rPr>
        <w:t>новных направлениях совершенствования системы государственного упра</w:t>
      </w:r>
      <w:r w:rsidRPr="00F848DA">
        <w:rPr>
          <w:rFonts w:ascii="Times New Roman" w:hAnsi="Times New Roman" w:cs="Times New Roman"/>
          <w:sz w:val="28"/>
          <w:szCs w:val="28"/>
        </w:rPr>
        <w:t>в</w:t>
      </w:r>
      <w:r w:rsidRPr="00F848DA">
        <w:rPr>
          <w:rFonts w:ascii="Times New Roman" w:hAnsi="Times New Roman" w:cs="Times New Roman"/>
          <w:sz w:val="28"/>
          <w:szCs w:val="28"/>
        </w:rPr>
        <w:t>ления» (далее - Указ Президента РФ № 601) (Собрание законодательства Российской Федерации, 2012,  № 19, ст. 2338);</w:t>
      </w:r>
    </w:p>
    <w:p w:rsidR="008C4D3B" w:rsidRPr="00F848DA" w:rsidRDefault="00F848DA" w:rsidP="00F848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22" w:history="1">
        <w:r w:rsidR="008C4D3B" w:rsidRPr="00F848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4D3B" w:rsidRPr="00F848DA">
        <w:rPr>
          <w:rFonts w:ascii="Times New Roman" w:hAnsi="Times New Roman" w:cs="Times New Roman"/>
          <w:sz w:val="28"/>
          <w:szCs w:val="28"/>
        </w:rPr>
        <w:t xml:space="preserve"> Республики Татарстан от 10</w:t>
      </w:r>
      <w:r w:rsidR="002109A3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C4D3B" w:rsidRPr="00F848DA">
        <w:rPr>
          <w:rFonts w:ascii="Times New Roman" w:hAnsi="Times New Roman" w:cs="Times New Roman"/>
          <w:sz w:val="28"/>
          <w:szCs w:val="28"/>
        </w:rPr>
        <w:t>2011</w:t>
      </w:r>
      <w:r w:rsidR="002109A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C4D3B" w:rsidRPr="00F848DA">
        <w:rPr>
          <w:rFonts w:ascii="Times New Roman" w:hAnsi="Times New Roman" w:cs="Times New Roman"/>
          <w:sz w:val="28"/>
          <w:szCs w:val="28"/>
        </w:rPr>
        <w:t xml:space="preserve"> </w:t>
      </w:r>
      <w:r w:rsidRPr="00F848DA">
        <w:rPr>
          <w:rFonts w:ascii="Times New Roman" w:hAnsi="Times New Roman" w:cs="Times New Roman"/>
          <w:sz w:val="28"/>
          <w:szCs w:val="28"/>
        </w:rPr>
        <w:t>№</w:t>
      </w:r>
      <w:r w:rsidR="008C4D3B" w:rsidRPr="00F848DA">
        <w:rPr>
          <w:rFonts w:ascii="Times New Roman" w:hAnsi="Times New Roman" w:cs="Times New Roman"/>
          <w:sz w:val="28"/>
          <w:szCs w:val="28"/>
        </w:rPr>
        <w:t xml:space="preserve"> 74-ЗРТ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4D3B" w:rsidRPr="00F848DA">
        <w:rPr>
          <w:rFonts w:ascii="Times New Roman" w:hAnsi="Times New Roman" w:cs="Times New Roman"/>
          <w:sz w:val="28"/>
          <w:szCs w:val="28"/>
        </w:rPr>
        <w:t>О государственных наградах Республики Татарстан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F848D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Ведомости Государс</w:t>
      </w:r>
      <w:r w:rsidRPr="00F848DA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F848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венного Совета Татарстана, 2011, </w:t>
      </w:r>
      <w:r w:rsidR="002109A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848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10, ст. 1216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109A3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внесенных изм</w:t>
      </w:r>
      <w:r w:rsidR="002109A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109A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нений);</w:t>
      </w:r>
    </w:p>
    <w:p w:rsidR="008C4D3B" w:rsidRPr="008C4D3B" w:rsidRDefault="002109A3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9A3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(Сборник постановлений и распоряжений Кабинета Министров Республики Татарстан и нормативных актов республ</w:t>
      </w:r>
      <w:r w:rsidRPr="002109A3">
        <w:rPr>
          <w:rFonts w:ascii="Times New Roman" w:hAnsi="Times New Roman" w:cs="Times New Roman"/>
          <w:sz w:val="28"/>
          <w:szCs w:val="28"/>
        </w:rPr>
        <w:t>и</w:t>
      </w:r>
      <w:r w:rsidRPr="002109A3">
        <w:rPr>
          <w:rFonts w:ascii="Times New Roman" w:hAnsi="Times New Roman" w:cs="Times New Roman"/>
          <w:sz w:val="28"/>
          <w:szCs w:val="28"/>
        </w:rPr>
        <w:t>канских органов исполнительной власти, 2007, № 33, ст. 1178, с учетом вн</w:t>
      </w:r>
      <w:r w:rsidRPr="002109A3">
        <w:rPr>
          <w:rFonts w:ascii="Times New Roman" w:hAnsi="Times New Roman" w:cs="Times New Roman"/>
          <w:sz w:val="28"/>
          <w:szCs w:val="28"/>
        </w:rPr>
        <w:t>е</w:t>
      </w:r>
      <w:r w:rsidRPr="002109A3">
        <w:rPr>
          <w:rFonts w:ascii="Times New Roman" w:hAnsi="Times New Roman" w:cs="Times New Roman"/>
          <w:sz w:val="28"/>
          <w:szCs w:val="28"/>
        </w:rPr>
        <w:t>сенных изменений)</w:t>
      </w:r>
      <w:r w:rsidR="008C4D3B" w:rsidRPr="008C4D3B">
        <w:rPr>
          <w:rFonts w:ascii="Times New Roman" w:hAnsi="Times New Roman" w:cs="Times New Roman"/>
          <w:sz w:val="28"/>
          <w:szCs w:val="28"/>
        </w:rPr>
        <w:t>;</w:t>
      </w:r>
    </w:p>
    <w:p w:rsidR="008C4D3B" w:rsidRPr="008C4D3B" w:rsidRDefault="002109A3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9A3">
        <w:rPr>
          <w:rFonts w:ascii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государственных услуг исполнительными органами госуда</w:t>
      </w:r>
      <w:r w:rsidRPr="002109A3">
        <w:rPr>
          <w:rFonts w:ascii="Times New Roman" w:hAnsi="Times New Roman" w:cs="Times New Roman"/>
          <w:sz w:val="28"/>
          <w:szCs w:val="28"/>
        </w:rPr>
        <w:t>р</w:t>
      </w:r>
      <w:r w:rsidRPr="002109A3">
        <w:rPr>
          <w:rFonts w:ascii="Times New Roman" w:hAnsi="Times New Roman" w:cs="Times New Roman"/>
          <w:sz w:val="28"/>
          <w:szCs w:val="28"/>
        </w:rPr>
        <w:t xml:space="preserve">ственной власти Республики Татарстан, утвержденным  </w:t>
      </w:r>
      <w:hyperlink r:id="rId23" w:history="1">
        <w:r w:rsidRPr="002109A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109A3">
        <w:rPr>
          <w:rFonts w:ascii="Times New Roman" w:hAnsi="Times New Roman" w:cs="Times New Roman"/>
          <w:sz w:val="28"/>
          <w:szCs w:val="28"/>
        </w:rPr>
        <w:t xml:space="preserve"> К</w:t>
      </w:r>
      <w:r w:rsidRPr="002109A3">
        <w:rPr>
          <w:rFonts w:ascii="Times New Roman" w:hAnsi="Times New Roman" w:cs="Times New Roman"/>
          <w:sz w:val="28"/>
          <w:szCs w:val="28"/>
        </w:rPr>
        <w:t>а</w:t>
      </w:r>
      <w:r w:rsidRPr="002109A3">
        <w:rPr>
          <w:rFonts w:ascii="Times New Roman" w:hAnsi="Times New Roman" w:cs="Times New Roman"/>
          <w:sz w:val="28"/>
          <w:szCs w:val="28"/>
        </w:rPr>
        <w:t>бинета Министров Республики Татарстан от 02.11.2010 № 880 «Об утве</w:t>
      </w:r>
      <w:r w:rsidRPr="002109A3">
        <w:rPr>
          <w:rFonts w:ascii="Times New Roman" w:hAnsi="Times New Roman" w:cs="Times New Roman"/>
          <w:sz w:val="28"/>
          <w:szCs w:val="28"/>
        </w:rPr>
        <w:t>р</w:t>
      </w:r>
      <w:r w:rsidRPr="002109A3">
        <w:rPr>
          <w:rFonts w:ascii="Times New Roman" w:hAnsi="Times New Roman" w:cs="Times New Roman"/>
          <w:sz w:val="28"/>
          <w:szCs w:val="28"/>
        </w:rPr>
        <w:t>ждении Порядка разработки и утвержд</w:t>
      </w:r>
      <w:r w:rsidRPr="002109A3">
        <w:rPr>
          <w:rFonts w:ascii="Times New Roman" w:hAnsi="Times New Roman" w:cs="Times New Roman"/>
          <w:sz w:val="28"/>
          <w:szCs w:val="28"/>
        </w:rPr>
        <w:t>е</w:t>
      </w:r>
      <w:r w:rsidRPr="002109A3">
        <w:rPr>
          <w:rFonts w:ascii="Times New Roman" w:hAnsi="Times New Roman" w:cs="Times New Roman"/>
          <w:sz w:val="28"/>
          <w:szCs w:val="28"/>
        </w:rPr>
        <w:t>ния административных регламентов предоставления государственных услуг исполнительными органами госуда</w:t>
      </w:r>
      <w:r w:rsidRPr="002109A3">
        <w:rPr>
          <w:rFonts w:ascii="Times New Roman" w:hAnsi="Times New Roman" w:cs="Times New Roman"/>
          <w:sz w:val="28"/>
          <w:szCs w:val="28"/>
        </w:rPr>
        <w:t>р</w:t>
      </w:r>
      <w:r w:rsidRPr="002109A3">
        <w:rPr>
          <w:rFonts w:ascii="Times New Roman" w:hAnsi="Times New Roman" w:cs="Times New Roman"/>
          <w:sz w:val="28"/>
          <w:szCs w:val="28"/>
        </w:rPr>
        <w:t>ственной власти Республики Татарстан и о внесении изменений в отдельные постановления Кабинета Министров Республики Татарстан» (далее – Пор</w:t>
      </w:r>
      <w:r w:rsidRPr="002109A3">
        <w:rPr>
          <w:rFonts w:ascii="Times New Roman" w:hAnsi="Times New Roman" w:cs="Times New Roman"/>
          <w:sz w:val="28"/>
          <w:szCs w:val="28"/>
        </w:rPr>
        <w:t>я</w:t>
      </w:r>
      <w:r w:rsidRPr="002109A3">
        <w:rPr>
          <w:rFonts w:ascii="Times New Roman" w:hAnsi="Times New Roman" w:cs="Times New Roman"/>
          <w:sz w:val="28"/>
          <w:szCs w:val="28"/>
        </w:rPr>
        <w:t>док  № 880) (Сборник постановлений и распоряжений Кабинета Министров Республики Татарстан и нормативных актов республиканских органов и</w:t>
      </w:r>
      <w:r w:rsidRPr="002109A3">
        <w:rPr>
          <w:rFonts w:ascii="Times New Roman" w:hAnsi="Times New Roman" w:cs="Times New Roman"/>
          <w:sz w:val="28"/>
          <w:szCs w:val="28"/>
        </w:rPr>
        <w:t>с</w:t>
      </w:r>
      <w:r w:rsidRPr="002109A3">
        <w:rPr>
          <w:rFonts w:ascii="Times New Roman" w:hAnsi="Times New Roman" w:cs="Times New Roman"/>
          <w:sz w:val="28"/>
          <w:szCs w:val="28"/>
        </w:rPr>
        <w:t>полнительной власти, 2010, № 46, ст. 2144, с учетом внесенных изм</w:t>
      </w:r>
      <w:r w:rsidRPr="002109A3">
        <w:rPr>
          <w:rFonts w:ascii="Times New Roman" w:hAnsi="Times New Roman" w:cs="Times New Roman"/>
          <w:sz w:val="28"/>
          <w:szCs w:val="28"/>
        </w:rPr>
        <w:t>е</w:t>
      </w:r>
      <w:r w:rsidRPr="002109A3">
        <w:rPr>
          <w:rFonts w:ascii="Times New Roman" w:hAnsi="Times New Roman" w:cs="Times New Roman"/>
          <w:sz w:val="28"/>
          <w:szCs w:val="28"/>
        </w:rPr>
        <w:t>нений)</w:t>
      </w:r>
      <w:r w:rsidR="008C4D3B" w:rsidRPr="008C4D3B">
        <w:rPr>
          <w:rFonts w:ascii="Times New Roman" w:hAnsi="Times New Roman" w:cs="Times New Roman"/>
          <w:sz w:val="28"/>
          <w:szCs w:val="28"/>
        </w:rPr>
        <w:t>;</w:t>
      </w:r>
    </w:p>
    <w:p w:rsidR="008C4D3B" w:rsidRPr="008C4D3B" w:rsidRDefault="008C4D3B" w:rsidP="008C4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2109A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109A3">
        <w:rPr>
          <w:rFonts w:ascii="Times New Roman" w:hAnsi="Times New Roman" w:cs="Times New Roman"/>
          <w:sz w:val="28"/>
          <w:szCs w:val="28"/>
        </w:rPr>
        <w:t xml:space="preserve"> </w:t>
      </w:r>
      <w:r w:rsidRPr="008C4D3B">
        <w:rPr>
          <w:rFonts w:ascii="Times New Roman" w:hAnsi="Times New Roman" w:cs="Times New Roman"/>
          <w:sz w:val="28"/>
          <w:szCs w:val="28"/>
        </w:rPr>
        <w:t xml:space="preserve">о порядке оформления и выдачи удостоверения о праве на меры социальной поддержки лица, награжденного государственной наградой Республики Татарстан, учрежденной Законом Республики Татарстан </w:t>
      </w:r>
      <w:r w:rsidR="00F848DA">
        <w:rPr>
          <w:rFonts w:ascii="Times New Roman" w:hAnsi="Times New Roman" w:cs="Times New Roman"/>
          <w:sz w:val="28"/>
          <w:szCs w:val="28"/>
        </w:rPr>
        <w:t>«</w:t>
      </w:r>
      <w:r w:rsidRPr="008C4D3B">
        <w:rPr>
          <w:rFonts w:ascii="Times New Roman" w:hAnsi="Times New Roman" w:cs="Times New Roman"/>
          <w:sz w:val="28"/>
          <w:szCs w:val="28"/>
        </w:rPr>
        <w:t>О г</w:t>
      </w:r>
      <w:r w:rsidRPr="008C4D3B">
        <w:rPr>
          <w:rFonts w:ascii="Times New Roman" w:hAnsi="Times New Roman" w:cs="Times New Roman"/>
          <w:sz w:val="28"/>
          <w:szCs w:val="28"/>
        </w:rPr>
        <w:t>о</w:t>
      </w:r>
      <w:r w:rsidRPr="008C4D3B">
        <w:rPr>
          <w:rFonts w:ascii="Times New Roman" w:hAnsi="Times New Roman" w:cs="Times New Roman"/>
          <w:sz w:val="28"/>
          <w:szCs w:val="28"/>
        </w:rPr>
        <w:t>сударственных наградах Республики Татарстан</w:t>
      </w:r>
      <w:r w:rsidR="00F848DA">
        <w:rPr>
          <w:rFonts w:ascii="Times New Roman" w:hAnsi="Times New Roman" w:cs="Times New Roman"/>
          <w:sz w:val="28"/>
          <w:szCs w:val="28"/>
        </w:rPr>
        <w:t>»</w:t>
      </w:r>
      <w:r w:rsidRPr="008C4D3B">
        <w:rPr>
          <w:rFonts w:ascii="Times New Roman" w:hAnsi="Times New Roman" w:cs="Times New Roman"/>
          <w:sz w:val="28"/>
          <w:szCs w:val="28"/>
        </w:rPr>
        <w:t>, утвержде</w:t>
      </w:r>
      <w:r w:rsidRPr="008C4D3B">
        <w:rPr>
          <w:rFonts w:ascii="Times New Roman" w:hAnsi="Times New Roman" w:cs="Times New Roman"/>
          <w:sz w:val="28"/>
          <w:szCs w:val="28"/>
        </w:rPr>
        <w:t>н</w:t>
      </w:r>
      <w:r w:rsidRPr="008C4D3B">
        <w:rPr>
          <w:rFonts w:ascii="Times New Roman" w:hAnsi="Times New Roman" w:cs="Times New Roman"/>
          <w:sz w:val="28"/>
          <w:szCs w:val="28"/>
        </w:rPr>
        <w:t>ным Приказом Министерства социальной защиты Республики Татарстан от 19</w:t>
      </w:r>
      <w:r w:rsidR="002109A3">
        <w:rPr>
          <w:rFonts w:ascii="Times New Roman" w:hAnsi="Times New Roman" w:cs="Times New Roman"/>
          <w:sz w:val="28"/>
          <w:szCs w:val="28"/>
        </w:rPr>
        <w:t>.12.</w:t>
      </w:r>
      <w:r w:rsidRPr="008C4D3B">
        <w:rPr>
          <w:rFonts w:ascii="Times New Roman" w:hAnsi="Times New Roman" w:cs="Times New Roman"/>
          <w:sz w:val="28"/>
          <w:szCs w:val="28"/>
        </w:rPr>
        <w:t xml:space="preserve">2006 </w:t>
      </w:r>
      <w:r w:rsidR="002109A3">
        <w:rPr>
          <w:rFonts w:ascii="Times New Roman" w:hAnsi="Times New Roman" w:cs="Times New Roman"/>
          <w:sz w:val="28"/>
          <w:szCs w:val="28"/>
        </w:rPr>
        <w:t xml:space="preserve">        </w:t>
      </w:r>
      <w:r w:rsidR="00F848DA">
        <w:rPr>
          <w:rFonts w:ascii="Times New Roman" w:hAnsi="Times New Roman" w:cs="Times New Roman"/>
          <w:sz w:val="28"/>
          <w:szCs w:val="28"/>
        </w:rPr>
        <w:t>№</w:t>
      </w:r>
      <w:r w:rsidRPr="008C4D3B">
        <w:rPr>
          <w:rFonts w:ascii="Times New Roman" w:hAnsi="Times New Roman" w:cs="Times New Roman"/>
          <w:sz w:val="28"/>
          <w:szCs w:val="28"/>
        </w:rPr>
        <w:t xml:space="preserve"> 147 </w:t>
      </w:r>
      <w:r w:rsidR="00F848DA">
        <w:rPr>
          <w:rFonts w:ascii="Times New Roman" w:hAnsi="Times New Roman" w:cs="Times New Roman"/>
          <w:sz w:val="28"/>
          <w:szCs w:val="28"/>
        </w:rPr>
        <w:t>«</w:t>
      </w:r>
      <w:r w:rsidRPr="008C4D3B">
        <w:rPr>
          <w:rFonts w:ascii="Times New Roman" w:hAnsi="Times New Roman" w:cs="Times New Roman"/>
          <w:sz w:val="28"/>
          <w:szCs w:val="28"/>
        </w:rPr>
        <w:t>Об утверждении Положения о порядке оформления и выдачи удост</w:t>
      </w:r>
      <w:r w:rsidRPr="008C4D3B">
        <w:rPr>
          <w:rFonts w:ascii="Times New Roman" w:hAnsi="Times New Roman" w:cs="Times New Roman"/>
          <w:sz w:val="28"/>
          <w:szCs w:val="28"/>
        </w:rPr>
        <w:t>о</w:t>
      </w:r>
      <w:r w:rsidRPr="008C4D3B">
        <w:rPr>
          <w:rFonts w:ascii="Times New Roman" w:hAnsi="Times New Roman" w:cs="Times New Roman"/>
          <w:sz w:val="28"/>
          <w:szCs w:val="28"/>
        </w:rPr>
        <w:lastRenderedPageBreak/>
        <w:t>верения о праве на меры социальной поддержки лица, награжденного гос</w:t>
      </w:r>
      <w:r w:rsidRPr="008C4D3B">
        <w:rPr>
          <w:rFonts w:ascii="Times New Roman" w:hAnsi="Times New Roman" w:cs="Times New Roman"/>
          <w:sz w:val="28"/>
          <w:szCs w:val="28"/>
        </w:rPr>
        <w:t>у</w:t>
      </w:r>
      <w:r w:rsidRPr="008C4D3B">
        <w:rPr>
          <w:rFonts w:ascii="Times New Roman" w:hAnsi="Times New Roman" w:cs="Times New Roman"/>
          <w:sz w:val="28"/>
          <w:szCs w:val="28"/>
        </w:rPr>
        <w:t>дарственной наградой Республики Татарстан, учрежденной Законом Респу</w:t>
      </w:r>
      <w:r w:rsidRPr="008C4D3B">
        <w:rPr>
          <w:rFonts w:ascii="Times New Roman" w:hAnsi="Times New Roman" w:cs="Times New Roman"/>
          <w:sz w:val="28"/>
          <w:szCs w:val="28"/>
        </w:rPr>
        <w:t>б</w:t>
      </w:r>
      <w:r w:rsidRPr="008C4D3B">
        <w:rPr>
          <w:rFonts w:ascii="Times New Roman" w:hAnsi="Times New Roman" w:cs="Times New Roman"/>
          <w:sz w:val="28"/>
          <w:szCs w:val="28"/>
        </w:rPr>
        <w:t xml:space="preserve">лики Татарстан </w:t>
      </w:r>
      <w:r w:rsidR="00F848DA">
        <w:rPr>
          <w:rFonts w:ascii="Times New Roman" w:hAnsi="Times New Roman" w:cs="Times New Roman"/>
          <w:sz w:val="28"/>
          <w:szCs w:val="28"/>
        </w:rPr>
        <w:t>«</w:t>
      </w:r>
      <w:r w:rsidRPr="008C4D3B">
        <w:rPr>
          <w:rFonts w:ascii="Times New Roman" w:hAnsi="Times New Roman" w:cs="Times New Roman"/>
          <w:sz w:val="28"/>
          <w:szCs w:val="28"/>
        </w:rPr>
        <w:t>О государственных наградах Республики Татарстан</w:t>
      </w:r>
      <w:r w:rsidR="00F848DA">
        <w:rPr>
          <w:rFonts w:ascii="Times New Roman" w:hAnsi="Times New Roman" w:cs="Times New Roman"/>
          <w:sz w:val="28"/>
          <w:szCs w:val="28"/>
        </w:rPr>
        <w:t>»</w:t>
      </w:r>
      <w:r w:rsidRPr="008C4D3B"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Pr="008C4D3B">
        <w:rPr>
          <w:rFonts w:ascii="Times New Roman" w:hAnsi="Times New Roman" w:cs="Times New Roman"/>
          <w:sz w:val="28"/>
          <w:szCs w:val="28"/>
        </w:rPr>
        <w:t>о</w:t>
      </w:r>
      <w:r w:rsidRPr="008C4D3B">
        <w:rPr>
          <w:rFonts w:ascii="Times New Roman" w:hAnsi="Times New Roman" w:cs="Times New Roman"/>
          <w:sz w:val="28"/>
          <w:szCs w:val="28"/>
        </w:rPr>
        <w:t>ложение) (Сборник постановлений и распоряжений Кабинета Министров Республики Татарстан и нормативных актов республиканских органов и</w:t>
      </w:r>
      <w:r w:rsidRPr="008C4D3B">
        <w:rPr>
          <w:rFonts w:ascii="Times New Roman" w:hAnsi="Times New Roman" w:cs="Times New Roman"/>
          <w:sz w:val="28"/>
          <w:szCs w:val="28"/>
        </w:rPr>
        <w:t>с</w:t>
      </w:r>
      <w:r w:rsidRPr="008C4D3B">
        <w:rPr>
          <w:rFonts w:ascii="Times New Roman" w:hAnsi="Times New Roman" w:cs="Times New Roman"/>
          <w:sz w:val="28"/>
          <w:szCs w:val="28"/>
        </w:rPr>
        <w:t>полнител</w:t>
      </w:r>
      <w:r w:rsidRPr="008C4D3B">
        <w:rPr>
          <w:rFonts w:ascii="Times New Roman" w:hAnsi="Times New Roman" w:cs="Times New Roman"/>
          <w:sz w:val="28"/>
          <w:szCs w:val="28"/>
        </w:rPr>
        <w:t>ь</w:t>
      </w:r>
      <w:r w:rsidRPr="008C4D3B">
        <w:rPr>
          <w:rFonts w:ascii="Times New Roman" w:hAnsi="Times New Roman" w:cs="Times New Roman"/>
          <w:sz w:val="28"/>
          <w:szCs w:val="28"/>
        </w:rPr>
        <w:t xml:space="preserve">ной власти, 01.02.2007, </w:t>
      </w:r>
      <w:r w:rsidR="002109A3">
        <w:rPr>
          <w:rFonts w:ascii="Times New Roman" w:hAnsi="Times New Roman" w:cs="Times New Roman"/>
          <w:sz w:val="28"/>
          <w:szCs w:val="28"/>
        </w:rPr>
        <w:t>№</w:t>
      </w:r>
      <w:r w:rsidRPr="008C4D3B">
        <w:rPr>
          <w:rFonts w:ascii="Times New Roman" w:hAnsi="Times New Roman" w:cs="Times New Roman"/>
          <w:sz w:val="28"/>
          <w:szCs w:val="28"/>
        </w:rPr>
        <w:t xml:space="preserve"> 5, ст. 0217).</w:t>
      </w:r>
    </w:p>
    <w:p w:rsidR="008C4D3B" w:rsidRPr="002109A3" w:rsidRDefault="008C4D3B" w:rsidP="008C4D3B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9A3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</w:t>
      </w:r>
      <w:r w:rsidRPr="002109A3">
        <w:rPr>
          <w:rFonts w:ascii="Times New Roman" w:hAnsi="Times New Roman" w:cs="Times New Roman"/>
          <w:sz w:val="28"/>
          <w:szCs w:val="28"/>
        </w:rPr>
        <w:t>е</w:t>
      </w:r>
      <w:r w:rsidRPr="002109A3">
        <w:rPr>
          <w:rFonts w:ascii="Times New Roman" w:hAnsi="Times New Roman" w:cs="Times New Roman"/>
          <w:sz w:val="28"/>
          <w:szCs w:val="28"/>
        </w:rPr>
        <w:t>деления:</w:t>
      </w:r>
    </w:p>
    <w:p w:rsidR="008C4D3B" w:rsidRPr="002109A3" w:rsidRDefault="008C4D3B" w:rsidP="008C4D3B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9A3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</w:t>
      </w:r>
      <w:r w:rsidRPr="002109A3">
        <w:rPr>
          <w:rFonts w:ascii="Times New Roman" w:hAnsi="Times New Roman" w:cs="Times New Roman"/>
          <w:sz w:val="28"/>
          <w:szCs w:val="28"/>
        </w:rPr>
        <w:t>р</w:t>
      </w:r>
      <w:r w:rsidRPr="002109A3">
        <w:rPr>
          <w:rFonts w:ascii="Times New Roman" w:hAnsi="Times New Roman" w:cs="Times New Roman"/>
          <w:sz w:val="28"/>
          <w:szCs w:val="28"/>
        </w:rPr>
        <w:t>ственную услугу, и приведшая к несоответствию сведений, внесенных в д</w:t>
      </w:r>
      <w:r w:rsidRPr="002109A3">
        <w:rPr>
          <w:rFonts w:ascii="Times New Roman" w:hAnsi="Times New Roman" w:cs="Times New Roman"/>
          <w:sz w:val="28"/>
          <w:szCs w:val="28"/>
        </w:rPr>
        <w:t>о</w:t>
      </w:r>
      <w:r w:rsidRPr="002109A3">
        <w:rPr>
          <w:rFonts w:ascii="Times New Roman" w:hAnsi="Times New Roman" w:cs="Times New Roman"/>
          <w:sz w:val="28"/>
          <w:szCs w:val="28"/>
        </w:rPr>
        <w:t>кумент (результат государственной услуги), сведениям в документах, на о</w:t>
      </w:r>
      <w:r w:rsidRPr="002109A3">
        <w:rPr>
          <w:rFonts w:ascii="Times New Roman" w:hAnsi="Times New Roman" w:cs="Times New Roman"/>
          <w:sz w:val="28"/>
          <w:szCs w:val="28"/>
        </w:rPr>
        <w:t>с</w:t>
      </w:r>
      <w:r w:rsidRPr="002109A3">
        <w:rPr>
          <w:rFonts w:ascii="Times New Roman" w:hAnsi="Times New Roman" w:cs="Times New Roman"/>
          <w:sz w:val="28"/>
          <w:szCs w:val="28"/>
        </w:rPr>
        <w:t>новании которых вносились сведения;</w:t>
      </w:r>
    </w:p>
    <w:p w:rsidR="008C4D3B" w:rsidRPr="002109A3" w:rsidRDefault="008C4D3B" w:rsidP="008C4D3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A3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</w:t>
      </w:r>
      <w:r w:rsidRPr="002109A3">
        <w:rPr>
          <w:rFonts w:ascii="Times New Roman" w:hAnsi="Times New Roman" w:cs="Times New Roman"/>
          <w:sz w:val="28"/>
          <w:szCs w:val="28"/>
        </w:rPr>
        <w:t>е</w:t>
      </w:r>
      <w:r w:rsidRPr="002109A3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 - окно приема и выдачи док</w:t>
      </w:r>
      <w:r w:rsidRPr="002109A3">
        <w:rPr>
          <w:rFonts w:ascii="Times New Roman" w:hAnsi="Times New Roman" w:cs="Times New Roman"/>
          <w:sz w:val="28"/>
          <w:szCs w:val="28"/>
        </w:rPr>
        <w:t>у</w:t>
      </w:r>
      <w:r w:rsidRPr="002109A3">
        <w:rPr>
          <w:rFonts w:ascii="Times New Roman" w:hAnsi="Times New Roman" w:cs="Times New Roman"/>
          <w:sz w:val="28"/>
          <w:szCs w:val="28"/>
        </w:rPr>
        <w:t>ментов, консультирования заявителей в сельских поселениях муниципальных районов.</w:t>
      </w:r>
    </w:p>
    <w:p w:rsidR="007B1D45" w:rsidRPr="002109A3" w:rsidRDefault="002109A3" w:rsidP="008C4D3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109A3">
        <w:rPr>
          <w:rFonts w:ascii="Times New Roman" w:hAnsi="Times New Roman" w:cs="Times New Roman"/>
          <w:sz w:val="28"/>
          <w:szCs w:val="28"/>
        </w:rPr>
        <w:tab/>
      </w:r>
      <w:r w:rsidR="008C4D3B" w:rsidRPr="002109A3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</w:t>
      </w:r>
      <w:r w:rsidR="008C4D3B" w:rsidRPr="002109A3">
        <w:rPr>
          <w:rFonts w:ascii="Times New Roman" w:hAnsi="Times New Roman" w:cs="Times New Roman"/>
          <w:sz w:val="28"/>
          <w:szCs w:val="28"/>
        </w:rPr>
        <w:t>т</w:t>
      </w:r>
      <w:r w:rsidR="008C4D3B" w:rsidRPr="002109A3">
        <w:rPr>
          <w:rFonts w:ascii="Times New Roman" w:hAnsi="Times New Roman" w:cs="Times New Roman"/>
          <w:sz w:val="28"/>
          <w:szCs w:val="28"/>
        </w:rPr>
        <w:t>венной услуги (далее - заявление) понимается запрос о предоставлении гос</w:t>
      </w:r>
      <w:r w:rsidR="008C4D3B" w:rsidRPr="002109A3">
        <w:rPr>
          <w:rFonts w:ascii="Times New Roman" w:hAnsi="Times New Roman" w:cs="Times New Roman"/>
          <w:sz w:val="28"/>
          <w:szCs w:val="28"/>
        </w:rPr>
        <w:t>у</w:t>
      </w:r>
      <w:r w:rsidR="008C4D3B" w:rsidRPr="002109A3">
        <w:rPr>
          <w:rFonts w:ascii="Times New Roman" w:hAnsi="Times New Roman" w:cs="Times New Roman"/>
          <w:sz w:val="28"/>
          <w:szCs w:val="28"/>
        </w:rPr>
        <w:t>дарственной услуги, предусмотренный пунктом 1 статьи 2 Федерального з</w:t>
      </w:r>
      <w:r w:rsidR="008C4D3B" w:rsidRPr="002109A3">
        <w:rPr>
          <w:rFonts w:ascii="Times New Roman" w:hAnsi="Times New Roman" w:cs="Times New Roman"/>
          <w:sz w:val="28"/>
          <w:szCs w:val="28"/>
        </w:rPr>
        <w:t>а</w:t>
      </w:r>
      <w:r w:rsidR="008C4D3B" w:rsidRPr="002109A3">
        <w:rPr>
          <w:rFonts w:ascii="Times New Roman" w:hAnsi="Times New Roman" w:cs="Times New Roman"/>
          <w:sz w:val="28"/>
          <w:szCs w:val="28"/>
        </w:rPr>
        <w:t>кона № 210-ФЗ. Рекомендуемая форма заявления приведена в Приложении  1 к н</w:t>
      </w:r>
      <w:r w:rsidR="008C4D3B" w:rsidRPr="002109A3">
        <w:rPr>
          <w:rFonts w:ascii="Times New Roman" w:hAnsi="Times New Roman" w:cs="Times New Roman"/>
          <w:sz w:val="28"/>
          <w:szCs w:val="28"/>
        </w:rPr>
        <w:t>а</w:t>
      </w:r>
      <w:r w:rsidR="008C4D3B" w:rsidRPr="002109A3">
        <w:rPr>
          <w:rFonts w:ascii="Times New Roman" w:hAnsi="Times New Roman" w:cs="Times New Roman"/>
          <w:sz w:val="28"/>
          <w:szCs w:val="28"/>
        </w:rPr>
        <w:t>стоящему Регламенту</w:t>
      </w:r>
    </w:p>
    <w:p w:rsidR="00242545" w:rsidRDefault="00242545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  <w:sectPr w:rsidR="00242545" w:rsidSect="00232C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3EA1" w:rsidRPr="00B63EA1" w:rsidRDefault="00B63EA1" w:rsidP="00B63EA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A1"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B63EA1" w:rsidRPr="00B63EA1" w:rsidRDefault="00B63EA1" w:rsidP="00B63EA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7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  <w:gridCol w:w="6736"/>
        <w:gridCol w:w="3606"/>
      </w:tblGrid>
      <w:tr w:rsidR="00B63EA1" w:rsidRPr="00B63EA1" w:rsidTr="005175B3">
        <w:tc>
          <w:tcPr>
            <w:tcW w:w="4358" w:type="dxa"/>
            <w:vAlign w:val="center"/>
          </w:tcPr>
          <w:p w:rsidR="00B63EA1" w:rsidRPr="00B63EA1" w:rsidRDefault="00B63EA1" w:rsidP="00B63EA1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дарту предоставления государс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венной услуги</w:t>
            </w:r>
          </w:p>
          <w:p w:rsidR="00B63EA1" w:rsidRPr="00B63EA1" w:rsidRDefault="00B63EA1" w:rsidP="005175B3">
            <w:pPr>
              <w:spacing w:line="322" w:lineRule="exact"/>
              <w:ind w:left="163" w:right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6" w:type="dxa"/>
            <w:vAlign w:val="center"/>
          </w:tcPr>
          <w:p w:rsidR="00B63EA1" w:rsidRPr="00B63EA1" w:rsidRDefault="00B63EA1" w:rsidP="005175B3">
            <w:pPr>
              <w:ind w:firstLine="54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  <w:p w:rsidR="00B63EA1" w:rsidRPr="00B63EA1" w:rsidRDefault="00B63EA1" w:rsidP="005175B3">
            <w:pPr>
              <w:ind w:left="1560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  <w:vAlign w:val="center"/>
          </w:tcPr>
          <w:p w:rsidR="00B63EA1" w:rsidRPr="00B63EA1" w:rsidRDefault="00B63EA1" w:rsidP="00B63EA1">
            <w:pPr>
              <w:spacing w:line="322" w:lineRule="exact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ливающий </w:t>
            </w:r>
            <w:r w:rsidRPr="00B63E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государственную услугу или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треб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B63EA1">
            <w:pPr>
              <w:suppressAutoHyphens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2.1.Наименование государственной услуги.</w:t>
            </w:r>
          </w:p>
        </w:tc>
        <w:tc>
          <w:tcPr>
            <w:tcW w:w="6736" w:type="dxa"/>
          </w:tcPr>
          <w:p w:rsidR="00B63EA1" w:rsidRPr="00B63EA1" w:rsidRDefault="00B63EA1" w:rsidP="00DA2390">
            <w:pPr>
              <w:autoSpaceDE w:val="0"/>
              <w:autoSpaceDN w:val="0"/>
              <w:adjustRightInd w:val="0"/>
              <w:ind w:firstLine="25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3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Выдача удостоверения (дубликата удостоверения) </w:t>
            </w:r>
            <w:r w:rsidRPr="008A3F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праве на меры социальной поддержки лица, награ</w:t>
            </w:r>
            <w:r w:rsidRPr="008A3F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</w:t>
            </w:r>
            <w:r w:rsidRPr="008A3F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денного государственной наградой Республики Т</w:t>
            </w:r>
            <w:r w:rsidRPr="008A3F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Pr="008A3F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тарстан, учрежденной законом Республики Татарстан «О государственных наградах Республики Татарстан»</w:t>
            </w:r>
            <w:r w:rsidRPr="008A3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– удостоверение, </w:t>
            </w:r>
            <w:r w:rsidR="00DC684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8A3F37">
              <w:rPr>
                <w:rFonts w:ascii="Times New Roman" w:eastAsia="Calibri" w:hAnsi="Times New Roman" w:cs="Times New Roman"/>
                <w:sz w:val="28"/>
                <w:szCs w:val="28"/>
              </w:rPr>
              <w:t>дубликат удост</w:t>
            </w:r>
            <w:r w:rsidRPr="008A3F3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A3F37">
              <w:rPr>
                <w:rFonts w:ascii="Times New Roman" w:eastAsia="Calibri" w:hAnsi="Times New Roman" w:cs="Times New Roman"/>
                <w:sz w:val="28"/>
                <w:szCs w:val="28"/>
              </w:rPr>
              <w:t>верения)</w:t>
            </w:r>
            <w:r w:rsidR="00DC684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6" w:type="dxa"/>
          </w:tcPr>
          <w:p w:rsidR="00B63EA1" w:rsidRPr="00B63EA1" w:rsidRDefault="00F96848" w:rsidP="005175B3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="00D12F64" w:rsidRPr="008A3F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 Положения</w:t>
            </w:r>
          </w:p>
          <w:p w:rsidR="00B63EA1" w:rsidRPr="00B63EA1" w:rsidRDefault="00B63EA1" w:rsidP="005175B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EA1" w:rsidRPr="00B63EA1" w:rsidTr="005175B3">
        <w:trPr>
          <w:trHeight w:val="1745"/>
        </w:trPr>
        <w:tc>
          <w:tcPr>
            <w:tcW w:w="4358" w:type="dxa"/>
          </w:tcPr>
          <w:p w:rsidR="00B63EA1" w:rsidRPr="00B63EA1" w:rsidRDefault="00B63EA1" w:rsidP="00B63EA1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2.2. Наименование органа испо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нительной власти, непосредс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венно предоставляющего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дарственную услугу.</w:t>
            </w:r>
          </w:p>
          <w:p w:rsidR="00B63EA1" w:rsidRPr="00B63EA1" w:rsidRDefault="00B63EA1" w:rsidP="00B63EA1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B63EA1" w:rsidRPr="00B63EA1" w:rsidRDefault="00B63EA1" w:rsidP="005175B3">
            <w:pPr>
              <w:ind w:firstLine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Управление (отдел) социальной защиты  Мин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стерства труда, занятости и социальной защиты Ре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публики Татарстан  в муниципальном районе или г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родском округе Республики </w:t>
            </w:r>
            <w:r w:rsidR="00DC684F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6" w:type="dxa"/>
          </w:tcPr>
          <w:p w:rsidR="00B63EA1" w:rsidRPr="00B63EA1" w:rsidRDefault="00F96848" w:rsidP="00D12F6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="00D12F64" w:rsidRPr="008A3F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="00D12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D12F64" w:rsidRPr="008A3F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Положения</w:t>
            </w: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B63EA1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тавления государственной услуги.</w:t>
            </w:r>
          </w:p>
        </w:tc>
        <w:tc>
          <w:tcPr>
            <w:tcW w:w="6736" w:type="dxa"/>
            <w:shd w:val="clear" w:color="auto" w:fill="FFFFFF"/>
          </w:tcPr>
          <w:p w:rsidR="00B63EA1" w:rsidRPr="00B63EA1" w:rsidRDefault="00B63EA1" w:rsidP="00DA2390">
            <w:pPr>
              <w:tabs>
                <w:tab w:val="left" w:pos="0"/>
              </w:tabs>
              <w:autoSpaceDE w:val="0"/>
              <w:autoSpaceDN w:val="0"/>
              <w:adjustRightInd w:val="0"/>
              <w:ind w:firstLine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8A3F37">
              <w:rPr>
                <w:rFonts w:ascii="Times New Roman" w:eastAsia="Calibri" w:hAnsi="Times New Roman" w:cs="Times New Roman"/>
                <w:sz w:val="28"/>
                <w:szCs w:val="28"/>
              </w:rPr>
              <w:t>Выдача (отказ в выдаче) удостове</w:t>
            </w:r>
            <w:r w:rsidR="00DC684F">
              <w:rPr>
                <w:rFonts w:ascii="Times New Roman" w:eastAsia="Calibri" w:hAnsi="Times New Roman" w:cs="Times New Roman"/>
                <w:sz w:val="28"/>
                <w:szCs w:val="28"/>
              </w:rPr>
              <w:t>рения (дубликата удостоверения)</w:t>
            </w:r>
          </w:p>
          <w:p w:rsidR="00B63EA1" w:rsidRPr="00B63EA1" w:rsidRDefault="00B63EA1" w:rsidP="005175B3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B63EA1" w:rsidRPr="00B63EA1" w:rsidRDefault="00B63EA1" w:rsidP="00B63EA1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B63EA1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дарственной услуги, в том числе с учетом необходимости обращ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ния в организации, участвующие в предоставлении государстве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ной услуги.</w:t>
            </w:r>
          </w:p>
        </w:tc>
        <w:tc>
          <w:tcPr>
            <w:tcW w:w="6736" w:type="dxa"/>
          </w:tcPr>
          <w:p w:rsidR="00DA2390" w:rsidRPr="00DA2390" w:rsidRDefault="00DA2390" w:rsidP="00DA2390">
            <w:pPr>
              <w:pStyle w:val="ConsPlusTitle"/>
              <w:suppressAutoHyphens/>
              <w:ind w:left="54" w:firstLine="20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DA2390">
              <w:rPr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Принятие решения о выдаче (отказе в выдаче) удостоверения (дубликата удостоверения) осуществляется в течение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семи</w:t>
            </w:r>
            <w:r w:rsidRPr="00DA2390">
              <w:rPr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рабочих дней со дня регистрации  заявления с документами, указанными в пункте 2.5 настоящего Регламента.</w:t>
            </w:r>
          </w:p>
          <w:p w:rsidR="00B63EA1" w:rsidRPr="00B63EA1" w:rsidRDefault="00DA2390" w:rsidP="00DA2390">
            <w:pPr>
              <w:pStyle w:val="ConsPlusNormal"/>
              <w:ind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3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удостоверения осуществляется в день пр</w:t>
            </w:r>
            <w:r w:rsidRPr="00DA23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DA23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бытия заявителя за удостоверением (дубликатом уд</w:t>
            </w:r>
            <w:r w:rsidRPr="00DA23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DA23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стоверения).</w:t>
            </w:r>
          </w:p>
        </w:tc>
        <w:tc>
          <w:tcPr>
            <w:tcW w:w="3606" w:type="dxa"/>
          </w:tcPr>
          <w:p w:rsidR="00B63EA1" w:rsidRPr="00B63EA1" w:rsidRDefault="00B63EA1" w:rsidP="00D12F64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EA1" w:rsidRPr="00B63EA1" w:rsidTr="005175B3">
        <w:trPr>
          <w:trHeight w:val="1562"/>
        </w:trPr>
        <w:tc>
          <w:tcPr>
            <w:tcW w:w="4358" w:type="dxa"/>
          </w:tcPr>
          <w:p w:rsidR="00B63EA1" w:rsidRPr="00B63EA1" w:rsidRDefault="00B63EA1" w:rsidP="00D12F64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ветствии с законодательными или иными нормативными правовыми актами для предоставления 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дарственной услуги, а также 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луг, которые являются необход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мыми и обязательными для пр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доставления государственных 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луг, подлежащих представлению заявителем, способы их получ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ния заявителем, в том числе в электронной форме, п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рядок их представления</w:t>
            </w:r>
          </w:p>
          <w:p w:rsidR="00B63EA1" w:rsidRPr="00B63EA1" w:rsidRDefault="00B63EA1" w:rsidP="005175B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D12F64" w:rsidRDefault="00D12F64" w:rsidP="00D12F64">
            <w:pPr>
              <w:autoSpaceDE w:val="0"/>
              <w:autoSpaceDN w:val="0"/>
              <w:adjustRightInd w:val="0"/>
              <w:ind w:firstLine="5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о выдаче удостоверения (дубликата удостоверения)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12F64">
              <w:rPr>
                <w:rFonts w:ascii="Times New Roman" w:hAnsi="Times New Roman" w:cs="Times New Roman"/>
                <w:sz w:val="28"/>
                <w:szCs w:val="28"/>
              </w:rPr>
              <w:t>по форме согласно Приложению 1 к н</w:t>
            </w:r>
            <w:r w:rsidRPr="00D12F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2F64">
              <w:rPr>
                <w:rFonts w:ascii="Times New Roman" w:hAnsi="Times New Roman" w:cs="Times New Roman"/>
                <w:sz w:val="28"/>
                <w:szCs w:val="28"/>
              </w:rPr>
              <w:t>стоящему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1136" w:rsidRPr="00471136" w:rsidRDefault="00D12F64" w:rsidP="00471136">
            <w:pPr>
              <w:pStyle w:val="ConsPlusNormal"/>
              <w:ind w:firstLine="5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711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71136" w:rsidRPr="004711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</w:t>
            </w:r>
            <w:r w:rsidR="004711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</w:t>
            </w:r>
            <w:r w:rsidR="00471136" w:rsidRPr="004711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наградного документа</w:t>
            </w:r>
            <w:r w:rsidR="004711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12F64" w:rsidRDefault="00471136" w:rsidP="00D12F64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</w:t>
            </w:r>
            <w:r w:rsidR="00D12F64" w:rsidRPr="00D12F64">
              <w:rPr>
                <w:rFonts w:ascii="Times New Roman" w:hAnsi="Times New Roman" w:cs="Times New Roman"/>
                <w:sz w:val="28"/>
                <w:szCs w:val="28"/>
              </w:rPr>
              <w:t>отографи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12F64" w:rsidRPr="00D12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F5C">
              <w:rPr>
                <w:rFonts w:ascii="Times New Roman" w:hAnsi="Times New Roman" w:cs="Times New Roman"/>
                <w:sz w:val="28"/>
                <w:szCs w:val="28"/>
              </w:rPr>
              <w:t>получателя государственной усл</w:t>
            </w:r>
            <w:r w:rsidR="00F63F5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3F5C">
              <w:rPr>
                <w:rFonts w:ascii="Times New Roman" w:hAnsi="Times New Roman" w:cs="Times New Roman"/>
                <w:sz w:val="28"/>
                <w:szCs w:val="28"/>
              </w:rPr>
              <w:t xml:space="preserve">ги </w:t>
            </w:r>
            <w:r w:rsidR="00D12F64" w:rsidRPr="00D12F64">
              <w:rPr>
                <w:rFonts w:ascii="Times New Roman" w:hAnsi="Times New Roman" w:cs="Times New Roman"/>
                <w:sz w:val="28"/>
                <w:szCs w:val="28"/>
              </w:rPr>
              <w:t>3 x 4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1136" w:rsidRPr="00D12F64" w:rsidRDefault="00471136" w:rsidP="00D12F64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Граждане, указанные в абз</w:t>
            </w:r>
            <w:r w:rsidR="00134DA0">
              <w:rPr>
                <w:rFonts w:ascii="Times New Roman" w:eastAsia="Calibri" w:hAnsi="Times New Roman" w:cs="Times New Roman"/>
                <w:sz w:val="28"/>
                <w:szCs w:val="28"/>
              </w:rPr>
              <w:t>ац третьем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п</w:t>
            </w:r>
            <w:r w:rsidR="00134DA0">
              <w:rPr>
                <w:rFonts w:ascii="Times New Roman" w:eastAsia="Calibri" w:hAnsi="Times New Roman" w:cs="Times New Roman"/>
                <w:sz w:val="28"/>
                <w:szCs w:val="28"/>
              </w:rPr>
              <w:t>ункта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1.2 настоящего </w:t>
            </w:r>
            <w:r w:rsidR="00F216BD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егламента дополнительно предста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ляют справку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наличии </w:t>
            </w:r>
            <w:r w:rsidRPr="008C4D3B">
              <w:rPr>
                <w:rFonts w:ascii="Times New Roman" w:hAnsi="Times New Roman" w:cs="Times New Roman"/>
                <w:sz w:val="28"/>
                <w:szCs w:val="28"/>
              </w:rPr>
              <w:t>трудово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C4D3B">
              <w:rPr>
                <w:rFonts w:ascii="Times New Roman" w:hAnsi="Times New Roman" w:cs="Times New Roman"/>
                <w:sz w:val="28"/>
                <w:szCs w:val="28"/>
              </w:rPr>
              <w:t xml:space="preserve"> стаж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4D3B">
              <w:rPr>
                <w:rFonts w:ascii="Times New Roman" w:hAnsi="Times New Roman" w:cs="Times New Roman"/>
                <w:sz w:val="28"/>
                <w:szCs w:val="28"/>
              </w:rPr>
              <w:t>, необход</w:t>
            </w:r>
            <w:r w:rsidRPr="008C4D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4D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4D3B">
              <w:rPr>
                <w:rFonts w:ascii="Times New Roman" w:hAnsi="Times New Roman" w:cs="Times New Roman"/>
                <w:sz w:val="28"/>
                <w:szCs w:val="28"/>
              </w:rPr>
              <w:t xml:space="preserve"> для назначения пенсии по старости или за в</w:t>
            </w:r>
            <w:r w:rsidRPr="008C4D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4D3B">
              <w:rPr>
                <w:rFonts w:ascii="Times New Roman" w:hAnsi="Times New Roman" w:cs="Times New Roman"/>
                <w:sz w:val="28"/>
                <w:szCs w:val="28"/>
              </w:rPr>
              <w:t>слугу лет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, выданную органами, назначившими пе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сию или пожизненное с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держание.</w:t>
            </w:r>
          </w:p>
          <w:p w:rsidR="00B63EA1" w:rsidRPr="00B63EA1" w:rsidRDefault="00B63EA1" w:rsidP="005175B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Заявитель, обратившийся с заявлением </w:t>
            </w:r>
            <w:r w:rsidR="0047113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71136"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выдаче удостоверения (дубликата удостоверения)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, предъя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ляет паспорт или иной документ, удостоверяющий его личность.</w:t>
            </w:r>
          </w:p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Лица, уполномоченные получателями государственной услуги, и  законные представители получателей государственной услуги, дополнительно представляют копии документов, подтверждающих их полномочия  на представление интересов получателя государственной услуги. </w:t>
            </w:r>
          </w:p>
          <w:p w:rsidR="00F63F5C" w:rsidRDefault="00F63F5C" w:rsidP="00F63F5C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43A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Копии документов представляются с предъявлением оригиналов в случае, </w:t>
            </w:r>
            <w:r w:rsidRPr="00805E40">
              <w:rPr>
                <w:rFonts w:ascii="Times New Roman" w:hAnsi="Times New Roman" w:cs="Times New Roman"/>
                <w:b w:val="0"/>
                <w:sz w:val="28"/>
                <w:szCs w:val="28"/>
              </w:rPr>
              <w:t>если они не заверены в соответствии с законодательством Российской Федерации, и заверяются специалистом</w:t>
            </w:r>
            <w:r w:rsidRPr="00943A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43AAC">
              <w:rPr>
                <w:rFonts w:ascii="Times New Roman" w:hAnsi="Times New Roman" w:cs="Times New Roman"/>
                <w:b w:val="0"/>
                <w:sz w:val="28"/>
                <w:szCs w:val="28"/>
              </w:rPr>
              <w:t>(отдела).</w:t>
            </w:r>
          </w:p>
          <w:p w:rsidR="00F63F5C" w:rsidRDefault="00F63F5C" w:rsidP="00F63F5C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F63F5C" w:rsidRDefault="00F63F5C" w:rsidP="00F63F5C">
            <w:pPr>
              <w:ind w:left="34" w:firstLine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F63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направлении заявления по почте прилага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мые к нему копии документов (кроме копии док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мента, удостоверяющего личность), должны быть з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верены в соответствии с законодательством Росси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ской Ф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дерации.</w:t>
            </w:r>
          </w:p>
        </w:tc>
        <w:tc>
          <w:tcPr>
            <w:tcW w:w="3606" w:type="dxa"/>
          </w:tcPr>
          <w:p w:rsidR="00B63EA1" w:rsidRPr="00471136" w:rsidRDefault="00471136" w:rsidP="00D12F64">
            <w:pPr>
              <w:suppressAutoHyphens/>
              <w:ind w:firstLine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п</w:t>
            </w:r>
            <w:r w:rsidRPr="00471136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. 4 Положения</w:t>
            </w: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F216BD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ветствии с нормативными прав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выми актами для предоставления государственной услуги, которые находятся в распоряжении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дарственных органов, органов м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стного самоуправления и иных организаций и которые заявитель вправе представить, а также сп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собы их получения заявителями, в том числе в электронной форме, порядок их представления;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дарственный орган, орган местн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го самоуправления либо орган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зация, в распоряж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нии которых находятся данные документы. </w:t>
            </w:r>
          </w:p>
          <w:p w:rsidR="00B63EA1" w:rsidRPr="00B63EA1" w:rsidRDefault="00B63EA1" w:rsidP="00517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B63EA1" w:rsidRPr="00B63EA1" w:rsidRDefault="00B63EA1" w:rsidP="005175B3">
            <w:pPr>
              <w:spacing w:line="322" w:lineRule="exact"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Получаются по каналам межведомственного 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формационного взаимодействия 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>документы, соде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 xml:space="preserve">жащие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сведения: </w:t>
            </w:r>
          </w:p>
          <w:p w:rsidR="00B63EA1" w:rsidRPr="00B63EA1" w:rsidRDefault="00B63EA1" w:rsidP="005175B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>назначении пенсии получателю государстве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 xml:space="preserve">ной услуги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 (из Пенсионного Фонда Российской Ф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дерации)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 xml:space="preserve"> при выдаче удостоверения (дубликата уд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 xml:space="preserve">стоверения) </w:t>
            </w:r>
            <w:r w:rsidR="00F216B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F216BD"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раждан</w:t>
            </w:r>
            <w:r w:rsidR="00F216BD">
              <w:rPr>
                <w:rFonts w:ascii="Times New Roman" w:eastAsia="Calibri" w:hAnsi="Times New Roman" w:cs="Times New Roman"/>
                <w:sz w:val="28"/>
                <w:szCs w:val="28"/>
              </w:rPr>
              <w:t>ам</w:t>
            </w:r>
            <w:r w:rsidR="00F216BD"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, указанны</w:t>
            </w:r>
            <w:r w:rsidR="00F216B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F216BD"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абз</w:t>
            </w:r>
            <w:r w:rsidR="00134DA0">
              <w:rPr>
                <w:rFonts w:ascii="Times New Roman" w:eastAsia="Calibri" w:hAnsi="Times New Roman" w:cs="Times New Roman"/>
                <w:sz w:val="28"/>
                <w:szCs w:val="28"/>
              </w:rPr>
              <w:t>аце втором</w:t>
            </w:r>
            <w:r w:rsidR="00F216BD"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="00134DA0">
              <w:rPr>
                <w:rFonts w:ascii="Times New Roman" w:eastAsia="Calibri" w:hAnsi="Times New Roman" w:cs="Times New Roman"/>
                <w:sz w:val="28"/>
                <w:szCs w:val="28"/>
              </w:rPr>
              <w:t>ункта</w:t>
            </w:r>
            <w:r w:rsidR="00F216BD"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1.2 настоящего </w:t>
            </w:r>
            <w:r w:rsidR="00F216BD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F216BD" w:rsidRPr="00D35F70">
              <w:rPr>
                <w:rFonts w:ascii="Times New Roman" w:eastAsia="Calibri" w:hAnsi="Times New Roman" w:cs="Times New Roman"/>
                <w:sz w:val="28"/>
                <w:szCs w:val="28"/>
              </w:rPr>
              <w:t>егламента</w:t>
            </w:r>
            <w:r w:rsidR="00F21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EA1" w:rsidRPr="00B63EA1" w:rsidRDefault="00B63EA1" w:rsidP="005175B3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Указанные сведения могут быть получены заяв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телем непосредственно в уполномоченных организ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циях, в том числе, при наличии возможности, в эле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тронной форме.</w:t>
            </w:r>
          </w:p>
          <w:p w:rsidR="00B63EA1" w:rsidRPr="00B63EA1" w:rsidRDefault="00B63EA1" w:rsidP="005175B3">
            <w:pPr>
              <w:suppressAutoHyphens/>
              <w:autoSpaceDE w:val="0"/>
              <w:autoSpaceDN w:val="0"/>
              <w:adjustRightInd w:val="0"/>
              <w:ind w:firstLine="396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      </w:r>
          </w:p>
        </w:tc>
        <w:tc>
          <w:tcPr>
            <w:tcW w:w="3606" w:type="dxa"/>
          </w:tcPr>
          <w:p w:rsidR="00B63EA1" w:rsidRPr="00B63EA1" w:rsidRDefault="00B63EA1" w:rsidP="00F216BD">
            <w:pPr>
              <w:suppressAutoHyphens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F216BD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2.7. Перечень органов государс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венной власти и их структурных подразделений, согласование к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торых в случаях, предусмотре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ных нормативными правовыми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актами, требуется для предоста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ления государственной услуги и которое осуществляется органом исполнительной власти, предо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тавляющим государственную 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лугу.</w:t>
            </w:r>
          </w:p>
        </w:tc>
        <w:tc>
          <w:tcPr>
            <w:tcW w:w="6736" w:type="dxa"/>
          </w:tcPr>
          <w:p w:rsidR="00B63EA1" w:rsidRPr="00B63EA1" w:rsidRDefault="00B63EA1" w:rsidP="005175B3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606" w:type="dxa"/>
          </w:tcPr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F216B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венной услуги.</w:t>
            </w:r>
          </w:p>
        </w:tc>
        <w:tc>
          <w:tcPr>
            <w:tcW w:w="6736" w:type="dxa"/>
          </w:tcPr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</w:p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:rsidR="00B63EA1" w:rsidRPr="00B63EA1" w:rsidRDefault="00B63EA1" w:rsidP="00F216BD">
            <w:pPr>
              <w:spacing w:line="322" w:lineRule="exact"/>
              <w:ind w:firstLine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3. Представление в Управление (отдел) заявления и документов (копий документов) в форме электро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ных документов, не подписанных (не заверенных) электронной подписью в соответствии с требовани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ми Федерального закона № 63-ФЗ и Федерального з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кона № 210-ФЗ.</w:t>
            </w:r>
          </w:p>
          <w:p w:rsidR="00B63EA1" w:rsidRPr="00B63EA1" w:rsidRDefault="00F63F5C" w:rsidP="005175B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не по месту  жител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63F5C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6" w:type="dxa"/>
          </w:tcPr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F216B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F216B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сударственной услуги</w:t>
            </w:r>
          </w:p>
          <w:p w:rsidR="00B63EA1" w:rsidRPr="00B63EA1" w:rsidRDefault="00B63EA1" w:rsidP="005175B3">
            <w:pPr>
              <w:autoSpaceDE w:val="0"/>
              <w:autoSpaceDN w:val="0"/>
              <w:adjustRightInd w:val="0"/>
              <w:ind w:firstLine="54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B63EA1" w:rsidRPr="00B63EA1" w:rsidRDefault="00B63EA1" w:rsidP="00F216BD">
            <w:pPr>
              <w:suppressAutoHyphens/>
              <w:autoSpaceDE w:val="0"/>
              <w:autoSpaceDN w:val="0"/>
              <w:adjustRightInd w:val="0"/>
              <w:ind w:firstLine="537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B63EA1" w:rsidRPr="00B63EA1" w:rsidRDefault="00B63EA1" w:rsidP="005175B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B63EA1" w:rsidRPr="00B63EA1" w:rsidRDefault="00B63EA1" w:rsidP="00517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неполных и (или) 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достоверных сведений о составе семьи получателя государственной услуги, доходах и принадлежащем ему (его семье) имуществе на праве собственности;</w:t>
            </w:r>
          </w:p>
          <w:p w:rsidR="00B63EA1" w:rsidRPr="00B63EA1" w:rsidRDefault="00B63EA1" w:rsidP="00F216BD">
            <w:pPr>
              <w:suppressAutoHyphens/>
              <w:ind w:left="3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3EA1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обращение с документами лица, не указанного в пункте 1.3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</w:t>
            </w:r>
            <w:r w:rsidRPr="00B63EA1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Регламента</w:t>
            </w:r>
            <w:r w:rsidRPr="00B63EA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606" w:type="dxa"/>
          </w:tcPr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4947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ния взимания государственной пошлины или иной платы, вз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маемой за предоставление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дарственной услуги.</w:t>
            </w:r>
          </w:p>
        </w:tc>
        <w:tc>
          <w:tcPr>
            <w:tcW w:w="6736" w:type="dxa"/>
          </w:tcPr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3606" w:type="dxa"/>
          </w:tcPr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4947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ния взимания платы за предоста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ление услуг, которые являются необходимыми и обязательными для предоставления государс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венной услуги, включая инфо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мацию о методике расчета разм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ра такой платы.</w:t>
            </w:r>
          </w:p>
        </w:tc>
        <w:tc>
          <w:tcPr>
            <w:tcW w:w="6736" w:type="dxa"/>
          </w:tcPr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606" w:type="dxa"/>
          </w:tcPr>
          <w:p w:rsidR="00B63EA1" w:rsidRPr="00B63EA1" w:rsidRDefault="00B63EA1" w:rsidP="005175B3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4947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ния в очереди при подаче запроса о предоставлении государстве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ной услуги  и при получении р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зультата предоставления таких услуг.</w:t>
            </w:r>
          </w:p>
        </w:tc>
        <w:tc>
          <w:tcPr>
            <w:tcW w:w="6736" w:type="dxa"/>
          </w:tcPr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Время ожидания в очереди при обращении заявителя за получением государственной услуги не более 15 минут.</w:t>
            </w:r>
          </w:p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3606" w:type="dxa"/>
          </w:tcPr>
          <w:p w:rsidR="00B63EA1" w:rsidRPr="00B63EA1" w:rsidRDefault="00B63EA1" w:rsidP="004947E0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п.1 Указа Президента № 601</w:t>
            </w: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4947E0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дарственной услуги, в том числе в электронной форме.</w:t>
            </w:r>
          </w:p>
        </w:tc>
        <w:tc>
          <w:tcPr>
            <w:tcW w:w="6736" w:type="dxa"/>
          </w:tcPr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В день поступления заявления.</w:t>
            </w:r>
          </w:p>
        </w:tc>
        <w:tc>
          <w:tcPr>
            <w:tcW w:w="3606" w:type="dxa"/>
          </w:tcPr>
          <w:p w:rsidR="00B63EA1" w:rsidRPr="00B63EA1" w:rsidRDefault="00B63EA1" w:rsidP="005175B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4947E0">
            <w:pPr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2.14. Требования к помещениям, в которых предоставляется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дарственная услуга, к месту ож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дания и приема заявителей, ра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мещению и оформлению визуал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ной, текстовой и мультимедийной информации о порядке предо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тавления таких услуг.</w:t>
            </w:r>
          </w:p>
          <w:p w:rsidR="00B63EA1" w:rsidRPr="00B63EA1" w:rsidRDefault="00B63EA1" w:rsidP="004947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Предоставление государственной услуги осуществляется в помещениях, оборудованных соответствующими указателями.</w:t>
            </w:r>
          </w:p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Прием получателей государственной услуги осуществляется в специально выделенных для этих целей местах, оборудованных: </w:t>
            </w:r>
          </w:p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необходимой мебелью для оформления документов;</w:t>
            </w:r>
          </w:p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информационными стендами.</w:t>
            </w:r>
          </w:p>
        </w:tc>
        <w:tc>
          <w:tcPr>
            <w:tcW w:w="3606" w:type="dxa"/>
          </w:tcPr>
          <w:p w:rsidR="00B63EA1" w:rsidRPr="00B63EA1" w:rsidRDefault="00B63EA1" w:rsidP="005175B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4947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государственной услуги, в том числе количество взаим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действий заявителя с должнос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ными лицами при предоставлении государственной услуги и их пр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должительность, возможность п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лучения государственной услуги в многофункциональном центре предоставления государственных и муниципальных услуг, в 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ленных рабочих местах мног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функционального центра предо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тавления государственных и м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ниципальных услуг</w:t>
            </w:r>
            <w:r w:rsidRPr="00B63EA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нием информационно-коммуникационных технологий.</w:t>
            </w:r>
          </w:p>
        </w:tc>
        <w:tc>
          <w:tcPr>
            <w:tcW w:w="6736" w:type="dxa"/>
          </w:tcPr>
          <w:p w:rsidR="00B63EA1" w:rsidRPr="00B63EA1" w:rsidRDefault="00B63EA1" w:rsidP="005175B3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B63EA1" w:rsidRPr="00B63EA1" w:rsidRDefault="00B63EA1" w:rsidP="005175B3">
            <w:pPr>
              <w:pStyle w:val="ConsPlusTitle"/>
              <w:suppressAutoHyphens/>
              <w:ind w:left="54" w:firstLine="3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B63EA1" w:rsidRPr="00B63EA1" w:rsidRDefault="00B63EA1" w:rsidP="005175B3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                    специалистов, а также помещений, в которых осущ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ствляется прием документов от заявителей; </w:t>
            </w:r>
          </w:p>
          <w:p w:rsidR="00B63EA1" w:rsidRPr="00B63EA1" w:rsidRDefault="00B63EA1" w:rsidP="005175B3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луги на информационных стендах, в сети Интернет, на официальном сайте Министерства труда, занят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сти и социальной защиты Республики Татарстан;</w:t>
            </w:r>
          </w:p>
          <w:p w:rsidR="00B63EA1" w:rsidRPr="00B63EA1" w:rsidRDefault="00B63EA1" w:rsidP="005175B3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де.</w:t>
            </w:r>
          </w:p>
          <w:p w:rsidR="00B63EA1" w:rsidRPr="00B63EA1" w:rsidRDefault="00B63EA1" w:rsidP="005175B3">
            <w:pPr>
              <w:tabs>
                <w:tab w:val="num" w:pos="0"/>
              </w:tabs>
              <w:suppressAutoHyphens/>
              <w:ind w:firstLine="396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B63EA1" w:rsidRPr="00B63EA1" w:rsidRDefault="00B63EA1" w:rsidP="005175B3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B63EA1" w:rsidRPr="00B63EA1" w:rsidRDefault="00B63EA1" w:rsidP="005175B3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B63EA1" w:rsidRPr="00B63EA1" w:rsidRDefault="00B63EA1" w:rsidP="005175B3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B63EA1" w:rsidRPr="00B63EA1" w:rsidRDefault="00B63EA1" w:rsidP="005175B3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B63EA1" w:rsidRPr="00B63EA1" w:rsidRDefault="00B63EA1" w:rsidP="005175B3">
            <w:pPr>
              <w:autoSpaceDE w:val="0"/>
              <w:autoSpaceDN w:val="0"/>
              <w:adjustRightInd w:val="0"/>
              <w:ind w:firstLine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тавления государственной услуги, непосредстве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494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- не более </w:t>
            </w:r>
            <w:r w:rsidR="00494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</w:t>
            </w:r>
            <w:r w:rsidRPr="00B6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(без учета консультаций);</w:t>
            </w:r>
          </w:p>
          <w:p w:rsidR="00B63EA1" w:rsidRPr="00B63EA1" w:rsidRDefault="00B63EA1" w:rsidP="005175B3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</w:t>
            </w:r>
            <w:r w:rsidR="004947E0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одного.</w:t>
            </w:r>
          </w:p>
          <w:p w:rsidR="00B63EA1" w:rsidRPr="00B63EA1" w:rsidRDefault="00B63EA1" w:rsidP="004947E0">
            <w:pPr>
              <w:autoSpaceDE w:val="0"/>
              <w:autoSpaceDN w:val="0"/>
              <w:adjustRightInd w:val="0"/>
              <w:ind w:firstLine="396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вителя со специалистом Управления (отдела) при предоставлении государственной услуги не превыш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ет 15 минут.</w:t>
            </w:r>
          </w:p>
          <w:p w:rsidR="00B63EA1" w:rsidRPr="00B63EA1" w:rsidRDefault="00B63EA1" w:rsidP="004947E0">
            <w:pPr>
              <w:pStyle w:val="ConsPlusTitle"/>
              <w:suppressAutoHyphens/>
              <w:ind w:left="54" w:firstLine="3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</w:t>
            </w: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ных и муниципальных услуг  не осуществляется.</w:t>
            </w:r>
          </w:p>
          <w:p w:rsidR="00B63EA1" w:rsidRPr="00B63EA1" w:rsidRDefault="00B63EA1" w:rsidP="004947E0">
            <w:pPr>
              <w:spacing w:line="322" w:lineRule="exact"/>
              <w:ind w:firstLine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</w:t>
            </w:r>
            <w:r w:rsidRPr="00B63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государс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 xml:space="preserve">венной услуги может быть получена заявителем на сайте </w:t>
            </w:r>
            <w:r w:rsidRPr="00B63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B63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mtsz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tatarstan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, на Едином портале гос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дарственных и муниципальных услуг, на Портале г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сударственных и муниципальных услуг Республики Татарстан (http://uslugi.tatar.ru/).</w:t>
            </w:r>
          </w:p>
        </w:tc>
        <w:tc>
          <w:tcPr>
            <w:tcW w:w="3606" w:type="dxa"/>
          </w:tcPr>
          <w:p w:rsidR="00B63EA1" w:rsidRPr="00B63EA1" w:rsidRDefault="00B63EA1" w:rsidP="004947E0">
            <w:pPr>
              <w:spacing w:line="32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п.2.4  Порядка  № 880</w:t>
            </w:r>
          </w:p>
        </w:tc>
      </w:tr>
      <w:tr w:rsidR="00B63EA1" w:rsidRPr="00B63EA1" w:rsidTr="005175B3">
        <w:tc>
          <w:tcPr>
            <w:tcW w:w="4358" w:type="dxa"/>
          </w:tcPr>
          <w:p w:rsidR="00B63EA1" w:rsidRPr="00B63EA1" w:rsidRDefault="00B63EA1" w:rsidP="005175B3">
            <w:pPr>
              <w:ind w:firstLine="34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ния государственной услуги в электронной форме.</w:t>
            </w:r>
          </w:p>
        </w:tc>
        <w:tc>
          <w:tcPr>
            <w:tcW w:w="6736" w:type="dxa"/>
          </w:tcPr>
          <w:p w:rsidR="00B63EA1" w:rsidRPr="00B63EA1" w:rsidRDefault="00B63EA1" w:rsidP="005175B3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Заявление и документы (копии документов) могут быть направлены в Управление (отдел)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210-ФЗ.</w:t>
            </w:r>
          </w:p>
        </w:tc>
        <w:tc>
          <w:tcPr>
            <w:tcW w:w="3606" w:type="dxa"/>
          </w:tcPr>
          <w:p w:rsidR="00B63EA1" w:rsidRPr="00B63EA1" w:rsidRDefault="00B63EA1" w:rsidP="004947E0">
            <w:pPr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3EA1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210-ФЗ</w:t>
            </w:r>
          </w:p>
        </w:tc>
      </w:tr>
    </w:tbl>
    <w:p w:rsidR="007B1D45" w:rsidRPr="008C4D3B" w:rsidRDefault="007B1D45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B1D45" w:rsidRDefault="007B1D45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63EA1" w:rsidRDefault="00B63EA1" w:rsidP="00E25AA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42545" w:rsidRDefault="00242545" w:rsidP="00E374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B63EA1" w:rsidRDefault="00B63EA1" w:rsidP="00E374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  <w:sectPr w:rsidR="00B63EA1" w:rsidSect="0024254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F03EE" w:rsidRPr="00E310C2" w:rsidRDefault="008F03EE" w:rsidP="008F03EE">
      <w:pPr>
        <w:spacing w:before="96"/>
        <w:ind w:right="5"/>
        <w:jc w:val="center"/>
        <w:rPr>
          <w:rFonts w:ascii="Times New Roman" w:hAnsi="Times New Roman"/>
          <w:b/>
        </w:rPr>
      </w:pPr>
      <w:r w:rsidRPr="00E310C2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Pr="00E310C2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</w:t>
      </w:r>
      <w:r w:rsidRPr="00E310C2">
        <w:rPr>
          <w:rFonts w:ascii="Times New Roman" w:hAnsi="Times New Roman"/>
          <w:b/>
          <w:sz w:val="28"/>
          <w:szCs w:val="28"/>
        </w:rPr>
        <w:t>в</w:t>
      </w:r>
      <w:r w:rsidRPr="00E310C2">
        <w:rPr>
          <w:rFonts w:ascii="Times New Roman" w:hAnsi="Times New Roman"/>
          <w:b/>
          <w:sz w:val="28"/>
          <w:szCs w:val="28"/>
        </w:rPr>
        <w:t>ных процедур</w:t>
      </w:r>
      <w:r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E310C2">
        <w:rPr>
          <w:rFonts w:ascii="Times New Roman" w:hAnsi="Times New Roman"/>
          <w:b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>
        <w:rPr>
          <w:rFonts w:ascii="Times New Roman" w:hAnsi="Times New Roman"/>
          <w:b/>
          <w:sz w:val="28"/>
          <w:szCs w:val="28"/>
        </w:rPr>
        <w:t xml:space="preserve">(действий) </w:t>
      </w:r>
      <w:r w:rsidRPr="00E310C2">
        <w:rPr>
          <w:rFonts w:ascii="Times New Roman" w:hAnsi="Times New Roman"/>
          <w:b/>
          <w:sz w:val="28"/>
          <w:szCs w:val="28"/>
        </w:rPr>
        <w:t>в электронной форме, а также особенности выполнения администрати</w:t>
      </w:r>
      <w:r w:rsidRPr="00E310C2">
        <w:rPr>
          <w:rFonts w:ascii="Times New Roman" w:hAnsi="Times New Roman"/>
          <w:b/>
          <w:sz w:val="28"/>
          <w:szCs w:val="28"/>
        </w:rPr>
        <w:t>в</w:t>
      </w:r>
      <w:r w:rsidRPr="00E310C2">
        <w:rPr>
          <w:rFonts w:ascii="Times New Roman" w:hAnsi="Times New Roman"/>
          <w:b/>
          <w:sz w:val="28"/>
          <w:szCs w:val="28"/>
        </w:rPr>
        <w:t>ных процедур в многофункциональных центрах</w:t>
      </w:r>
    </w:p>
    <w:p w:rsidR="008F03EE" w:rsidRDefault="008F03EE" w:rsidP="008F03EE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B01A30" w:rsidRPr="0082432F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B01A30" w:rsidRPr="0082432F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3.1.1. Предоставление государственной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32F">
        <w:rPr>
          <w:rFonts w:ascii="Times New Roman" w:hAnsi="Times New Roman"/>
          <w:sz w:val="28"/>
          <w:szCs w:val="28"/>
        </w:rPr>
        <w:t xml:space="preserve">по выдаче удостоверения </w:t>
      </w:r>
      <w:r w:rsidRPr="00805E40">
        <w:rPr>
          <w:rFonts w:ascii="Times New Roman" w:hAnsi="Times New Roman"/>
          <w:sz w:val="28"/>
          <w:szCs w:val="28"/>
        </w:rPr>
        <w:t>(дубликата удостоверения)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32F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B01A30" w:rsidRPr="0082432F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B01A30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2) принятие и регистрация заявления и документов;</w:t>
      </w:r>
    </w:p>
    <w:p w:rsidR="00B01A30" w:rsidRPr="00B01A30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B01A30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B01A30" w:rsidRPr="0082432F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3) п</w:t>
      </w:r>
      <w:r>
        <w:rPr>
          <w:rFonts w:ascii="Times New Roman" w:hAnsi="Times New Roman"/>
          <w:sz w:val="28"/>
          <w:szCs w:val="28"/>
        </w:rPr>
        <w:t>ринятие</w:t>
      </w:r>
      <w:r w:rsidRPr="0082432F">
        <w:rPr>
          <w:rFonts w:ascii="Times New Roman" w:hAnsi="Times New Roman"/>
          <w:sz w:val="28"/>
          <w:szCs w:val="28"/>
        </w:rPr>
        <w:t xml:space="preserve">  </w:t>
      </w:r>
      <w:r w:rsidRPr="005830E2">
        <w:rPr>
          <w:rFonts w:ascii="Times New Roman" w:hAnsi="Times New Roman"/>
          <w:sz w:val="28"/>
          <w:szCs w:val="28"/>
        </w:rPr>
        <w:t>решения о выдаче</w:t>
      </w:r>
      <w:r>
        <w:rPr>
          <w:rFonts w:ascii="Times New Roman" w:hAnsi="Times New Roman"/>
          <w:sz w:val="28"/>
          <w:szCs w:val="28"/>
        </w:rPr>
        <w:t xml:space="preserve"> (отказе в выдаче)</w:t>
      </w:r>
      <w:r w:rsidRPr="0082432F">
        <w:rPr>
          <w:rFonts w:ascii="Times New Roman" w:hAnsi="Times New Roman"/>
          <w:sz w:val="28"/>
          <w:szCs w:val="28"/>
        </w:rPr>
        <w:t xml:space="preserve"> удостоверения</w:t>
      </w:r>
      <w:r>
        <w:rPr>
          <w:rFonts w:ascii="Times New Roman" w:hAnsi="Times New Roman"/>
          <w:sz w:val="28"/>
          <w:szCs w:val="28"/>
        </w:rPr>
        <w:t xml:space="preserve"> (дубликата удостоверения)</w:t>
      </w:r>
      <w:r w:rsidRPr="0082432F">
        <w:rPr>
          <w:rFonts w:ascii="Times New Roman" w:hAnsi="Times New Roman"/>
          <w:sz w:val="28"/>
          <w:szCs w:val="28"/>
        </w:rPr>
        <w:t>;</w:t>
      </w:r>
    </w:p>
    <w:p w:rsidR="00B01A30" w:rsidRPr="0082432F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4) выдача заявителю результата государственной услуги.</w:t>
      </w:r>
    </w:p>
    <w:p w:rsidR="00B01A30" w:rsidRPr="00B01A30" w:rsidRDefault="00B01A30" w:rsidP="00B01A30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01A3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3.1.2. </w:t>
      </w:r>
      <w:hyperlink w:anchor="P569" w:history="1">
        <w:r w:rsidRPr="00B01A30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Блок-схема</w:t>
        </w:r>
      </w:hyperlink>
      <w:r w:rsidRPr="00B01A3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последовательности действий по предоставлению г</w:t>
      </w:r>
      <w:r w:rsidRPr="00B01A30">
        <w:rPr>
          <w:rFonts w:ascii="Times New Roman" w:eastAsiaTheme="minorHAnsi" w:hAnsi="Times New Roman" w:cstheme="minorBidi"/>
          <w:sz w:val="28"/>
          <w:szCs w:val="28"/>
          <w:lang w:eastAsia="en-US"/>
        </w:rPr>
        <w:t>о</w:t>
      </w:r>
      <w:r w:rsidRPr="00B01A30">
        <w:rPr>
          <w:rFonts w:ascii="Times New Roman" w:eastAsiaTheme="minorHAnsi" w:hAnsi="Times New Roman" w:cstheme="minorBidi"/>
          <w:sz w:val="28"/>
          <w:szCs w:val="28"/>
          <w:lang w:eastAsia="en-US"/>
        </w:rPr>
        <w:t>сударственной услуги представлена в приложении 4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240E8D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Регламе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 w:rsidRPr="00240E8D">
        <w:rPr>
          <w:rFonts w:ascii="Times New Roman" w:hAnsi="Times New Roman"/>
          <w:sz w:val="28"/>
          <w:szCs w:val="28"/>
        </w:rPr>
        <w:t>у</w:t>
      </w:r>
      <w:r w:rsidRPr="00B01A30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B01A30" w:rsidRPr="00B01A30" w:rsidRDefault="00B01A30" w:rsidP="00B01A30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01A30">
        <w:rPr>
          <w:rFonts w:ascii="Times New Roman" w:hAnsi="Times New Roman" w:cs="Times New Roman"/>
          <w:sz w:val="28"/>
          <w:szCs w:val="28"/>
        </w:rPr>
        <w:t>3.2</w:t>
      </w:r>
      <w:r w:rsidRPr="00B01A30">
        <w:rPr>
          <w:rFonts w:ascii="Times New Roman" w:hAnsi="Times New Roman"/>
          <w:sz w:val="28"/>
          <w:szCs w:val="28"/>
        </w:rPr>
        <w:t>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B01A30" w:rsidRPr="00B01A30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B01A30">
        <w:rPr>
          <w:rFonts w:ascii="Times New Roman" w:hAnsi="Times New Roman"/>
          <w:sz w:val="28"/>
          <w:szCs w:val="28"/>
        </w:rPr>
        <w:t>3.2.1. Заявитель обращается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B01A30" w:rsidRPr="00B01A30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B01A30">
        <w:rPr>
          <w:rFonts w:ascii="Times New Roman" w:hAnsi="Times New Roman"/>
          <w:sz w:val="28"/>
          <w:szCs w:val="28"/>
        </w:rPr>
        <w:t>Специалист Управления (отдела) 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B01A30" w:rsidRPr="00B01A30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B01A30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01A30" w:rsidRPr="00B01A30" w:rsidRDefault="00B01A30" w:rsidP="00B01A3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B01A30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8F03EE" w:rsidRDefault="00C51129" w:rsidP="008F03EE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П</w:t>
      </w:r>
      <w:r w:rsidRPr="0082432F">
        <w:rPr>
          <w:rFonts w:ascii="Times New Roman" w:hAnsi="Times New Roman"/>
          <w:sz w:val="28"/>
          <w:szCs w:val="28"/>
        </w:rPr>
        <w:t>ринятие и регистрация заявления и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C51129" w:rsidRDefault="00C51129" w:rsidP="00C51129">
      <w:pPr>
        <w:ind w:firstLine="709"/>
        <w:outlineLvl w:val="1"/>
        <w:rPr>
          <w:rFonts w:ascii="Times New Roman" w:eastAsia="SimSun" w:hAnsi="Times New Roman"/>
          <w:bCs/>
          <w:sz w:val="28"/>
          <w:lang w:eastAsia="zh-CN"/>
        </w:rPr>
      </w:pPr>
      <w:r w:rsidRPr="0082432F">
        <w:rPr>
          <w:rFonts w:ascii="Times New Roman" w:hAnsi="Times New Roman"/>
          <w:sz w:val="28"/>
          <w:szCs w:val="28"/>
        </w:rPr>
        <w:t xml:space="preserve">3.3.1. Заявитель </w:t>
      </w:r>
      <w:r w:rsidRPr="0082432F">
        <w:rPr>
          <w:rFonts w:ascii="Times New Roman" w:eastAsia="SimSun" w:hAnsi="Times New Roman"/>
          <w:bCs/>
          <w:sz w:val="28"/>
          <w:lang w:eastAsia="zh-CN"/>
        </w:rPr>
        <w:t>подает заявление о</w:t>
      </w:r>
      <w:r w:rsidRPr="0082432F">
        <w:rPr>
          <w:rFonts w:ascii="Times New Roman" w:hAnsi="Times New Roman"/>
          <w:bCs/>
          <w:sz w:val="28"/>
          <w:szCs w:val="28"/>
        </w:rPr>
        <w:t xml:space="preserve"> выдаче удостоверения </w:t>
      </w:r>
      <w:r>
        <w:rPr>
          <w:rFonts w:ascii="Times New Roman" w:hAnsi="Times New Roman"/>
          <w:bCs/>
          <w:sz w:val="28"/>
          <w:szCs w:val="28"/>
        </w:rPr>
        <w:t xml:space="preserve">(дубликата удостоверения) </w:t>
      </w:r>
      <w:r w:rsidRPr="0082432F">
        <w:rPr>
          <w:rFonts w:ascii="Times New Roman" w:hAnsi="Times New Roman"/>
          <w:sz w:val="28"/>
          <w:szCs w:val="28"/>
        </w:rPr>
        <w:t xml:space="preserve">в Управление (отдел) с приложением </w:t>
      </w:r>
      <w:r>
        <w:rPr>
          <w:rFonts w:ascii="Times New Roman" w:hAnsi="Times New Roman"/>
          <w:sz w:val="28"/>
          <w:szCs w:val="28"/>
        </w:rPr>
        <w:t xml:space="preserve">копий </w:t>
      </w:r>
      <w:r w:rsidRPr="0082432F">
        <w:rPr>
          <w:rFonts w:ascii="Times New Roman" w:hAnsi="Times New Roman"/>
          <w:sz w:val="28"/>
          <w:szCs w:val="28"/>
        </w:rPr>
        <w:t>документов</w:t>
      </w:r>
      <w:r w:rsidRPr="0082432F">
        <w:rPr>
          <w:rFonts w:ascii="Times New Roman" w:eastAsia="SimSun" w:hAnsi="Times New Roman"/>
          <w:bCs/>
          <w:sz w:val="28"/>
          <w:lang w:eastAsia="zh-CN"/>
        </w:rPr>
        <w:t xml:space="preserve"> в с</w:t>
      </w:r>
      <w:r w:rsidRPr="0082432F">
        <w:rPr>
          <w:rFonts w:ascii="Times New Roman" w:eastAsia="SimSun" w:hAnsi="Times New Roman"/>
          <w:bCs/>
          <w:sz w:val="28"/>
          <w:lang w:eastAsia="zh-CN"/>
        </w:rPr>
        <w:t>о</w:t>
      </w:r>
      <w:r w:rsidRPr="0082432F">
        <w:rPr>
          <w:rFonts w:ascii="Times New Roman" w:eastAsia="SimSun" w:hAnsi="Times New Roman"/>
          <w:bCs/>
          <w:sz w:val="28"/>
          <w:lang w:eastAsia="zh-CN"/>
        </w:rPr>
        <w:t xml:space="preserve">ответствии с пунктом 2.5 настоящего </w:t>
      </w:r>
      <w:r>
        <w:rPr>
          <w:rFonts w:ascii="Times New Roman" w:eastAsia="SimSun" w:hAnsi="Times New Roman"/>
          <w:bCs/>
          <w:sz w:val="28"/>
          <w:lang w:eastAsia="zh-CN"/>
        </w:rPr>
        <w:t>Ре</w:t>
      </w:r>
      <w:r>
        <w:rPr>
          <w:rFonts w:ascii="Times New Roman" w:eastAsia="SimSun" w:hAnsi="Times New Roman"/>
          <w:bCs/>
          <w:sz w:val="28"/>
          <w:lang w:eastAsia="zh-CN"/>
        </w:rPr>
        <w:t>г</w:t>
      </w:r>
      <w:r>
        <w:rPr>
          <w:rFonts w:ascii="Times New Roman" w:eastAsia="SimSun" w:hAnsi="Times New Roman"/>
          <w:bCs/>
          <w:sz w:val="28"/>
          <w:lang w:eastAsia="zh-CN"/>
        </w:rPr>
        <w:t>ламент</w:t>
      </w:r>
      <w:r w:rsidRPr="0082432F">
        <w:rPr>
          <w:rFonts w:ascii="Times New Roman" w:eastAsia="SimSun" w:hAnsi="Times New Roman"/>
          <w:bCs/>
          <w:sz w:val="28"/>
          <w:lang w:eastAsia="zh-CN"/>
        </w:rPr>
        <w:t>а.</w:t>
      </w:r>
    </w:p>
    <w:p w:rsidR="00C51129" w:rsidRPr="00805E40" w:rsidRDefault="00C51129" w:rsidP="00C51129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805E40">
        <w:rPr>
          <w:rFonts w:ascii="Times New Roman" w:hAnsi="Times New Roman"/>
          <w:sz w:val="28"/>
          <w:szCs w:val="28"/>
        </w:rPr>
        <w:lastRenderedPageBreak/>
        <w:t>Заявление и заверенные в соответствии с законодательством Росси</w:t>
      </w:r>
      <w:r w:rsidRPr="00805E40">
        <w:rPr>
          <w:rFonts w:ascii="Times New Roman" w:hAnsi="Times New Roman"/>
          <w:sz w:val="28"/>
          <w:szCs w:val="28"/>
        </w:rPr>
        <w:t>й</w:t>
      </w:r>
      <w:r w:rsidRPr="00805E40">
        <w:rPr>
          <w:rFonts w:ascii="Times New Roman" w:hAnsi="Times New Roman"/>
          <w:sz w:val="28"/>
          <w:szCs w:val="28"/>
        </w:rPr>
        <w:t>ской Федерации прилагаемые к нему копии документов (кроме копии док</w:t>
      </w:r>
      <w:r w:rsidRPr="00805E40">
        <w:rPr>
          <w:rFonts w:ascii="Times New Roman" w:hAnsi="Times New Roman"/>
          <w:sz w:val="28"/>
          <w:szCs w:val="28"/>
        </w:rPr>
        <w:t>у</w:t>
      </w:r>
      <w:r w:rsidRPr="00805E40">
        <w:rPr>
          <w:rFonts w:ascii="Times New Roman" w:hAnsi="Times New Roman"/>
          <w:sz w:val="28"/>
          <w:szCs w:val="28"/>
        </w:rPr>
        <w:t>мента, удостоверяющего личность), могут быть направлены по почте зака</w:t>
      </w:r>
      <w:r w:rsidRPr="00805E40">
        <w:rPr>
          <w:rFonts w:ascii="Times New Roman" w:hAnsi="Times New Roman"/>
          <w:sz w:val="28"/>
          <w:szCs w:val="28"/>
        </w:rPr>
        <w:t>з</w:t>
      </w:r>
      <w:r w:rsidRPr="00805E40">
        <w:rPr>
          <w:rFonts w:ascii="Times New Roman" w:hAnsi="Times New Roman"/>
          <w:sz w:val="28"/>
          <w:szCs w:val="28"/>
        </w:rPr>
        <w:t>ным почтовым отправл</w:t>
      </w:r>
      <w:r w:rsidRPr="00805E40">
        <w:rPr>
          <w:rFonts w:ascii="Times New Roman" w:hAnsi="Times New Roman"/>
          <w:sz w:val="28"/>
          <w:szCs w:val="28"/>
        </w:rPr>
        <w:t>е</w:t>
      </w:r>
      <w:r w:rsidRPr="00805E40">
        <w:rPr>
          <w:rFonts w:ascii="Times New Roman" w:hAnsi="Times New Roman"/>
          <w:sz w:val="28"/>
          <w:szCs w:val="28"/>
        </w:rPr>
        <w:t>нием.</w:t>
      </w:r>
    </w:p>
    <w:p w:rsidR="00C51129" w:rsidRDefault="00C51129" w:rsidP="00C51129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Заявления и документы</w:t>
      </w:r>
      <w:r>
        <w:rPr>
          <w:rFonts w:ascii="Times New Roman" w:hAnsi="Times New Roman"/>
          <w:sz w:val="28"/>
          <w:szCs w:val="28"/>
        </w:rPr>
        <w:t xml:space="preserve"> (копии документов)</w:t>
      </w:r>
      <w:r w:rsidRPr="0082432F">
        <w:rPr>
          <w:rFonts w:ascii="Times New Roman" w:hAnsi="Times New Roman"/>
          <w:sz w:val="28"/>
          <w:szCs w:val="28"/>
        </w:rPr>
        <w:t xml:space="preserve">, направляемые </w:t>
      </w:r>
      <w:r>
        <w:rPr>
          <w:rFonts w:ascii="Times New Roman" w:hAnsi="Times New Roman"/>
          <w:sz w:val="28"/>
          <w:szCs w:val="28"/>
        </w:rPr>
        <w:t>в электро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форме</w:t>
      </w:r>
      <w:r w:rsidRPr="0082432F">
        <w:rPr>
          <w:rFonts w:ascii="Times New Roman" w:hAnsi="Times New Roman"/>
          <w:sz w:val="28"/>
          <w:szCs w:val="28"/>
        </w:rPr>
        <w:t>, подписываются</w:t>
      </w:r>
      <w:r>
        <w:rPr>
          <w:rFonts w:ascii="Times New Roman" w:hAnsi="Times New Roman"/>
          <w:sz w:val="28"/>
          <w:szCs w:val="28"/>
        </w:rPr>
        <w:t xml:space="preserve"> (заверяются)</w:t>
      </w:r>
      <w:r w:rsidRPr="0082432F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805E40">
        <w:rPr>
          <w:rFonts w:ascii="Times New Roman" w:hAnsi="Times New Roman"/>
          <w:sz w:val="28"/>
          <w:szCs w:val="28"/>
        </w:rPr>
        <w:t>Федеральным з</w:t>
      </w:r>
      <w:r w:rsidRPr="00805E40">
        <w:rPr>
          <w:rFonts w:ascii="Times New Roman" w:hAnsi="Times New Roman"/>
          <w:sz w:val="28"/>
          <w:szCs w:val="28"/>
        </w:rPr>
        <w:t>а</w:t>
      </w:r>
      <w:r w:rsidRPr="00805E40">
        <w:rPr>
          <w:rFonts w:ascii="Times New Roman" w:hAnsi="Times New Roman"/>
          <w:sz w:val="28"/>
          <w:szCs w:val="28"/>
        </w:rPr>
        <w:t xml:space="preserve">коном № 63-ФЗ и </w:t>
      </w:r>
      <w:r w:rsidRPr="00805E40">
        <w:rPr>
          <w:rFonts w:ascii="Times New Roman" w:eastAsia="SimSun" w:hAnsi="Times New Roman"/>
          <w:bCs/>
          <w:sz w:val="28"/>
          <w:szCs w:val="28"/>
          <w:lang w:eastAsia="zh-CN"/>
        </w:rPr>
        <w:t>Федеральным законом № 210-ФЗ</w:t>
      </w:r>
      <w:r w:rsidRPr="00805E40">
        <w:rPr>
          <w:rFonts w:ascii="Times New Roman" w:hAnsi="Times New Roman"/>
          <w:sz w:val="28"/>
          <w:szCs w:val="28"/>
        </w:rPr>
        <w:t xml:space="preserve"> и п</w:t>
      </w:r>
      <w:r w:rsidRPr="0082432F">
        <w:rPr>
          <w:rFonts w:ascii="Times New Roman" w:hAnsi="Times New Roman"/>
          <w:sz w:val="28"/>
          <w:szCs w:val="28"/>
        </w:rPr>
        <w:t>редставляются в Управление (отдел) с использованием электронных носителей</w:t>
      </w:r>
      <w:r>
        <w:rPr>
          <w:rFonts w:ascii="Times New Roman" w:hAnsi="Times New Roman"/>
          <w:sz w:val="28"/>
          <w:szCs w:val="28"/>
        </w:rPr>
        <w:t>.</w:t>
      </w:r>
    </w:p>
    <w:p w:rsidR="00C51129" w:rsidRPr="0082432F" w:rsidRDefault="00C51129" w:rsidP="00C51129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Заявление и документ</w:t>
      </w:r>
      <w:r>
        <w:rPr>
          <w:rFonts w:ascii="Times New Roman" w:hAnsi="Times New Roman"/>
          <w:sz w:val="28"/>
          <w:szCs w:val="28"/>
        </w:rPr>
        <w:t>ы (копии документов)</w:t>
      </w:r>
      <w:r w:rsidRPr="0082432F">
        <w:rPr>
          <w:rFonts w:ascii="Times New Roman" w:hAnsi="Times New Roman"/>
          <w:sz w:val="28"/>
          <w:szCs w:val="28"/>
        </w:rPr>
        <w:t>, представленные по почте заказным почтовым отправлением или в электронной форме, рассматриваю</w:t>
      </w:r>
      <w:r w:rsidRPr="0082432F">
        <w:rPr>
          <w:rFonts w:ascii="Times New Roman" w:hAnsi="Times New Roman"/>
          <w:sz w:val="28"/>
          <w:szCs w:val="28"/>
        </w:rPr>
        <w:t>т</w:t>
      </w:r>
      <w:r w:rsidRPr="0082432F">
        <w:rPr>
          <w:rFonts w:ascii="Times New Roman" w:hAnsi="Times New Roman"/>
          <w:sz w:val="28"/>
          <w:szCs w:val="28"/>
        </w:rPr>
        <w:t>ся в общем порядке.</w:t>
      </w:r>
    </w:p>
    <w:p w:rsidR="00C51129" w:rsidRPr="00C51129" w:rsidRDefault="00C51129" w:rsidP="00C51129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3.3.2. </w:t>
      </w:r>
      <w:r w:rsidRPr="00C51129">
        <w:rPr>
          <w:rFonts w:ascii="Times New Roman" w:eastAsiaTheme="minorHAnsi" w:hAnsi="Times New Roman" w:cstheme="minorBidi"/>
          <w:sz w:val="28"/>
          <w:szCs w:val="28"/>
          <w:lang w:eastAsia="en-US"/>
        </w:rPr>
        <w:t>Специалист Управления (отдела) осуществляет:</w:t>
      </w:r>
    </w:p>
    <w:p w:rsidR="00C51129" w:rsidRDefault="00C51129" w:rsidP="00C51129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1E077A">
        <w:rPr>
          <w:rFonts w:ascii="Times New Roman" w:hAnsi="Times New Roman"/>
          <w:sz w:val="28"/>
          <w:szCs w:val="28"/>
        </w:rPr>
        <w:t>проверку полномочий заявителя</w:t>
      </w:r>
      <w:r>
        <w:rPr>
          <w:rFonts w:ascii="Times New Roman" w:hAnsi="Times New Roman"/>
          <w:sz w:val="28"/>
          <w:szCs w:val="28"/>
        </w:rPr>
        <w:t xml:space="preserve">, выступающего в качестве  </w:t>
      </w:r>
      <w:r w:rsidRPr="00CA1807">
        <w:rPr>
          <w:rFonts w:ascii="Times New Roman" w:hAnsi="Times New Roman"/>
          <w:sz w:val="28"/>
          <w:szCs w:val="28"/>
        </w:rPr>
        <w:t>законн</w:t>
      </w:r>
      <w:r>
        <w:rPr>
          <w:rFonts w:ascii="Times New Roman" w:hAnsi="Times New Roman"/>
          <w:sz w:val="28"/>
          <w:szCs w:val="28"/>
        </w:rPr>
        <w:t>ого</w:t>
      </w:r>
      <w:r w:rsidRPr="00CA1807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CA1807">
        <w:rPr>
          <w:rFonts w:ascii="Times New Roman" w:hAnsi="Times New Roman"/>
          <w:sz w:val="28"/>
          <w:szCs w:val="28"/>
        </w:rPr>
        <w:t xml:space="preserve"> </w:t>
      </w:r>
      <w:r w:rsidRPr="000546E3">
        <w:rPr>
          <w:rFonts w:ascii="Times New Roman" w:hAnsi="Times New Roman"/>
          <w:sz w:val="28"/>
          <w:szCs w:val="28"/>
        </w:rPr>
        <w:t xml:space="preserve"> либо лица,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0546E3">
        <w:rPr>
          <w:rFonts w:ascii="Times New Roman" w:hAnsi="Times New Roman"/>
          <w:sz w:val="28"/>
          <w:szCs w:val="28"/>
        </w:rPr>
        <w:t xml:space="preserve"> п</w:t>
      </w:r>
      <w:r w:rsidRPr="00CA1807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>е</w:t>
      </w:r>
      <w:r w:rsidRPr="00CA1807">
        <w:rPr>
          <w:rFonts w:ascii="Times New Roman" w:hAnsi="Times New Roman"/>
          <w:sz w:val="28"/>
          <w:szCs w:val="28"/>
        </w:rPr>
        <w:t>м госуда</w:t>
      </w:r>
      <w:r>
        <w:rPr>
          <w:rFonts w:ascii="Times New Roman" w:hAnsi="Times New Roman"/>
          <w:sz w:val="28"/>
          <w:szCs w:val="28"/>
        </w:rPr>
        <w:t>рственной услуги;</w:t>
      </w:r>
    </w:p>
    <w:p w:rsidR="00C51129" w:rsidRPr="0082432F" w:rsidRDefault="00C51129" w:rsidP="00C51129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проверку наличия всех необходимых документов и их соответствие установленным требованиям (отсутствие в документах подчисток, приписок, зачеркнутых слов и исправлений, не заверенных в установленном порядке).</w:t>
      </w:r>
    </w:p>
    <w:p w:rsidR="00C51129" w:rsidRPr="0082432F" w:rsidRDefault="00C51129" w:rsidP="00C51129">
      <w:pPr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 xml:space="preserve">В случае наличия оснований для </w:t>
      </w:r>
      <w:r w:rsidRPr="00805E40">
        <w:rPr>
          <w:rFonts w:ascii="Times New Roman" w:hAnsi="Times New Roman"/>
          <w:sz w:val="28"/>
          <w:szCs w:val="28"/>
        </w:rPr>
        <w:t>отказа в приеме документов, пред</w:t>
      </w:r>
      <w:r w:rsidRPr="00805E40">
        <w:rPr>
          <w:rFonts w:ascii="Times New Roman" w:hAnsi="Times New Roman"/>
          <w:sz w:val="28"/>
          <w:szCs w:val="28"/>
        </w:rPr>
        <w:t>у</w:t>
      </w:r>
      <w:r w:rsidRPr="00805E40">
        <w:rPr>
          <w:rFonts w:ascii="Times New Roman" w:hAnsi="Times New Roman"/>
          <w:sz w:val="28"/>
          <w:szCs w:val="28"/>
        </w:rPr>
        <w:t>смотренных пунктом 2.8 настоящего Регламента, специалист Управления (отдела) уведомляет заявителя о наличии оснований для отказа в 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32F">
        <w:rPr>
          <w:rFonts w:ascii="Times New Roman" w:hAnsi="Times New Roman"/>
          <w:sz w:val="28"/>
          <w:szCs w:val="28"/>
        </w:rPr>
        <w:t>з</w:t>
      </w:r>
      <w:r w:rsidRPr="0082432F">
        <w:rPr>
          <w:rFonts w:ascii="Times New Roman" w:hAnsi="Times New Roman"/>
          <w:sz w:val="28"/>
          <w:szCs w:val="28"/>
        </w:rPr>
        <w:t>а</w:t>
      </w:r>
      <w:r w:rsidRPr="0082432F">
        <w:rPr>
          <w:rFonts w:ascii="Times New Roman" w:hAnsi="Times New Roman"/>
          <w:sz w:val="28"/>
          <w:szCs w:val="28"/>
        </w:rPr>
        <w:t>явления и возвращает ему документы с письменным указанием причины о</w:t>
      </w:r>
      <w:r w:rsidRPr="0082432F">
        <w:rPr>
          <w:rFonts w:ascii="Times New Roman" w:hAnsi="Times New Roman"/>
          <w:sz w:val="28"/>
          <w:szCs w:val="28"/>
        </w:rPr>
        <w:t>т</w:t>
      </w:r>
      <w:r w:rsidRPr="0082432F">
        <w:rPr>
          <w:rFonts w:ascii="Times New Roman" w:hAnsi="Times New Roman"/>
          <w:sz w:val="28"/>
          <w:szCs w:val="28"/>
        </w:rPr>
        <w:t xml:space="preserve">каза. </w:t>
      </w:r>
      <w:r w:rsidRPr="00C51129">
        <w:rPr>
          <w:rFonts w:ascii="Times New Roman" w:hAnsi="Times New Roman"/>
          <w:sz w:val="28"/>
          <w:szCs w:val="28"/>
        </w:rPr>
        <w:t>При получении заявления и документов по почте специалист Управл</w:t>
      </w:r>
      <w:r w:rsidRPr="00C51129">
        <w:rPr>
          <w:rFonts w:ascii="Times New Roman" w:hAnsi="Times New Roman"/>
          <w:sz w:val="28"/>
          <w:szCs w:val="28"/>
        </w:rPr>
        <w:t>е</w:t>
      </w:r>
      <w:r w:rsidRPr="00C51129">
        <w:rPr>
          <w:rFonts w:ascii="Times New Roman" w:hAnsi="Times New Roman"/>
          <w:sz w:val="28"/>
          <w:szCs w:val="28"/>
        </w:rPr>
        <w:t>ния (отдела) возвращает по почте документы с письменным объяснением причины отказа</w:t>
      </w:r>
      <w:r>
        <w:rPr>
          <w:rFonts w:ascii="Times New Roman" w:hAnsi="Times New Roman"/>
          <w:sz w:val="28"/>
          <w:szCs w:val="28"/>
        </w:rPr>
        <w:t>.</w:t>
      </w:r>
    </w:p>
    <w:p w:rsidR="00C51129" w:rsidRPr="0082432F" w:rsidRDefault="00C51129" w:rsidP="00C51129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</w:t>
      </w:r>
      <w:r>
        <w:rPr>
          <w:rFonts w:ascii="Times New Roman" w:hAnsi="Times New Roman"/>
          <w:sz w:val="28"/>
          <w:szCs w:val="28"/>
        </w:rPr>
        <w:t xml:space="preserve">в приеме документов </w:t>
      </w:r>
      <w:r w:rsidRPr="0082432F">
        <w:rPr>
          <w:rFonts w:ascii="Times New Roman" w:hAnsi="Times New Roman"/>
          <w:sz w:val="28"/>
          <w:szCs w:val="28"/>
        </w:rPr>
        <w:t>специалист Управления (отдела) осуществляет:</w:t>
      </w:r>
    </w:p>
    <w:p w:rsidR="00C51129" w:rsidRPr="0082432F" w:rsidRDefault="00C51129" w:rsidP="00C51129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 xml:space="preserve">прием и регистрацию заявления в журнале регистрации заявлений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82432F">
        <w:rPr>
          <w:rFonts w:ascii="Times New Roman" w:hAnsi="Times New Roman"/>
          <w:sz w:val="28"/>
          <w:szCs w:val="28"/>
        </w:rPr>
        <w:t>);</w:t>
      </w:r>
    </w:p>
    <w:p w:rsidR="00C51129" w:rsidRPr="0082432F" w:rsidRDefault="00C51129" w:rsidP="00C51129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 xml:space="preserve">вручение заявителю </w:t>
      </w:r>
      <w:r>
        <w:rPr>
          <w:rFonts w:ascii="Times New Roman" w:hAnsi="Times New Roman"/>
          <w:sz w:val="28"/>
          <w:szCs w:val="28"/>
        </w:rPr>
        <w:t>уведомления</w:t>
      </w:r>
      <w:r w:rsidRPr="0082432F">
        <w:rPr>
          <w:rFonts w:ascii="Times New Roman" w:hAnsi="Times New Roman"/>
          <w:sz w:val="28"/>
          <w:szCs w:val="28"/>
        </w:rPr>
        <w:t xml:space="preserve"> с отметкой о дате приема докуме</w:t>
      </w:r>
      <w:r w:rsidRPr="0082432F">
        <w:rPr>
          <w:rFonts w:ascii="Times New Roman" w:hAnsi="Times New Roman"/>
          <w:sz w:val="28"/>
          <w:szCs w:val="28"/>
        </w:rPr>
        <w:t>н</w:t>
      </w:r>
      <w:r w:rsidRPr="0082432F">
        <w:rPr>
          <w:rFonts w:ascii="Times New Roman" w:hAnsi="Times New Roman"/>
          <w:sz w:val="28"/>
          <w:szCs w:val="28"/>
        </w:rPr>
        <w:t>тов, присвоенном вх</w:t>
      </w:r>
      <w:r w:rsidRPr="0082432F">
        <w:rPr>
          <w:rFonts w:ascii="Times New Roman" w:hAnsi="Times New Roman"/>
          <w:sz w:val="28"/>
          <w:szCs w:val="28"/>
        </w:rPr>
        <w:t>о</w:t>
      </w:r>
      <w:r w:rsidRPr="0082432F">
        <w:rPr>
          <w:rFonts w:ascii="Times New Roman" w:hAnsi="Times New Roman"/>
          <w:sz w:val="28"/>
          <w:szCs w:val="28"/>
        </w:rPr>
        <w:t>дящем номере.</w:t>
      </w:r>
    </w:p>
    <w:p w:rsidR="00C51129" w:rsidRPr="00805E40" w:rsidRDefault="00C51129" w:rsidP="00C51129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Регистрация (прием) заявления, поданного в электронной фор</w:t>
      </w:r>
      <w:r>
        <w:rPr>
          <w:rFonts w:ascii="Times New Roman" w:hAnsi="Times New Roman"/>
          <w:sz w:val="28"/>
          <w:szCs w:val="28"/>
        </w:rPr>
        <w:t xml:space="preserve">ме,  не осуществляется в случае, если к нему не приложены </w:t>
      </w:r>
      <w:r w:rsidRPr="0082432F">
        <w:rPr>
          <w:rFonts w:ascii="Times New Roman" w:hAnsi="Times New Roman"/>
          <w:sz w:val="28"/>
          <w:szCs w:val="28"/>
        </w:rPr>
        <w:t>докумен</w:t>
      </w:r>
      <w:r>
        <w:rPr>
          <w:rFonts w:ascii="Times New Roman" w:hAnsi="Times New Roman"/>
          <w:sz w:val="28"/>
          <w:szCs w:val="28"/>
        </w:rPr>
        <w:t>ты (копии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кументов)</w:t>
      </w:r>
      <w:r w:rsidRPr="0082432F">
        <w:rPr>
          <w:rFonts w:ascii="Times New Roman" w:hAnsi="Times New Roman"/>
          <w:sz w:val="28"/>
          <w:szCs w:val="28"/>
        </w:rPr>
        <w:t>, указанны</w:t>
      </w:r>
      <w:r>
        <w:rPr>
          <w:rFonts w:ascii="Times New Roman" w:hAnsi="Times New Roman"/>
          <w:sz w:val="28"/>
          <w:szCs w:val="28"/>
        </w:rPr>
        <w:t>е</w:t>
      </w:r>
      <w:r w:rsidRPr="0082432F">
        <w:rPr>
          <w:rFonts w:ascii="Times New Roman" w:hAnsi="Times New Roman"/>
          <w:sz w:val="28"/>
          <w:szCs w:val="28"/>
        </w:rPr>
        <w:t xml:space="preserve"> в п. 2.5 настоящего </w:t>
      </w:r>
      <w:r>
        <w:rPr>
          <w:rFonts w:ascii="Times New Roman" w:hAnsi="Times New Roman"/>
          <w:sz w:val="28"/>
          <w:szCs w:val="28"/>
        </w:rPr>
        <w:t>Регламент</w:t>
      </w:r>
      <w:r w:rsidRPr="008243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5E40">
        <w:rPr>
          <w:rFonts w:ascii="Times New Roman" w:hAnsi="Times New Roman"/>
          <w:sz w:val="28"/>
          <w:szCs w:val="28"/>
        </w:rPr>
        <w:t>подписанные (завере</w:t>
      </w:r>
      <w:r w:rsidRPr="00805E40">
        <w:rPr>
          <w:rFonts w:ascii="Times New Roman" w:hAnsi="Times New Roman"/>
          <w:sz w:val="28"/>
          <w:szCs w:val="28"/>
        </w:rPr>
        <w:t>н</w:t>
      </w:r>
      <w:r w:rsidRPr="00805E40">
        <w:rPr>
          <w:rFonts w:ascii="Times New Roman" w:hAnsi="Times New Roman"/>
          <w:sz w:val="28"/>
          <w:szCs w:val="28"/>
        </w:rPr>
        <w:t>ные) электронной подписью в соответствии с требованиями Федерального з</w:t>
      </w:r>
      <w:r w:rsidRPr="00805E40">
        <w:rPr>
          <w:rFonts w:ascii="Times New Roman" w:hAnsi="Times New Roman"/>
          <w:sz w:val="28"/>
          <w:szCs w:val="28"/>
        </w:rPr>
        <w:t>а</w:t>
      </w:r>
      <w:r w:rsidRPr="00805E40">
        <w:rPr>
          <w:rFonts w:ascii="Times New Roman" w:hAnsi="Times New Roman"/>
          <w:sz w:val="28"/>
          <w:szCs w:val="28"/>
        </w:rPr>
        <w:t>кона № 63-ФЗ и Федерального закона № 210-ФЗ.</w:t>
      </w:r>
    </w:p>
    <w:p w:rsidR="00C51129" w:rsidRPr="0082432F" w:rsidRDefault="00C51129" w:rsidP="00C51129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05E40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</w:t>
      </w:r>
      <w:r w:rsidRPr="0082432F">
        <w:rPr>
          <w:rFonts w:ascii="Times New Roman" w:hAnsi="Times New Roman"/>
          <w:sz w:val="28"/>
          <w:szCs w:val="28"/>
        </w:rPr>
        <w:t xml:space="preserve"> в день поступления заявления.</w:t>
      </w:r>
    </w:p>
    <w:p w:rsidR="00C51129" w:rsidRDefault="00C51129" w:rsidP="00C51129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 xml:space="preserve">Результат процедур: принятые документы, регистрационная запись в журнале регистрации заявлений, </w:t>
      </w:r>
      <w:r>
        <w:rPr>
          <w:rFonts w:ascii="Times New Roman" w:hAnsi="Times New Roman"/>
          <w:sz w:val="28"/>
          <w:szCs w:val="28"/>
        </w:rPr>
        <w:t>уведомление</w:t>
      </w:r>
      <w:r w:rsidRPr="0082432F">
        <w:rPr>
          <w:rFonts w:ascii="Times New Roman" w:hAnsi="Times New Roman"/>
          <w:sz w:val="28"/>
          <w:szCs w:val="28"/>
        </w:rPr>
        <w:t xml:space="preserve"> или возвращенные заявителю документы. </w:t>
      </w:r>
    </w:p>
    <w:p w:rsidR="00C51129" w:rsidRPr="00C51129" w:rsidRDefault="00134DA0" w:rsidP="00C51129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34DA0">
        <w:rPr>
          <w:rFonts w:ascii="Times New Roman" w:eastAsiaTheme="minorHAnsi" w:hAnsi="Times New Roman" w:cstheme="minorBidi"/>
          <w:sz w:val="28"/>
          <w:szCs w:val="28"/>
          <w:lang w:eastAsia="en-US"/>
        </w:rPr>
        <w:t>3.4. Формирование и направление межведомственных запросов в орг</w:t>
      </w:r>
      <w:r w:rsidRPr="00134DA0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134DA0">
        <w:rPr>
          <w:rFonts w:ascii="Times New Roman" w:eastAsiaTheme="minorHAnsi" w:hAnsi="Times New Roman" w:cstheme="minorBidi"/>
          <w:sz w:val="28"/>
          <w:szCs w:val="28"/>
          <w:lang w:eastAsia="en-US"/>
        </w:rPr>
        <w:t>ны, участвующие в предоставлении государственной услуги.</w:t>
      </w:r>
    </w:p>
    <w:p w:rsidR="00134DA0" w:rsidRPr="00134DA0" w:rsidRDefault="00134DA0" w:rsidP="00134DA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134DA0">
        <w:rPr>
          <w:rFonts w:ascii="Times New Roman" w:hAnsi="Times New Roman"/>
          <w:sz w:val="28"/>
          <w:szCs w:val="28"/>
        </w:rPr>
        <w:t xml:space="preserve">3.4.1. Специалист Управления (отдела)  получает  в электронной форме </w:t>
      </w:r>
      <w:r w:rsidR="00DC684F" w:rsidRPr="00B63EA1">
        <w:rPr>
          <w:rFonts w:ascii="Times New Roman" w:hAnsi="Times New Roman" w:cs="Times New Roman"/>
          <w:sz w:val="28"/>
          <w:szCs w:val="28"/>
        </w:rPr>
        <w:t>из Пенсионного Фонда Российской Федерации</w:t>
      </w:r>
      <w:r w:rsidR="00DC684F">
        <w:rPr>
          <w:rFonts w:ascii="Times New Roman" w:hAnsi="Times New Roman" w:cs="Times New Roman"/>
          <w:sz w:val="28"/>
          <w:szCs w:val="28"/>
        </w:rPr>
        <w:t xml:space="preserve"> </w:t>
      </w:r>
      <w:r w:rsidRPr="00134DA0">
        <w:rPr>
          <w:rFonts w:ascii="Times New Roman" w:hAnsi="Times New Roman"/>
          <w:sz w:val="28"/>
          <w:szCs w:val="28"/>
        </w:rPr>
        <w:t xml:space="preserve">документы, содержащие </w:t>
      </w:r>
      <w:r w:rsidRPr="00134DA0">
        <w:rPr>
          <w:rFonts w:ascii="Times New Roman" w:hAnsi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EA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назначении пенсии получателю государственной услуги </w:t>
      </w:r>
      <w:r w:rsidRPr="00B63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выдаче удостоверения (дубликата удостоверения)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D35F70">
        <w:rPr>
          <w:rFonts w:ascii="Times New Roman" w:eastAsia="Calibri" w:hAnsi="Times New Roman" w:cs="Times New Roman"/>
          <w:sz w:val="28"/>
          <w:szCs w:val="28"/>
        </w:rPr>
        <w:t>раждан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D35F70">
        <w:rPr>
          <w:rFonts w:ascii="Times New Roman" w:eastAsia="Calibri" w:hAnsi="Times New Roman" w:cs="Times New Roman"/>
          <w:sz w:val="28"/>
          <w:szCs w:val="28"/>
        </w:rPr>
        <w:t>, указанны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35F70">
        <w:rPr>
          <w:rFonts w:ascii="Times New Roman" w:eastAsia="Calibri" w:hAnsi="Times New Roman" w:cs="Times New Roman"/>
          <w:sz w:val="28"/>
          <w:szCs w:val="28"/>
        </w:rPr>
        <w:t xml:space="preserve"> в абз</w:t>
      </w:r>
      <w:r>
        <w:rPr>
          <w:rFonts w:ascii="Times New Roman" w:eastAsia="Calibri" w:hAnsi="Times New Roman" w:cs="Times New Roman"/>
          <w:sz w:val="28"/>
          <w:szCs w:val="28"/>
        </w:rPr>
        <w:t>аце</w:t>
      </w:r>
      <w:r w:rsidRPr="00D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втором</w:t>
      </w:r>
      <w:r w:rsidRPr="00D35F70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ункта</w:t>
      </w:r>
      <w:r w:rsidRPr="00D35F70">
        <w:rPr>
          <w:rFonts w:ascii="Times New Roman" w:eastAsia="Calibri" w:hAnsi="Times New Roman" w:cs="Times New Roman"/>
          <w:sz w:val="28"/>
          <w:szCs w:val="28"/>
        </w:rPr>
        <w:t xml:space="preserve"> 1.2 настоящего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35F70">
        <w:rPr>
          <w:rFonts w:ascii="Times New Roman" w:eastAsia="Calibri" w:hAnsi="Times New Roman" w:cs="Times New Roman"/>
          <w:sz w:val="28"/>
          <w:szCs w:val="28"/>
        </w:rPr>
        <w:t>егламента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C684F" w:rsidRDefault="00DC684F" w:rsidP="00DC684F">
      <w:pPr>
        <w:spacing w:line="322" w:lineRule="exact"/>
        <w:ind w:right="5" w:firstLine="709"/>
        <w:rPr>
          <w:rFonts w:ascii="Times New Roman" w:eastAsia="Calibri" w:hAnsi="Times New Roman" w:cs="Times New Roman"/>
          <w:sz w:val="28"/>
          <w:szCs w:val="28"/>
        </w:rPr>
      </w:pPr>
      <w:r w:rsidRPr="00DC684F">
        <w:rPr>
          <w:rFonts w:ascii="Times New Roman" w:hAnsi="Times New Roman" w:cs="Times New Roman"/>
          <w:sz w:val="28"/>
          <w:szCs w:val="28"/>
        </w:rPr>
        <w:t>3.</w:t>
      </w:r>
      <w:r w:rsidRPr="00DC684F">
        <w:rPr>
          <w:rFonts w:ascii="Times New Roman" w:hAnsi="Times New Roman"/>
          <w:sz w:val="28"/>
          <w:szCs w:val="28"/>
        </w:rPr>
        <w:t xml:space="preserve">4.2. При отсутствии в Управлении (отделе) сведений, необходимых для принятия решения </w:t>
      </w:r>
      <w:r>
        <w:rPr>
          <w:rFonts w:ascii="Times New Roman" w:hAnsi="Times New Roman" w:cs="Times New Roman"/>
          <w:sz w:val="28"/>
          <w:szCs w:val="28"/>
        </w:rPr>
        <w:t>выдаче удостоверения (дубликата удостоверения)</w:t>
      </w:r>
      <w:r w:rsidRPr="00DC684F">
        <w:rPr>
          <w:rFonts w:ascii="Times New Roman" w:hAnsi="Times New Roman"/>
          <w:sz w:val="28"/>
          <w:szCs w:val="28"/>
        </w:rPr>
        <w:t>, специалист Управления (отдела) направляет, в том числе  в электронной форме посредством системы межведомственного электронного взаимодейс</w:t>
      </w:r>
      <w:r w:rsidRPr="00DC684F">
        <w:rPr>
          <w:rFonts w:ascii="Times New Roman" w:hAnsi="Times New Roman"/>
          <w:sz w:val="28"/>
          <w:szCs w:val="28"/>
        </w:rPr>
        <w:t>т</w:t>
      </w:r>
      <w:r w:rsidRPr="00DC684F">
        <w:rPr>
          <w:rFonts w:ascii="Times New Roman" w:hAnsi="Times New Roman"/>
          <w:sz w:val="28"/>
          <w:szCs w:val="28"/>
        </w:rPr>
        <w:t xml:space="preserve">вия,  </w:t>
      </w:r>
      <w:r>
        <w:rPr>
          <w:rFonts w:ascii="Times New Roman" w:hAnsi="Times New Roman"/>
          <w:sz w:val="28"/>
          <w:szCs w:val="28"/>
        </w:rPr>
        <w:t xml:space="preserve">запрос в </w:t>
      </w:r>
      <w:r w:rsidRPr="00B63EA1">
        <w:rPr>
          <w:rFonts w:ascii="Times New Roman" w:hAnsi="Times New Roman" w:cs="Times New Roman"/>
          <w:sz w:val="28"/>
          <w:szCs w:val="28"/>
        </w:rPr>
        <w:t>Пенсионн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63EA1">
        <w:rPr>
          <w:rFonts w:ascii="Times New Roman" w:hAnsi="Times New Roman" w:cs="Times New Roman"/>
          <w:sz w:val="28"/>
          <w:szCs w:val="28"/>
        </w:rPr>
        <w:t xml:space="preserve"> Фонд Российской Федерации</w:t>
      </w:r>
      <w:r w:rsidRPr="00DC684F">
        <w:rPr>
          <w:rFonts w:ascii="Times New Roman" w:hAnsi="Times New Roman"/>
          <w:sz w:val="28"/>
          <w:szCs w:val="28"/>
        </w:rPr>
        <w:t xml:space="preserve"> о предоставлении сведе</w:t>
      </w:r>
      <w:r>
        <w:rPr>
          <w:rFonts w:ascii="Times New Roman" w:hAnsi="Times New Roman"/>
          <w:sz w:val="28"/>
          <w:szCs w:val="28"/>
        </w:rPr>
        <w:t xml:space="preserve">ний </w:t>
      </w:r>
      <w:r w:rsidRPr="00B63EA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назначении пенсии получателю государственной услуги </w:t>
      </w:r>
      <w:r w:rsidRPr="00B63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даче удостоверения (дубликата удостоверения)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D35F70">
        <w:rPr>
          <w:rFonts w:ascii="Times New Roman" w:eastAsia="Calibri" w:hAnsi="Times New Roman" w:cs="Times New Roman"/>
          <w:sz w:val="28"/>
          <w:szCs w:val="28"/>
        </w:rPr>
        <w:t>раждан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D35F70">
        <w:rPr>
          <w:rFonts w:ascii="Times New Roman" w:eastAsia="Calibri" w:hAnsi="Times New Roman" w:cs="Times New Roman"/>
          <w:sz w:val="28"/>
          <w:szCs w:val="28"/>
        </w:rPr>
        <w:t>, указанны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35F70">
        <w:rPr>
          <w:rFonts w:ascii="Times New Roman" w:eastAsia="Calibri" w:hAnsi="Times New Roman" w:cs="Times New Roman"/>
          <w:sz w:val="28"/>
          <w:szCs w:val="28"/>
        </w:rPr>
        <w:t xml:space="preserve"> в а</w:t>
      </w:r>
      <w:r w:rsidRPr="00D35F70">
        <w:rPr>
          <w:rFonts w:ascii="Times New Roman" w:eastAsia="Calibri" w:hAnsi="Times New Roman" w:cs="Times New Roman"/>
          <w:sz w:val="28"/>
          <w:szCs w:val="28"/>
        </w:rPr>
        <w:t>б</w:t>
      </w:r>
      <w:r w:rsidRPr="00D35F70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аце</w:t>
      </w:r>
      <w:r w:rsidRPr="00D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втором</w:t>
      </w:r>
      <w:r w:rsidRPr="00D35F70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ункта</w:t>
      </w:r>
      <w:r w:rsidRPr="00D35F70">
        <w:rPr>
          <w:rFonts w:ascii="Times New Roman" w:eastAsia="Calibri" w:hAnsi="Times New Roman" w:cs="Times New Roman"/>
          <w:sz w:val="28"/>
          <w:szCs w:val="28"/>
        </w:rPr>
        <w:t xml:space="preserve"> 1.2 настоящего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35F70">
        <w:rPr>
          <w:rFonts w:ascii="Times New Roman" w:eastAsia="Calibri" w:hAnsi="Times New Roman" w:cs="Times New Roman"/>
          <w:sz w:val="28"/>
          <w:szCs w:val="28"/>
        </w:rPr>
        <w:t>егл</w:t>
      </w:r>
      <w:r w:rsidRPr="00D35F70">
        <w:rPr>
          <w:rFonts w:ascii="Times New Roman" w:eastAsia="Calibri" w:hAnsi="Times New Roman" w:cs="Times New Roman"/>
          <w:sz w:val="28"/>
          <w:szCs w:val="28"/>
        </w:rPr>
        <w:t>а</w:t>
      </w:r>
      <w:r w:rsidRPr="00D35F70">
        <w:rPr>
          <w:rFonts w:ascii="Times New Roman" w:eastAsia="Calibri" w:hAnsi="Times New Roman" w:cs="Times New Roman"/>
          <w:sz w:val="28"/>
          <w:szCs w:val="28"/>
        </w:rPr>
        <w:t>мента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A39F9" w:rsidRPr="007A39F9" w:rsidRDefault="00DA2390" w:rsidP="007A39F9">
      <w:pPr>
        <w:ind w:right="6"/>
        <w:rPr>
          <w:rFonts w:ascii="Times New Roman" w:hAnsi="Times New Roman"/>
          <w:sz w:val="28"/>
          <w:szCs w:val="28"/>
        </w:rPr>
      </w:pPr>
      <w:r w:rsidRPr="00805E40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</w:t>
      </w:r>
      <w:r w:rsidRPr="0082432F">
        <w:rPr>
          <w:rFonts w:ascii="Times New Roman" w:hAnsi="Times New Roman"/>
          <w:sz w:val="28"/>
          <w:szCs w:val="28"/>
        </w:rPr>
        <w:t xml:space="preserve"> в день поступления заявления</w:t>
      </w:r>
      <w:r w:rsidR="007A39F9" w:rsidRPr="007A39F9">
        <w:rPr>
          <w:rFonts w:ascii="Times New Roman" w:hAnsi="Times New Roman"/>
          <w:sz w:val="28"/>
          <w:szCs w:val="28"/>
        </w:rPr>
        <w:t>.</w:t>
      </w:r>
    </w:p>
    <w:p w:rsidR="007A39F9" w:rsidRPr="007A39F9" w:rsidRDefault="007A39F9" w:rsidP="007A39F9">
      <w:pPr>
        <w:ind w:right="6"/>
        <w:rPr>
          <w:rFonts w:ascii="Times New Roman" w:hAnsi="Times New Roman"/>
          <w:sz w:val="28"/>
          <w:szCs w:val="28"/>
        </w:rPr>
      </w:pPr>
      <w:r w:rsidRPr="007A39F9">
        <w:rPr>
          <w:rFonts w:ascii="Times New Roman" w:hAnsi="Times New Roman"/>
          <w:sz w:val="28"/>
          <w:szCs w:val="28"/>
        </w:rPr>
        <w:t>Результат процедур: сведения, полученные в электронной форме, запр</w:t>
      </w:r>
      <w:r w:rsidRPr="007A39F9">
        <w:rPr>
          <w:rFonts w:ascii="Times New Roman" w:hAnsi="Times New Roman"/>
          <w:sz w:val="28"/>
          <w:szCs w:val="28"/>
        </w:rPr>
        <w:t>о</w:t>
      </w:r>
      <w:r w:rsidRPr="007A39F9">
        <w:rPr>
          <w:rFonts w:ascii="Times New Roman" w:hAnsi="Times New Roman"/>
          <w:sz w:val="28"/>
          <w:szCs w:val="28"/>
        </w:rPr>
        <w:t>сы о предоставлении сведений.</w:t>
      </w:r>
    </w:p>
    <w:p w:rsidR="00DC684F" w:rsidRDefault="00F06F1B" w:rsidP="00DC684F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Принятие</w:t>
      </w:r>
      <w:r w:rsidRPr="0082432F">
        <w:rPr>
          <w:rFonts w:ascii="Times New Roman" w:hAnsi="Times New Roman"/>
          <w:sz w:val="28"/>
          <w:szCs w:val="28"/>
        </w:rPr>
        <w:t xml:space="preserve">  </w:t>
      </w:r>
      <w:r w:rsidRPr="005830E2">
        <w:rPr>
          <w:rFonts w:ascii="Times New Roman" w:hAnsi="Times New Roman"/>
          <w:sz w:val="28"/>
          <w:szCs w:val="28"/>
        </w:rPr>
        <w:t>решения о выдаче</w:t>
      </w:r>
      <w:r>
        <w:rPr>
          <w:rFonts w:ascii="Times New Roman" w:hAnsi="Times New Roman"/>
          <w:sz w:val="28"/>
          <w:szCs w:val="28"/>
        </w:rPr>
        <w:t xml:space="preserve"> (отказе в выдаче)</w:t>
      </w:r>
      <w:r w:rsidRPr="0082432F">
        <w:rPr>
          <w:rFonts w:ascii="Times New Roman" w:hAnsi="Times New Roman"/>
          <w:sz w:val="28"/>
          <w:szCs w:val="28"/>
        </w:rPr>
        <w:t xml:space="preserve"> удостоверения</w:t>
      </w:r>
      <w:r>
        <w:rPr>
          <w:rFonts w:ascii="Times New Roman" w:hAnsi="Times New Roman"/>
          <w:sz w:val="28"/>
          <w:szCs w:val="28"/>
        </w:rPr>
        <w:t xml:space="preserve"> (дубликата удостоверения).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r w:rsidRPr="00F06F1B">
        <w:rPr>
          <w:rFonts w:ascii="Times New Roman" w:hAnsi="Times New Roman"/>
          <w:sz w:val="28"/>
          <w:szCs w:val="28"/>
        </w:rPr>
        <w:t>Специалист Управления (отдела) на основании документов, ук</w:t>
      </w:r>
      <w:r w:rsidRPr="00F06F1B">
        <w:rPr>
          <w:rFonts w:ascii="Times New Roman" w:hAnsi="Times New Roman"/>
          <w:sz w:val="28"/>
          <w:szCs w:val="28"/>
        </w:rPr>
        <w:t>а</w:t>
      </w:r>
      <w:r w:rsidRPr="00F06F1B">
        <w:rPr>
          <w:rFonts w:ascii="Times New Roman" w:hAnsi="Times New Roman"/>
          <w:sz w:val="28"/>
          <w:szCs w:val="28"/>
        </w:rPr>
        <w:t>занных в пункте 2.5 настоящего Регламента, и поступивших сведений</w:t>
      </w:r>
      <w:r>
        <w:rPr>
          <w:rFonts w:ascii="Times New Roman" w:hAnsi="Times New Roman"/>
          <w:sz w:val="28"/>
          <w:szCs w:val="28"/>
        </w:rPr>
        <w:t>,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занных в пункте 2.6 настоящего Регламента,</w:t>
      </w:r>
      <w:r w:rsidRPr="00F06F1B">
        <w:rPr>
          <w:rFonts w:ascii="Times New Roman" w:hAnsi="Times New Roman"/>
          <w:sz w:val="28"/>
          <w:szCs w:val="28"/>
        </w:rPr>
        <w:t xml:space="preserve"> осуществляет проверку наличия оснований для отказа в предоставлении государственной услуги, предусмо</w:t>
      </w:r>
      <w:r w:rsidRPr="00F06F1B">
        <w:rPr>
          <w:rFonts w:ascii="Times New Roman" w:hAnsi="Times New Roman"/>
          <w:sz w:val="28"/>
          <w:szCs w:val="28"/>
        </w:rPr>
        <w:t>т</w:t>
      </w:r>
      <w:r w:rsidRPr="00F06F1B">
        <w:rPr>
          <w:rFonts w:ascii="Times New Roman" w:hAnsi="Times New Roman"/>
          <w:sz w:val="28"/>
          <w:szCs w:val="28"/>
        </w:rPr>
        <w:t>ренных пунктом 2.9 настоящего Ре</w:t>
      </w:r>
      <w:r w:rsidRPr="00F06F1B">
        <w:rPr>
          <w:rFonts w:ascii="Times New Roman" w:hAnsi="Times New Roman"/>
          <w:sz w:val="28"/>
          <w:szCs w:val="28"/>
        </w:rPr>
        <w:t>г</w:t>
      </w:r>
      <w:r w:rsidRPr="00F06F1B">
        <w:rPr>
          <w:rFonts w:ascii="Times New Roman" w:hAnsi="Times New Roman"/>
          <w:sz w:val="28"/>
          <w:szCs w:val="28"/>
        </w:rPr>
        <w:t>ламента.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государс</w:t>
      </w:r>
      <w:r w:rsidRPr="00F06F1B">
        <w:rPr>
          <w:rFonts w:ascii="Times New Roman" w:hAnsi="Times New Roman"/>
          <w:sz w:val="28"/>
          <w:szCs w:val="28"/>
        </w:rPr>
        <w:t>т</w:t>
      </w:r>
      <w:r w:rsidRPr="00F06F1B">
        <w:rPr>
          <w:rFonts w:ascii="Times New Roman" w:hAnsi="Times New Roman"/>
          <w:sz w:val="28"/>
          <w:szCs w:val="28"/>
        </w:rPr>
        <w:t>венной услуги, предусмотренных пунктом 2.9 настоящего Регламента, сп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циалист Управления (отдела) ос</w:t>
      </w:r>
      <w:r w:rsidRPr="00F06F1B">
        <w:rPr>
          <w:rFonts w:ascii="Times New Roman" w:hAnsi="Times New Roman"/>
          <w:sz w:val="28"/>
          <w:szCs w:val="28"/>
        </w:rPr>
        <w:t>у</w:t>
      </w:r>
      <w:r w:rsidRPr="00F06F1B">
        <w:rPr>
          <w:rFonts w:ascii="Times New Roman" w:hAnsi="Times New Roman"/>
          <w:sz w:val="28"/>
          <w:szCs w:val="28"/>
        </w:rPr>
        <w:t>ществляет:</w:t>
      </w:r>
    </w:p>
    <w:p w:rsidR="00F06F1B" w:rsidRPr="00F06F1B" w:rsidRDefault="00F06F1B" w:rsidP="00F06F1B">
      <w:pPr>
        <w:autoSpaceDE w:val="0"/>
        <w:autoSpaceDN w:val="0"/>
        <w:adjustRightInd w:val="0"/>
        <w:ind w:firstLine="709"/>
        <w:outlineLvl w:val="3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оформление бланка удостоверения (дубликата удост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 xml:space="preserve">верения); </w:t>
      </w:r>
    </w:p>
    <w:p w:rsidR="00F06F1B" w:rsidRPr="00F06F1B" w:rsidRDefault="00F06F1B" w:rsidP="00F06F1B">
      <w:pPr>
        <w:autoSpaceDE w:val="0"/>
        <w:autoSpaceDN w:val="0"/>
        <w:adjustRightInd w:val="0"/>
        <w:ind w:firstLine="709"/>
        <w:outlineLvl w:val="3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оформление личного дела заявителя;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направление бланка удостоверения (дубликата удостоверения) на по</w:t>
      </w:r>
      <w:r w:rsidRPr="00F06F1B">
        <w:rPr>
          <w:rFonts w:ascii="Times New Roman" w:hAnsi="Times New Roman"/>
          <w:sz w:val="28"/>
          <w:szCs w:val="28"/>
        </w:rPr>
        <w:t>д</w:t>
      </w:r>
      <w:r w:rsidRPr="00F06F1B">
        <w:rPr>
          <w:rFonts w:ascii="Times New Roman" w:hAnsi="Times New Roman"/>
          <w:sz w:val="28"/>
          <w:szCs w:val="28"/>
        </w:rPr>
        <w:t>пись руководителю Управления  (отдела).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В случае наличия оснований для отказа в предоставлении государс</w:t>
      </w:r>
      <w:r w:rsidRPr="00F06F1B">
        <w:rPr>
          <w:rFonts w:ascii="Times New Roman" w:hAnsi="Times New Roman"/>
          <w:sz w:val="28"/>
          <w:szCs w:val="28"/>
        </w:rPr>
        <w:t>т</w:t>
      </w:r>
      <w:r w:rsidRPr="00F06F1B">
        <w:rPr>
          <w:rFonts w:ascii="Times New Roman" w:hAnsi="Times New Roman"/>
          <w:sz w:val="28"/>
          <w:szCs w:val="28"/>
        </w:rPr>
        <w:t>венной услуги, предусмотренных пунктом 2.9 настоящего Регламента, сп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циалист Управления (отдела) сообщает заявителю  об отказе в выдаче уд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стоверения (дубл</w:t>
      </w:r>
      <w:r w:rsidRPr="00F06F1B">
        <w:rPr>
          <w:rFonts w:ascii="Times New Roman" w:hAnsi="Times New Roman"/>
          <w:sz w:val="28"/>
          <w:szCs w:val="28"/>
        </w:rPr>
        <w:t>и</w:t>
      </w:r>
      <w:r w:rsidRPr="00F06F1B">
        <w:rPr>
          <w:rFonts w:ascii="Times New Roman" w:hAnsi="Times New Roman"/>
          <w:sz w:val="28"/>
          <w:szCs w:val="28"/>
        </w:rPr>
        <w:t>ката удостоверения) способом, указанным в заявлении о предоставлении государственной услуги (письмом, по телефону, смс-сообщением, электронной п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чтой) с указанием причины отказа.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дня с момента поступления ответов на запросы, но не позднее </w:t>
      </w:r>
      <w:r w:rsidR="00DA2390">
        <w:rPr>
          <w:rFonts w:ascii="Times New Roman" w:hAnsi="Times New Roman"/>
          <w:sz w:val="28"/>
          <w:szCs w:val="28"/>
        </w:rPr>
        <w:t>пяти</w:t>
      </w:r>
      <w:r w:rsidRPr="00F06F1B">
        <w:rPr>
          <w:rFonts w:ascii="Times New Roman" w:hAnsi="Times New Roman"/>
          <w:sz w:val="28"/>
          <w:szCs w:val="28"/>
        </w:rPr>
        <w:t xml:space="preserve"> дней со дня регистрации заявл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 и документов.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Результат процедур: уведомление заявителя об отказе в выдаче удост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верения (дубликата удостоверения), оформленный бланк удостоверения (дубликата удостоверения).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3.3.5. Руководитель Управления (отдела) после рассмотрения докуме</w:t>
      </w:r>
      <w:r w:rsidRPr="00F06F1B">
        <w:rPr>
          <w:rFonts w:ascii="Times New Roman" w:hAnsi="Times New Roman"/>
          <w:sz w:val="28"/>
          <w:szCs w:val="28"/>
        </w:rPr>
        <w:t>н</w:t>
      </w:r>
      <w:r w:rsidRPr="00F06F1B">
        <w:rPr>
          <w:rFonts w:ascii="Times New Roman" w:hAnsi="Times New Roman"/>
          <w:sz w:val="28"/>
          <w:szCs w:val="28"/>
        </w:rPr>
        <w:t>тов подписывает оформленный бланк удостоверения и направляет специал</w:t>
      </w:r>
      <w:r w:rsidRPr="00F06F1B">
        <w:rPr>
          <w:rFonts w:ascii="Times New Roman" w:hAnsi="Times New Roman"/>
          <w:sz w:val="28"/>
          <w:szCs w:val="28"/>
        </w:rPr>
        <w:t>и</w:t>
      </w:r>
      <w:r w:rsidRPr="00F06F1B">
        <w:rPr>
          <w:rFonts w:ascii="Times New Roman" w:hAnsi="Times New Roman"/>
          <w:sz w:val="28"/>
          <w:szCs w:val="28"/>
        </w:rPr>
        <w:t xml:space="preserve">сту  Управления (отдела). 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т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чение  одного дня с момента направления оформленного бланка удостовер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 (дубликата удостоверения) на по</w:t>
      </w:r>
      <w:r w:rsidRPr="00F06F1B">
        <w:rPr>
          <w:rFonts w:ascii="Times New Roman" w:hAnsi="Times New Roman"/>
          <w:sz w:val="28"/>
          <w:szCs w:val="28"/>
        </w:rPr>
        <w:t>д</w:t>
      </w:r>
      <w:r w:rsidRPr="00F06F1B">
        <w:rPr>
          <w:rFonts w:ascii="Times New Roman" w:hAnsi="Times New Roman"/>
          <w:sz w:val="28"/>
          <w:szCs w:val="28"/>
        </w:rPr>
        <w:t>пись.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Результат процедуры: оформленный бланк удостоверения (дубликата удостоверения), подписанный руководителем Управления  (о</w:t>
      </w:r>
      <w:r w:rsidRPr="00F06F1B">
        <w:rPr>
          <w:rFonts w:ascii="Times New Roman" w:hAnsi="Times New Roman"/>
          <w:sz w:val="28"/>
          <w:szCs w:val="28"/>
        </w:rPr>
        <w:t>т</w:t>
      </w:r>
      <w:r w:rsidRPr="00F06F1B">
        <w:rPr>
          <w:rFonts w:ascii="Times New Roman" w:hAnsi="Times New Roman"/>
          <w:sz w:val="28"/>
          <w:szCs w:val="28"/>
        </w:rPr>
        <w:t>дела).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3.3.6. Специалист Управления (отдела) приглашает заявителя (пис</w:t>
      </w:r>
      <w:r w:rsidRPr="00F06F1B">
        <w:rPr>
          <w:rFonts w:ascii="Times New Roman" w:hAnsi="Times New Roman"/>
          <w:sz w:val="28"/>
          <w:szCs w:val="28"/>
        </w:rPr>
        <w:t>ь</w:t>
      </w:r>
      <w:r w:rsidRPr="00F06F1B">
        <w:rPr>
          <w:rFonts w:ascii="Times New Roman" w:hAnsi="Times New Roman"/>
          <w:sz w:val="28"/>
          <w:szCs w:val="28"/>
        </w:rPr>
        <w:t>мом, по телефону, смс-сообщением, электронной почтой) за получением уд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стоверения (дубликата удостовер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ния).</w:t>
      </w:r>
    </w:p>
    <w:p w:rsidR="00F06F1B" w:rsidRPr="00F06F1B" w:rsidRDefault="00F06F1B" w:rsidP="00F06F1B">
      <w:pPr>
        <w:spacing w:line="322" w:lineRule="exact"/>
        <w:ind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DA2390">
        <w:rPr>
          <w:rFonts w:ascii="Times New Roman" w:hAnsi="Times New Roman"/>
          <w:sz w:val="28"/>
          <w:szCs w:val="28"/>
        </w:rPr>
        <w:t xml:space="preserve">день подписания </w:t>
      </w:r>
      <w:r w:rsidR="00DA2390" w:rsidRPr="00F06F1B">
        <w:rPr>
          <w:rFonts w:ascii="Times New Roman" w:hAnsi="Times New Roman"/>
          <w:sz w:val="28"/>
          <w:szCs w:val="28"/>
        </w:rPr>
        <w:t>оформленного бланка удостоверения (дубликата удостов</w:t>
      </w:r>
      <w:r w:rsidR="00DA2390" w:rsidRPr="00F06F1B">
        <w:rPr>
          <w:rFonts w:ascii="Times New Roman" w:hAnsi="Times New Roman"/>
          <w:sz w:val="28"/>
          <w:szCs w:val="28"/>
        </w:rPr>
        <w:t>е</w:t>
      </w:r>
      <w:r w:rsidR="00DA2390" w:rsidRPr="00F06F1B">
        <w:rPr>
          <w:rFonts w:ascii="Times New Roman" w:hAnsi="Times New Roman"/>
          <w:sz w:val="28"/>
          <w:szCs w:val="28"/>
        </w:rPr>
        <w:t>рения)</w:t>
      </w:r>
      <w:r w:rsidR="00DA2390" w:rsidRPr="00DA2390">
        <w:rPr>
          <w:rFonts w:ascii="Times New Roman" w:hAnsi="Times New Roman"/>
          <w:sz w:val="28"/>
          <w:szCs w:val="28"/>
        </w:rPr>
        <w:t xml:space="preserve"> </w:t>
      </w:r>
      <w:r w:rsidR="00DA2390">
        <w:rPr>
          <w:rFonts w:ascii="Times New Roman" w:hAnsi="Times New Roman"/>
          <w:sz w:val="28"/>
          <w:szCs w:val="28"/>
        </w:rPr>
        <w:t>р</w:t>
      </w:r>
      <w:r w:rsidR="00DA2390" w:rsidRPr="00F06F1B">
        <w:rPr>
          <w:rFonts w:ascii="Times New Roman" w:hAnsi="Times New Roman"/>
          <w:sz w:val="28"/>
          <w:szCs w:val="28"/>
        </w:rPr>
        <w:t>уководител</w:t>
      </w:r>
      <w:r w:rsidR="00DA2390">
        <w:rPr>
          <w:rFonts w:ascii="Times New Roman" w:hAnsi="Times New Roman"/>
          <w:sz w:val="28"/>
          <w:szCs w:val="28"/>
        </w:rPr>
        <w:t>ем</w:t>
      </w:r>
      <w:r w:rsidR="00DA2390" w:rsidRPr="00F06F1B">
        <w:rPr>
          <w:rFonts w:ascii="Times New Roman" w:hAnsi="Times New Roman"/>
          <w:sz w:val="28"/>
          <w:szCs w:val="28"/>
        </w:rPr>
        <w:t xml:space="preserve"> Управления (отдела)</w:t>
      </w:r>
      <w:r w:rsidRPr="00F06F1B">
        <w:rPr>
          <w:rFonts w:ascii="Times New Roman" w:hAnsi="Times New Roman"/>
          <w:sz w:val="28"/>
          <w:szCs w:val="28"/>
        </w:rPr>
        <w:t>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Результат процедур: приглашение заявителя за получением удостов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рения (дубликата уд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стоверения).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3.3.7. Специалист Управления (отдела):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 xml:space="preserve">производит запись в книге выдачи удостоверений (приложение  3); 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выдает заявителю удостоверение (дубликат удостовер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ния).</w:t>
      </w:r>
    </w:p>
    <w:p w:rsidR="00F06F1B" w:rsidRPr="00F06F1B" w:rsidRDefault="00F06F1B" w:rsidP="00F06F1B">
      <w:pPr>
        <w:spacing w:line="322" w:lineRule="exact"/>
        <w:ind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прибытия заяв</w:t>
      </w:r>
      <w:r w:rsidRPr="00F06F1B">
        <w:rPr>
          <w:rFonts w:ascii="Times New Roman" w:hAnsi="Times New Roman"/>
          <w:sz w:val="28"/>
          <w:szCs w:val="28"/>
        </w:rPr>
        <w:t>и</w:t>
      </w:r>
      <w:r w:rsidRPr="00F06F1B">
        <w:rPr>
          <w:rFonts w:ascii="Times New Roman" w:hAnsi="Times New Roman"/>
          <w:sz w:val="28"/>
          <w:szCs w:val="28"/>
        </w:rPr>
        <w:t>теля.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Результат процедур: запись в книге выдачи удостоверений, выданное удостоверение (дубликат удостовер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ния).</w:t>
      </w:r>
    </w:p>
    <w:p w:rsidR="00F06F1B" w:rsidRPr="00F06F1B" w:rsidRDefault="00F06F1B" w:rsidP="00F06F1B">
      <w:pPr>
        <w:pStyle w:val="ConsPlusNonformat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F06F1B">
        <w:rPr>
          <w:rFonts w:ascii="Times New Roman" w:hAnsi="Times New Roman" w:cstheme="minorBidi"/>
          <w:sz w:val="28"/>
          <w:szCs w:val="28"/>
        </w:rPr>
        <w:t>3.4. Государственная услуга через многофункциональный центр и уд</w:t>
      </w:r>
      <w:r w:rsidRPr="00F06F1B">
        <w:rPr>
          <w:rFonts w:ascii="Times New Roman" w:hAnsi="Times New Roman" w:cstheme="minorBidi"/>
          <w:sz w:val="28"/>
          <w:szCs w:val="28"/>
        </w:rPr>
        <w:t>а</w:t>
      </w:r>
      <w:r w:rsidRPr="00F06F1B">
        <w:rPr>
          <w:rFonts w:ascii="Times New Roman" w:hAnsi="Times New Roman" w:cstheme="minorBidi"/>
          <w:sz w:val="28"/>
          <w:szCs w:val="28"/>
        </w:rPr>
        <w:t>ленные рабочие места многофункционального центра предоставления гос</w:t>
      </w:r>
      <w:r w:rsidRPr="00F06F1B">
        <w:rPr>
          <w:rFonts w:ascii="Times New Roman" w:hAnsi="Times New Roman" w:cstheme="minorBidi"/>
          <w:sz w:val="28"/>
          <w:szCs w:val="28"/>
        </w:rPr>
        <w:t>у</w:t>
      </w:r>
      <w:r w:rsidRPr="00F06F1B">
        <w:rPr>
          <w:rFonts w:ascii="Times New Roman" w:hAnsi="Times New Roman" w:cstheme="minorBidi"/>
          <w:sz w:val="28"/>
          <w:szCs w:val="28"/>
        </w:rPr>
        <w:t>дарстве</w:t>
      </w:r>
      <w:r w:rsidRPr="00F06F1B">
        <w:rPr>
          <w:rFonts w:ascii="Times New Roman" w:hAnsi="Times New Roman" w:cstheme="minorBidi"/>
          <w:sz w:val="28"/>
          <w:szCs w:val="28"/>
        </w:rPr>
        <w:t>н</w:t>
      </w:r>
      <w:r w:rsidRPr="00F06F1B">
        <w:rPr>
          <w:rFonts w:ascii="Times New Roman" w:hAnsi="Times New Roman" w:cstheme="minorBidi"/>
          <w:sz w:val="28"/>
          <w:szCs w:val="28"/>
        </w:rPr>
        <w:t>ных и муниципальных услуг не предоставляется.</w:t>
      </w:r>
    </w:p>
    <w:p w:rsidR="00F06F1B" w:rsidRPr="00F06F1B" w:rsidRDefault="00F06F1B" w:rsidP="00F06F1B">
      <w:pPr>
        <w:pStyle w:val="ConsPlusNonformat"/>
        <w:ind w:right="281" w:firstLine="709"/>
        <w:jc w:val="both"/>
        <w:rPr>
          <w:rFonts w:ascii="Times New Roman" w:hAnsi="Times New Roman" w:cstheme="minorBidi"/>
          <w:sz w:val="28"/>
          <w:szCs w:val="28"/>
        </w:rPr>
      </w:pPr>
      <w:r w:rsidRPr="00F06F1B">
        <w:rPr>
          <w:rFonts w:ascii="Times New Roman" w:hAnsi="Times New Roman" w:cstheme="minorBidi"/>
          <w:sz w:val="28"/>
          <w:szCs w:val="28"/>
        </w:rPr>
        <w:t xml:space="preserve">3.5. Исправление технических ошибок. </w:t>
      </w:r>
    </w:p>
    <w:p w:rsidR="00F06F1B" w:rsidRPr="00F06F1B" w:rsidRDefault="00F06F1B" w:rsidP="00F06F1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Переоформление удостоверения (дубликата удостоверения)  осущест</w:t>
      </w:r>
      <w:r w:rsidRPr="00F06F1B">
        <w:rPr>
          <w:rFonts w:ascii="Times New Roman" w:hAnsi="Times New Roman"/>
          <w:sz w:val="28"/>
          <w:szCs w:val="28"/>
        </w:rPr>
        <w:t>в</w:t>
      </w:r>
      <w:r w:rsidRPr="00F06F1B">
        <w:rPr>
          <w:rFonts w:ascii="Times New Roman" w:hAnsi="Times New Roman"/>
          <w:sz w:val="28"/>
          <w:szCs w:val="28"/>
        </w:rPr>
        <w:t>ляется в связи с устранением технических ошибок (описок, опечаток, гра</w:t>
      </w:r>
      <w:r w:rsidRPr="00F06F1B">
        <w:rPr>
          <w:rFonts w:ascii="Times New Roman" w:hAnsi="Times New Roman"/>
          <w:sz w:val="28"/>
          <w:szCs w:val="28"/>
        </w:rPr>
        <w:t>м</w:t>
      </w:r>
      <w:r w:rsidRPr="00F06F1B">
        <w:rPr>
          <w:rFonts w:ascii="Times New Roman" w:hAnsi="Times New Roman"/>
          <w:sz w:val="28"/>
          <w:szCs w:val="28"/>
        </w:rPr>
        <w:t>матических или арифметических ошибок либо иных ошибок), допущенных в выданном ранее удостоверении (дубликате удостоверения).</w:t>
      </w:r>
    </w:p>
    <w:p w:rsidR="00F06F1B" w:rsidRPr="00F06F1B" w:rsidRDefault="00F06F1B" w:rsidP="00F06F1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Переоформление удостоверения (дубликата удостоверения)  осущест</w:t>
      </w:r>
      <w:r w:rsidRPr="00F06F1B">
        <w:rPr>
          <w:rFonts w:ascii="Times New Roman" w:hAnsi="Times New Roman"/>
          <w:sz w:val="28"/>
          <w:szCs w:val="28"/>
        </w:rPr>
        <w:t>в</w:t>
      </w:r>
      <w:r w:rsidRPr="00F06F1B">
        <w:rPr>
          <w:rFonts w:ascii="Times New Roman" w:hAnsi="Times New Roman"/>
          <w:sz w:val="28"/>
          <w:szCs w:val="28"/>
        </w:rPr>
        <w:t>ляется на основании зарегистрированного заявления (</w:t>
      </w:r>
      <w:hyperlink r:id="rId25" w:history="1">
        <w:r w:rsidRPr="00F06F1B">
          <w:rPr>
            <w:rFonts w:ascii="Times New Roman" w:hAnsi="Times New Roman"/>
            <w:sz w:val="28"/>
            <w:szCs w:val="28"/>
          </w:rPr>
          <w:t xml:space="preserve">приложение </w:t>
        </w:r>
      </w:hyperlink>
      <w:r w:rsidRPr="00F06F1B">
        <w:rPr>
          <w:rFonts w:ascii="Times New Roman" w:hAnsi="Times New Roman"/>
          <w:sz w:val="28"/>
          <w:szCs w:val="28"/>
        </w:rPr>
        <w:t>5) с пр</w:t>
      </w:r>
      <w:r w:rsidRPr="00F06F1B">
        <w:rPr>
          <w:rFonts w:ascii="Times New Roman" w:hAnsi="Times New Roman"/>
          <w:sz w:val="28"/>
          <w:szCs w:val="28"/>
        </w:rPr>
        <w:t>и</w:t>
      </w:r>
      <w:r w:rsidRPr="00F06F1B">
        <w:rPr>
          <w:rFonts w:ascii="Times New Roman" w:hAnsi="Times New Roman"/>
          <w:sz w:val="28"/>
          <w:szCs w:val="28"/>
        </w:rPr>
        <w:t>ложением удостоверения (дубликата удостоверения), в котором содержится техническая ошибка.</w:t>
      </w:r>
    </w:p>
    <w:p w:rsidR="00F06F1B" w:rsidRPr="00F06F1B" w:rsidRDefault="00F06F1B" w:rsidP="00F06F1B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 xml:space="preserve">3.5.1 Специалист Управления (отдела): </w:t>
      </w:r>
    </w:p>
    <w:p w:rsidR="00F06F1B" w:rsidRPr="00F06F1B" w:rsidRDefault="00F06F1B" w:rsidP="00F06F1B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осуществляет прием и регистрацию заявления об исправлении технич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ской ошибки в журнале регистрации обращений граждан (прил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жение 2);</w:t>
      </w:r>
    </w:p>
    <w:p w:rsidR="00F06F1B" w:rsidRPr="00F06F1B" w:rsidRDefault="00F06F1B" w:rsidP="00F06F1B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переоформляет бланк удостоверения (дубликата удост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верения);</w:t>
      </w:r>
    </w:p>
    <w:p w:rsidR="00F06F1B" w:rsidRPr="00F06F1B" w:rsidRDefault="00F06F1B" w:rsidP="00F06F1B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направляет переоформленный бланк удостоверения (дубликата удост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 xml:space="preserve">ния) на подпись руководителю Управления (отдела). </w:t>
      </w:r>
    </w:p>
    <w:p w:rsidR="00F06F1B" w:rsidRPr="00F06F1B" w:rsidRDefault="00F06F1B" w:rsidP="00F06F1B">
      <w:pPr>
        <w:ind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</w:t>
      </w:r>
      <w:r w:rsidRPr="00F06F1B">
        <w:rPr>
          <w:rFonts w:ascii="Times New Roman" w:hAnsi="Times New Roman"/>
          <w:sz w:val="28"/>
          <w:szCs w:val="28"/>
        </w:rPr>
        <w:t>а</w:t>
      </w:r>
      <w:r w:rsidRPr="00F06F1B">
        <w:rPr>
          <w:rFonts w:ascii="Times New Roman" w:hAnsi="Times New Roman"/>
          <w:sz w:val="28"/>
          <w:szCs w:val="28"/>
        </w:rPr>
        <w:t>явления.</w:t>
      </w:r>
    </w:p>
    <w:p w:rsidR="00F06F1B" w:rsidRPr="00F06F1B" w:rsidRDefault="00F06F1B" w:rsidP="00F06F1B">
      <w:pPr>
        <w:tabs>
          <w:tab w:val="left" w:pos="10065"/>
        </w:tabs>
        <w:ind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 об и</w:t>
      </w:r>
      <w:r w:rsidRPr="00F06F1B">
        <w:rPr>
          <w:rFonts w:ascii="Times New Roman" w:hAnsi="Times New Roman"/>
          <w:sz w:val="28"/>
          <w:szCs w:val="28"/>
        </w:rPr>
        <w:t>с</w:t>
      </w:r>
      <w:r w:rsidRPr="00F06F1B">
        <w:rPr>
          <w:rFonts w:ascii="Times New Roman" w:hAnsi="Times New Roman"/>
          <w:sz w:val="28"/>
          <w:szCs w:val="28"/>
        </w:rPr>
        <w:t>правлении технической ошибки, переоформленный бланк удостоверения (дубликата удостоверения), направленный  на подпись руководителю Упра</w:t>
      </w:r>
      <w:r w:rsidRPr="00F06F1B">
        <w:rPr>
          <w:rFonts w:ascii="Times New Roman" w:hAnsi="Times New Roman"/>
          <w:sz w:val="28"/>
          <w:szCs w:val="28"/>
        </w:rPr>
        <w:t>в</w:t>
      </w:r>
      <w:r w:rsidRPr="00F06F1B">
        <w:rPr>
          <w:rFonts w:ascii="Times New Roman" w:hAnsi="Times New Roman"/>
          <w:sz w:val="28"/>
          <w:szCs w:val="28"/>
        </w:rPr>
        <w:t xml:space="preserve">ления (отдела). </w:t>
      </w:r>
    </w:p>
    <w:p w:rsidR="00F06F1B" w:rsidRPr="00F06F1B" w:rsidRDefault="00F06F1B" w:rsidP="00F06F1B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lastRenderedPageBreak/>
        <w:t>3.5.2. Руководитель Управления (отдела) подписывает переоформле</w:t>
      </w:r>
      <w:r w:rsidRPr="00F06F1B">
        <w:rPr>
          <w:rFonts w:ascii="Times New Roman" w:hAnsi="Times New Roman"/>
          <w:sz w:val="28"/>
          <w:szCs w:val="28"/>
        </w:rPr>
        <w:t>н</w:t>
      </w:r>
      <w:r w:rsidRPr="00F06F1B">
        <w:rPr>
          <w:rFonts w:ascii="Times New Roman" w:hAnsi="Times New Roman"/>
          <w:sz w:val="28"/>
          <w:szCs w:val="28"/>
        </w:rPr>
        <w:t>ный бланк удостоверения (дубликата удостоверения) и направляет его сп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циалисту  Управл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 xml:space="preserve">ния (отдела). </w:t>
      </w:r>
    </w:p>
    <w:p w:rsidR="00F06F1B" w:rsidRPr="00F06F1B" w:rsidRDefault="00F06F1B" w:rsidP="00F06F1B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чение  одного дня с момента направления бланка удостоверения (дубликата удостовер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ния) на подпись.</w:t>
      </w:r>
    </w:p>
    <w:p w:rsidR="00F06F1B" w:rsidRPr="00F06F1B" w:rsidRDefault="00F06F1B" w:rsidP="00F06F1B">
      <w:pPr>
        <w:ind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Результат процедуры: подписанный бланк удостоверения (дубликата удост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верения).</w:t>
      </w:r>
    </w:p>
    <w:p w:rsidR="00F06F1B" w:rsidRPr="00F06F1B" w:rsidRDefault="00F06F1B" w:rsidP="00F06F1B">
      <w:pPr>
        <w:ind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3.5.3 Специалист Управления (отдела) приглашает заявителя способом, указанным в заявлении (письмом, по телефону, смс-сообщением, электро</w:t>
      </w:r>
      <w:r w:rsidRPr="00F06F1B">
        <w:rPr>
          <w:rFonts w:ascii="Times New Roman" w:hAnsi="Times New Roman"/>
          <w:sz w:val="28"/>
          <w:szCs w:val="28"/>
        </w:rPr>
        <w:t>н</w:t>
      </w:r>
      <w:r w:rsidRPr="00F06F1B">
        <w:rPr>
          <w:rFonts w:ascii="Times New Roman" w:hAnsi="Times New Roman"/>
          <w:sz w:val="28"/>
          <w:szCs w:val="28"/>
        </w:rPr>
        <w:t>ной почтой), за получением переоформленного удостоверения (дубликата удостовер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ния).</w:t>
      </w:r>
    </w:p>
    <w:p w:rsidR="00F06F1B" w:rsidRPr="00F06F1B" w:rsidRDefault="00F06F1B" w:rsidP="00F06F1B">
      <w:pPr>
        <w:spacing w:line="322" w:lineRule="exact"/>
        <w:ind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чении одного дня с момента окончания пр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дыдущей процедуры.</w:t>
      </w:r>
    </w:p>
    <w:p w:rsidR="00F06F1B" w:rsidRPr="00F06F1B" w:rsidRDefault="00F06F1B" w:rsidP="00F06F1B">
      <w:pPr>
        <w:ind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Результат процедур: приглашение заявителя за получением переофор</w:t>
      </w:r>
      <w:r w:rsidRPr="00F06F1B">
        <w:rPr>
          <w:rFonts w:ascii="Times New Roman" w:hAnsi="Times New Roman"/>
          <w:sz w:val="28"/>
          <w:szCs w:val="28"/>
        </w:rPr>
        <w:t>м</w:t>
      </w:r>
      <w:r w:rsidRPr="00F06F1B">
        <w:rPr>
          <w:rFonts w:ascii="Times New Roman" w:hAnsi="Times New Roman"/>
          <w:sz w:val="28"/>
          <w:szCs w:val="28"/>
        </w:rPr>
        <w:t>леного удостоверения (дубликата удостовер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ния).</w:t>
      </w:r>
    </w:p>
    <w:p w:rsidR="00F06F1B" w:rsidRPr="00F06F1B" w:rsidRDefault="00F06F1B" w:rsidP="00F06F1B">
      <w:pPr>
        <w:ind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3.5.4. Специалист Управления (отдела):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 xml:space="preserve">производит запись в книге выдачи удостоверений (приложение  3); 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выдает заявителю переоформленное удостоверение (дубликат удост</w:t>
      </w:r>
      <w:r w:rsidRPr="00F06F1B">
        <w:rPr>
          <w:rFonts w:ascii="Times New Roman" w:hAnsi="Times New Roman"/>
          <w:sz w:val="28"/>
          <w:szCs w:val="28"/>
        </w:rPr>
        <w:t>о</w:t>
      </w:r>
      <w:r w:rsidRPr="00F06F1B">
        <w:rPr>
          <w:rFonts w:ascii="Times New Roman" w:hAnsi="Times New Roman"/>
          <w:sz w:val="28"/>
          <w:szCs w:val="28"/>
        </w:rPr>
        <w:t>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ния).</w:t>
      </w:r>
    </w:p>
    <w:p w:rsidR="00F06F1B" w:rsidRPr="00F06F1B" w:rsidRDefault="00F06F1B" w:rsidP="00F06F1B">
      <w:pPr>
        <w:spacing w:line="322" w:lineRule="exact"/>
        <w:ind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прибытия заяв</w:t>
      </w:r>
      <w:r w:rsidRPr="00F06F1B">
        <w:rPr>
          <w:rFonts w:ascii="Times New Roman" w:hAnsi="Times New Roman"/>
          <w:sz w:val="28"/>
          <w:szCs w:val="28"/>
        </w:rPr>
        <w:t>и</w:t>
      </w:r>
      <w:r w:rsidRPr="00F06F1B">
        <w:rPr>
          <w:rFonts w:ascii="Times New Roman" w:hAnsi="Times New Roman"/>
          <w:sz w:val="28"/>
          <w:szCs w:val="28"/>
        </w:rPr>
        <w:t>теля.</w:t>
      </w:r>
    </w:p>
    <w:p w:rsidR="00F06F1B" w:rsidRPr="00F06F1B" w:rsidRDefault="00F06F1B" w:rsidP="00F06F1B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>Результат процедур: запись в книге выдачи удостоверений, выданное переоформленное удостоверение (дубликат удостовер</w:t>
      </w:r>
      <w:r w:rsidRPr="00F06F1B">
        <w:rPr>
          <w:rFonts w:ascii="Times New Roman" w:hAnsi="Times New Roman"/>
          <w:sz w:val="28"/>
          <w:szCs w:val="28"/>
        </w:rPr>
        <w:t>е</w:t>
      </w:r>
      <w:r w:rsidRPr="00F06F1B">
        <w:rPr>
          <w:rFonts w:ascii="Times New Roman" w:hAnsi="Times New Roman"/>
          <w:sz w:val="28"/>
          <w:szCs w:val="28"/>
        </w:rPr>
        <w:t>ния).</w:t>
      </w:r>
    </w:p>
    <w:p w:rsidR="00F06F1B" w:rsidRPr="00F06F1B" w:rsidRDefault="00F06F1B" w:rsidP="00F06F1B">
      <w:pPr>
        <w:tabs>
          <w:tab w:val="left" w:pos="10065"/>
        </w:tabs>
        <w:ind w:firstLine="567"/>
        <w:rPr>
          <w:rFonts w:ascii="Times New Roman" w:hAnsi="Times New Roman"/>
          <w:sz w:val="28"/>
          <w:szCs w:val="28"/>
        </w:rPr>
      </w:pPr>
      <w:r w:rsidRPr="00F06F1B">
        <w:rPr>
          <w:rFonts w:ascii="Times New Roman" w:hAnsi="Times New Roman"/>
          <w:sz w:val="28"/>
          <w:szCs w:val="28"/>
        </w:rPr>
        <w:t xml:space="preserve"> </w:t>
      </w:r>
    </w:p>
    <w:p w:rsidR="00786D11" w:rsidRPr="00786D11" w:rsidRDefault="00786D11" w:rsidP="00786D11">
      <w:pPr>
        <w:spacing w:line="322" w:lineRule="exact"/>
        <w:ind w:right="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D11">
        <w:rPr>
          <w:rFonts w:ascii="Times New Roman" w:hAnsi="Times New Roman" w:cs="Times New Roman"/>
          <w:b/>
          <w:sz w:val="28"/>
          <w:szCs w:val="28"/>
        </w:rPr>
        <w:t>4. Порядок и формы контроля за предоставлением государстве</w:t>
      </w:r>
      <w:r w:rsidRPr="00786D11">
        <w:rPr>
          <w:rFonts w:ascii="Times New Roman" w:hAnsi="Times New Roman" w:cs="Times New Roman"/>
          <w:b/>
          <w:sz w:val="28"/>
          <w:szCs w:val="28"/>
        </w:rPr>
        <w:t>н</w:t>
      </w:r>
      <w:r w:rsidRPr="00786D11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786D11" w:rsidRPr="00786D11" w:rsidRDefault="00786D11" w:rsidP="00786D11">
      <w:pPr>
        <w:tabs>
          <w:tab w:val="left" w:pos="1310"/>
        </w:tabs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786D11" w:rsidRPr="00786D11" w:rsidRDefault="00786D11" w:rsidP="00786D11">
      <w:pPr>
        <w:pStyle w:val="af"/>
        <w:ind w:left="0" w:firstLine="567"/>
        <w:jc w:val="both"/>
        <w:outlineLvl w:val="1"/>
        <w:rPr>
          <w:sz w:val="28"/>
          <w:szCs w:val="28"/>
        </w:rPr>
      </w:pPr>
      <w:r w:rsidRPr="00786D11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</w:t>
      </w:r>
      <w:r w:rsidRPr="00786D11">
        <w:rPr>
          <w:sz w:val="28"/>
          <w:szCs w:val="28"/>
        </w:rPr>
        <w:t>т</w:t>
      </w:r>
      <w:r w:rsidRPr="00786D11">
        <w:rPr>
          <w:sz w:val="28"/>
          <w:szCs w:val="28"/>
        </w:rPr>
        <w:t>венной у</w:t>
      </w:r>
      <w:r w:rsidRPr="00786D11">
        <w:rPr>
          <w:sz w:val="28"/>
          <w:szCs w:val="28"/>
        </w:rPr>
        <w:t>с</w:t>
      </w:r>
      <w:r w:rsidRPr="00786D11">
        <w:rPr>
          <w:sz w:val="28"/>
          <w:szCs w:val="28"/>
        </w:rPr>
        <w:t>луги, осуществляется руководителем Управления  (отдела) путем проведения проверок соблюдения и исполнения положений Регл</w:t>
      </w:r>
      <w:r w:rsidRPr="00786D11">
        <w:rPr>
          <w:sz w:val="28"/>
          <w:szCs w:val="28"/>
        </w:rPr>
        <w:t>а</w:t>
      </w:r>
      <w:r w:rsidRPr="00786D11">
        <w:rPr>
          <w:sz w:val="28"/>
          <w:szCs w:val="28"/>
        </w:rPr>
        <w:t xml:space="preserve">мента. </w:t>
      </w:r>
    </w:p>
    <w:p w:rsidR="00786D11" w:rsidRPr="00786D11" w:rsidRDefault="00786D11" w:rsidP="00786D11">
      <w:pPr>
        <w:pStyle w:val="af"/>
        <w:widowControl/>
        <w:tabs>
          <w:tab w:val="left" w:pos="0"/>
        </w:tabs>
        <w:autoSpaceDE/>
        <w:autoSpaceDN/>
        <w:adjustRightInd/>
        <w:spacing w:line="322" w:lineRule="exact"/>
        <w:ind w:left="0"/>
        <w:jc w:val="both"/>
        <w:rPr>
          <w:sz w:val="28"/>
          <w:szCs w:val="28"/>
        </w:rPr>
      </w:pPr>
      <w:r w:rsidRPr="00786D11">
        <w:rPr>
          <w:sz w:val="28"/>
          <w:szCs w:val="28"/>
        </w:rPr>
        <w:t xml:space="preserve">       4.2. Контроль за предоставлением государственной услуги осуществл</w:t>
      </w:r>
      <w:r w:rsidRPr="00786D11">
        <w:rPr>
          <w:sz w:val="28"/>
          <w:szCs w:val="28"/>
        </w:rPr>
        <w:t>я</w:t>
      </w:r>
      <w:r w:rsidRPr="00786D11">
        <w:rPr>
          <w:sz w:val="28"/>
          <w:szCs w:val="28"/>
        </w:rPr>
        <w:t>ется должностными лицами Министерства. Полномочия должностных лиц, осуществляющих контроль, устанавливаются положениями об отделах  М</w:t>
      </w:r>
      <w:r w:rsidRPr="00786D11">
        <w:rPr>
          <w:sz w:val="28"/>
          <w:szCs w:val="28"/>
        </w:rPr>
        <w:t>и</w:t>
      </w:r>
      <w:r w:rsidRPr="00786D11">
        <w:rPr>
          <w:sz w:val="28"/>
          <w:szCs w:val="28"/>
        </w:rPr>
        <w:t>нисте</w:t>
      </w:r>
      <w:r w:rsidRPr="00786D11">
        <w:rPr>
          <w:sz w:val="28"/>
          <w:szCs w:val="28"/>
        </w:rPr>
        <w:t>р</w:t>
      </w:r>
      <w:r w:rsidRPr="00786D11">
        <w:rPr>
          <w:sz w:val="28"/>
          <w:szCs w:val="28"/>
        </w:rPr>
        <w:t>ства и должностными регламентами.</w:t>
      </w:r>
    </w:p>
    <w:p w:rsidR="00786D11" w:rsidRPr="00786D11" w:rsidRDefault="00786D11" w:rsidP="00786D11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</w:t>
      </w:r>
      <w:r w:rsidRPr="00786D11">
        <w:rPr>
          <w:rFonts w:ascii="Times New Roman" w:hAnsi="Times New Roman" w:cs="Times New Roman"/>
          <w:sz w:val="28"/>
          <w:szCs w:val="28"/>
        </w:rPr>
        <w:t>с</w:t>
      </w:r>
      <w:r w:rsidRPr="00786D11">
        <w:rPr>
          <w:rFonts w:ascii="Times New Roman" w:hAnsi="Times New Roman" w:cs="Times New Roman"/>
          <w:sz w:val="28"/>
          <w:szCs w:val="28"/>
        </w:rPr>
        <w:t>луги включает в себя проведение проверок, рассмотрение, принятие реш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ний и подготовку ответов на обращения, содержащие жалобы на действия (бе</w:t>
      </w:r>
      <w:r w:rsidRPr="00786D11">
        <w:rPr>
          <w:rFonts w:ascii="Times New Roman" w:hAnsi="Times New Roman" w:cs="Times New Roman"/>
          <w:sz w:val="28"/>
          <w:szCs w:val="28"/>
        </w:rPr>
        <w:t>з</w:t>
      </w:r>
      <w:r w:rsidRPr="00786D11">
        <w:rPr>
          <w:rFonts w:ascii="Times New Roman" w:hAnsi="Times New Roman" w:cs="Times New Roman"/>
          <w:sz w:val="28"/>
          <w:szCs w:val="28"/>
        </w:rPr>
        <w:t>действие) должностных лиц, ответственных за предоставление государстве</w:t>
      </w:r>
      <w:r w:rsidRPr="00786D11">
        <w:rPr>
          <w:rFonts w:ascii="Times New Roman" w:hAnsi="Times New Roman" w:cs="Times New Roman"/>
          <w:sz w:val="28"/>
          <w:szCs w:val="28"/>
        </w:rPr>
        <w:t>н</w:t>
      </w:r>
      <w:r w:rsidRPr="00786D11">
        <w:rPr>
          <w:rFonts w:ascii="Times New Roman" w:hAnsi="Times New Roman" w:cs="Times New Roman"/>
          <w:sz w:val="28"/>
          <w:szCs w:val="28"/>
        </w:rPr>
        <w:t>ной услуги.</w:t>
      </w:r>
    </w:p>
    <w:p w:rsidR="00786D11" w:rsidRPr="00786D11" w:rsidRDefault="00786D11" w:rsidP="00786D11">
      <w:pPr>
        <w:tabs>
          <w:tab w:val="left" w:pos="1310"/>
        </w:tabs>
        <w:spacing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цедур является проведение проверки:</w:t>
      </w:r>
    </w:p>
    <w:p w:rsidR="00786D11" w:rsidRPr="00786D11" w:rsidRDefault="00786D11" w:rsidP="00786D11">
      <w:pPr>
        <w:tabs>
          <w:tab w:val="left" w:pos="1310"/>
        </w:tabs>
        <w:spacing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lastRenderedPageBreak/>
        <w:t>соответствия результатов рассмотрения документов требованиям зак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нод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тельства (настоящего регламента);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</w:t>
      </w:r>
      <w:r w:rsidRPr="00786D11">
        <w:rPr>
          <w:rFonts w:ascii="Times New Roman" w:hAnsi="Times New Roman" w:cs="Times New Roman"/>
          <w:sz w:val="28"/>
          <w:szCs w:val="28"/>
        </w:rPr>
        <w:t>у</w:t>
      </w:r>
      <w:r w:rsidRPr="00786D11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786D11" w:rsidRPr="00786D11" w:rsidRDefault="00786D11" w:rsidP="00786D11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ствляется на основании планов работы) и внеплановый характер (по ко</w:t>
      </w:r>
      <w:r w:rsidRPr="00786D11">
        <w:rPr>
          <w:rFonts w:ascii="Times New Roman" w:hAnsi="Times New Roman" w:cs="Times New Roman"/>
          <w:sz w:val="28"/>
          <w:szCs w:val="28"/>
        </w:rPr>
        <w:t>н</w:t>
      </w:r>
      <w:r w:rsidRPr="00786D11">
        <w:rPr>
          <w:rFonts w:ascii="Times New Roman" w:hAnsi="Times New Roman" w:cs="Times New Roman"/>
          <w:sz w:val="28"/>
          <w:szCs w:val="28"/>
        </w:rPr>
        <w:t>кретному о</w:t>
      </w:r>
      <w:r w:rsidRPr="00786D11">
        <w:rPr>
          <w:rFonts w:ascii="Times New Roman" w:hAnsi="Times New Roman" w:cs="Times New Roman"/>
          <w:sz w:val="28"/>
          <w:szCs w:val="28"/>
        </w:rPr>
        <w:t>б</w:t>
      </w:r>
      <w:r w:rsidRPr="00786D11">
        <w:rPr>
          <w:rFonts w:ascii="Times New Roman" w:hAnsi="Times New Roman" w:cs="Times New Roman"/>
          <w:sz w:val="28"/>
          <w:szCs w:val="28"/>
        </w:rPr>
        <w:t>ращению заявителя).</w:t>
      </w:r>
    </w:p>
    <w:p w:rsidR="00786D11" w:rsidRPr="00786D11" w:rsidRDefault="00786D11" w:rsidP="00786D11">
      <w:pPr>
        <w:pStyle w:val="af"/>
        <w:widowControl/>
        <w:ind w:left="0"/>
        <w:jc w:val="both"/>
        <w:outlineLvl w:val="1"/>
        <w:rPr>
          <w:sz w:val="28"/>
          <w:szCs w:val="28"/>
        </w:rPr>
      </w:pPr>
      <w:r w:rsidRPr="00786D11">
        <w:rPr>
          <w:sz w:val="28"/>
          <w:szCs w:val="28"/>
        </w:rPr>
        <w:t xml:space="preserve">      4.3. По результатам проведенных проверок в случае выявления наруш</w:t>
      </w:r>
      <w:r w:rsidRPr="00786D11">
        <w:rPr>
          <w:sz w:val="28"/>
          <w:szCs w:val="28"/>
        </w:rPr>
        <w:t>е</w:t>
      </w:r>
      <w:r w:rsidRPr="00786D11">
        <w:rPr>
          <w:sz w:val="28"/>
          <w:szCs w:val="28"/>
        </w:rPr>
        <w:t>ний прав заявителей должностные лица, ответственные за предоставление государственной услуги, признанные виновными, привлекаются к ответс</w:t>
      </w:r>
      <w:r w:rsidRPr="00786D11">
        <w:rPr>
          <w:sz w:val="28"/>
          <w:szCs w:val="28"/>
        </w:rPr>
        <w:t>т</w:t>
      </w:r>
      <w:r w:rsidRPr="00786D11">
        <w:rPr>
          <w:sz w:val="28"/>
          <w:szCs w:val="28"/>
        </w:rPr>
        <w:t>венности в порядке, установленном законодательством Российской Федер</w:t>
      </w:r>
      <w:r w:rsidRPr="00786D11">
        <w:rPr>
          <w:sz w:val="28"/>
          <w:szCs w:val="28"/>
        </w:rPr>
        <w:t>а</w:t>
      </w:r>
      <w:r w:rsidRPr="00786D11">
        <w:rPr>
          <w:sz w:val="28"/>
          <w:szCs w:val="28"/>
        </w:rPr>
        <w:t>ции.</w:t>
      </w:r>
    </w:p>
    <w:p w:rsidR="00786D11" w:rsidRPr="00786D11" w:rsidRDefault="00786D11" w:rsidP="00786D11">
      <w:pPr>
        <w:tabs>
          <w:tab w:val="left" w:pos="1310"/>
        </w:tabs>
        <w:spacing w:line="322" w:lineRule="exact"/>
        <w:ind w:firstLine="71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4.4. Контроль за предоставлением государственной услуги со стороны граждан, их объединений и организаций осуществляется посредством откр</w:t>
      </w:r>
      <w:r w:rsidRPr="00786D11">
        <w:rPr>
          <w:rFonts w:ascii="Times New Roman" w:hAnsi="Times New Roman" w:cs="Times New Roman"/>
          <w:sz w:val="28"/>
          <w:szCs w:val="28"/>
        </w:rPr>
        <w:t>ы</w:t>
      </w:r>
      <w:r w:rsidRPr="00786D11">
        <w:rPr>
          <w:rFonts w:ascii="Times New Roman" w:hAnsi="Times New Roman" w:cs="Times New Roman"/>
          <w:sz w:val="28"/>
          <w:szCs w:val="28"/>
        </w:rPr>
        <w:t>тости деятельности Управления (отдела)  при предоставлении государстве</w:t>
      </w:r>
      <w:r w:rsidRPr="00786D11">
        <w:rPr>
          <w:rFonts w:ascii="Times New Roman" w:hAnsi="Times New Roman" w:cs="Times New Roman"/>
          <w:sz w:val="28"/>
          <w:szCs w:val="28"/>
        </w:rPr>
        <w:t>н</w:t>
      </w:r>
      <w:r w:rsidRPr="00786D11">
        <w:rPr>
          <w:rFonts w:ascii="Times New Roman" w:hAnsi="Times New Roman" w:cs="Times New Roman"/>
          <w:sz w:val="28"/>
          <w:szCs w:val="28"/>
        </w:rPr>
        <w:t>ной услуги, получения полной, актуальной и достоверной информации о п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рядке предоставления государственной услуги и возможности досудебн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го рассмотрения обращений (жалоб) в процессе предоставления государстве</w:t>
      </w:r>
      <w:r w:rsidRPr="00786D11">
        <w:rPr>
          <w:rFonts w:ascii="Times New Roman" w:hAnsi="Times New Roman" w:cs="Times New Roman"/>
          <w:sz w:val="28"/>
          <w:szCs w:val="28"/>
        </w:rPr>
        <w:t>н</w:t>
      </w:r>
      <w:r w:rsidRPr="00786D11">
        <w:rPr>
          <w:rFonts w:ascii="Times New Roman" w:hAnsi="Times New Roman" w:cs="Times New Roman"/>
          <w:sz w:val="28"/>
          <w:szCs w:val="28"/>
        </w:rPr>
        <w:t>ной услуги.</w:t>
      </w:r>
    </w:p>
    <w:p w:rsidR="00786D11" w:rsidRPr="00786D11" w:rsidRDefault="00786D11" w:rsidP="00786D11">
      <w:pPr>
        <w:tabs>
          <w:tab w:val="left" w:pos="1310"/>
        </w:tabs>
        <w:spacing w:line="322" w:lineRule="exact"/>
        <w:ind w:firstLine="710"/>
        <w:rPr>
          <w:rFonts w:ascii="Times New Roman" w:hAnsi="Times New Roman" w:cs="Times New Roman"/>
          <w:sz w:val="28"/>
          <w:szCs w:val="28"/>
        </w:rPr>
      </w:pPr>
    </w:p>
    <w:p w:rsidR="00786D11" w:rsidRPr="00786D11" w:rsidRDefault="00786D11" w:rsidP="00786D11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6D11">
        <w:rPr>
          <w:rFonts w:ascii="Times New Roman" w:hAnsi="Times New Roman" w:cs="Times New Roman"/>
          <w:b/>
          <w:bCs/>
          <w:sz w:val="28"/>
          <w:szCs w:val="28"/>
        </w:rPr>
        <w:t>5. Д</w:t>
      </w:r>
      <w:r w:rsidRPr="00786D11">
        <w:rPr>
          <w:rFonts w:ascii="Times New Roman" w:hAnsi="Times New Roman" w:cs="Times New Roman"/>
          <w:b/>
          <w:sz w:val="28"/>
          <w:szCs w:val="28"/>
        </w:rPr>
        <w:t>осудебное (внесудебное) обжалование заявителем решений и де</w:t>
      </w:r>
      <w:r w:rsidRPr="00786D11">
        <w:rPr>
          <w:rFonts w:ascii="Times New Roman" w:hAnsi="Times New Roman" w:cs="Times New Roman"/>
          <w:b/>
          <w:sz w:val="28"/>
          <w:szCs w:val="28"/>
        </w:rPr>
        <w:t>й</w:t>
      </w:r>
      <w:r w:rsidRPr="00786D11">
        <w:rPr>
          <w:rFonts w:ascii="Times New Roman" w:hAnsi="Times New Roman" w:cs="Times New Roman"/>
          <w:b/>
          <w:sz w:val="28"/>
          <w:szCs w:val="28"/>
        </w:rPr>
        <w:t>ствий (бездействия) органов, предоставляющих государственную усл</w:t>
      </w:r>
      <w:r w:rsidRPr="00786D11">
        <w:rPr>
          <w:rFonts w:ascii="Times New Roman" w:hAnsi="Times New Roman" w:cs="Times New Roman"/>
          <w:b/>
          <w:sz w:val="28"/>
          <w:szCs w:val="28"/>
        </w:rPr>
        <w:t>у</w:t>
      </w:r>
      <w:r w:rsidRPr="00786D11">
        <w:rPr>
          <w:rFonts w:ascii="Times New Roman" w:hAnsi="Times New Roman" w:cs="Times New Roman"/>
          <w:b/>
          <w:sz w:val="28"/>
          <w:szCs w:val="28"/>
        </w:rPr>
        <w:t>гу, а также должностного лица, предоставляющего гос</w:t>
      </w:r>
      <w:r w:rsidRPr="00786D11">
        <w:rPr>
          <w:rFonts w:ascii="Times New Roman" w:hAnsi="Times New Roman" w:cs="Times New Roman"/>
          <w:b/>
          <w:sz w:val="28"/>
          <w:szCs w:val="28"/>
        </w:rPr>
        <w:t>у</w:t>
      </w:r>
      <w:r w:rsidRPr="00786D11">
        <w:rPr>
          <w:rFonts w:ascii="Times New Roman" w:hAnsi="Times New Roman" w:cs="Times New Roman"/>
          <w:b/>
          <w:sz w:val="28"/>
          <w:szCs w:val="28"/>
        </w:rPr>
        <w:t>дарственную услугу, либо государственного служащего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</w:t>
      </w:r>
      <w:r w:rsidRPr="00786D11">
        <w:rPr>
          <w:rFonts w:ascii="Times New Roman" w:hAnsi="Times New Roman" w:cs="Times New Roman"/>
          <w:sz w:val="28"/>
          <w:szCs w:val="28"/>
        </w:rPr>
        <w:t>т</w:t>
      </w:r>
      <w:r w:rsidRPr="00786D11">
        <w:rPr>
          <w:rFonts w:ascii="Times New Roman" w:hAnsi="Times New Roman" w:cs="Times New Roman"/>
          <w:sz w:val="28"/>
          <w:szCs w:val="28"/>
        </w:rPr>
        <w:t>дела), участвующих в предоставлении государственной услуги, руководит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лю Управления (отдела).</w:t>
      </w:r>
    </w:p>
    <w:p w:rsidR="00786D11" w:rsidRPr="00786D11" w:rsidRDefault="00786D11" w:rsidP="00786D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(бездействие), принятые руководит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лем Управления (отдела), подаются в Министерство на имя курирующего заме</w:t>
      </w:r>
      <w:r w:rsidRPr="00786D11">
        <w:rPr>
          <w:rFonts w:ascii="Times New Roman" w:hAnsi="Times New Roman" w:cs="Times New Roman"/>
          <w:sz w:val="28"/>
          <w:szCs w:val="28"/>
        </w:rPr>
        <w:t>с</w:t>
      </w:r>
      <w:r w:rsidRPr="00786D11">
        <w:rPr>
          <w:rFonts w:ascii="Times New Roman" w:hAnsi="Times New Roman" w:cs="Times New Roman"/>
          <w:sz w:val="28"/>
          <w:szCs w:val="28"/>
        </w:rPr>
        <w:t>тителя м</w:t>
      </w:r>
      <w:r w:rsidRPr="00786D11">
        <w:rPr>
          <w:rFonts w:ascii="Times New Roman" w:hAnsi="Times New Roman" w:cs="Times New Roman"/>
          <w:sz w:val="28"/>
          <w:szCs w:val="28"/>
        </w:rPr>
        <w:t>и</w:t>
      </w:r>
      <w:r w:rsidRPr="00786D11">
        <w:rPr>
          <w:rFonts w:ascii="Times New Roman" w:hAnsi="Times New Roman" w:cs="Times New Roman"/>
          <w:sz w:val="28"/>
          <w:szCs w:val="28"/>
        </w:rPr>
        <w:t>нистра или министра.</w:t>
      </w:r>
    </w:p>
    <w:p w:rsidR="00786D11" w:rsidRPr="00786D11" w:rsidRDefault="00786D11" w:rsidP="00786D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гут быть обжалованы в Кабинет Министров Республики Тата</w:t>
      </w:r>
      <w:r w:rsidRPr="00786D11">
        <w:rPr>
          <w:rFonts w:ascii="Times New Roman" w:hAnsi="Times New Roman" w:cs="Times New Roman"/>
          <w:sz w:val="28"/>
          <w:szCs w:val="28"/>
        </w:rPr>
        <w:t>р</w:t>
      </w:r>
      <w:r w:rsidRPr="00786D11">
        <w:rPr>
          <w:rFonts w:ascii="Times New Roman" w:hAnsi="Times New Roman" w:cs="Times New Roman"/>
          <w:sz w:val="28"/>
          <w:szCs w:val="28"/>
        </w:rPr>
        <w:t xml:space="preserve">стан. 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ях: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г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сударственной услуги;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государственной услуги;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ab/>
        <w:t>требование у заявителя документов, не предусмотренных нормативн</w:t>
      </w:r>
      <w:r w:rsidRPr="00786D11">
        <w:rPr>
          <w:rFonts w:ascii="Times New Roman" w:hAnsi="Times New Roman" w:cs="Times New Roman"/>
          <w:sz w:val="28"/>
          <w:szCs w:val="28"/>
        </w:rPr>
        <w:t>ы</w:t>
      </w:r>
      <w:r w:rsidRPr="00786D11">
        <w:rPr>
          <w:rFonts w:ascii="Times New Roman" w:hAnsi="Times New Roman" w:cs="Times New Roman"/>
          <w:sz w:val="28"/>
          <w:szCs w:val="28"/>
        </w:rPr>
        <w:t>ми правовыми актами Российской Федерации, нормативными правовыми а</w:t>
      </w:r>
      <w:r w:rsidRPr="00786D11">
        <w:rPr>
          <w:rFonts w:ascii="Times New Roman" w:hAnsi="Times New Roman" w:cs="Times New Roman"/>
          <w:sz w:val="28"/>
          <w:szCs w:val="28"/>
        </w:rPr>
        <w:t>к</w:t>
      </w:r>
      <w:r w:rsidRPr="00786D11">
        <w:rPr>
          <w:rFonts w:ascii="Times New Roman" w:hAnsi="Times New Roman" w:cs="Times New Roman"/>
          <w:sz w:val="28"/>
          <w:szCs w:val="28"/>
        </w:rPr>
        <w:t>тами Республики Татарстан, для предоставления госуда</w:t>
      </w:r>
      <w:r w:rsidRPr="00786D11">
        <w:rPr>
          <w:rFonts w:ascii="Times New Roman" w:hAnsi="Times New Roman" w:cs="Times New Roman"/>
          <w:sz w:val="28"/>
          <w:szCs w:val="28"/>
        </w:rPr>
        <w:t>р</w:t>
      </w:r>
      <w:r w:rsidRPr="00786D11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ab/>
        <w:t xml:space="preserve">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786D11">
        <w:rPr>
          <w:rFonts w:ascii="Times New Roman" w:hAnsi="Times New Roman" w:cs="Times New Roman"/>
          <w:sz w:val="28"/>
          <w:szCs w:val="28"/>
        </w:rPr>
        <w:lastRenderedPageBreak/>
        <w:t>правовыми актами Республики Татарстан для предоставления государстве</w:t>
      </w:r>
      <w:r w:rsidRPr="00786D11">
        <w:rPr>
          <w:rFonts w:ascii="Times New Roman" w:hAnsi="Times New Roman" w:cs="Times New Roman"/>
          <w:sz w:val="28"/>
          <w:szCs w:val="28"/>
        </w:rPr>
        <w:t>н</w:t>
      </w:r>
      <w:r w:rsidRPr="00786D11">
        <w:rPr>
          <w:rFonts w:ascii="Times New Roman" w:hAnsi="Times New Roman" w:cs="Times New Roman"/>
          <w:sz w:val="28"/>
          <w:szCs w:val="28"/>
        </w:rPr>
        <w:t>ной услуги, у за</w:t>
      </w:r>
      <w:r w:rsidRPr="00786D11">
        <w:rPr>
          <w:rFonts w:ascii="Times New Roman" w:hAnsi="Times New Roman" w:cs="Times New Roman"/>
          <w:sz w:val="28"/>
          <w:szCs w:val="28"/>
        </w:rPr>
        <w:t>я</w:t>
      </w:r>
      <w:r w:rsidRPr="00786D11">
        <w:rPr>
          <w:rFonts w:ascii="Times New Roman" w:hAnsi="Times New Roman" w:cs="Times New Roman"/>
          <w:sz w:val="28"/>
          <w:szCs w:val="28"/>
        </w:rPr>
        <w:t>вителя;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ab/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</w:t>
      </w:r>
      <w:r w:rsidRPr="00786D11">
        <w:rPr>
          <w:rFonts w:ascii="Times New Roman" w:hAnsi="Times New Roman" w:cs="Times New Roman"/>
          <w:sz w:val="28"/>
          <w:szCs w:val="28"/>
        </w:rPr>
        <w:t>р</w:t>
      </w:r>
      <w:r w:rsidRPr="00786D11">
        <w:rPr>
          <w:rFonts w:ascii="Times New Roman" w:hAnsi="Times New Roman" w:cs="Times New Roman"/>
          <w:sz w:val="28"/>
          <w:szCs w:val="28"/>
        </w:rPr>
        <w:t>мативными прав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выми актами Республики Татарстан;</w:t>
      </w:r>
    </w:p>
    <w:p w:rsidR="00786D11" w:rsidRPr="00786D11" w:rsidRDefault="00786D11" w:rsidP="00786D11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ab/>
        <w:t>затребование с заявителя при предоставлении государственной или м</w:t>
      </w:r>
      <w:r w:rsidRPr="00786D11">
        <w:rPr>
          <w:rFonts w:ascii="Times New Roman" w:hAnsi="Times New Roman" w:cs="Times New Roman"/>
          <w:sz w:val="28"/>
          <w:szCs w:val="28"/>
        </w:rPr>
        <w:t>у</w:t>
      </w:r>
      <w:r w:rsidRPr="00786D11">
        <w:rPr>
          <w:rFonts w:ascii="Times New Roman" w:hAnsi="Times New Roman" w:cs="Times New Roman"/>
          <w:sz w:val="28"/>
          <w:szCs w:val="28"/>
        </w:rPr>
        <w:t>ниципальной услуги платы, не предусмотренной нормативными прав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выми актами Российской Федерации, нормативными правовыми актами Республ</w:t>
      </w:r>
      <w:r w:rsidRPr="00786D11">
        <w:rPr>
          <w:rFonts w:ascii="Times New Roman" w:hAnsi="Times New Roman" w:cs="Times New Roman"/>
          <w:sz w:val="28"/>
          <w:szCs w:val="28"/>
        </w:rPr>
        <w:t>и</w:t>
      </w:r>
      <w:r w:rsidRPr="00786D11">
        <w:rPr>
          <w:rFonts w:ascii="Times New Roman" w:hAnsi="Times New Roman" w:cs="Times New Roman"/>
          <w:sz w:val="28"/>
          <w:szCs w:val="28"/>
        </w:rPr>
        <w:t>ки Тата</w:t>
      </w:r>
      <w:r w:rsidRPr="00786D11">
        <w:rPr>
          <w:rFonts w:ascii="Times New Roman" w:hAnsi="Times New Roman" w:cs="Times New Roman"/>
          <w:sz w:val="28"/>
          <w:szCs w:val="28"/>
        </w:rPr>
        <w:t>р</w:t>
      </w:r>
      <w:r w:rsidRPr="00786D11">
        <w:rPr>
          <w:rFonts w:ascii="Times New Roman" w:hAnsi="Times New Roman" w:cs="Times New Roman"/>
          <w:sz w:val="28"/>
          <w:szCs w:val="28"/>
        </w:rPr>
        <w:t>стан;</w:t>
      </w:r>
    </w:p>
    <w:p w:rsidR="00786D11" w:rsidRPr="00786D11" w:rsidRDefault="00786D11" w:rsidP="00786D11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 должнос</w:t>
      </w:r>
      <w:r w:rsidRPr="00786D11">
        <w:rPr>
          <w:rFonts w:ascii="Times New Roman" w:hAnsi="Times New Roman" w:cs="Times New Roman"/>
          <w:sz w:val="28"/>
          <w:szCs w:val="28"/>
        </w:rPr>
        <w:t>т</w:t>
      </w:r>
      <w:r w:rsidRPr="00786D11">
        <w:rPr>
          <w:rFonts w:ascii="Times New Roman" w:hAnsi="Times New Roman" w:cs="Times New Roman"/>
          <w:sz w:val="28"/>
          <w:szCs w:val="28"/>
        </w:rPr>
        <w:t>ного лица органа, предоставляющего государственную услугу,  в исправл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нии допущенных опечаток и ошибок в выданных в результате предоставл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ния государственной документах либо нарушение установленного срока т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ких и</w:t>
      </w:r>
      <w:r w:rsidRPr="00786D11">
        <w:rPr>
          <w:rFonts w:ascii="Times New Roman" w:hAnsi="Times New Roman" w:cs="Times New Roman"/>
          <w:sz w:val="28"/>
          <w:szCs w:val="28"/>
        </w:rPr>
        <w:t>с</w:t>
      </w:r>
      <w:r w:rsidRPr="00786D11">
        <w:rPr>
          <w:rFonts w:ascii="Times New Roman" w:hAnsi="Times New Roman" w:cs="Times New Roman"/>
          <w:sz w:val="28"/>
          <w:szCs w:val="28"/>
        </w:rPr>
        <w:t>правлений.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ционно-телекоммуникационной сети "Интернет", официального сайта Мин</w:t>
      </w:r>
      <w:r w:rsidRPr="00786D11">
        <w:rPr>
          <w:rFonts w:ascii="Times New Roman" w:hAnsi="Times New Roman" w:cs="Times New Roman"/>
          <w:sz w:val="28"/>
          <w:szCs w:val="28"/>
        </w:rPr>
        <w:t>и</w:t>
      </w:r>
      <w:r w:rsidRPr="00786D11">
        <w:rPr>
          <w:rFonts w:ascii="Times New Roman" w:hAnsi="Times New Roman" w:cs="Times New Roman"/>
          <w:sz w:val="28"/>
          <w:szCs w:val="28"/>
        </w:rPr>
        <w:t>стерства (http://www. mtsz.tatar.ru), Портала государственных и муниципал</w:t>
      </w:r>
      <w:r w:rsidRPr="00786D11">
        <w:rPr>
          <w:rFonts w:ascii="Times New Roman" w:hAnsi="Times New Roman" w:cs="Times New Roman"/>
          <w:sz w:val="28"/>
          <w:szCs w:val="28"/>
        </w:rPr>
        <w:t>ь</w:t>
      </w:r>
      <w:r w:rsidRPr="00786D11">
        <w:rPr>
          <w:rFonts w:ascii="Times New Roman" w:hAnsi="Times New Roman" w:cs="Times New Roman"/>
          <w:sz w:val="28"/>
          <w:szCs w:val="28"/>
        </w:rPr>
        <w:t>ных услуг Республики Татарстан (</w:t>
      </w:r>
      <w:hyperlink r:id="rId26" w:history="1">
        <w:r w:rsidRPr="00786D11">
          <w:rPr>
            <w:rStyle w:val="ae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786D11">
        <w:rPr>
          <w:rFonts w:ascii="Times New Roman" w:hAnsi="Times New Roman" w:cs="Times New Roman"/>
          <w:sz w:val="28"/>
          <w:szCs w:val="28"/>
        </w:rPr>
        <w:t>), Единого портала г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сударственных и муниципальных услуг (функций) (http://www.gosuslugi.ru/), а также может быть принята при личном приеме заяв</w:t>
      </w:r>
      <w:r w:rsidRPr="00786D11">
        <w:rPr>
          <w:rFonts w:ascii="Times New Roman" w:hAnsi="Times New Roman" w:cs="Times New Roman"/>
          <w:sz w:val="28"/>
          <w:szCs w:val="28"/>
        </w:rPr>
        <w:t>и</w:t>
      </w:r>
      <w:r w:rsidRPr="00786D11">
        <w:rPr>
          <w:rFonts w:ascii="Times New Roman" w:hAnsi="Times New Roman" w:cs="Times New Roman"/>
          <w:sz w:val="28"/>
          <w:szCs w:val="28"/>
        </w:rPr>
        <w:t>теля.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5.3. Срок рассмотрения жалобы - в течение  пятнадцати рабочих дней со дня ее регистрации, и в случае обжалования отказа органа, предоставля</w:t>
      </w:r>
      <w:r w:rsidRPr="00786D11">
        <w:rPr>
          <w:rFonts w:ascii="Times New Roman" w:hAnsi="Times New Roman" w:cs="Times New Roman"/>
          <w:sz w:val="28"/>
          <w:szCs w:val="28"/>
        </w:rPr>
        <w:t>ю</w:t>
      </w:r>
      <w:r w:rsidRPr="00786D11">
        <w:rPr>
          <w:rFonts w:ascii="Times New Roman" w:hAnsi="Times New Roman" w:cs="Times New Roman"/>
          <w:sz w:val="28"/>
          <w:szCs w:val="28"/>
        </w:rPr>
        <w:t>щего государственную услугу, должностного лица органа, предоставляющ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го государственную услугу, в приеме документов у заявителя либо в испра</w:t>
      </w:r>
      <w:r w:rsidRPr="00786D11">
        <w:rPr>
          <w:rFonts w:ascii="Times New Roman" w:hAnsi="Times New Roman" w:cs="Times New Roman"/>
          <w:sz w:val="28"/>
          <w:szCs w:val="28"/>
        </w:rPr>
        <w:t>в</w:t>
      </w:r>
      <w:r w:rsidRPr="00786D11">
        <w:rPr>
          <w:rFonts w:ascii="Times New Roman" w:hAnsi="Times New Roman" w:cs="Times New Roman"/>
          <w:sz w:val="28"/>
          <w:szCs w:val="28"/>
        </w:rPr>
        <w:t>лении допущенных опечаток и ошибок или в случае обжалования н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рушения установленного срока таких исправл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 xml:space="preserve">ний - в течение пяти рабочих дней со дня ее регистрации. 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цию: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</w:t>
      </w:r>
      <w:r w:rsidRPr="00786D11">
        <w:rPr>
          <w:rFonts w:ascii="Times New Roman" w:hAnsi="Times New Roman" w:cs="Times New Roman"/>
          <w:sz w:val="28"/>
          <w:szCs w:val="28"/>
        </w:rPr>
        <w:t>ж</w:t>
      </w:r>
      <w:r w:rsidRPr="00786D11">
        <w:rPr>
          <w:rFonts w:ascii="Times New Roman" w:hAnsi="Times New Roman" w:cs="Times New Roman"/>
          <w:sz w:val="28"/>
          <w:szCs w:val="28"/>
        </w:rPr>
        <w:t>ностного лица органа, предоставляющего государственную услугу или государственного служащего, решения и действия (бездействие) которых обжалую</w:t>
      </w:r>
      <w:r w:rsidRPr="00786D11">
        <w:rPr>
          <w:rFonts w:ascii="Times New Roman" w:hAnsi="Times New Roman" w:cs="Times New Roman"/>
          <w:sz w:val="28"/>
          <w:szCs w:val="28"/>
        </w:rPr>
        <w:t>т</w:t>
      </w:r>
      <w:r w:rsidRPr="00786D11">
        <w:rPr>
          <w:rFonts w:ascii="Times New Roman" w:hAnsi="Times New Roman" w:cs="Times New Roman"/>
          <w:sz w:val="28"/>
          <w:szCs w:val="28"/>
        </w:rPr>
        <w:t>ся;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</w:t>
      </w:r>
      <w:r w:rsidRPr="00786D11">
        <w:rPr>
          <w:rFonts w:ascii="Times New Roman" w:hAnsi="Times New Roman" w:cs="Times New Roman"/>
          <w:sz w:val="28"/>
          <w:szCs w:val="28"/>
        </w:rPr>
        <w:t>с</w:t>
      </w:r>
      <w:r w:rsidRPr="00786D11">
        <w:rPr>
          <w:rFonts w:ascii="Times New Roman" w:hAnsi="Times New Roman" w:cs="Times New Roman"/>
          <w:sz w:val="28"/>
          <w:szCs w:val="28"/>
        </w:rPr>
        <w:t>те жительства заявителя - физического лица либо наименование,  а также номер (номера) контактного телефона, адрес (адреса) электронной почты (при н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личии) и почтовый адрес, по которым должен быть направлен ответ заявит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лю;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на, предоставляющего государственную услугу, должностного лица органа, предоставляющего государственную услугу, или государственного служащ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го;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государственную усл</w:t>
      </w:r>
      <w:r w:rsidRPr="00786D11">
        <w:rPr>
          <w:rFonts w:ascii="Times New Roman" w:hAnsi="Times New Roman" w:cs="Times New Roman"/>
          <w:sz w:val="28"/>
          <w:szCs w:val="28"/>
        </w:rPr>
        <w:t>у</w:t>
      </w:r>
      <w:r w:rsidRPr="00786D11">
        <w:rPr>
          <w:rFonts w:ascii="Times New Roman" w:hAnsi="Times New Roman" w:cs="Times New Roman"/>
          <w:sz w:val="28"/>
          <w:szCs w:val="28"/>
        </w:rPr>
        <w:t>гу, дол</w:t>
      </w:r>
      <w:r w:rsidRPr="00786D11">
        <w:rPr>
          <w:rFonts w:ascii="Times New Roman" w:hAnsi="Times New Roman" w:cs="Times New Roman"/>
          <w:sz w:val="28"/>
          <w:szCs w:val="28"/>
        </w:rPr>
        <w:t>ж</w:t>
      </w:r>
      <w:r w:rsidRPr="00786D11">
        <w:rPr>
          <w:rFonts w:ascii="Times New Roman" w:hAnsi="Times New Roman" w:cs="Times New Roman"/>
          <w:sz w:val="28"/>
          <w:szCs w:val="28"/>
        </w:rPr>
        <w:t>ностного лица органа, предоставляющего государственную услугу, или госуда</w:t>
      </w:r>
      <w:r w:rsidRPr="00786D11">
        <w:rPr>
          <w:rFonts w:ascii="Times New Roman" w:hAnsi="Times New Roman" w:cs="Times New Roman"/>
          <w:sz w:val="28"/>
          <w:szCs w:val="28"/>
        </w:rPr>
        <w:t>р</w:t>
      </w:r>
      <w:r w:rsidRPr="00786D11">
        <w:rPr>
          <w:rFonts w:ascii="Times New Roman" w:hAnsi="Times New Roman" w:cs="Times New Roman"/>
          <w:sz w:val="28"/>
          <w:szCs w:val="28"/>
        </w:rPr>
        <w:t xml:space="preserve">ственного служащего. 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</w:t>
      </w:r>
      <w:r w:rsidRPr="00786D11">
        <w:rPr>
          <w:rFonts w:ascii="Times New Roman" w:hAnsi="Times New Roman" w:cs="Times New Roman"/>
          <w:sz w:val="28"/>
          <w:szCs w:val="28"/>
        </w:rPr>
        <w:t>р</w:t>
      </w:r>
      <w:r w:rsidRPr="00786D11">
        <w:rPr>
          <w:rFonts w:ascii="Times New Roman" w:hAnsi="Times New Roman" w:cs="Times New Roman"/>
          <w:sz w:val="28"/>
          <w:szCs w:val="28"/>
        </w:rPr>
        <w:t>ждающих изложенные в жалобе обстоятельства. В таком случае в жалобе приводится пер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чень прилагаемых к ней документов.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</w:t>
      </w:r>
      <w:r w:rsidRPr="00786D11">
        <w:rPr>
          <w:rFonts w:ascii="Times New Roman" w:hAnsi="Times New Roman" w:cs="Times New Roman"/>
          <w:sz w:val="28"/>
          <w:szCs w:val="28"/>
        </w:rPr>
        <w:t>н</w:t>
      </w:r>
      <w:r w:rsidRPr="00786D11">
        <w:rPr>
          <w:rFonts w:ascii="Times New Roman" w:hAnsi="Times New Roman" w:cs="Times New Roman"/>
          <w:sz w:val="28"/>
          <w:szCs w:val="28"/>
        </w:rPr>
        <w:t>ной у</w:t>
      </w:r>
      <w:r w:rsidRPr="00786D11">
        <w:rPr>
          <w:rFonts w:ascii="Times New Roman" w:hAnsi="Times New Roman" w:cs="Times New Roman"/>
          <w:sz w:val="28"/>
          <w:szCs w:val="28"/>
        </w:rPr>
        <w:t>с</w:t>
      </w:r>
      <w:r w:rsidRPr="00786D11">
        <w:rPr>
          <w:rFonts w:ascii="Times New Roman" w:hAnsi="Times New Roman" w:cs="Times New Roman"/>
          <w:sz w:val="28"/>
          <w:szCs w:val="28"/>
        </w:rPr>
        <w:t>луги.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5.7. По результатам рассмотрения  жалобы  должностное лицо, указа</w:t>
      </w:r>
      <w:r w:rsidRPr="00786D11">
        <w:rPr>
          <w:rFonts w:ascii="Times New Roman" w:hAnsi="Times New Roman" w:cs="Times New Roman"/>
          <w:sz w:val="28"/>
          <w:szCs w:val="28"/>
        </w:rPr>
        <w:t>н</w:t>
      </w:r>
      <w:r w:rsidRPr="00786D11">
        <w:rPr>
          <w:rFonts w:ascii="Times New Roman" w:hAnsi="Times New Roman" w:cs="Times New Roman"/>
          <w:sz w:val="28"/>
          <w:szCs w:val="28"/>
        </w:rPr>
        <w:t>ное в пункте 5.1 настоящего Регламента   принимает одно из следующих р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шений: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</w:t>
      </w:r>
      <w:r w:rsidRPr="00786D11">
        <w:rPr>
          <w:rFonts w:ascii="Times New Roman" w:hAnsi="Times New Roman" w:cs="Times New Roman"/>
          <w:sz w:val="28"/>
          <w:szCs w:val="28"/>
        </w:rPr>
        <w:t>е</w:t>
      </w:r>
      <w:r w:rsidRPr="00786D11">
        <w:rPr>
          <w:rFonts w:ascii="Times New Roman" w:hAnsi="Times New Roman" w:cs="Times New Roman"/>
          <w:sz w:val="28"/>
          <w:szCs w:val="28"/>
        </w:rPr>
        <w:t>шения, исправления допущенных органом, предоставляющим государстве</w:t>
      </w:r>
      <w:r w:rsidRPr="00786D11">
        <w:rPr>
          <w:rFonts w:ascii="Times New Roman" w:hAnsi="Times New Roman" w:cs="Times New Roman"/>
          <w:sz w:val="28"/>
          <w:szCs w:val="28"/>
        </w:rPr>
        <w:t>н</w:t>
      </w:r>
      <w:r w:rsidRPr="00786D11">
        <w:rPr>
          <w:rFonts w:ascii="Times New Roman" w:hAnsi="Times New Roman" w:cs="Times New Roman"/>
          <w:sz w:val="28"/>
          <w:szCs w:val="28"/>
        </w:rPr>
        <w:t>ную услугу, опечаток и ошибок в выданных в результате предоставления г</w:t>
      </w:r>
      <w:r w:rsidRPr="00786D11">
        <w:rPr>
          <w:rFonts w:ascii="Times New Roman" w:hAnsi="Times New Roman" w:cs="Times New Roman"/>
          <w:sz w:val="28"/>
          <w:szCs w:val="28"/>
        </w:rPr>
        <w:t>о</w:t>
      </w:r>
      <w:r w:rsidRPr="00786D11">
        <w:rPr>
          <w:rFonts w:ascii="Times New Roman" w:hAnsi="Times New Roman" w:cs="Times New Roman"/>
          <w:sz w:val="28"/>
          <w:szCs w:val="28"/>
        </w:rPr>
        <w:t>сударственной услуги документах, возврата заявителю денежных средств, взимание которых не предусмотрено нормативными правовыми актами Ро</w:t>
      </w:r>
      <w:r w:rsidRPr="00786D11">
        <w:rPr>
          <w:rFonts w:ascii="Times New Roman" w:hAnsi="Times New Roman" w:cs="Times New Roman"/>
          <w:sz w:val="28"/>
          <w:szCs w:val="28"/>
        </w:rPr>
        <w:t>с</w:t>
      </w:r>
      <w:r w:rsidRPr="00786D11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Республики Тата</w:t>
      </w:r>
      <w:r w:rsidRPr="00786D11">
        <w:rPr>
          <w:rFonts w:ascii="Times New Roman" w:hAnsi="Times New Roman" w:cs="Times New Roman"/>
          <w:sz w:val="28"/>
          <w:szCs w:val="28"/>
        </w:rPr>
        <w:t>р</w:t>
      </w:r>
      <w:r w:rsidRPr="00786D11">
        <w:rPr>
          <w:rFonts w:ascii="Times New Roman" w:hAnsi="Times New Roman" w:cs="Times New Roman"/>
          <w:sz w:val="28"/>
          <w:szCs w:val="28"/>
        </w:rPr>
        <w:t>стан, а также в иных формах;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786D11" w:rsidRPr="00786D11" w:rsidRDefault="00786D11" w:rsidP="00786D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</w:t>
      </w:r>
      <w:r w:rsidRPr="00786D11">
        <w:rPr>
          <w:rFonts w:ascii="Times New Roman" w:hAnsi="Times New Roman" w:cs="Times New Roman"/>
          <w:sz w:val="28"/>
          <w:szCs w:val="28"/>
        </w:rPr>
        <w:t>т</w:t>
      </w:r>
      <w:r w:rsidRPr="00786D11">
        <w:rPr>
          <w:rFonts w:ascii="Times New Roman" w:hAnsi="Times New Roman" w:cs="Times New Roman"/>
          <w:sz w:val="28"/>
          <w:szCs w:val="28"/>
        </w:rPr>
        <w:t>вет о результатах ра</w:t>
      </w:r>
      <w:r w:rsidRPr="00786D11">
        <w:rPr>
          <w:rFonts w:ascii="Times New Roman" w:hAnsi="Times New Roman" w:cs="Times New Roman"/>
          <w:sz w:val="28"/>
          <w:szCs w:val="28"/>
        </w:rPr>
        <w:t>с</w:t>
      </w:r>
      <w:r w:rsidRPr="00786D11">
        <w:rPr>
          <w:rFonts w:ascii="Times New Roman" w:hAnsi="Times New Roman" w:cs="Times New Roman"/>
          <w:sz w:val="28"/>
          <w:szCs w:val="28"/>
        </w:rPr>
        <w:t>смотрения жалобы.</w:t>
      </w:r>
    </w:p>
    <w:p w:rsidR="00786D11" w:rsidRPr="00786D11" w:rsidRDefault="00786D11" w:rsidP="00786D1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86D11">
        <w:rPr>
          <w:rFonts w:ascii="Times New Roman" w:hAnsi="Times New Roman" w:cs="Times New Roman"/>
          <w:sz w:val="28"/>
          <w:szCs w:val="28"/>
        </w:rPr>
        <w:tab/>
        <w:t>5.8. В случае установления в ходе или по результатам рассмотрения жалобы признаков состава административного правонарушения или прест</w:t>
      </w:r>
      <w:r w:rsidRPr="00786D11">
        <w:rPr>
          <w:rFonts w:ascii="Times New Roman" w:hAnsi="Times New Roman" w:cs="Times New Roman"/>
          <w:sz w:val="28"/>
          <w:szCs w:val="28"/>
        </w:rPr>
        <w:t>у</w:t>
      </w:r>
      <w:r w:rsidRPr="00786D11">
        <w:rPr>
          <w:rFonts w:ascii="Times New Roman" w:hAnsi="Times New Roman" w:cs="Times New Roman"/>
          <w:sz w:val="28"/>
          <w:szCs w:val="28"/>
        </w:rPr>
        <w:t>пления должностное лицо, наделенное полномочиями по рассмотрению ж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лоб, незамедлительно направляет имеющиеся материалы в органы прокур</w:t>
      </w:r>
      <w:r w:rsidRPr="00786D11">
        <w:rPr>
          <w:rFonts w:ascii="Times New Roman" w:hAnsi="Times New Roman" w:cs="Times New Roman"/>
          <w:sz w:val="28"/>
          <w:szCs w:val="28"/>
        </w:rPr>
        <w:t>а</w:t>
      </w:r>
      <w:r w:rsidRPr="00786D11">
        <w:rPr>
          <w:rFonts w:ascii="Times New Roman" w:hAnsi="Times New Roman" w:cs="Times New Roman"/>
          <w:sz w:val="28"/>
          <w:szCs w:val="28"/>
        </w:rPr>
        <w:t>туры.</w:t>
      </w:r>
    </w:p>
    <w:p w:rsidR="00F06F1B" w:rsidRPr="00786D11" w:rsidRDefault="00F06F1B" w:rsidP="00DC684F">
      <w:pPr>
        <w:spacing w:line="322" w:lineRule="exact"/>
        <w:ind w:right="5" w:firstLine="709"/>
        <w:rPr>
          <w:rFonts w:ascii="Times New Roman" w:hAnsi="Times New Roman" w:cs="Times New Roman"/>
          <w:sz w:val="28"/>
          <w:szCs w:val="28"/>
        </w:rPr>
      </w:pPr>
    </w:p>
    <w:p w:rsidR="00C51129" w:rsidRDefault="00C51129" w:rsidP="00134DA0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8F03EE" w:rsidRDefault="008F03EE" w:rsidP="00E374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8F03EE" w:rsidRDefault="008F03EE" w:rsidP="00E374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8F03EE" w:rsidRDefault="008F03EE" w:rsidP="00E374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  <w:sectPr w:rsidR="008F03EE" w:rsidSect="00B63E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67D8" w:rsidRPr="002867D8" w:rsidRDefault="002867D8" w:rsidP="002867D8">
      <w:pPr>
        <w:ind w:left="5670" w:firstLine="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lastRenderedPageBreak/>
        <w:t>Прилож</w:t>
      </w:r>
      <w:r w:rsidRPr="002867D8">
        <w:rPr>
          <w:rFonts w:ascii="Times New Roman" w:hAnsi="Times New Roman" w:cs="Times New Roman"/>
        </w:rPr>
        <w:t>е</w:t>
      </w:r>
      <w:r w:rsidRPr="002867D8">
        <w:rPr>
          <w:rFonts w:ascii="Times New Roman" w:hAnsi="Times New Roman" w:cs="Times New Roman"/>
        </w:rPr>
        <w:t>ние 1</w:t>
      </w:r>
    </w:p>
    <w:p w:rsidR="002867D8" w:rsidRPr="002867D8" w:rsidRDefault="00D541F2" w:rsidP="002867D8">
      <w:pPr>
        <w:ind w:left="5670" w:firstLine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к</w:t>
      </w:r>
      <w:r w:rsidR="002867D8">
        <w:rPr>
          <w:rFonts w:ascii="Times New Roman" w:hAnsi="Times New Roman" w:cs="Times New Roman"/>
        </w:rPr>
        <w:t xml:space="preserve"> </w:t>
      </w:r>
      <w:r w:rsidR="002867D8" w:rsidRPr="002867D8">
        <w:rPr>
          <w:rFonts w:ascii="Times New Roman" w:hAnsi="Times New Roman" w:cs="Times New Roman"/>
        </w:rPr>
        <w:t>Административн</w:t>
      </w:r>
      <w:r w:rsidR="002867D8">
        <w:rPr>
          <w:rFonts w:ascii="Times New Roman" w:hAnsi="Times New Roman" w:cs="Times New Roman"/>
        </w:rPr>
        <w:t>ому</w:t>
      </w:r>
      <w:r w:rsidR="002867D8" w:rsidRPr="002867D8">
        <w:rPr>
          <w:rFonts w:ascii="Times New Roman" w:hAnsi="Times New Roman" w:cs="Times New Roman"/>
        </w:rPr>
        <w:t xml:space="preserve"> </w:t>
      </w:r>
      <w:hyperlink r:id="rId27" w:history="1">
        <w:r w:rsidR="002867D8" w:rsidRPr="002867D8">
          <w:rPr>
            <w:rFonts w:ascii="Times New Roman" w:hAnsi="Times New Roman" w:cs="Times New Roman"/>
          </w:rPr>
          <w:t>регламент</w:t>
        </w:r>
      </w:hyperlink>
      <w:r w:rsidR="002867D8">
        <w:t>у</w:t>
      </w:r>
      <w:r w:rsidR="002867D8" w:rsidRPr="002867D8">
        <w:rPr>
          <w:rFonts w:ascii="Times New Roman" w:hAnsi="Times New Roman" w:cs="Times New Roman"/>
        </w:rPr>
        <w:t xml:space="preserve"> предоставления государственной у</w:t>
      </w:r>
      <w:r w:rsidR="002867D8" w:rsidRPr="002867D8">
        <w:rPr>
          <w:rFonts w:ascii="Times New Roman" w:hAnsi="Times New Roman" w:cs="Times New Roman"/>
        </w:rPr>
        <w:t>с</w:t>
      </w:r>
      <w:r w:rsidR="002867D8" w:rsidRPr="002867D8">
        <w:rPr>
          <w:rFonts w:ascii="Times New Roman" w:hAnsi="Times New Roman" w:cs="Times New Roman"/>
        </w:rPr>
        <w:t xml:space="preserve">луги по </w:t>
      </w:r>
      <w:r w:rsidR="002867D8" w:rsidRPr="002867D8">
        <w:rPr>
          <w:rFonts w:ascii="Times New Roman" w:hAnsi="Times New Roman" w:cs="Times New Roman"/>
          <w:bCs/>
        </w:rPr>
        <w:t>выдаче удостоверения (дубл</w:t>
      </w:r>
      <w:r w:rsidR="002867D8" w:rsidRPr="002867D8">
        <w:rPr>
          <w:rFonts w:ascii="Times New Roman" w:hAnsi="Times New Roman" w:cs="Times New Roman"/>
          <w:bCs/>
        </w:rPr>
        <w:t>и</w:t>
      </w:r>
      <w:r w:rsidR="002867D8" w:rsidRPr="002867D8">
        <w:rPr>
          <w:rFonts w:ascii="Times New Roman" w:hAnsi="Times New Roman" w:cs="Times New Roman"/>
          <w:bCs/>
        </w:rPr>
        <w:t>ката удостоверения) о праве на меры социальной поддержки лица, награ</w:t>
      </w:r>
      <w:r w:rsidR="002867D8" w:rsidRPr="002867D8">
        <w:rPr>
          <w:rFonts w:ascii="Times New Roman" w:hAnsi="Times New Roman" w:cs="Times New Roman"/>
          <w:bCs/>
        </w:rPr>
        <w:t>ж</w:t>
      </w:r>
      <w:r w:rsidR="002867D8" w:rsidRPr="002867D8">
        <w:rPr>
          <w:rFonts w:ascii="Times New Roman" w:hAnsi="Times New Roman" w:cs="Times New Roman"/>
          <w:bCs/>
        </w:rPr>
        <w:t>денного государственной наградой Республики Татарстан, учрежденной Законом Республики Татарстан «О г</w:t>
      </w:r>
      <w:r w:rsidR="002867D8" w:rsidRPr="002867D8">
        <w:rPr>
          <w:rFonts w:ascii="Times New Roman" w:hAnsi="Times New Roman" w:cs="Times New Roman"/>
          <w:bCs/>
        </w:rPr>
        <w:t>о</w:t>
      </w:r>
      <w:r w:rsidR="002867D8" w:rsidRPr="002867D8">
        <w:rPr>
          <w:rFonts w:ascii="Times New Roman" w:hAnsi="Times New Roman" w:cs="Times New Roman"/>
          <w:bCs/>
        </w:rPr>
        <w:t>сударственных наградах Республики Тата</w:t>
      </w:r>
      <w:r w:rsidR="002867D8" w:rsidRPr="002867D8">
        <w:rPr>
          <w:rFonts w:ascii="Times New Roman" w:hAnsi="Times New Roman" w:cs="Times New Roman"/>
          <w:bCs/>
        </w:rPr>
        <w:t>р</w:t>
      </w:r>
      <w:r w:rsidR="002867D8" w:rsidRPr="002867D8">
        <w:rPr>
          <w:rFonts w:ascii="Times New Roman" w:hAnsi="Times New Roman" w:cs="Times New Roman"/>
          <w:bCs/>
        </w:rPr>
        <w:t>стан»</w:t>
      </w:r>
    </w:p>
    <w:p w:rsidR="002867D8" w:rsidRDefault="002867D8" w:rsidP="002867D8">
      <w:pPr>
        <w:ind w:left="2124" w:firstLine="4680"/>
        <w:rPr>
          <w:rFonts w:ascii="Times New Roman" w:hAnsi="Times New Roman" w:cs="Times New Roman"/>
          <w:bCs/>
          <w:sz w:val="28"/>
          <w:szCs w:val="28"/>
        </w:rPr>
      </w:pPr>
    </w:p>
    <w:p w:rsidR="002867D8" w:rsidRPr="002867D8" w:rsidRDefault="002867D8" w:rsidP="002867D8">
      <w:pPr>
        <w:ind w:left="2124" w:firstLine="468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рекомендуемая форма </w:t>
      </w:r>
    </w:p>
    <w:p w:rsidR="002867D8" w:rsidRPr="002867D8" w:rsidRDefault="002867D8" w:rsidP="002867D8">
      <w:pPr>
        <w:ind w:left="2124" w:firstLine="4680"/>
        <w:rPr>
          <w:rFonts w:ascii="Times New Roman" w:hAnsi="Times New Roman" w:cs="Times New Roman"/>
        </w:rPr>
      </w:pPr>
    </w:p>
    <w:p w:rsidR="002867D8" w:rsidRPr="002E4C1D" w:rsidRDefault="002867D8" w:rsidP="002867D8">
      <w:pPr>
        <w:ind w:left="5245" w:firstLine="30"/>
        <w:rPr>
          <w:rFonts w:ascii="Times New Roman" w:hAnsi="Times New Roman" w:cs="Times New Roman"/>
          <w:sz w:val="24"/>
          <w:szCs w:val="24"/>
        </w:rPr>
      </w:pPr>
      <w:r w:rsidRPr="002E4C1D">
        <w:rPr>
          <w:rFonts w:ascii="Times New Roman" w:hAnsi="Times New Roman" w:cs="Times New Roman"/>
          <w:sz w:val="24"/>
          <w:szCs w:val="24"/>
        </w:rPr>
        <w:t>Управление  (отдел) социальной защ</w:t>
      </w:r>
      <w:r w:rsidRPr="002E4C1D">
        <w:rPr>
          <w:rFonts w:ascii="Times New Roman" w:hAnsi="Times New Roman" w:cs="Times New Roman"/>
          <w:sz w:val="24"/>
          <w:szCs w:val="24"/>
        </w:rPr>
        <w:t>и</w:t>
      </w:r>
      <w:r w:rsidRPr="002E4C1D">
        <w:rPr>
          <w:rFonts w:ascii="Times New Roman" w:hAnsi="Times New Roman" w:cs="Times New Roman"/>
          <w:sz w:val="24"/>
          <w:szCs w:val="24"/>
        </w:rPr>
        <w:t>ты Министерства труда, занятости и социальной защиты Республики Тата</w:t>
      </w:r>
      <w:r w:rsidRPr="002E4C1D">
        <w:rPr>
          <w:rFonts w:ascii="Times New Roman" w:hAnsi="Times New Roman" w:cs="Times New Roman"/>
          <w:sz w:val="24"/>
          <w:szCs w:val="24"/>
        </w:rPr>
        <w:t>р</w:t>
      </w:r>
      <w:r w:rsidRPr="002E4C1D">
        <w:rPr>
          <w:rFonts w:ascii="Times New Roman" w:hAnsi="Times New Roman" w:cs="Times New Roman"/>
          <w:sz w:val="24"/>
          <w:szCs w:val="24"/>
        </w:rPr>
        <w:t>стан в ___________________________</w:t>
      </w:r>
    </w:p>
    <w:p w:rsidR="002867D8" w:rsidRPr="002E4C1D" w:rsidRDefault="002867D8" w:rsidP="002867D8">
      <w:pPr>
        <w:ind w:left="5245" w:firstLine="30"/>
        <w:rPr>
          <w:rFonts w:ascii="Times New Roman" w:hAnsi="Times New Roman" w:cs="Times New Roman"/>
          <w:sz w:val="24"/>
          <w:szCs w:val="24"/>
        </w:rPr>
      </w:pPr>
      <w:r w:rsidRPr="002E4C1D">
        <w:rPr>
          <w:rFonts w:ascii="Times New Roman" w:hAnsi="Times New Roman" w:cs="Times New Roman"/>
          <w:sz w:val="24"/>
          <w:szCs w:val="24"/>
        </w:rPr>
        <w:t>муниципальном районе (г</w:t>
      </w:r>
      <w:r w:rsidRPr="002E4C1D">
        <w:rPr>
          <w:rFonts w:ascii="Times New Roman" w:hAnsi="Times New Roman" w:cs="Times New Roman"/>
          <w:sz w:val="24"/>
          <w:szCs w:val="24"/>
        </w:rPr>
        <w:t>о</w:t>
      </w:r>
      <w:r w:rsidRPr="002E4C1D">
        <w:rPr>
          <w:rFonts w:ascii="Times New Roman" w:hAnsi="Times New Roman" w:cs="Times New Roman"/>
          <w:sz w:val="24"/>
          <w:szCs w:val="24"/>
        </w:rPr>
        <w:t>роде)</w:t>
      </w:r>
    </w:p>
    <w:p w:rsidR="002867D8" w:rsidRPr="002E4C1D" w:rsidRDefault="002867D8" w:rsidP="002867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67D8" w:rsidRPr="002867D8" w:rsidRDefault="002867D8" w:rsidP="002867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8"/>
          <w:szCs w:val="28"/>
        </w:rPr>
        <w:t>ЗАЯВЛЕНИЕ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Я,</w:t>
      </w:r>
      <w:r w:rsidRPr="002867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__________________________________________________________,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Pr="002867D8">
        <w:rPr>
          <w:rFonts w:ascii="Times New Roman" w:hAnsi="Times New Roman" w:cs="Times New Roman"/>
        </w:rPr>
        <w:t>фамилия, имя, отчество, год рождения заявителя</w:t>
      </w:r>
      <w:r w:rsidRPr="002867D8">
        <w:rPr>
          <w:rFonts w:ascii="Times New Roman" w:hAnsi="Times New Roman" w:cs="Times New Roman"/>
          <w:sz w:val="24"/>
          <w:szCs w:val="24"/>
        </w:rPr>
        <w:t xml:space="preserve"> </w:t>
      </w:r>
      <w:r w:rsidRPr="002867D8">
        <w:rPr>
          <w:rFonts w:ascii="Times New Roman" w:hAnsi="Times New Roman" w:cs="Times New Roman"/>
          <w:sz w:val="28"/>
          <w:szCs w:val="28"/>
        </w:rPr>
        <w:t>)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>Проживающий (ая) по адресу:</w:t>
      </w:r>
      <w:r w:rsidRPr="002867D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 </w:t>
      </w:r>
    </w:p>
    <w:p w:rsidR="002867D8" w:rsidRPr="002867D8" w:rsidRDefault="002867D8" w:rsidP="002867D8">
      <w:pPr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(</w:t>
      </w:r>
      <w:r w:rsidRPr="002867D8">
        <w:rPr>
          <w:rFonts w:ascii="Times New Roman" w:hAnsi="Times New Roman" w:cs="Times New Roman"/>
          <w:sz w:val="20"/>
          <w:szCs w:val="20"/>
        </w:rPr>
        <w:t>адрес, телефон, адрес электронной почты заявителя</w:t>
      </w:r>
      <w:r w:rsidRPr="002867D8">
        <w:rPr>
          <w:rFonts w:ascii="Times New Roman" w:hAnsi="Times New Roman" w:cs="Times New Roman"/>
        </w:rPr>
        <w:t xml:space="preserve"> )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</w:t>
      </w:r>
      <w:r w:rsidRPr="002867D8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2867D8" w:rsidRPr="002867D8" w:rsidRDefault="002867D8" w:rsidP="00286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(</w:t>
      </w:r>
      <w:r w:rsidRPr="002867D8">
        <w:rPr>
          <w:rFonts w:ascii="Times New Roman" w:hAnsi="Times New Roman" w:cs="Times New Roman"/>
        </w:rPr>
        <w:t>реквизиты документа, удостоверяющего личность заявителя</w:t>
      </w:r>
      <w:r w:rsidRPr="002867D8">
        <w:rPr>
          <w:rFonts w:ascii="Times New Roman" w:hAnsi="Times New Roman" w:cs="Times New Roman"/>
          <w:sz w:val="24"/>
          <w:szCs w:val="24"/>
        </w:rPr>
        <w:t>)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Действующий на основании ______________________________________________________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867D8" w:rsidRPr="002867D8" w:rsidRDefault="002867D8" w:rsidP="002867D8">
      <w:pPr>
        <w:pStyle w:val="ConsPlusNonformat"/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  <w:sz w:val="24"/>
          <w:szCs w:val="24"/>
        </w:rPr>
        <w:t>(</w:t>
      </w:r>
      <w:r w:rsidRPr="002867D8">
        <w:rPr>
          <w:rFonts w:ascii="Times New Roman" w:hAnsi="Times New Roman" w:cs="Times New Roman"/>
        </w:rPr>
        <w:t>реквизиты документа, подтверждающего полномочия заявителя представлять интересы получателя гос</w:t>
      </w:r>
      <w:r w:rsidRPr="002867D8">
        <w:rPr>
          <w:rFonts w:ascii="Times New Roman" w:hAnsi="Times New Roman" w:cs="Times New Roman"/>
        </w:rPr>
        <w:t>у</w:t>
      </w:r>
      <w:r w:rsidRPr="002867D8">
        <w:rPr>
          <w:rFonts w:ascii="Times New Roman" w:hAnsi="Times New Roman" w:cs="Times New Roman"/>
        </w:rPr>
        <w:t>дарс</w:t>
      </w:r>
      <w:r w:rsidRPr="002867D8">
        <w:rPr>
          <w:rFonts w:ascii="Times New Roman" w:hAnsi="Times New Roman" w:cs="Times New Roman"/>
        </w:rPr>
        <w:t>т</w:t>
      </w:r>
      <w:r w:rsidRPr="002867D8">
        <w:rPr>
          <w:rFonts w:ascii="Times New Roman" w:hAnsi="Times New Roman" w:cs="Times New Roman"/>
        </w:rPr>
        <w:t>венной услуги)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>прошу выдать удостоверение (дубликат удостоверения) о праве на меры социальной по</w:t>
      </w:r>
      <w:r w:rsidRPr="002867D8">
        <w:rPr>
          <w:rFonts w:ascii="Times New Roman" w:hAnsi="Times New Roman" w:cs="Times New Roman"/>
          <w:sz w:val="24"/>
          <w:szCs w:val="24"/>
        </w:rPr>
        <w:t>д</w:t>
      </w:r>
      <w:r w:rsidRPr="002867D8">
        <w:rPr>
          <w:rFonts w:ascii="Times New Roman" w:hAnsi="Times New Roman" w:cs="Times New Roman"/>
          <w:sz w:val="24"/>
          <w:szCs w:val="24"/>
        </w:rPr>
        <w:t>держки лица, награжденного государственной наградой Республики Татарстан, учрежде</w:t>
      </w:r>
      <w:r w:rsidRPr="002867D8">
        <w:rPr>
          <w:rFonts w:ascii="Times New Roman" w:hAnsi="Times New Roman" w:cs="Times New Roman"/>
          <w:sz w:val="24"/>
          <w:szCs w:val="24"/>
        </w:rPr>
        <w:t>н</w:t>
      </w:r>
      <w:r w:rsidRPr="002867D8">
        <w:rPr>
          <w:rFonts w:ascii="Times New Roman" w:hAnsi="Times New Roman" w:cs="Times New Roman"/>
          <w:sz w:val="24"/>
          <w:szCs w:val="24"/>
        </w:rPr>
        <w:t xml:space="preserve">ной </w:t>
      </w:r>
      <w:hyperlink r:id="rId28" w:history="1">
        <w:r w:rsidRPr="002867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867D8">
        <w:rPr>
          <w:rFonts w:ascii="Times New Roman" w:hAnsi="Times New Roman" w:cs="Times New Roman"/>
          <w:sz w:val="24"/>
          <w:szCs w:val="24"/>
        </w:rPr>
        <w:t xml:space="preserve"> Республики  Татарстан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867D8">
        <w:rPr>
          <w:rFonts w:ascii="Times New Roman" w:hAnsi="Times New Roman" w:cs="Times New Roman"/>
          <w:sz w:val="24"/>
          <w:szCs w:val="24"/>
        </w:rPr>
        <w:t>О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Pr="002867D8">
        <w:rPr>
          <w:rFonts w:ascii="Times New Roman" w:hAnsi="Times New Roman" w:cs="Times New Roman"/>
          <w:sz w:val="24"/>
          <w:szCs w:val="24"/>
        </w:rPr>
        <w:t>наградах Республики Тата</w:t>
      </w:r>
      <w:r w:rsidRPr="002867D8">
        <w:rPr>
          <w:rFonts w:ascii="Times New Roman" w:hAnsi="Times New Roman" w:cs="Times New Roman"/>
          <w:sz w:val="24"/>
          <w:szCs w:val="24"/>
        </w:rPr>
        <w:t>р</w:t>
      </w:r>
      <w:r w:rsidRPr="002867D8">
        <w:rPr>
          <w:rFonts w:ascii="Times New Roman" w:hAnsi="Times New Roman" w:cs="Times New Roman"/>
          <w:sz w:val="24"/>
          <w:szCs w:val="24"/>
        </w:rPr>
        <w:t>стан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867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2867D8" w:rsidRPr="002867D8" w:rsidRDefault="002867D8" w:rsidP="002867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>(</w:t>
      </w:r>
      <w:r w:rsidRPr="002867D8">
        <w:rPr>
          <w:rFonts w:ascii="Times New Roman" w:hAnsi="Times New Roman" w:cs="Times New Roman"/>
        </w:rPr>
        <w:t>фамилия, имя, отчество, год рождения получателя)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2867D8" w:rsidRPr="002867D8" w:rsidRDefault="002867D8" w:rsidP="002867D8">
      <w:pPr>
        <w:pStyle w:val="ConsPlusNonformat"/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(адрес проживания получателя, реквизиты документа, удостоверяющего личность получателя) 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8"/>
          <w:szCs w:val="28"/>
        </w:rPr>
        <w:t xml:space="preserve"> </w:t>
      </w:r>
      <w:r w:rsidRPr="002867D8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7D8" w:rsidRPr="002867D8" w:rsidRDefault="002867D8" w:rsidP="002867D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lastRenderedPageBreak/>
        <w:t>Объяснение обстоятельств утраты (порчи) удостоверения (заполняется при выдаче дублик</w:t>
      </w:r>
      <w:r w:rsidRPr="002867D8">
        <w:rPr>
          <w:rFonts w:ascii="Times New Roman" w:hAnsi="Times New Roman" w:cs="Times New Roman"/>
        </w:rPr>
        <w:t>а</w:t>
      </w:r>
      <w:r w:rsidRPr="002867D8">
        <w:rPr>
          <w:rFonts w:ascii="Times New Roman" w:hAnsi="Times New Roman" w:cs="Times New Roman"/>
        </w:rPr>
        <w:t xml:space="preserve">та удостоверения): ______________________________________________________________ </w:t>
      </w:r>
    </w:p>
    <w:p w:rsidR="002867D8" w:rsidRPr="002867D8" w:rsidRDefault="002867D8" w:rsidP="002867D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2867D8" w:rsidRPr="002867D8" w:rsidRDefault="002867D8" w:rsidP="002867D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______________________________________________________________________________.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7D8" w:rsidRPr="002867D8" w:rsidRDefault="002867D8" w:rsidP="002867D8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67D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29" w:history="1">
        <w:r w:rsidRPr="002867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867D8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я даю свое согласие на сбор, обработку, в том числе автоматизированную, хр</w:t>
      </w:r>
      <w:r w:rsidRPr="002867D8">
        <w:rPr>
          <w:rFonts w:ascii="Times New Roman" w:hAnsi="Times New Roman" w:cs="Times New Roman"/>
          <w:sz w:val="24"/>
          <w:szCs w:val="24"/>
        </w:rPr>
        <w:t>а</w:t>
      </w:r>
      <w:r w:rsidRPr="002867D8">
        <w:rPr>
          <w:rFonts w:ascii="Times New Roman" w:hAnsi="Times New Roman" w:cs="Times New Roman"/>
          <w:sz w:val="24"/>
          <w:szCs w:val="24"/>
        </w:rPr>
        <w:t>нение и передачу третьим  лицам  в системе информационного обмена персональных да</w:t>
      </w:r>
      <w:r w:rsidRPr="002867D8">
        <w:rPr>
          <w:rFonts w:ascii="Times New Roman" w:hAnsi="Times New Roman" w:cs="Times New Roman"/>
          <w:sz w:val="24"/>
          <w:szCs w:val="24"/>
        </w:rPr>
        <w:t>н</w:t>
      </w:r>
      <w:r w:rsidRPr="002867D8">
        <w:rPr>
          <w:rFonts w:ascii="Times New Roman" w:hAnsi="Times New Roman" w:cs="Times New Roman"/>
          <w:sz w:val="24"/>
          <w:szCs w:val="24"/>
        </w:rPr>
        <w:t xml:space="preserve">ных </w:t>
      </w:r>
    </w:p>
    <w:p w:rsidR="002867D8" w:rsidRPr="002867D8" w:rsidRDefault="002867D8" w:rsidP="002867D8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2867D8" w:rsidRPr="002867D8" w:rsidRDefault="002867D8" w:rsidP="002867D8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(указывается Ф.И.О. получателя государственной услуги, а также заявителя, в случае,  если  заявление под</w:t>
      </w:r>
      <w:r w:rsidRPr="002867D8">
        <w:rPr>
          <w:rFonts w:ascii="Times New Roman" w:hAnsi="Times New Roman" w:cs="Times New Roman"/>
        </w:rPr>
        <w:t>а</w:t>
      </w:r>
      <w:r w:rsidRPr="002867D8">
        <w:rPr>
          <w:rFonts w:ascii="Times New Roman" w:hAnsi="Times New Roman" w:cs="Times New Roman"/>
        </w:rPr>
        <w:t>ется лицом, представляющим интересы получателя  гос</w:t>
      </w:r>
      <w:r w:rsidRPr="002867D8">
        <w:rPr>
          <w:rFonts w:ascii="Times New Roman" w:hAnsi="Times New Roman" w:cs="Times New Roman"/>
        </w:rPr>
        <w:t>у</w:t>
      </w:r>
      <w:r w:rsidRPr="002867D8">
        <w:rPr>
          <w:rFonts w:ascii="Times New Roman" w:hAnsi="Times New Roman" w:cs="Times New Roman"/>
        </w:rPr>
        <w:t>дарственной услуги)</w:t>
      </w:r>
    </w:p>
    <w:p w:rsidR="002867D8" w:rsidRPr="002867D8" w:rsidRDefault="002867D8" w:rsidP="002867D8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указанных в настоящем Заявлении. </w:t>
      </w:r>
    </w:p>
    <w:p w:rsidR="002867D8" w:rsidRPr="002867D8" w:rsidRDefault="002867D8" w:rsidP="002867D8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2867D8" w:rsidRPr="002867D8" w:rsidRDefault="002867D8" w:rsidP="002867D8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  <w:sz w:val="24"/>
          <w:szCs w:val="24"/>
        </w:rPr>
        <w:t>(</w:t>
      </w:r>
      <w:r w:rsidRPr="002867D8">
        <w:rPr>
          <w:rFonts w:ascii="Times New Roman" w:hAnsi="Times New Roman" w:cs="Times New Roman"/>
        </w:rPr>
        <w:t>подпись заявителя)</w:t>
      </w:r>
    </w:p>
    <w:p w:rsidR="002867D8" w:rsidRPr="002867D8" w:rsidRDefault="002867D8" w:rsidP="002867D8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Заявитель:</w:t>
      </w:r>
    </w:p>
    <w:p w:rsidR="002867D8" w:rsidRPr="002867D8" w:rsidRDefault="002867D8" w:rsidP="002867D8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_______________________________________________________________ __________ "__" ________ 20__ г.</w:t>
      </w:r>
    </w:p>
    <w:p w:rsidR="002867D8" w:rsidRPr="002867D8" w:rsidRDefault="002867D8" w:rsidP="002867D8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(Ф.И.О. получателя государственной услуги, заявителя  либо лица,                 (по</w:t>
      </w:r>
      <w:r w:rsidRPr="002867D8">
        <w:rPr>
          <w:rFonts w:ascii="Times New Roman" w:hAnsi="Times New Roman" w:cs="Times New Roman"/>
        </w:rPr>
        <w:t>д</w:t>
      </w:r>
      <w:r w:rsidRPr="002867D8">
        <w:rPr>
          <w:rFonts w:ascii="Times New Roman" w:hAnsi="Times New Roman" w:cs="Times New Roman"/>
        </w:rPr>
        <w:t>пись)</w:t>
      </w:r>
    </w:p>
    <w:p w:rsidR="002867D8" w:rsidRPr="002867D8" w:rsidRDefault="002867D8" w:rsidP="002867D8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представляющего интересы получателя государственной услуги</w:t>
      </w:r>
    </w:p>
    <w:p w:rsidR="002867D8" w:rsidRPr="002867D8" w:rsidRDefault="002867D8" w:rsidP="002867D8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на основании доверенности, заверенной в установленном порядке)</w:t>
      </w:r>
    </w:p>
    <w:p w:rsidR="002867D8" w:rsidRPr="002867D8" w:rsidRDefault="002867D8" w:rsidP="002867D8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867D8">
        <w:rPr>
          <w:rFonts w:ascii="Times New Roman" w:hAnsi="Times New Roman" w:cs="Times New Roman"/>
          <w:sz w:val="24"/>
          <w:szCs w:val="24"/>
        </w:rPr>
        <w:t>Согласен(на) на получение информации, в том числе о предоставлении (отказе в пр</w:t>
      </w:r>
      <w:r w:rsidRPr="002867D8">
        <w:rPr>
          <w:rFonts w:ascii="Times New Roman" w:hAnsi="Times New Roman" w:cs="Times New Roman"/>
          <w:sz w:val="24"/>
          <w:szCs w:val="24"/>
        </w:rPr>
        <w:t>е</w:t>
      </w:r>
      <w:r w:rsidRPr="002867D8">
        <w:rPr>
          <w:rFonts w:ascii="Times New Roman" w:hAnsi="Times New Roman" w:cs="Times New Roman"/>
          <w:sz w:val="24"/>
          <w:szCs w:val="24"/>
        </w:rPr>
        <w:t>доставлении) государственной усл</w:t>
      </w:r>
      <w:r w:rsidRPr="002867D8">
        <w:rPr>
          <w:rFonts w:ascii="Times New Roman" w:hAnsi="Times New Roman" w:cs="Times New Roman"/>
          <w:sz w:val="24"/>
          <w:szCs w:val="24"/>
        </w:rPr>
        <w:t>у</w:t>
      </w:r>
      <w:r w:rsidRPr="002867D8">
        <w:rPr>
          <w:rFonts w:ascii="Times New Roman" w:hAnsi="Times New Roman" w:cs="Times New Roman"/>
          <w:sz w:val="24"/>
          <w:szCs w:val="24"/>
        </w:rPr>
        <w:t>ги_________________________________________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                                                                                (письменно, по телефону, смс-сообщением, электронной п</w:t>
      </w:r>
      <w:r w:rsidRPr="002867D8">
        <w:rPr>
          <w:rFonts w:ascii="Times New Roman" w:hAnsi="Times New Roman" w:cs="Times New Roman"/>
        </w:rPr>
        <w:t>о</w:t>
      </w:r>
      <w:r w:rsidRPr="002867D8">
        <w:rPr>
          <w:rFonts w:ascii="Times New Roman" w:hAnsi="Times New Roman" w:cs="Times New Roman"/>
        </w:rPr>
        <w:t>чтой)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"__" ________ 20__ г.                                                                              Подпись ______________</w:t>
      </w: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</w:rPr>
      </w:pPr>
    </w:p>
    <w:p w:rsidR="002867D8" w:rsidRPr="002867D8" w:rsidRDefault="002867D8" w:rsidP="002867D8">
      <w:pPr>
        <w:pStyle w:val="ConsPlusNonformat"/>
        <w:jc w:val="both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  <w:sz w:val="24"/>
          <w:szCs w:val="24"/>
        </w:rPr>
        <w:t>Заявление и документы приняты</w:t>
      </w:r>
      <w:r w:rsidRPr="002867D8">
        <w:rPr>
          <w:rFonts w:ascii="Times New Roman" w:hAnsi="Times New Roman" w:cs="Times New Roman"/>
        </w:rPr>
        <w:t xml:space="preserve">  ______ 20__ г.   _________   ____________________________</w:t>
      </w:r>
    </w:p>
    <w:p w:rsidR="002867D8" w:rsidRPr="002867D8" w:rsidRDefault="002867D8" w:rsidP="002867D8">
      <w:pPr>
        <w:rPr>
          <w:rFonts w:ascii="Times New Roman" w:hAnsi="Times New Roman" w:cs="Times New Roman"/>
          <w:sz w:val="20"/>
          <w:szCs w:val="20"/>
        </w:rPr>
      </w:pPr>
      <w:r w:rsidRPr="002867D8">
        <w:rPr>
          <w:rFonts w:ascii="Times New Roman" w:hAnsi="Times New Roman" w:cs="Times New Roman"/>
        </w:rPr>
        <w:t xml:space="preserve">                                                                                    (</w:t>
      </w:r>
      <w:r w:rsidRPr="002867D8">
        <w:rPr>
          <w:rFonts w:ascii="Times New Roman" w:hAnsi="Times New Roman" w:cs="Times New Roman"/>
          <w:sz w:val="20"/>
          <w:szCs w:val="20"/>
        </w:rPr>
        <w:t>подпись,    расшифровка подписи специ</w:t>
      </w:r>
      <w:r w:rsidRPr="002867D8">
        <w:rPr>
          <w:rFonts w:ascii="Times New Roman" w:hAnsi="Times New Roman" w:cs="Times New Roman"/>
          <w:sz w:val="20"/>
          <w:szCs w:val="20"/>
        </w:rPr>
        <w:t>а</w:t>
      </w:r>
      <w:r w:rsidRPr="002867D8">
        <w:rPr>
          <w:rFonts w:ascii="Times New Roman" w:hAnsi="Times New Roman" w:cs="Times New Roman"/>
          <w:sz w:val="20"/>
          <w:szCs w:val="20"/>
        </w:rPr>
        <w:t>листа)</w:t>
      </w:r>
    </w:p>
    <w:p w:rsidR="002867D8" w:rsidRPr="002867D8" w:rsidRDefault="002867D8" w:rsidP="002867D8">
      <w:pPr>
        <w:pStyle w:val="ConsPlusNonformat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2867D8" w:rsidRPr="002867D8" w:rsidRDefault="002867D8" w:rsidP="002867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867D8">
        <w:rPr>
          <w:rFonts w:ascii="Times New Roman" w:hAnsi="Times New Roman" w:cs="Times New Roman"/>
          <w:i/>
        </w:rPr>
        <w:t>Линия отрыва</w:t>
      </w:r>
    </w:p>
    <w:p w:rsidR="002867D8" w:rsidRPr="002867D8" w:rsidRDefault="002867D8" w:rsidP="002867D8">
      <w:pPr>
        <w:pStyle w:val="ConsPlusNonformat"/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Расписка – уведомление</w:t>
      </w:r>
    </w:p>
    <w:p w:rsidR="002867D8" w:rsidRPr="002867D8" w:rsidRDefault="002867D8" w:rsidP="002867D8">
      <w:pPr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Регистрационный № заявителя  </w:t>
      </w:r>
    </w:p>
    <w:p w:rsidR="002867D8" w:rsidRPr="002867D8" w:rsidRDefault="002867D8" w:rsidP="002867D8">
      <w:pPr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Количество документов  __  ед. на __   листах</w:t>
      </w:r>
    </w:p>
    <w:p w:rsidR="002867D8" w:rsidRPr="002867D8" w:rsidRDefault="002867D8" w:rsidP="002867D8">
      <w:pPr>
        <w:rPr>
          <w:rFonts w:ascii="Times New Roman" w:hAnsi="Times New Roman" w:cs="Times New Roman"/>
          <w:szCs w:val="28"/>
        </w:rPr>
      </w:pPr>
      <w:r w:rsidRPr="002867D8">
        <w:rPr>
          <w:rFonts w:ascii="Times New Roman" w:hAnsi="Times New Roman" w:cs="Times New Roman"/>
        </w:rPr>
        <w:t>Документы принял</w:t>
      </w:r>
      <w:r w:rsidRPr="002867D8">
        <w:rPr>
          <w:rFonts w:ascii="Times New Roman" w:hAnsi="Times New Roman" w:cs="Times New Roman"/>
          <w:szCs w:val="28"/>
        </w:rPr>
        <w:t xml:space="preserve"> _________ __________ _________________     ________20____г.</w:t>
      </w:r>
    </w:p>
    <w:p w:rsidR="002867D8" w:rsidRPr="002867D8" w:rsidRDefault="002867D8" w:rsidP="002867D8">
      <w:pPr>
        <w:rPr>
          <w:rFonts w:ascii="Times New Roman" w:hAnsi="Times New Roman" w:cs="Times New Roman"/>
          <w:sz w:val="18"/>
          <w:szCs w:val="18"/>
        </w:rPr>
      </w:pPr>
      <w:r w:rsidRPr="002867D8">
        <w:rPr>
          <w:rFonts w:ascii="Times New Roman" w:hAnsi="Times New Roman" w:cs="Times New Roman"/>
        </w:rPr>
        <w:tab/>
        <w:t xml:space="preserve">                     </w:t>
      </w:r>
      <w:r w:rsidRPr="002867D8">
        <w:rPr>
          <w:rFonts w:ascii="Times New Roman" w:hAnsi="Times New Roman" w:cs="Times New Roman"/>
          <w:sz w:val="18"/>
          <w:szCs w:val="18"/>
        </w:rPr>
        <w:t>(должность)     (подпись)     (расшифровка подписи)               (дата)</w:t>
      </w:r>
    </w:p>
    <w:p w:rsidR="00242545" w:rsidRPr="002867D8" w:rsidRDefault="00242545" w:rsidP="00E374D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2545" w:rsidRPr="002867D8" w:rsidRDefault="00242545" w:rsidP="00E374D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867D8" w:rsidRDefault="002867D8" w:rsidP="00E374D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  <w:sectPr w:rsidR="002867D8" w:rsidSect="00B63E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41F2" w:rsidRPr="00D541F2" w:rsidRDefault="00D541F2" w:rsidP="00D541F2">
      <w:pPr>
        <w:ind w:left="5670" w:firstLine="0"/>
        <w:rPr>
          <w:rFonts w:ascii="Times New Roman" w:hAnsi="Times New Roman" w:cs="Times New Roman"/>
          <w:bCs/>
        </w:rPr>
      </w:pPr>
      <w:r w:rsidRPr="00D541F2">
        <w:rPr>
          <w:rFonts w:ascii="Times New Roman" w:hAnsi="Times New Roman" w:cs="Times New Roman"/>
          <w:bCs/>
        </w:rPr>
        <w:lastRenderedPageBreak/>
        <w:t>Прилож</w:t>
      </w:r>
      <w:r w:rsidRPr="00D541F2">
        <w:rPr>
          <w:rFonts w:ascii="Times New Roman" w:hAnsi="Times New Roman" w:cs="Times New Roman"/>
          <w:bCs/>
        </w:rPr>
        <w:t>е</w:t>
      </w:r>
      <w:r w:rsidRPr="00D541F2">
        <w:rPr>
          <w:rFonts w:ascii="Times New Roman" w:hAnsi="Times New Roman" w:cs="Times New Roman"/>
          <w:bCs/>
        </w:rPr>
        <w:t>ние 2</w:t>
      </w:r>
    </w:p>
    <w:p w:rsidR="00D541F2" w:rsidRPr="00EF6B08" w:rsidRDefault="00D541F2" w:rsidP="00EF6B08">
      <w:pPr>
        <w:ind w:left="5670" w:firstLine="0"/>
        <w:rPr>
          <w:rFonts w:ascii="Times New Roman" w:hAnsi="Times New Roman" w:cs="Times New Roman"/>
          <w:sz w:val="28"/>
          <w:szCs w:val="28"/>
        </w:rPr>
      </w:pPr>
      <w:r w:rsidRPr="00D541F2">
        <w:rPr>
          <w:rFonts w:ascii="Times New Roman" w:hAnsi="Times New Roman" w:cs="Times New Roman"/>
          <w:bCs/>
        </w:rPr>
        <w:t xml:space="preserve">к Административному </w:t>
      </w:r>
      <w:hyperlink r:id="rId30" w:history="1">
        <w:r w:rsidRPr="00D541F2">
          <w:rPr>
            <w:rFonts w:ascii="Times New Roman" w:hAnsi="Times New Roman" w:cs="Times New Roman"/>
            <w:bCs/>
          </w:rPr>
          <w:t>регламент</w:t>
        </w:r>
      </w:hyperlink>
      <w:r w:rsidRPr="00D541F2">
        <w:rPr>
          <w:rFonts w:ascii="Times New Roman" w:hAnsi="Times New Roman" w:cs="Times New Roman"/>
          <w:bCs/>
        </w:rPr>
        <w:t>у предоставления государственной у</w:t>
      </w:r>
      <w:r w:rsidRPr="00D541F2">
        <w:rPr>
          <w:rFonts w:ascii="Times New Roman" w:hAnsi="Times New Roman" w:cs="Times New Roman"/>
          <w:bCs/>
        </w:rPr>
        <w:t>с</w:t>
      </w:r>
      <w:r w:rsidRPr="00D541F2">
        <w:rPr>
          <w:rFonts w:ascii="Times New Roman" w:hAnsi="Times New Roman" w:cs="Times New Roman"/>
          <w:bCs/>
        </w:rPr>
        <w:t xml:space="preserve">луги по </w:t>
      </w:r>
      <w:r w:rsidRPr="002867D8">
        <w:rPr>
          <w:rFonts w:ascii="Times New Roman" w:hAnsi="Times New Roman" w:cs="Times New Roman"/>
          <w:bCs/>
        </w:rPr>
        <w:t>выдаче удостоверения (дубл</w:t>
      </w:r>
      <w:r w:rsidRPr="002867D8">
        <w:rPr>
          <w:rFonts w:ascii="Times New Roman" w:hAnsi="Times New Roman" w:cs="Times New Roman"/>
          <w:bCs/>
        </w:rPr>
        <w:t>и</w:t>
      </w:r>
      <w:r w:rsidRPr="002867D8">
        <w:rPr>
          <w:rFonts w:ascii="Times New Roman" w:hAnsi="Times New Roman" w:cs="Times New Roman"/>
          <w:bCs/>
        </w:rPr>
        <w:t>ката удостоверения) о праве на меры социальной поддержки лица, награ</w:t>
      </w:r>
      <w:r w:rsidRPr="002867D8">
        <w:rPr>
          <w:rFonts w:ascii="Times New Roman" w:hAnsi="Times New Roman" w:cs="Times New Roman"/>
          <w:bCs/>
        </w:rPr>
        <w:t>ж</w:t>
      </w:r>
      <w:r w:rsidRPr="002867D8">
        <w:rPr>
          <w:rFonts w:ascii="Times New Roman" w:hAnsi="Times New Roman" w:cs="Times New Roman"/>
          <w:bCs/>
        </w:rPr>
        <w:t>денного государственной наградой Республики Татарстан, учрежденной Законом Республики Татарстан «О г</w:t>
      </w:r>
      <w:r w:rsidRPr="002867D8">
        <w:rPr>
          <w:rFonts w:ascii="Times New Roman" w:hAnsi="Times New Roman" w:cs="Times New Roman"/>
          <w:bCs/>
        </w:rPr>
        <w:t>о</w:t>
      </w:r>
      <w:r w:rsidRPr="002867D8">
        <w:rPr>
          <w:rFonts w:ascii="Times New Roman" w:hAnsi="Times New Roman" w:cs="Times New Roman"/>
          <w:bCs/>
        </w:rPr>
        <w:t>сударственных наградах Республики Татарстан»</w:t>
      </w:r>
    </w:p>
    <w:p w:rsidR="00D541F2" w:rsidRPr="00EF6B08" w:rsidRDefault="00D541F2" w:rsidP="00D541F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41F2" w:rsidRPr="00EF6B08" w:rsidRDefault="00D541F2" w:rsidP="00D541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6B08">
        <w:rPr>
          <w:rFonts w:ascii="Times New Roman" w:hAnsi="Times New Roman" w:cs="Times New Roman"/>
          <w:sz w:val="28"/>
          <w:szCs w:val="28"/>
        </w:rPr>
        <w:t>ЖУРНАЛ</w:t>
      </w:r>
    </w:p>
    <w:p w:rsidR="00D541F2" w:rsidRPr="00EF6B08" w:rsidRDefault="00D541F2" w:rsidP="00D541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6B08">
        <w:rPr>
          <w:rFonts w:ascii="Times New Roman" w:hAnsi="Times New Roman" w:cs="Times New Roman"/>
          <w:sz w:val="28"/>
          <w:szCs w:val="28"/>
        </w:rPr>
        <w:t xml:space="preserve">регистрации обращений граждан </w:t>
      </w:r>
    </w:p>
    <w:p w:rsidR="00D541F2" w:rsidRPr="00EF6B08" w:rsidRDefault="00D541F2" w:rsidP="00D541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41F2" w:rsidRPr="00EF6B08" w:rsidRDefault="00D541F2" w:rsidP="00D541F2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Ind w:w="96" w:type="dxa"/>
        <w:tblLook w:val="04A0"/>
      </w:tblPr>
      <w:tblGrid>
        <w:gridCol w:w="513"/>
        <w:gridCol w:w="1250"/>
        <w:gridCol w:w="1250"/>
        <w:gridCol w:w="1530"/>
        <w:gridCol w:w="1374"/>
        <w:gridCol w:w="1368"/>
        <w:gridCol w:w="1281"/>
        <w:gridCol w:w="1281"/>
      </w:tblGrid>
      <w:tr w:rsidR="00D541F2" w:rsidRPr="00EF6B08" w:rsidTr="005175B3">
        <w:trPr>
          <w:trHeight w:val="58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 xml:space="preserve">№ </w:t>
            </w:r>
          </w:p>
          <w:p w:rsidR="00D541F2" w:rsidRP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Дата о</w:t>
            </w:r>
            <w:r w:rsidRPr="00EF6B08">
              <w:rPr>
                <w:rFonts w:ascii="Times New Roman" w:hAnsi="Times New Roman" w:cs="Times New Roman"/>
              </w:rPr>
              <w:t>б</w:t>
            </w:r>
            <w:r w:rsidRPr="00EF6B08">
              <w:rPr>
                <w:rFonts w:ascii="Times New Roman" w:hAnsi="Times New Roman" w:cs="Times New Roman"/>
              </w:rPr>
              <w:t>ращения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Номер о</w:t>
            </w:r>
            <w:r w:rsidRPr="00EF6B08">
              <w:rPr>
                <w:rFonts w:ascii="Times New Roman" w:hAnsi="Times New Roman" w:cs="Times New Roman"/>
              </w:rPr>
              <w:t>б</w:t>
            </w:r>
            <w:r w:rsidRPr="00EF6B08">
              <w:rPr>
                <w:rFonts w:ascii="Times New Roman" w:hAnsi="Times New Roman" w:cs="Times New Roman"/>
              </w:rPr>
              <w:t>ращ</w:t>
            </w:r>
            <w:r w:rsidRPr="00EF6B08">
              <w:rPr>
                <w:rFonts w:ascii="Times New Roman" w:hAnsi="Times New Roman" w:cs="Times New Roman"/>
              </w:rPr>
              <w:t>е</w:t>
            </w:r>
            <w:r w:rsidRPr="00EF6B0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ФИО гра</w:t>
            </w:r>
            <w:r w:rsidRPr="00EF6B08">
              <w:rPr>
                <w:rFonts w:ascii="Times New Roman" w:hAnsi="Times New Roman" w:cs="Times New Roman"/>
              </w:rPr>
              <w:t>ж</w:t>
            </w:r>
            <w:r w:rsidRPr="00EF6B08">
              <w:rPr>
                <w:rFonts w:ascii="Times New Roman" w:hAnsi="Times New Roman" w:cs="Times New Roman"/>
              </w:rPr>
              <w:t>данина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А</w:t>
            </w:r>
            <w:r w:rsidRPr="00EF6B08">
              <w:rPr>
                <w:rFonts w:ascii="Times New Roman" w:hAnsi="Times New Roman" w:cs="Times New Roman"/>
              </w:rPr>
              <w:t>д</w:t>
            </w:r>
            <w:r w:rsidRPr="00EF6B08">
              <w:rPr>
                <w:rFonts w:ascii="Times New Roman" w:hAnsi="Times New Roman" w:cs="Times New Roman"/>
              </w:rPr>
              <w:t>рес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Причины обр</w:t>
            </w:r>
            <w:r w:rsidRPr="00EF6B08">
              <w:rPr>
                <w:rFonts w:ascii="Times New Roman" w:hAnsi="Times New Roman" w:cs="Times New Roman"/>
              </w:rPr>
              <w:t>а</w:t>
            </w:r>
            <w:r w:rsidRPr="00EF6B08">
              <w:rPr>
                <w:rFonts w:ascii="Times New Roman" w:hAnsi="Times New Roman" w:cs="Times New Roman"/>
              </w:rPr>
              <w:t>щения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Результаты обр</w:t>
            </w:r>
            <w:r w:rsidRPr="00EF6B08">
              <w:rPr>
                <w:rFonts w:ascii="Times New Roman" w:hAnsi="Times New Roman" w:cs="Times New Roman"/>
              </w:rPr>
              <w:t>а</w:t>
            </w:r>
            <w:r w:rsidRPr="00EF6B08">
              <w:rPr>
                <w:rFonts w:ascii="Times New Roman" w:hAnsi="Times New Roman" w:cs="Times New Roman"/>
              </w:rPr>
              <w:t>щения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Результаты обращения без указ</w:t>
            </w:r>
            <w:r w:rsidRPr="00EF6B08">
              <w:rPr>
                <w:rFonts w:ascii="Times New Roman" w:hAnsi="Times New Roman" w:cs="Times New Roman"/>
              </w:rPr>
              <w:t>а</w:t>
            </w:r>
            <w:r w:rsidRPr="00EF6B08">
              <w:rPr>
                <w:rFonts w:ascii="Times New Roman" w:hAnsi="Times New Roman" w:cs="Times New Roman"/>
              </w:rPr>
              <w:t>ния пр</w:t>
            </w:r>
            <w:r w:rsidRPr="00EF6B08">
              <w:rPr>
                <w:rFonts w:ascii="Times New Roman" w:hAnsi="Times New Roman" w:cs="Times New Roman"/>
              </w:rPr>
              <w:t>и</w:t>
            </w:r>
            <w:r w:rsidRPr="00EF6B08">
              <w:rPr>
                <w:rFonts w:ascii="Times New Roman" w:hAnsi="Times New Roman" w:cs="Times New Roman"/>
              </w:rPr>
              <w:t>чин</w:t>
            </w:r>
          </w:p>
        </w:tc>
      </w:tr>
      <w:tr w:rsidR="00D541F2" w:rsidRPr="00EF6B08" w:rsidTr="005175B3">
        <w:trPr>
          <w:trHeight w:val="58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1F2" w:rsidRPr="00EF6B08" w:rsidRDefault="00D541F2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41F2" w:rsidRPr="00EF6B08" w:rsidRDefault="00D541F2" w:rsidP="00D541F2">
      <w:pPr>
        <w:tabs>
          <w:tab w:val="left" w:pos="6096"/>
        </w:tabs>
        <w:ind w:left="5103"/>
        <w:jc w:val="right"/>
        <w:rPr>
          <w:rFonts w:ascii="Times New Roman" w:hAnsi="Times New Roman" w:cs="Times New Roman"/>
          <w:sz w:val="28"/>
        </w:rPr>
      </w:pPr>
    </w:p>
    <w:p w:rsidR="00EF6B08" w:rsidRDefault="00EF6B08" w:rsidP="00E374D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  <w:sectPr w:rsidR="00EF6B08" w:rsidSect="00B63E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6B08" w:rsidRPr="00D541F2" w:rsidRDefault="00EF6B08" w:rsidP="00EF6B08">
      <w:pPr>
        <w:ind w:left="5670" w:firstLine="0"/>
        <w:rPr>
          <w:rFonts w:ascii="Times New Roman" w:hAnsi="Times New Roman" w:cs="Times New Roman"/>
          <w:bCs/>
        </w:rPr>
      </w:pPr>
      <w:r w:rsidRPr="00D541F2">
        <w:rPr>
          <w:rFonts w:ascii="Times New Roman" w:hAnsi="Times New Roman" w:cs="Times New Roman"/>
          <w:bCs/>
        </w:rPr>
        <w:lastRenderedPageBreak/>
        <w:t>Прилож</w:t>
      </w:r>
      <w:r w:rsidRPr="00D541F2">
        <w:rPr>
          <w:rFonts w:ascii="Times New Roman" w:hAnsi="Times New Roman" w:cs="Times New Roman"/>
          <w:bCs/>
        </w:rPr>
        <w:t>е</w:t>
      </w:r>
      <w:r w:rsidRPr="00D541F2">
        <w:rPr>
          <w:rFonts w:ascii="Times New Roman" w:hAnsi="Times New Roman" w:cs="Times New Roman"/>
          <w:bCs/>
        </w:rPr>
        <w:t xml:space="preserve">ние </w:t>
      </w:r>
      <w:r>
        <w:rPr>
          <w:rFonts w:ascii="Times New Roman" w:hAnsi="Times New Roman" w:cs="Times New Roman"/>
          <w:bCs/>
        </w:rPr>
        <w:t>3</w:t>
      </w:r>
    </w:p>
    <w:p w:rsidR="00242545" w:rsidRPr="002867D8" w:rsidRDefault="00EF6B08" w:rsidP="00EF6B08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541F2">
        <w:rPr>
          <w:rFonts w:ascii="Times New Roman" w:hAnsi="Times New Roman" w:cs="Times New Roman"/>
          <w:bCs/>
        </w:rPr>
        <w:t xml:space="preserve">к Административному </w:t>
      </w:r>
      <w:hyperlink r:id="rId31" w:history="1">
        <w:r w:rsidRPr="00D541F2">
          <w:rPr>
            <w:rFonts w:ascii="Times New Roman" w:hAnsi="Times New Roman" w:cs="Times New Roman"/>
            <w:bCs/>
          </w:rPr>
          <w:t>регламент</w:t>
        </w:r>
      </w:hyperlink>
      <w:r w:rsidRPr="00D541F2">
        <w:rPr>
          <w:rFonts w:ascii="Times New Roman" w:hAnsi="Times New Roman" w:cs="Times New Roman"/>
          <w:bCs/>
        </w:rPr>
        <w:t>у предоставления государственной у</w:t>
      </w:r>
      <w:r w:rsidRPr="00D541F2">
        <w:rPr>
          <w:rFonts w:ascii="Times New Roman" w:hAnsi="Times New Roman" w:cs="Times New Roman"/>
          <w:bCs/>
        </w:rPr>
        <w:t>с</w:t>
      </w:r>
      <w:r w:rsidRPr="00D541F2">
        <w:rPr>
          <w:rFonts w:ascii="Times New Roman" w:hAnsi="Times New Roman" w:cs="Times New Roman"/>
          <w:bCs/>
        </w:rPr>
        <w:t xml:space="preserve">луги по </w:t>
      </w:r>
      <w:r w:rsidRPr="002867D8">
        <w:rPr>
          <w:rFonts w:ascii="Times New Roman" w:hAnsi="Times New Roman" w:cs="Times New Roman"/>
          <w:bCs/>
        </w:rPr>
        <w:t>выдаче удостоверения (дубл</w:t>
      </w:r>
      <w:r w:rsidRPr="002867D8">
        <w:rPr>
          <w:rFonts w:ascii="Times New Roman" w:hAnsi="Times New Roman" w:cs="Times New Roman"/>
          <w:bCs/>
        </w:rPr>
        <w:t>и</w:t>
      </w:r>
      <w:r w:rsidRPr="002867D8">
        <w:rPr>
          <w:rFonts w:ascii="Times New Roman" w:hAnsi="Times New Roman" w:cs="Times New Roman"/>
          <w:bCs/>
        </w:rPr>
        <w:t>ката удостоверения) о праве на меры социальной поддержки лица, награ</w:t>
      </w:r>
      <w:r w:rsidRPr="002867D8">
        <w:rPr>
          <w:rFonts w:ascii="Times New Roman" w:hAnsi="Times New Roman" w:cs="Times New Roman"/>
          <w:bCs/>
        </w:rPr>
        <w:t>ж</w:t>
      </w:r>
      <w:r w:rsidRPr="002867D8">
        <w:rPr>
          <w:rFonts w:ascii="Times New Roman" w:hAnsi="Times New Roman" w:cs="Times New Roman"/>
          <w:bCs/>
        </w:rPr>
        <w:t>денного государственной наградой Республики Татарстан, учрежденной Законом Республики Татарстан «О г</w:t>
      </w:r>
      <w:r w:rsidRPr="002867D8">
        <w:rPr>
          <w:rFonts w:ascii="Times New Roman" w:hAnsi="Times New Roman" w:cs="Times New Roman"/>
          <w:bCs/>
        </w:rPr>
        <w:t>о</w:t>
      </w:r>
      <w:r w:rsidRPr="002867D8">
        <w:rPr>
          <w:rFonts w:ascii="Times New Roman" w:hAnsi="Times New Roman" w:cs="Times New Roman"/>
          <w:bCs/>
        </w:rPr>
        <w:t>сударственных наградах Республики Татарстан»</w:t>
      </w:r>
    </w:p>
    <w:p w:rsidR="00242545" w:rsidRDefault="00242545" w:rsidP="00EF6B08">
      <w:pPr>
        <w:autoSpaceDE w:val="0"/>
        <w:autoSpaceDN w:val="0"/>
        <w:adjustRightInd w:val="0"/>
        <w:ind w:left="5670" w:firstLine="709"/>
        <w:rPr>
          <w:rFonts w:ascii="Times New Roman" w:hAnsi="Times New Roman"/>
          <w:sz w:val="28"/>
          <w:szCs w:val="28"/>
        </w:rPr>
      </w:pPr>
    </w:p>
    <w:p w:rsidR="00EF6B08" w:rsidRPr="00EF6B08" w:rsidRDefault="00EF6B08" w:rsidP="00EF6B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6B08">
        <w:rPr>
          <w:rFonts w:ascii="Times New Roman" w:hAnsi="Times New Roman" w:cs="Times New Roman"/>
          <w:bCs/>
          <w:sz w:val="28"/>
          <w:szCs w:val="28"/>
        </w:rPr>
        <w:t>Книга</w:t>
      </w:r>
    </w:p>
    <w:p w:rsidR="00EF6B08" w:rsidRPr="00EF6B08" w:rsidRDefault="00EF6B08" w:rsidP="00EF6B08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6B08">
        <w:rPr>
          <w:rFonts w:ascii="Times New Roman" w:hAnsi="Times New Roman" w:cs="Times New Roman"/>
          <w:bCs/>
          <w:sz w:val="28"/>
          <w:szCs w:val="28"/>
        </w:rPr>
        <w:t xml:space="preserve">выдачи удостоверений  </w:t>
      </w:r>
    </w:p>
    <w:p w:rsidR="00EF6B08" w:rsidRPr="00EF6B08" w:rsidRDefault="00EF6B08" w:rsidP="00EF6B0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701"/>
        <w:gridCol w:w="1843"/>
        <w:gridCol w:w="1302"/>
        <w:gridCol w:w="1302"/>
        <w:gridCol w:w="1171"/>
        <w:gridCol w:w="1302"/>
        <w:gridCol w:w="1019"/>
      </w:tblGrid>
      <w:tr w:rsidR="00EF6B08" w:rsidRPr="00EF6B08" w:rsidTr="005175B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8" w:rsidRPr="00EF6B08" w:rsidRDefault="00EF6B08" w:rsidP="00EF6B08">
            <w:pPr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Домашний адрес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Номер пе</w:t>
            </w:r>
            <w:r w:rsidRPr="00EF6B08">
              <w:rPr>
                <w:rFonts w:ascii="Times New Roman" w:hAnsi="Times New Roman" w:cs="Times New Roman"/>
              </w:rPr>
              <w:t>н</w:t>
            </w:r>
            <w:r w:rsidRPr="00EF6B08">
              <w:rPr>
                <w:rFonts w:ascii="Times New Roman" w:hAnsi="Times New Roman" w:cs="Times New Roman"/>
              </w:rPr>
              <w:t>сионного дела (если есть)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Серия и н</w:t>
            </w:r>
            <w:r w:rsidRPr="00EF6B08">
              <w:rPr>
                <w:rFonts w:ascii="Times New Roman" w:hAnsi="Times New Roman" w:cs="Times New Roman"/>
              </w:rPr>
              <w:t>о</w:t>
            </w:r>
            <w:r w:rsidRPr="00EF6B08">
              <w:rPr>
                <w:rFonts w:ascii="Times New Roman" w:hAnsi="Times New Roman" w:cs="Times New Roman"/>
              </w:rPr>
              <w:t>мер удост</w:t>
            </w:r>
            <w:r w:rsidRPr="00EF6B08">
              <w:rPr>
                <w:rFonts w:ascii="Times New Roman" w:hAnsi="Times New Roman" w:cs="Times New Roman"/>
              </w:rPr>
              <w:t>о</w:t>
            </w:r>
            <w:r w:rsidRPr="00EF6B08">
              <w:rPr>
                <w:rFonts w:ascii="Times New Roman" w:hAnsi="Times New Roman" w:cs="Times New Roman"/>
              </w:rPr>
              <w:t>верения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Дата выд</w:t>
            </w:r>
            <w:r w:rsidRPr="00EF6B08">
              <w:rPr>
                <w:rFonts w:ascii="Times New Roman" w:hAnsi="Times New Roman" w:cs="Times New Roman"/>
              </w:rPr>
              <w:t>а</w:t>
            </w:r>
            <w:r w:rsidRPr="00EF6B08">
              <w:rPr>
                <w:rFonts w:ascii="Times New Roman" w:hAnsi="Times New Roman" w:cs="Times New Roman"/>
              </w:rPr>
              <w:t>чи удост</w:t>
            </w:r>
            <w:r w:rsidRPr="00EF6B08">
              <w:rPr>
                <w:rFonts w:ascii="Times New Roman" w:hAnsi="Times New Roman" w:cs="Times New Roman"/>
              </w:rPr>
              <w:t>о</w:t>
            </w:r>
            <w:r w:rsidRPr="00EF6B08">
              <w:rPr>
                <w:rFonts w:ascii="Times New Roman" w:hAnsi="Times New Roman" w:cs="Times New Roman"/>
              </w:rPr>
              <w:t>верения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Подпись п</w:t>
            </w:r>
            <w:r w:rsidRPr="00EF6B08">
              <w:rPr>
                <w:rFonts w:ascii="Times New Roman" w:hAnsi="Times New Roman" w:cs="Times New Roman"/>
              </w:rPr>
              <w:t>о</w:t>
            </w:r>
            <w:r w:rsidRPr="00EF6B08">
              <w:rPr>
                <w:rFonts w:ascii="Times New Roman" w:hAnsi="Times New Roman" w:cs="Times New Roman"/>
              </w:rPr>
              <w:t>лучателя удос</w:t>
            </w:r>
            <w:r w:rsidRPr="00EF6B08">
              <w:rPr>
                <w:rFonts w:ascii="Times New Roman" w:hAnsi="Times New Roman" w:cs="Times New Roman"/>
              </w:rPr>
              <w:softHyphen/>
              <w:t>товерения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Примеч</w:t>
            </w:r>
            <w:r w:rsidRPr="00EF6B08">
              <w:rPr>
                <w:rFonts w:ascii="Times New Roman" w:hAnsi="Times New Roman" w:cs="Times New Roman"/>
              </w:rPr>
              <w:t>а</w:t>
            </w:r>
            <w:r w:rsidRPr="00EF6B08">
              <w:rPr>
                <w:rFonts w:ascii="Times New Roman" w:hAnsi="Times New Roman" w:cs="Times New Roman"/>
              </w:rPr>
              <w:t>ния</w:t>
            </w:r>
          </w:p>
        </w:tc>
      </w:tr>
      <w:tr w:rsidR="00EF6B08" w:rsidRPr="00EF6B08" w:rsidTr="005175B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EF6B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8</w:t>
            </w:r>
          </w:p>
        </w:tc>
      </w:tr>
      <w:tr w:rsidR="00EF6B08" w:rsidRPr="00EF6B08" w:rsidTr="005175B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</w:tr>
      <w:tr w:rsidR="00EF6B08" w:rsidRPr="00EF6B08" w:rsidTr="005175B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</w:tr>
      <w:tr w:rsidR="00EF6B08" w:rsidRPr="00EF6B08" w:rsidTr="005175B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B08" w:rsidRPr="00EF6B08" w:rsidRDefault="00EF6B08" w:rsidP="005175B3">
            <w:pPr>
              <w:rPr>
                <w:rFonts w:ascii="Times New Roman" w:hAnsi="Times New Roman" w:cs="Times New Roman"/>
              </w:rPr>
            </w:pPr>
          </w:p>
        </w:tc>
      </w:tr>
    </w:tbl>
    <w:p w:rsidR="00EF6B08" w:rsidRDefault="00EF6B08" w:rsidP="00EF6B08">
      <w:pPr>
        <w:autoSpaceDE w:val="0"/>
        <w:autoSpaceDN w:val="0"/>
        <w:adjustRightInd w:val="0"/>
        <w:ind w:left="5670" w:firstLine="709"/>
        <w:rPr>
          <w:rFonts w:ascii="Times New Roman" w:hAnsi="Times New Roman" w:cs="Times New Roman"/>
          <w:sz w:val="28"/>
          <w:szCs w:val="28"/>
        </w:rPr>
      </w:pPr>
    </w:p>
    <w:p w:rsidR="0089222E" w:rsidRDefault="0089222E" w:rsidP="00EF6B08">
      <w:pPr>
        <w:autoSpaceDE w:val="0"/>
        <w:autoSpaceDN w:val="0"/>
        <w:adjustRightInd w:val="0"/>
        <w:ind w:left="5670" w:firstLine="709"/>
        <w:rPr>
          <w:rFonts w:ascii="Times New Roman" w:hAnsi="Times New Roman" w:cs="Times New Roman"/>
          <w:sz w:val="28"/>
          <w:szCs w:val="28"/>
        </w:rPr>
      </w:pPr>
    </w:p>
    <w:p w:rsidR="0089222E" w:rsidRPr="00EF6B08" w:rsidRDefault="0089222E" w:rsidP="00EF6B08">
      <w:pPr>
        <w:autoSpaceDE w:val="0"/>
        <w:autoSpaceDN w:val="0"/>
        <w:adjustRightInd w:val="0"/>
        <w:ind w:left="5670" w:firstLine="709"/>
        <w:rPr>
          <w:rFonts w:ascii="Times New Roman" w:hAnsi="Times New Roman" w:cs="Times New Roman"/>
          <w:sz w:val="28"/>
          <w:szCs w:val="28"/>
        </w:rPr>
      </w:pPr>
    </w:p>
    <w:p w:rsidR="00EF6B08" w:rsidRDefault="00EF6B08" w:rsidP="00EF6B08">
      <w:pPr>
        <w:autoSpaceDE w:val="0"/>
        <w:autoSpaceDN w:val="0"/>
        <w:adjustRightInd w:val="0"/>
        <w:ind w:left="5670" w:firstLine="709"/>
        <w:rPr>
          <w:rFonts w:ascii="Times New Roman" w:hAnsi="Times New Roman"/>
          <w:sz w:val="28"/>
          <w:szCs w:val="28"/>
        </w:rPr>
      </w:pPr>
    </w:p>
    <w:p w:rsidR="00EF6B08" w:rsidRDefault="00EF6B08" w:rsidP="00EF6B08">
      <w:pPr>
        <w:autoSpaceDE w:val="0"/>
        <w:autoSpaceDN w:val="0"/>
        <w:adjustRightInd w:val="0"/>
        <w:ind w:left="5670" w:firstLine="709"/>
        <w:rPr>
          <w:rFonts w:ascii="Times New Roman" w:hAnsi="Times New Roman"/>
          <w:sz w:val="28"/>
          <w:szCs w:val="28"/>
        </w:rPr>
        <w:sectPr w:rsidR="00EF6B08" w:rsidSect="00B63E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222E" w:rsidRPr="00D541F2" w:rsidRDefault="0089222E" w:rsidP="0089222E">
      <w:pPr>
        <w:ind w:left="5670" w:firstLine="0"/>
        <w:rPr>
          <w:rFonts w:ascii="Times New Roman" w:hAnsi="Times New Roman" w:cs="Times New Roman"/>
          <w:bCs/>
        </w:rPr>
      </w:pPr>
      <w:r w:rsidRPr="00D541F2">
        <w:rPr>
          <w:rFonts w:ascii="Times New Roman" w:hAnsi="Times New Roman" w:cs="Times New Roman"/>
          <w:bCs/>
        </w:rPr>
        <w:lastRenderedPageBreak/>
        <w:t>Прилож</w:t>
      </w:r>
      <w:r w:rsidRPr="00D541F2">
        <w:rPr>
          <w:rFonts w:ascii="Times New Roman" w:hAnsi="Times New Roman" w:cs="Times New Roman"/>
          <w:bCs/>
        </w:rPr>
        <w:t>е</w:t>
      </w:r>
      <w:r w:rsidRPr="00D541F2">
        <w:rPr>
          <w:rFonts w:ascii="Times New Roman" w:hAnsi="Times New Roman" w:cs="Times New Roman"/>
          <w:bCs/>
        </w:rPr>
        <w:t xml:space="preserve">ние </w:t>
      </w:r>
      <w:r>
        <w:rPr>
          <w:rFonts w:ascii="Times New Roman" w:hAnsi="Times New Roman" w:cs="Times New Roman"/>
          <w:bCs/>
        </w:rPr>
        <w:t>4</w:t>
      </w:r>
    </w:p>
    <w:p w:rsidR="0089222E" w:rsidRDefault="0089222E" w:rsidP="0089222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bCs/>
        </w:rPr>
      </w:pPr>
      <w:r w:rsidRPr="00D541F2">
        <w:rPr>
          <w:rFonts w:ascii="Times New Roman" w:hAnsi="Times New Roman" w:cs="Times New Roman"/>
          <w:bCs/>
        </w:rPr>
        <w:t xml:space="preserve">к Административному </w:t>
      </w:r>
      <w:hyperlink r:id="rId32" w:history="1">
        <w:r w:rsidRPr="00D541F2">
          <w:rPr>
            <w:rFonts w:ascii="Times New Roman" w:hAnsi="Times New Roman" w:cs="Times New Roman"/>
            <w:bCs/>
          </w:rPr>
          <w:t>регламент</w:t>
        </w:r>
      </w:hyperlink>
      <w:r w:rsidRPr="00D541F2">
        <w:rPr>
          <w:rFonts w:ascii="Times New Roman" w:hAnsi="Times New Roman" w:cs="Times New Roman"/>
          <w:bCs/>
        </w:rPr>
        <w:t>у предоставления государственной у</w:t>
      </w:r>
      <w:r w:rsidRPr="00D541F2">
        <w:rPr>
          <w:rFonts w:ascii="Times New Roman" w:hAnsi="Times New Roman" w:cs="Times New Roman"/>
          <w:bCs/>
        </w:rPr>
        <w:t>с</w:t>
      </w:r>
      <w:r w:rsidRPr="00D541F2">
        <w:rPr>
          <w:rFonts w:ascii="Times New Roman" w:hAnsi="Times New Roman" w:cs="Times New Roman"/>
          <w:bCs/>
        </w:rPr>
        <w:t xml:space="preserve">луги по </w:t>
      </w:r>
      <w:r w:rsidRPr="002867D8">
        <w:rPr>
          <w:rFonts w:ascii="Times New Roman" w:hAnsi="Times New Roman" w:cs="Times New Roman"/>
          <w:bCs/>
        </w:rPr>
        <w:t>выдаче удостоверения (дубликата удостоверения) о праве на меры соц</w:t>
      </w:r>
      <w:r w:rsidRPr="002867D8">
        <w:rPr>
          <w:rFonts w:ascii="Times New Roman" w:hAnsi="Times New Roman" w:cs="Times New Roman"/>
          <w:bCs/>
        </w:rPr>
        <w:t>и</w:t>
      </w:r>
      <w:r w:rsidRPr="002867D8">
        <w:rPr>
          <w:rFonts w:ascii="Times New Roman" w:hAnsi="Times New Roman" w:cs="Times New Roman"/>
          <w:bCs/>
        </w:rPr>
        <w:t>альной поддержки лица, награжденного госуда</w:t>
      </w:r>
      <w:r w:rsidRPr="002867D8">
        <w:rPr>
          <w:rFonts w:ascii="Times New Roman" w:hAnsi="Times New Roman" w:cs="Times New Roman"/>
          <w:bCs/>
        </w:rPr>
        <w:t>р</w:t>
      </w:r>
      <w:r w:rsidRPr="002867D8">
        <w:rPr>
          <w:rFonts w:ascii="Times New Roman" w:hAnsi="Times New Roman" w:cs="Times New Roman"/>
          <w:bCs/>
        </w:rPr>
        <w:t>ственной наградой Республики Татарстан, учре</w:t>
      </w:r>
      <w:r w:rsidRPr="002867D8">
        <w:rPr>
          <w:rFonts w:ascii="Times New Roman" w:hAnsi="Times New Roman" w:cs="Times New Roman"/>
          <w:bCs/>
        </w:rPr>
        <w:t>ж</w:t>
      </w:r>
      <w:r w:rsidRPr="002867D8">
        <w:rPr>
          <w:rFonts w:ascii="Times New Roman" w:hAnsi="Times New Roman" w:cs="Times New Roman"/>
          <w:bCs/>
        </w:rPr>
        <w:t>денной Законом Республики Татарстан «О гос</w:t>
      </w:r>
      <w:r w:rsidRPr="002867D8">
        <w:rPr>
          <w:rFonts w:ascii="Times New Roman" w:hAnsi="Times New Roman" w:cs="Times New Roman"/>
          <w:bCs/>
        </w:rPr>
        <w:t>у</w:t>
      </w:r>
      <w:r w:rsidRPr="002867D8">
        <w:rPr>
          <w:rFonts w:ascii="Times New Roman" w:hAnsi="Times New Roman" w:cs="Times New Roman"/>
          <w:bCs/>
        </w:rPr>
        <w:t>дарственных наградах Республики Татарстан»</w:t>
      </w:r>
    </w:p>
    <w:p w:rsidR="0089222E" w:rsidRDefault="0089222E" w:rsidP="0089222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bCs/>
        </w:rPr>
      </w:pPr>
    </w:p>
    <w:p w:rsidR="0089222E" w:rsidRPr="0089222E" w:rsidRDefault="0089222E" w:rsidP="0089222E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bCs/>
        </w:rPr>
      </w:pPr>
    </w:p>
    <w:p w:rsidR="0089222E" w:rsidRPr="0089222E" w:rsidRDefault="0089222E" w:rsidP="0089222E">
      <w:pPr>
        <w:jc w:val="center"/>
        <w:rPr>
          <w:rFonts w:ascii="Times New Roman" w:hAnsi="Times New Roman" w:cs="Times New Roman"/>
          <w:b/>
        </w:rPr>
      </w:pPr>
      <w:r w:rsidRPr="0089222E">
        <w:rPr>
          <w:rFonts w:ascii="Times New Roman" w:hAnsi="Times New Roman" w:cs="Times New Roman"/>
          <w:b/>
        </w:rPr>
        <w:t xml:space="preserve">Блок-схема </w:t>
      </w:r>
    </w:p>
    <w:p w:rsidR="0089222E" w:rsidRPr="0089222E" w:rsidRDefault="0089222E" w:rsidP="0089222E">
      <w:pPr>
        <w:jc w:val="center"/>
        <w:rPr>
          <w:rFonts w:ascii="Times New Roman" w:hAnsi="Times New Roman" w:cs="Times New Roman"/>
          <w:b/>
        </w:rPr>
      </w:pPr>
      <w:r w:rsidRPr="0089222E">
        <w:rPr>
          <w:rFonts w:ascii="Times New Roman" w:hAnsi="Times New Roman" w:cs="Times New Roman"/>
          <w:b/>
        </w:rPr>
        <w:t xml:space="preserve">последовательности действий при предоставлении государственной услуги </w:t>
      </w:r>
      <w:r w:rsidRPr="0089222E">
        <w:rPr>
          <w:rFonts w:ascii="Times New Roman" w:hAnsi="Times New Roman" w:cs="Times New Roman"/>
          <w:b/>
          <w:spacing w:val="-2"/>
        </w:rPr>
        <w:t>по</w:t>
      </w:r>
      <w:r w:rsidRPr="0089222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9222E">
        <w:rPr>
          <w:rFonts w:ascii="Times New Roman" w:hAnsi="Times New Roman" w:cs="Times New Roman"/>
          <w:b/>
        </w:rPr>
        <w:t>выдаче удостовер</w:t>
      </w:r>
      <w:r w:rsidRPr="0089222E">
        <w:rPr>
          <w:rFonts w:ascii="Times New Roman" w:hAnsi="Times New Roman" w:cs="Times New Roman"/>
          <w:b/>
        </w:rPr>
        <w:t>е</w:t>
      </w:r>
      <w:r w:rsidRPr="0089222E">
        <w:rPr>
          <w:rFonts w:ascii="Times New Roman" w:hAnsi="Times New Roman" w:cs="Times New Roman"/>
          <w:b/>
        </w:rPr>
        <w:t xml:space="preserve">ния (дубликата удостоверения) </w:t>
      </w:r>
      <w:r w:rsidRPr="0089222E">
        <w:rPr>
          <w:rFonts w:ascii="Times New Roman" w:hAnsi="Times New Roman" w:cs="Times New Roman"/>
          <w:b/>
          <w:bCs/>
        </w:rPr>
        <w:t>о праве на меры социальной поддержки лица, награжденного госуда</w:t>
      </w:r>
      <w:r w:rsidRPr="0089222E">
        <w:rPr>
          <w:rFonts w:ascii="Times New Roman" w:hAnsi="Times New Roman" w:cs="Times New Roman"/>
          <w:b/>
          <w:bCs/>
        </w:rPr>
        <w:t>р</w:t>
      </w:r>
      <w:r w:rsidRPr="0089222E">
        <w:rPr>
          <w:rFonts w:ascii="Times New Roman" w:hAnsi="Times New Roman" w:cs="Times New Roman"/>
          <w:b/>
          <w:bCs/>
        </w:rPr>
        <w:t>ственной наградой Республики Татарстан, учрежденной Законом Республики Татарстан «О государс</w:t>
      </w:r>
      <w:r w:rsidRPr="0089222E">
        <w:rPr>
          <w:rFonts w:ascii="Times New Roman" w:hAnsi="Times New Roman" w:cs="Times New Roman"/>
          <w:b/>
          <w:bCs/>
        </w:rPr>
        <w:t>т</w:t>
      </w:r>
      <w:r w:rsidRPr="0089222E">
        <w:rPr>
          <w:rFonts w:ascii="Times New Roman" w:hAnsi="Times New Roman" w:cs="Times New Roman"/>
          <w:b/>
          <w:bCs/>
        </w:rPr>
        <w:t>венных наградах Республики Татарстан»</w:t>
      </w:r>
    </w:p>
    <w:p w:rsidR="0089222E" w:rsidRPr="0089222E" w:rsidRDefault="0089222E" w:rsidP="00892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22E"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9" type="#_x0000_t122" style="position:absolute;left:0;text-align:left;margin-left:378.05pt;margin-top:8.25pt;width:1in;height:63pt;z-index:251661312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ние и докуме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ты</w:t>
                  </w:r>
                </w:p>
              </w:txbxContent>
            </v:textbox>
          </v:shape>
        </w:pict>
      </w:r>
    </w:p>
    <w:p w:rsidR="0089222E" w:rsidRPr="0089222E" w:rsidRDefault="0089222E" w:rsidP="0089222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sz w:val="20"/>
          <w:szCs w:val="20"/>
        </w:rPr>
        <w:t>заявитель</w:t>
      </w:r>
    </w:p>
    <w:p w:rsidR="0089222E" w:rsidRPr="0089222E" w:rsidRDefault="0089222E" w:rsidP="0089222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222E">
        <w:rPr>
          <w:rFonts w:ascii="Times New Roman" w:hAnsi="Times New Roman" w:cs="Times New Roman"/>
          <w:b/>
          <w:i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3.3pt;margin-top:14.25pt;width:174.75pt;height:1.2pt;flip:y;z-index:251662336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b/>
          <w:i/>
          <w:noProof/>
          <w:sz w:val="20"/>
          <w:szCs w:val="20"/>
        </w:rPr>
        <w:pict>
          <v:rect id="_x0000_s1028" style="position:absolute;left:0;text-align:left;margin-left:-21.45pt;margin-top:1.75pt;width:224.75pt;height:29.9pt;z-index:251660288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или по почте заявление и представляет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менты в соотве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ствии с п. 2.5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.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настоящего Регламента</w:t>
                  </w:r>
                </w:p>
              </w:txbxContent>
            </v:textbox>
          </v:rect>
        </w:pict>
      </w:r>
    </w:p>
    <w:p w:rsidR="0089222E" w:rsidRPr="0089222E" w:rsidRDefault="0089222E" w:rsidP="008922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222E">
        <w:rPr>
          <w:rFonts w:ascii="Times New Roman" w:hAnsi="Times New Roman" w:cs="Times New Roman"/>
          <w:b/>
          <w:i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155.3pt;margin-top:7.85pt;width:222.75pt;height:19.7pt;rotation:180;flip:y;z-index:251665408" o:connectortype="elbow" adj="8470,304045,-40150"/>
        </w:pict>
      </w:r>
    </w:p>
    <w:p w:rsidR="0089222E" w:rsidRPr="0089222E" w:rsidRDefault="0089222E" w:rsidP="0089222E">
      <w:pPr>
        <w:rPr>
          <w:rFonts w:ascii="Times New Roman" w:hAnsi="Times New Roman" w:cs="Times New Roman"/>
          <w:b/>
          <w:i/>
        </w:rPr>
      </w:pPr>
      <w:r w:rsidRPr="0089222E">
        <w:rPr>
          <w:rFonts w:ascii="Times New Roman" w:hAnsi="Times New Roman" w:cs="Times New Roman"/>
          <w:i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left:0;text-align:left;margin-left:302.05pt;margin-top:5.45pt;width:133.2pt;height:60.95pt;z-index:251664384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ствуют требов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ниям</w:t>
                  </w:r>
                </w:p>
              </w:txbxContent>
            </v:textbox>
          </v:shape>
        </w:pict>
      </w:r>
      <w:r w:rsidRPr="0089222E">
        <w:rPr>
          <w:rFonts w:ascii="Times New Roman" w:hAnsi="Times New Roman" w:cs="Times New Roman"/>
          <w:i/>
          <w:noProof/>
        </w:rPr>
        <w:pict>
          <v:shape id="_x0000_s1034" type="#_x0000_t32" style="position:absolute;left:0;text-align:left;margin-left:155.3pt;margin-top:11.45pt;width:0;height:14.05pt;z-index:251666432" o:connectortype="straight">
            <v:stroke endarrow="block"/>
          </v:shape>
        </w:pict>
      </w:r>
    </w:p>
    <w:p w:rsidR="0089222E" w:rsidRPr="0089222E" w:rsidRDefault="0089222E" w:rsidP="0089222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89222E" w:rsidRPr="0089222E" w:rsidRDefault="0089222E" w:rsidP="0089222E">
      <w:pPr>
        <w:jc w:val="center"/>
        <w:rPr>
          <w:rFonts w:ascii="Times New Roman" w:hAnsi="Times New Roman" w:cs="Times New Roman"/>
          <w:i/>
        </w:rPr>
      </w:pPr>
      <w:r w:rsidRPr="0089222E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031" style="position:absolute;left:0;text-align:left;margin-left:-21.45pt;margin-top:1.35pt;width:221.75pt;height:38.85pt;z-index:251663360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 в приеме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ментов, предусмо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ренных в п. 2.8 настоящего Регламента</w:t>
                  </w:r>
                </w:p>
              </w:txbxContent>
            </v:textbox>
          </v:rect>
        </w:pict>
      </w:r>
    </w:p>
    <w:p w:rsidR="0089222E" w:rsidRPr="0089222E" w:rsidRDefault="0089222E" w:rsidP="0089222E">
      <w:pPr>
        <w:jc w:val="center"/>
        <w:rPr>
          <w:rFonts w:ascii="Times New Roman" w:hAnsi="Times New Roman" w:cs="Times New Roman"/>
          <w:i/>
        </w:rPr>
      </w:pPr>
      <w:r w:rsidRPr="0089222E">
        <w:rPr>
          <w:rFonts w:ascii="Times New Roman" w:hAnsi="Times New Roman" w:cs="Times New Roman"/>
          <w:i/>
          <w:noProof/>
        </w:rPr>
        <w:pict>
          <v:shape id="_x0000_s1035" type="#_x0000_t32" style="position:absolute;left:0;text-align:left;margin-left:202.55pt;margin-top:2.8pt;width:99.5pt;height:.05pt;z-index:251667456" o:connectortype="straight">
            <v:stroke endarrow="block"/>
          </v:shape>
        </w:pict>
      </w:r>
    </w:p>
    <w:p w:rsidR="0089222E" w:rsidRPr="0089222E" w:rsidRDefault="0089222E" w:rsidP="0089222E">
      <w:pPr>
        <w:jc w:val="center"/>
        <w:rPr>
          <w:rFonts w:ascii="Times New Roman" w:hAnsi="Times New Roman" w:cs="Times New Roman"/>
        </w:rPr>
      </w:pPr>
    </w:p>
    <w:p w:rsidR="0089222E" w:rsidRPr="0089222E" w:rsidRDefault="0089222E" w:rsidP="0089222E">
      <w:pPr>
        <w:ind w:left="4956" w:firstLine="708"/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36" type="#_x0000_t32" style="position:absolute;left:0;text-align:left;margin-left:366.5pt;margin-top:4.35pt;width:0;height:6.9pt;z-index:251668480" o:connectortype="straight"/>
        </w:pict>
      </w:r>
      <w:r w:rsidRPr="0089222E">
        <w:rPr>
          <w:rFonts w:ascii="Times New Roman" w:hAnsi="Times New Roman" w:cs="Times New Roman"/>
          <w:noProof/>
        </w:rPr>
        <w:pict>
          <v:shape id="_x0000_s1047" type="#_x0000_t32" style="position:absolute;left:0;text-align:left;margin-left:440.9pt;margin-top:11.25pt;width:0;height:18.75pt;z-index:251679744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noProof/>
        </w:rPr>
        <w:pict>
          <v:shape id="_x0000_s1037" type="#_x0000_t32" style="position:absolute;left:0;text-align:left;margin-left:154.7pt;margin-top:11.25pt;width:286.2pt;height:2.45pt;flip:y;z-index:251669504" o:connectortype="straight"/>
        </w:pict>
      </w:r>
      <w:r w:rsidRPr="0089222E">
        <w:rPr>
          <w:rFonts w:ascii="Times New Roman" w:hAnsi="Times New Roman" w:cs="Times New Roman"/>
        </w:rPr>
        <w:t>да</w:t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  <w:t>нет</w:t>
      </w:r>
    </w:p>
    <w:p w:rsidR="0089222E" w:rsidRPr="0089222E" w:rsidRDefault="0089222E" w:rsidP="0089222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noProof/>
        </w:rPr>
        <w:pict>
          <v:shape id="_x0000_s1040" type="#_x0000_t122" style="position:absolute;margin-left:224.9pt;margin-top:10.45pt;width:98.4pt;height:70.7pt;z-index:251672576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рованные заявление и д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кументы</w:t>
                  </w:r>
                </w:p>
              </w:txbxContent>
            </v:textbox>
          </v:shape>
        </w:pict>
      </w:r>
      <w:r w:rsidRPr="0089222E">
        <w:rPr>
          <w:rFonts w:ascii="Times New Roman" w:hAnsi="Times New Roman" w:cs="Times New Roman"/>
          <w:i/>
          <w:noProof/>
        </w:rPr>
        <w:pict>
          <v:shape id="_x0000_s1039" type="#_x0000_t32" style="position:absolute;margin-left:154.7pt;margin-top:-.1pt;width:0;height:16.3pt;z-index:251671552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89222E" w:rsidRPr="0089222E" w:rsidRDefault="0089222E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rect id="_x0000_s1038" style="position:absolute;left:0;text-align:left;margin-left:-31.3pt;margin-top:4.7pt;width:226.2pt;height:52.8pt;z-index:251670528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Принимает, регистрирует заявление в журнале рег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страции обращений граждан, при личном обращении вручает заяв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телю расписку с отметкой о дате приема документов, пр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своенном входящем номере формирует запрос св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дений 1 день</w:t>
                  </w:r>
                </w:p>
              </w:txbxContent>
            </v:textbox>
          </v:rect>
        </w:pict>
      </w:r>
      <w:r w:rsidRPr="0089222E">
        <w:rPr>
          <w:rFonts w:ascii="Times New Roman" w:hAnsi="Times New Roman" w:cs="Times New Roman"/>
          <w:noProof/>
        </w:rPr>
        <w:pict>
          <v:rect id="_x0000_s1046" style="position:absolute;left:0;text-align:left;margin-left:356.3pt;margin-top:4.7pt;width:122.4pt;height:50.9pt;z-index:251678720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чии препятствий для регистр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 заявления и во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вращает ему документы</w:t>
                  </w:r>
                </w:p>
              </w:txbxContent>
            </v:textbox>
          </v:rect>
        </w:pict>
      </w:r>
    </w:p>
    <w:p w:rsidR="0089222E" w:rsidRPr="0089222E" w:rsidRDefault="0089222E" w:rsidP="0089222E">
      <w:pPr>
        <w:jc w:val="center"/>
        <w:rPr>
          <w:rFonts w:ascii="Times New Roman" w:hAnsi="Times New Roman" w:cs="Times New Roman"/>
        </w:rPr>
      </w:pPr>
    </w:p>
    <w:p w:rsidR="0089222E" w:rsidRPr="0089222E" w:rsidRDefault="0089222E" w:rsidP="0089222E">
      <w:pPr>
        <w:jc w:val="center"/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41" type="#_x0000_t32" style="position:absolute;left:0;text-align:left;margin-left:194.9pt;margin-top:4pt;width:30pt;height:0;z-index:251673600" o:connectortype="straight">
            <v:stroke endarrow="block"/>
          </v:shape>
        </w:pict>
      </w:r>
    </w:p>
    <w:p w:rsidR="0089222E" w:rsidRPr="0089222E" w:rsidRDefault="0089222E" w:rsidP="0089222E">
      <w:pPr>
        <w:jc w:val="center"/>
        <w:rPr>
          <w:rFonts w:ascii="Times New Roman" w:hAnsi="Times New Roman" w:cs="Times New Roman"/>
        </w:rPr>
      </w:pPr>
    </w:p>
    <w:p w:rsidR="0089222E" w:rsidRPr="0089222E" w:rsidRDefault="0089222E" w:rsidP="0089222E">
      <w:pPr>
        <w:jc w:val="center"/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49" type="#_x0000_t32" style="position:absolute;left:0;text-align:left;margin-left:444.8pt;margin-top:6.9pt;width:0;height:29.75pt;z-index:251681792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noProof/>
        </w:rPr>
        <w:pict>
          <v:shape id="_x0000_s1044" type="#_x0000_t34" style="position:absolute;left:0;text-align:left;margin-left:154.7pt;margin-top:2.3pt;width:70.2pt;height:13.6pt;rotation:180;flip:y;z-index:251676672" o:connectortype="elbow" adj="10430,720741,-91015"/>
        </w:pict>
      </w:r>
    </w:p>
    <w:p w:rsidR="0089222E" w:rsidRPr="0089222E" w:rsidRDefault="0089222E" w:rsidP="0089222E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noProof/>
        </w:rPr>
        <w:pict>
          <v:shape id="_x0000_s1043" type="#_x0000_t122" style="position:absolute;left:0;text-align:left;margin-left:232.1pt;margin-top:6.4pt;width:140.4pt;height:59.9pt;z-index:251675648">
            <v:textbox>
              <w:txbxContent>
                <w:p w:rsidR="005175B3" w:rsidRPr="00AE48AD" w:rsidRDefault="005175B3" w:rsidP="0089222E">
                  <w:pPr>
                    <w:ind w:firstLine="0"/>
                    <w:rPr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Оформленный бланк уд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стоверения либо отказ в выдаче удостоверения (дубликата удост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верения</w:t>
                  </w:r>
                  <w:r>
                    <w:rPr>
                      <w:sz w:val="16"/>
                      <w:szCs w:val="16"/>
                    </w:rPr>
                    <w:t xml:space="preserve">) </w:t>
                  </w:r>
                </w:p>
              </w:txbxContent>
            </v:textbox>
          </v:shape>
        </w:pict>
      </w:r>
      <w:r w:rsidRPr="0089222E">
        <w:rPr>
          <w:rFonts w:ascii="Times New Roman" w:hAnsi="Times New Roman" w:cs="Times New Roman"/>
          <w:i/>
          <w:noProof/>
        </w:rPr>
        <w:pict>
          <v:shape id="_x0000_s1056" type="#_x0000_t32" style="position:absolute;left:0;text-align:left;margin-left:153.6pt;margin-top:2.1pt;width:1.15pt;height:16.4pt;z-index:251688960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89222E" w:rsidRPr="0089222E" w:rsidRDefault="0089222E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48" type="#_x0000_t122" style="position:absolute;left:0;text-align:left;margin-left:402.65pt;margin-top:7pt;width:98.4pt;height:41.9pt;z-index:251680768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менты</w:t>
                  </w:r>
                </w:p>
              </w:txbxContent>
            </v:textbox>
          </v:shape>
        </w:pict>
      </w:r>
      <w:r w:rsidRPr="0089222E">
        <w:rPr>
          <w:rFonts w:ascii="Times New Roman" w:hAnsi="Times New Roman" w:cs="Times New Roman"/>
          <w:noProof/>
        </w:rPr>
        <w:pict>
          <v:rect id="_x0000_s1042" style="position:absolute;left:0;text-align:left;margin-left:-28.3pt;margin-top:9.3pt;width:228.6pt;height:45.5pt;z-index:251674624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смотренных в п. 2.9 настоящего Регламента. Оформляет бланк удостовер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 либо отказывает в выдаче удостовер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 1 день</w:t>
                  </w:r>
                </w:p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межведомственного зап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роса – 5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дней</w:t>
                  </w:r>
                </w:p>
              </w:txbxContent>
            </v:textbox>
          </v:rect>
        </w:pict>
      </w:r>
    </w:p>
    <w:p w:rsidR="0089222E" w:rsidRPr="0089222E" w:rsidRDefault="0089222E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50" type="#_x0000_t32" style="position:absolute;left:0;text-align:left;margin-left:200.3pt;margin-top:10.4pt;width:31.8pt;height:0;z-index:251682816" o:connectortype="straight">
            <v:stroke endarrow="block"/>
          </v:shape>
        </w:pict>
      </w:r>
    </w:p>
    <w:p w:rsidR="0089222E" w:rsidRPr="0089222E" w:rsidRDefault="0089222E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52" type="#_x0000_t34" style="position:absolute;left:0;text-align:left;margin-left:166.7pt;margin-top:9.4pt;width:65.4pt;height:31.8pt;rotation:180;flip:y;z-index:251684864" o:connectortype="elbow" adj="6242,326853,-88547"/>
        </w:pict>
      </w:r>
    </w:p>
    <w:p w:rsidR="0089222E" w:rsidRPr="0089222E" w:rsidRDefault="0089222E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55" type="#_x0000_t122" style="position:absolute;left:0;text-align:left;margin-left:254.9pt;margin-top:13.4pt;width:111.6pt;height:60.5pt;z-index:251687936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подписанный бланк уд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стоверения (дубл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ката удостоверения)</w:t>
                  </w:r>
                </w:p>
              </w:txbxContent>
            </v:textbox>
          </v:shape>
        </w:pict>
      </w:r>
    </w:p>
    <w:p w:rsidR="0089222E" w:rsidRPr="0089222E" w:rsidRDefault="0089222E" w:rsidP="0089222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</w:p>
    <w:p w:rsidR="0089222E" w:rsidRPr="0089222E" w:rsidRDefault="0089222E" w:rsidP="0089222E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054" type="#_x0000_t32" style="position:absolute;margin-left:166.7pt;margin-top:4.4pt;width:0;height:11.5pt;z-index:251686912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руководитель Управления (отдела)</w:t>
      </w:r>
    </w:p>
    <w:p w:rsidR="0089222E" w:rsidRPr="0089222E" w:rsidRDefault="0089222E" w:rsidP="0089222E">
      <w:pPr>
        <w:ind w:firstLine="0"/>
        <w:jc w:val="left"/>
        <w:rPr>
          <w:rFonts w:ascii="Times New Roman" w:hAnsi="Times New Roman" w:cs="Times New Roman"/>
          <w:i/>
        </w:rPr>
      </w:pPr>
      <w:r w:rsidRPr="0089222E">
        <w:rPr>
          <w:rFonts w:ascii="Times New Roman" w:hAnsi="Times New Roman" w:cs="Times New Roman"/>
          <w:i/>
          <w:noProof/>
        </w:rPr>
        <w:pict>
          <v:shape id="_x0000_s1057" type="#_x0000_t32" style="position:absolute;margin-left:203.3pt;margin-top:10.9pt;width:51.6pt;height:0;z-index:251689984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noProof/>
        </w:rPr>
        <w:pict>
          <v:rect id="_x0000_s1051" style="position:absolute;margin-left:-25.3pt;margin-top:4.4pt;width:228.6pt;height:26.9pt;z-index:251683840">
            <v:textbox>
              <w:txbxContent>
                <w:p w:rsidR="005175B3" w:rsidRPr="0089222E" w:rsidRDefault="005175B3" w:rsidP="0089222E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Подписывает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оформленный 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бланк удостоверения </w:t>
                  </w:r>
                </w:p>
              </w:txbxContent>
            </v:textbox>
          </v:rect>
        </w:pict>
      </w:r>
    </w:p>
    <w:p w:rsidR="0089222E" w:rsidRPr="0089222E" w:rsidRDefault="0035704C" w:rsidP="0089222E">
      <w:pPr>
        <w:rPr>
          <w:rFonts w:ascii="Times New Roman" w:hAnsi="Times New Roman" w:cs="Times New Roman"/>
        </w:rPr>
      </w:pPr>
      <w:r w:rsidRPr="0035704C">
        <w:rPr>
          <w:rFonts w:ascii="Times New Roman" w:hAnsi="Times New Roman" w:cs="Times New Roman"/>
          <w:i/>
          <w:noProof/>
        </w:rPr>
        <w:pict>
          <v:shape id="_x0000_s1059" type="#_x0000_t122" style="position:absolute;left:0;text-align:left;margin-left:372.5pt;margin-top:8.5pt;width:142.9pt;height:77.8pt;z-index:251692032">
            <v:textbox>
              <w:txbxContent>
                <w:p w:rsidR="005175B3" w:rsidRPr="00AE48AD" w:rsidRDefault="005175B3" w:rsidP="0035704C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Приглашение заявителя </w:t>
                  </w:r>
                  <w:r>
                    <w:rPr>
                      <w:sz w:val="16"/>
                      <w:szCs w:val="16"/>
                    </w:rPr>
                    <w:t>за получ</w:t>
                  </w:r>
                  <w:r>
                    <w:rPr>
                      <w:sz w:val="16"/>
                      <w:szCs w:val="16"/>
                    </w:rPr>
                    <w:t>е</w:t>
                  </w:r>
                  <w:r>
                    <w:rPr>
                      <w:sz w:val="16"/>
                      <w:szCs w:val="16"/>
                    </w:rPr>
                    <w:t xml:space="preserve">нием 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удостоверения (дубл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ката удостоверения)</w:t>
                  </w:r>
                  <w:r>
                    <w:rPr>
                      <w:sz w:val="16"/>
                      <w:szCs w:val="16"/>
                    </w:rPr>
                    <w:t xml:space="preserve">, оформляет дело1 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удостовер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9222E" w:rsidRPr="0089222E" w:rsidRDefault="0089222E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62" type="#_x0000_t34" style="position:absolute;left:0;text-align:left;margin-left:177.5pt;margin-top:2.55pt;width:77.4pt;height:17.3pt;rotation:180;flip:y;z-index:251695104" o:connectortype="elbow" adj=",717669,-90921"/>
        </w:pict>
      </w:r>
    </w:p>
    <w:p w:rsidR="0089222E" w:rsidRPr="0035704C" w:rsidRDefault="0089222E" w:rsidP="0035704C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35704C">
        <w:rPr>
          <w:rFonts w:ascii="Times New Roman" w:hAnsi="Times New Roman" w:cs="Times New Roman"/>
          <w:i/>
          <w:noProof/>
        </w:rPr>
        <w:pict>
          <v:shape id="_x0000_s1060" type="#_x0000_t32" style="position:absolute;margin-left:177.5pt;margin-top:7.2pt;width:.05pt;height:16.3pt;z-index:251693056" o:connectortype="straight">
            <v:stroke endarrow="block"/>
          </v:shape>
        </w:pict>
      </w:r>
      <w:r w:rsidR="0035704C">
        <w:rPr>
          <w:rFonts w:ascii="Times New Roman" w:hAnsi="Times New Roman" w:cs="Times New Roman"/>
          <w:i/>
          <w:sz w:val="20"/>
          <w:szCs w:val="20"/>
        </w:rPr>
        <w:t>с</w:t>
      </w:r>
      <w:r w:rsidRPr="0035704C">
        <w:rPr>
          <w:rFonts w:ascii="Times New Roman" w:hAnsi="Times New Roman" w:cs="Times New Roman"/>
          <w:i/>
          <w:sz w:val="20"/>
          <w:szCs w:val="20"/>
        </w:rPr>
        <w:t>пециалист Управления (отдела)</w:t>
      </w:r>
    </w:p>
    <w:p w:rsidR="0035704C" w:rsidRPr="0089222E" w:rsidRDefault="0035704C" w:rsidP="0035704C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rect id="_x0000_s1058" style="position:absolute;left:0;text-align:left;margin-left:-25.3pt;margin-top:8.85pt;width:228.6pt;height:26.9pt;z-index:251691008">
            <v:textbox>
              <w:txbxContent>
                <w:p w:rsidR="005175B3" w:rsidRPr="00AE48AD" w:rsidRDefault="005175B3" w:rsidP="0035704C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Приглашает заявителя за получением 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удостоверения (дубл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ката удостоверения)</w:t>
                  </w:r>
                  <w:r>
                    <w:rPr>
                      <w:sz w:val="16"/>
                      <w:szCs w:val="16"/>
                    </w:rPr>
                    <w:t>, оформляет д</w:t>
                  </w:r>
                  <w:r>
                    <w:rPr>
                      <w:sz w:val="16"/>
                      <w:szCs w:val="16"/>
                    </w:rPr>
                    <w:t>е</w:t>
                  </w:r>
                  <w:r>
                    <w:rPr>
                      <w:sz w:val="16"/>
                      <w:szCs w:val="16"/>
                    </w:rPr>
                    <w:t>ло1 день</w:t>
                  </w:r>
                </w:p>
              </w:txbxContent>
            </v:textbox>
          </v:rect>
        </w:pict>
      </w:r>
    </w:p>
    <w:p w:rsidR="0089222E" w:rsidRPr="0089222E" w:rsidRDefault="0035704C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61" type="#_x0000_t32" style="position:absolute;left:0;text-align:left;margin-left:203.3pt;margin-top:2.8pt;width:169.2pt;height:0;z-index:251694080" o:connectortype="straight">
            <v:stroke endarrow="block"/>
          </v:shape>
        </w:pict>
      </w:r>
    </w:p>
    <w:p w:rsidR="0089222E" w:rsidRPr="0089222E" w:rsidRDefault="0089222E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78" type="#_x0000_t34" style="position:absolute;left:0;text-align:left;margin-left:160.85pt;margin-top:.75pt;width:211.65pt;height:17.3pt;rotation:180;flip:y;z-index:251711488" o:connectortype="elbow" adj="10797,743639,-41690"/>
        </w:pict>
      </w:r>
    </w:p>
    <w:p w:rsidR="0089222E" w:rsidRPr="0035704C" w:rsidRDefault="0035704C" w:rsidP="0035704C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35704C">
        <w:rPr>
          <w:rFonts w:ascii="Times New Roman" w:hAnsi="Times New Roman" w:cs="Times New Roman"/>
          <w:i/>
          <w:noProof/>
        </w:rPr>
        <w:pict>
          <v:shape id="_x0000_s1076" type="#_x0000_t122" style="position:absolute;left:0;text-align:left;margin-left:262.35pt;margin-top:4.25pt;width:110.15pt;height:56.5pt;z-index:251709440">
            <v:textbox>
              <w:txbxContent>
                <w:p w:rsidR="005175B3" w:rsidRPr="0035704C" w:rsidRDefault="005175B3" w:rsidP="0035704C">
                  <w:pPr>
                    <w:ind w:firstLine="0"/>
                    <w:rPr>
                      <w:rFonts w:ascii="Times New Roman" w:hAnsi="Times New Roman" w:cs="Times New Roman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бланк удостоверения (ду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ликата удостоверения)</w:t>
                  </w:r>
                </w:p>
                <w:p w:rsidR="005175B3" w:rsidRPr="00716712" w:rsidRDefault="005175B3" w:rsidP="0089222E"/>
                <w:p w:rsidR="005175B3" w:rsidRDefault="005175B3" w:rsidP="0089222E"/>
              </w:txbxContent>
            </v:textbox>
          </v:shape>
        </w:pict>
      </w:r>
      <w:r w:rsidR="0089222E" w:rsidRPr="0035704C">
        <w:rPr>
          <w:rFonts w:ascii="Times New Roman" w:hAnsi="Times New Roman" w:cs="Times New Roman"/>
          <w:i/>
          <w:noProof/>
        </w:rPr>
        <w:pict>
          <v:shape id="_x0000_s1079" type="#_x0000_t32" style="position:absolute;left:0;text-align:left;margin-left:160.85pt;margin-top:3.85pt;width:0;height:10.8pt;z-index:251712512" o:connectortype="straight">
            <v:stroke endarrow="block"/>
          </v:shape>
        </w:pict>
      </w:r>
      <w:r w:rsidR="0089222E" w:rsidRPr="0035704C">
        <w:rPr>
          <w:rFonts w:ascii="Times New Roman" w:hAnsi="Times New Roman" w:cs="Times New Roman"/>
          <w:i/>
        </w:rPr>
        <w:t xml:space="preserve">специалист </w:t>
      </w:r>
      <w:r w:rsidR="0089222E" w:rsidRPr="0035704C">
        <w:rPr>
          <w:rFonts w:ascii="Times New Roman" w:hAnsi="Times New Roman" w:cs="Times New Roman"/>
          <w:i/>
          <w:sz w:val="20"/>
          <w:szCs w:val="20"/>
        </w:rPr>
        <w:t>Управления (отдела)</w:t>
      </w:r>
    </w:p>
    <w:p w:rsidR="0035704C" w:rsidRPr="0089222E" w:rsidRDefault="0035704C" w:rsidP="0035704C">
      <w:pPr>
        <w:ind w:firstLine="0"/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rect id="_x0000_s1063" style="position:absolute;left:0;text-align:left;margin-left:-21.45pt;margin-top:6.25pt;width:239.55pt;height:36.45pt;flip:y;z-index:251696128">
            <v:textbox style="mso-next-textbox:#_x0000_s1063">
              <w:txbxContent>
                <w:p w:rsidR="005175B3" w:rsidRPr="0035704C" w:rsidRDefault="005175B3" w:rsidP="0035704C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правлении технической ошибки переоформляет бланк удостоверения (ду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ликата удостоверения) – 1 день</w:t>
                  </w:r>
                </w:p>
              </w:txbxContent>
            </v:textbox>
          </v:rect>
        </w:pict>
      </w:r>
    </w:p>
    <w:p w:rsidR="0089222E" w:rsidRPr="0089222E" w:rsidRDefault="0035704C" w:rsidP="0089222E">
      <w:pPr>
        <w:rPr>
          <w:rFonts w:ascii="Times New Roman" w:hAnsi="Times New Roman" w:cs="Times New Roman"/>
        </w:rPr>
      </w:pPr>
      <w:r w:rsidRPr="0089222E">
        <w:rPr>
          <w:rFonts w:ascii="Times New Roman" w:hAnsi="Times New Roman" w:cs="Times New Roman"/>
          <w:noProof/>
        </w:rPr>
        <w:pict>
          <v:shape id="_x0000_s1065" type="#_x0000_t32" style="position:absolute;left:0;text-align:left;margin-left:218.1pt;margin-top:1.4pt;width:44.25pt;height:0;z-index:251698176" o:connectortype="straight">
            <v:stroke endarrow="block"/>
          </v:shape>
        </w:pict>
      </w:r>
    </w:p>
    <w:p w:rsidR="0089222E" w:rsidRPr="0089222E" w:rsidRDefault="0035704C" w:rsidP="00892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80" type="#_x0000_t34" style="position:absolute;left:0;text-align:left;margin-left:187.55pt;margin-top:9.55pt;width:77.4pt;height:17.3pt;rotation:180;flip:y;z-index:251713536" o:connectortype="elbow" adj=",717669,-90921"/>
        </w:pict>
      </w:r>
    </w:p>
    <w:p w:rsidR="0089222E" w:rsidRPr="0089222E" w:rsidRDefault="0035704C" w:rsidP="0089222E">
      <w:pPr>
        <w:rPr>
          <w:rFonts w:ascii="Times New Roman" w:hAnsi="Times New Roman" w:cs="Times New Roman"/>
        </w:rPr>
      </w:pPr>
      <w:r w:rsidRPr="0035704C">
        <w:rPr>
          <w:rFonts w:ascii="Times New Roman" w:hAnsi="Times New Roman" w:cs="Times New Roman"/>
          <w:i/>
          <w:noProof/>
        </w:rPr>
        <w:pict>
          <v:shape id="_x0000_s1077" type="#_x0000_t122" style="position:absolute;left:0;text-align:left;margin-left:264.95pt;margin-top:10.15pt;width:141.1pt;height:54.7pt;z-index:251710464">
            <v:textbox>
              <w:txbxContent>
                <w:p w:rsidR="005175B3" w:rsidRPr="0035704C" w:rsidRDefault="005175B3" w:rsidP="0035704C">
                  <w:pPr>
                    <w:ind w:firstLine="0"/>
                    <w:rPr>
                      <w:rFonts w:ascii="Times New Roman" w:hAnsi="Times New Roman" w:cs="Times New Roman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 удостоверение (дубликат удостов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рения)</w:t>
                  </w:r>
                </w:p>
                <w:p w:rsidR="005175B3" w:rsidRPr="00716712" w:rsidRDefault="005175B3" w:rsidP="0089222E"/>
                <w:p w:rsidR="005175B3" w:rsidRDefault="005175B3" w:rsidP="0089222E"/>
              </w:txbxContent>
            </v:textbox>
          </v:shape>
        </w:pict>
      </w:r>
    </w:p>
    <w:p w:rsidR="0089222E" w:rsidRPr="0035704C" w:rsidRDefault="0089222E" w:rsidP="0035704C">
      <w:pPr>
        <w:ind w:firstLine="0"/>
        <w:rPr>
          <w:rFonts w:ascii="Times New Roman" w:hAnsi="Times New Roman" w:cs="Times New Roman"/>
          <w:i/>
        </w:rPr>
      </w:pPr>
      <w:r w:rsidRPr="0035704C">
        <w:rPr>
          <w:rFonts w:ascii="Times New Roman" w:hAnsi="Times New Roman" w:cs="Times New Roman"/>
          <w:i/>
          <w:noProof/>
        </w:rPr>
        <w:pict>
          <v:shape id="_x0000_s1070" type="#_x0000_t32" style="position:absolute;left:0;text-align:left;margin-left:187.55pt;margin-top:2.3pt;width:0;height:10.8pt;z-index:251703296" o:connectortype="straight">
            <v:stroke endarrow="block"/>
          </v:shape>
        </w:pict>
      </w:r>
      <w:r w:rsidRPr="0035704C">
        <w:rPr>
          <w:rFonts w:ascii="Times New Roman" w:hAnsi="Times New Roman" w:cs="Times New Roman"/>
          <w:i/>
        </w:rPr>
        <w:t>руководитель Управления (отдела)</w:t>
      </w:r>
    </w:p>
    <w:p w:rsidR="0089222E" w:rsidRPr="0089222E" w:rsidRDefault="0035704C" w:rsidP="0089222E">
      <w:pPr>
        <w:rPr>
          <w:rFonts w:ascii="Times New Roman" w:hAnsi="Times New Roman" w:cs="Times New Roman"/>
        </w:rPr>
      </w:pPr>
      <w:r w:rsidRPr="0035704C">
        <w:rPr>
          <w:rFonts w:ascii="Times New Roman" w:hAnsi="Times New Roman" w:cs="Times New Roman"/>
          <w:i/>
          <w:noProof/>
        </w:rPr>
        <w:pict>
          <v:shape id="_x0000_s1066" type="#_x0000_t32" style="position:absolute;left:0;text-align:left;margin-left:219.3pt;margin-top:4.5pt;width:45.65pt;height:.9pt;z-index:251699200" o:connectortype="straight">
            <v:stroke endarrow="block"/>
          </v:shape>
        </w:pict>
      </w:r>
      <w:r w:rsidR="0089222E" w:rsidRPr="0089222E">
        <w:rPr>
          <w:rFonts w:ascii="Times New Roman" w:hAnsi="Times New Roman" w:cs="Times New Roman"/>
          <w:noProof/>
        </w:rPr>
        <w:pict>
          <v:rect id="_x0000_s1064" style="position:absolute;left:0;text-align:left;margin-left:-21.45pt;margin-top:.45pt;width:239.55pt;height:29.55pt;z-index:251697152">
            <v:textbox style="mso-next-textbox:#_x0000_s1064">
              <w:txbxContent>
                <w:p w:rsidR="005175B3" w:rsidRPr="0035704C" w:rsidRDefault="005175B3" w:rsidP="0035704C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переоформленный  бланк удост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верения (ду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ликата удостоверения)  - 1 день</w:t>
                  </w:r>
                </w:p>
              </w:txbxContent>
            </v:textbox>
          </v:rect>
        </w:pict>
      </w:r>
    </w:p>
    <w:p w:rsidR="0089222E" w:rsidRPr="0089222E" w:rsidRDefault="0035704C" w:rsidP="00892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081" type="#_x0000_t34" style="position:absolute;left:0;text-align:left;margin-left:167.25pt;margin-top:.85pt;width:95.1pt;height:29.3pt;rotation:180;flip:y;z-index:251714560" o:connectortype="elbow" adj="7256,517073,-68355"/>
        </w:pict>
      </w:r>
    </w:p>
    <w:p w:rsidR="0089222E" w:rsidRPr="0089222E" w:rsidRDefault="0089222E" w:rsidP="0089222E">
      <w:pPr>
        <w:rPr>
          <w:rFonts w:ascii="Times New Roman" w:hAnsi="Times New Roman" w:cs="Times New Roman"/>
        </w:rPr>
      </w:pPr>
    </w:p>
    <w:p w:rsidR="0089222E" w:rsidRPr="0035704C" w:rsidRDefault="0035704C" w:rsidP="0035704C">
      <w:pPr>
        <w:ind w:firstLine="0"/>
        <w:rPr>
          <w:rFonts w:ascii="Times New Roman" w:hAnsi="Times New Roman" w:cs="Times New Roman"/>
          <w:i/>
        </w:rPr>
      </w:pPr>
      <w:r w:rsidRPr="0035704C">
        <w:rPr>
          <w:rFonts w:ascii="Times New Roman" w:hAnsi="Times New Roman" w:cs="Times New Roman"/>
          <w:i/>
          <w:noProof/>
        </w:rPr>
        <w:pict>
          <v:shape id="_x0000_s1075" type="#_x0000_t122" style="position:absolute;left:0;text-align:left;margin-left:270.6pt;margin-top:10.75pt;width:159.1pt;height:45.1pt;z-index:251708416">
            <v:textbox style="mso-next-textbox:#_x0000_s1075">
              <w:txbxContent>
                <w:p w:rsidR="005175B3" w:rsidRPr="0035704C" w:rsidRDefault="005175B3" w:rsidP="0035704C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удостоверения (ду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ликат  удост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верения)</w:t>
                  </w:r>
                </w:p>
              </w:txbxContent>
            </v:textbox>
          </v:shape>
        </w:pict>
      </w:r>
      <w:r w:rsidRPr="0035704C">
        <w:rPr>
          <w:rFonts w:ascii="Times New Roman" w:hAnsi="Times New Roman" w:cs="Times New Roman"/>
          <w:i/>
          <w:noProof/>
        </w:rPr>
        <w:pict>
          <v:shape id="_x0000_s1073" type="#_x0000_t32" style="position:absolute;left:0;text-align:left;margin-left:166.7pt;margin-top:4.85pt;width:0;height:12.65pt;z-index:251706368" o:connectortype="straight">
            <v:stroke endarrow="block"/>
          </v:shape>
        </w:pict>
      </w:r>
      <w:r w:rsidR="0089222E" w:rsidRPr="0035704C">
        <w:rPr>
          <w:rFonts w:ascii="Times New Roman" w:hAnsi="Times New Roman" w:cs="Times New Roman"/>
          <w:i/>
        </w:rPr>
        <w:t>специалист Управления (отдела)</w:t>
      </w:r>
    </w:p>
    <w:p w:rsidR="0089222E" w:rsidRDefault="0035704C" w:rsidP="005317B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</w:rPr>
      </w:pPr>
      <w:r w:rsidRPr="0035704C">
        <w:rPr>
          <w:rFonts w:ascii="Times New Roman" w:hAnsi="Times New Roman" w:cs="Times New Roman"/>
          <w:i/>
          <w:noProof/>
        </w:rPr>
        <w:pict>
          <v:shape id="_x0000_s1074" type="#_x0000_t32" style="position:absolute;left:0;text-align:left;margin-left:218.1pt;margin-top:25.7pt;width:52.5pt;height:0;z-index:251707392" o:connectortype="straight">
            <v:stroke endarrow="block"/>
          </v:shape>
        </w:pict>
      </w:r>
      <w:r w:rsidR="0089222E" w:rsidRPr="0089222E">
        <w:rPr>
          <w:rFonts w:ascii="Times New Roman" w:hAnsi="Times New Roman" w:cs="Times New Roman"/>
          <w:noProof/>
        </w:rPr>
        <w:pict>
          <v:rect id="_x0000_s1067" style="position:absolute;left:0;text-align:left;margin-left:-21.45pt;margin-top:4.8pt;width:239.55pt;height:34.5pt;z-index:251700224">
            <v:textbox style="mso-next-textbox:#_x0000_s1067">
              <w:txbxContent>
                <w:p w:rsidR="005175B3" w:rsidRPr="0035704C" w:rsidRDefault="005175B3" w:rsidP="0035704C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выдаче пер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оформленного удостоверения (дубликата удостоверения), выд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ет удостоверение - 1 день</w:t>
                  </w:r>
                </w:p>
              </w:txbxContent>
            </v:textbox>
          </v:rect>
        </w:pict>
      </w:r>
      <w:r w:rsidR="0089222E" w:rsidRPr="0089222E">
        <w:rPr>
          <w:rFonts w:ascii="Times New Roman" w:hAnsi="Times New Roman" w:cs="Times New Roman"/>
        </w:rPr>
        <w:br w:type="page"/>
      </w:r>
    </w:p>
    <w:p w:rsidR="0089222E" w:rsidRDefault="0089222E" w:rsidP="0089222E">
      <w:pPr>
        <w:autoSpaceDE w:val="0"/>
        <w:autoSpaceDN w:val="0"/>
        <w:adjustRightInd w:val="0"/>
        <w:ind w:left="5670" w:firstLine="0"/>
        <w:rPr>
          <w:rFonts w:ascii="Times New Roman" w:hAnsi="Times New Roman"/>
          <w:sz w:val="28"/>
          <w:szCs w:val="28"/>
        </w:rPr>
        <w:sectPr w:rsidR="0089222E" w:rsidSect="008922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175B3" w:rsidRPr="005175B3" w:rsidRDefault="005175B3" w:rsidP="005175B3">
      <w:pPr>
        <w:ind w:left="5670" w:firstLine="0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lastRenderedPageBreak/>
        <w:t>Приложение 5</w:t>
      </w:r>
    </w:p>
    <w:p w:rsidR="005175B3" w:rsidRDefault="005175B3" w:rsidP="005175B3">
      <w:pPr>
        <w:ind w:left="5670" w:firstLine="0"/>
      </w:pPr>
      <w:r w:rsidRPr="00D541F2">
        <w:rPr>
          <w:rFonts w:ascii="Times New Roman" w:hAnsi="Times New Roman" w:cs="Times New Roman"/>
          <w:bCs/>
        </w:rPr>
        <w:t xml:space="preserve">к Административному </w:t>
      </w:r>
      <w:hyperlink r:id="rId33" w:history="1">
        <w:r w:rsidRPr="00D541F2">
          <w:rPr>
            <w:rFonts w:ascii="Times New Roman" w:hAnsi="Times New Roman" w:cs="Times New Roman"/>
            <w:bCs/>
          </w:rPr>
          <w:t>регламент</w:t>
        </w:r>
      </w:hyperlink>
      <w:r w:rsidRPr="00D541F2">
        <w:rPr>
          <w:rFonts w:ascii="Times New Roman" w:hAnsi="Times New Roman" w:cs="Times New Roman"/>
          <w:bCs/>
        </w:rPr>
        <w:t>у предоставления государственной у</w:t>
      </w:r>
      <w:r w:rsidRPr="00D541F2">
        <w:rPr>
          <w:rFonts w:ascii="Times New Roman" w:hAnsi="Times New Roman" w:cs="Times New Roman"/>
          <w:bCs/>
        </w:rPr>
        <w:t>с</w:t>
      </w:r>
      <w:r w:rsidRPr="00D541F2">
        <w:rPr>
          <w:rFonts w:ascii="Times New Roman" w:hAnsi="Times New Roman" w:cs="Times New Roman"/>
          <w:bCs/>
        </w:rPr>
        <w:t xml:space="preserve">луги по </w:t>
      </w:r>
      <w:r w:rsidRPr="002867D8">
        <w:rPr>
          <w:rFonts w:ascii="Times New Roman" w:hAnsi="Times New Roman" w:cs="Times New Roman"/>
          <w:bCs/>
        </w:rPr>
        <w:t>выдаче удостоверения (дубл</w:t>
      </w:r>
      <w:r w:rsidRPr="002867D8">
        <w:rPr>
          <w:rFonts w:ascii="Times New Roman" w:hAnsi="Times New Roman" w:cs="Times New Roman"/>
          <w:bCs/>
        </w:rPr>
        <w:t>и</w:t>
      </w:r>
      <w:r w:rsidRPr="002867D8">
        <w:rPr>
          <w:rFonts w:ascii="Times New Roman" w:hAnsi="Times New Roman" w:cs="Times New Roman"/>
          <w:bCs/>
        </w:rPr>
        <w:t>ката удостоверения) о праве на меры социальной поддержки лица, награ</w:t>
      </w:r>
      <w:r w:rsidRPr="002867D8">
        <w:rPr>
          <w:rFonts w:ascii="Times New Roman" w:hAnsi="Times New Roman" w:cs="Times New Roman"/>
          <w:bCs/>
        </w:rPr>
        <w:t>ж</w:t>
      </w:r>
      <w:r w:rsidRPr="002867D8">
        <w:rPr>
          <w:rFonts w:ascii="Times New Roman" w:hAnsi="Times New Roman" w:cs="Times New Roman"/>
          <w:bCs/>
        </w:rPr>
        <w:t>денного государственной наградой Республики Татарстан, учрежденной Законом Республики Татарстан «О г</w:t>
      </w:r>
      <w:r w:rsidRPr="002867D8">
        <w:rPr>
          <w:rFonts w:ascii="Times New Roman" w:hAnsi="Times New Roman" w:cs="Times New Roman"/>
          <w:bCs/>
        </w:rPr>
        <w:t>о</w:t>
      </w:r>
      <w:r w:rsidRPr="002867D8">
        <w:rPr>
          <w:rFonts w:ascii="Times New Roman" w:hAnsi="Times New Roman" w:cs="Times New Roman"/>
          <w:bCs/>
        </w:rPr>
        <w:t>сударственных наградах Республики Татарстан»</w:t>
      </w:r>
    </w:p>
    <w:p w:rsidR="005175B3" w:rsidRDefault="005175B3" w:rsidP="005175B3">
      <w:pPr>
        <w:autoSpaceDE w:val="0"/>
        <w:autoSpaceDN w:val="0"/>
        <w:adjustRightInd w:val="0"/>
        <w:ind w:firstLine="540"/>
        <w:jc w:val="center"/>
        <w:outlineLvl w:val="1"/>
      </w:pPr>
    </w:p>
    <w:p w:rsidR="005175B3" w:rsidRPr="005175B3" w:rsidRDefault="005175B3" w:rsidP="005175B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5175B3" w:rsidRPr="005175B3" w:rsidRDefault="005175B3" w:rsidP="005175B3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5B3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175B3" w:rsidRPr="005175B3" w:rsidRDefault="005175B3" w:rsidP="005175B3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5175B3" w:rsidRPr="005175B3" w:rsidRDefault="005175B3" w:rsidP="005175B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iCs/>
        </w:rPr>
      </w:pPr>
      <w:r w:rsidRPr="005175B3">
        <w:rPr>
          <w:rFonts w:ascii="Times New Roman" w:hAnsi="Times New Roman" w:cs="Times New Roman"/>
        </w:rPr>
        <w:t xml:space="preserve"> </w:t>
      </w:r>
    </w:p>
    <w:p w:rsidR="005175B3" w:rsidRPr="005175B3" w:rsidRDefault="005175B3" w:rsidP="005175B3">
      <w:pPr>
        <w:pStyle w:val="2"/>
        <w:rPr>
          <w:b/>
          <w:i/>
          <w:sz w:val="24"/>
          <w:szCs w:val="24"/>
        </w:rPr>
      </w:pPr>
      <w:r w:rsidRPr="00954B94">
        <w:rPr>
          <w:sz w:val="24"/>
          <w:szCs w:val="24"/>
        </w:rPr>
        <w:t>Я</w:t>
      </w:r>
      <w:r w:rsidRPr="005175B3">
        <w:rPr>
          <w:b/>
          <w:i/>
          <w:sz w:val="24"/>
          <w:szCs w:val="24"/>
        </w:rPr>
        <w:t>,____________________________________________________________________________</w:t>
      </w:r>
    </w:p>
    <w:p w:rsidR="005175B3" w:rsidRPr="005175B3" w:rsidRDefault="005175B3" w:rsidP="005175B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5175B3" w:rsidRPr="005175B3" w:rsidRDefault="005175B3" w:rsidP="005175B3">
      <w:pPr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проживающий (ая) по адресу ______________________________________________________</w:t>
      </w:r>
    </w:p>
    <w:p w:rsidR="005175B3" w:rsidRPr="005175B3" w:rsidRDefault="005175B3" w:rsidP="005175B3">
      <w:pPr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________________________________________________________________________________</w:t>
      </w:r>
    </w:p>
    <w:p w:rsidR="005175B3" w:rsidRPr="005175B3" w:rsidRDefault="005175B3" w:rsidP="005175B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</w:t>
      </w:r>
      <w:r w:rsidRPr="005175B3">
        <w:rPr>
          <w:rFonts w:ascii="Times New Roman" w:hAnsi="Times New Roman" w:cs="Times New Roman"/>
          <w:i/>
          <w:sz w:val="20"/>
          <w:szCs w:val="20"/>
        </w:rPr>
        <w:t>н</w:t>
      </w:r>
      <w:r w:rsidRPr="005175B3">
        <w:rPr>
          <w:rFonts w:ascii="Times New Roman" w:hAnsi="Times New Roman" w:cs="Times New Roman"/>
          <w:i/>
          <w:sz w:val="20"/>
          <w:szCs w:val="20"/>
        </w:rPr>
        <w:t>ный адрес)</w:t>
      </w:r>
    </w:p>
    <w:p w:rsidR="005175B3" w:rsidRPr="005175B3" w:rsidRDefault="005175B3" w:rsidP="005175B3">
      <w:pPr>
        <w:jc w:val="center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5175B3" w:rsidRPr="005175B3" w:rsidRDefault="005175B3" w:rsidP="005175B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</w:t>
      </w:r>
      <w:r w:rsidRPr="005175B3">
        <w:rPr>
          <w:rFonts w:ascii="Times New Roman" w:hAnsi="Times New Roman" w:cs="Times New Roman"/>
          <w:i/>
          <w:sz w:val="20"/>
          <w:szCs w:val="20"/>
        </w:rPr>
        <w:t>а</w:t>
      </w:r>
      <w:r w:rsidRPr="005175B3">
        <w:rPr>
          <w:rFonts w:ascii="Times New Roman" w:hAnsi="Times New Roman" w:cs="Times New Roman"/>
          <w:i/>
          <w:sz w:val="20"/>
          <w:szCs w:val="20"/>
        </w:rPr>
        <w:t>чи,</w:t>
      </w:r>
    </w:p>
    <w:p w:rsidR="005175B3" w:rsidRPr="005175B3" w:rsidRDefault="005175B3" w:rsidP="005175B3">
      <w:pPr>
        <w:jc w:val="center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____________________________________________________________________________</w:t>
      </w:r>
    </w:p>
    <w:p w:rsidR="005175B3" w:rsidRPr="005175B3" w:rsidRDefault="005175B3" w:rsidP="005175B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5175B3" w:rsidRPr="005175B3" w:rsidRDefault="005175B3" w:rsidP="005175B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01056" w:rsidRDefault="005175B3" w:rsidP="005175B3">
      <w:pPr>
        <w:tabs>
          <w:tab w:val="left" w:leader="underscore" w:pos="0"/>
        </w:tabs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175B3">
        <w:rPr>
          <w:rFonts w:ascii="Times New Roman" w:hAnsi="Times New Roman" w:cs="Times New Roman"/>
          <w:spacing w:val="-2"/>
          <w:sz w:val="24"/>
          <w:szCs w:val="24"/>
        </w:rPr>
        <w:t>прошу исправить техническую ошибку</w:t>
      </w:r>
      <w:r w:rsidRPr="005175B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5175B3" w:rsidRPr="005175B3" w:rsidRDefault="005175B3" w:rsidP="005175B3">
      <w:pPr>
        <w:tabs>
          <w:tab w:val="left" w:leader="underscore" w:pos="0"/>
        </w:tabs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175B3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__________________________________________________________________________________________________________________________________________________________________________________________________________________________, </w:t>
      </w:r>
    </w:p>
    <w:p w:rsidR="005175B3" w:rsidRPr="005175B3" w:rsidRDefault="005175B3" w:rsidP="005175B3">
      <w:pPr>
        <w:tabs>
          <w:tab w:val="left" w:leader="underscore" w:pos="7680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5175B3">
        <w:rPr>
          <w:rFonts w:ascii="Times New Roman" w:hAnsi="Times New Roman" w:cs="Times New Roman"/>
          <w:spacing w:val="-2"/>
          <w:sz w:val="24"/>
          <w:szCs w:val="24"/>
        </w:rPr>
        <w:t>допущенную в удостоверении (дубликате удостоверения)</w:t>
      </w:r>
      <w:r w:rsidRPr="005175B3">
        <w:rPr>
          <w:rFonts w:ascii="Times New Roman" w:hAnsi="Times New Roman" w:cs="Times New Roman"/>
          <w:sz w:val="28"/>
          <w:szCs w:val="28"/>
        </w:rPr>
        <w:t xml:space="preserve"> </w:t>
      </w:r>
      <w:r w:rsidRPr="005175B3">
        <w:rPr>
          <w:rFonts w:ascii="Times New Roman" w:hAnsi="Times New Roman" w:cs="Times New Roman"/>
          <w:bCs/>
          <w:sz w:val="24"/>
          <w:szCs w:val="24"/>
        </w:rPr>
        <w:t>о праве на меры соц</w:t>
      </w:r>
      <w:r w:rsidRPr="005175B3">
        <w:rPr>
          <w:rFonts w:ascii="Times New Roman" w:hAnsi="Times New Roman" w:cs="Times New Roman"/>
          <w:bCs/>
          <w:sz w:val="24"/>
          <w:szCs w:val="24"/>
        </w:rPr>
        <w:t>и</w:t>
      </w:r>
      <w:r w:rsidRPr="005175B3">
        <w:rPr>
          <w:rFonts w:ascii="Times New Roman" w:hAnsi="Times New Roman" w:cs="Times New Roman"/>
          <w:bCs/>
          <w:sz w:val="24"/>
          <w:szCs w:val="24"/>
        </w:rPr>
        <w:t>альной поддержки лица, награжденного государственной наградой Республики Татарстан, учр</w:t>
      </w:r>
      <w:r w:rsidRPr="005175B3">
        <w:rPr>
          <w:rFonts w:ascii="Times New Roman" w:hAnsi="Times New Roman" w:cs="Times New Roman"/>
          <w:bCs/>
          <w:sz w:val="24"/>
          <w:szCs w:val="24"/>
        </w:rPr>
        <w:t>е</w:t>
      </w:r>
      <w:r w:rsidRPr="005175B3">
        <w:rPr>
          <w:rFonts w:ascii="Times New Roman" w:hAnsi="Times New Roman" w:cs="Times New Roman"/>
          <w:bCs/>
          <w:sz w:val="24"/>
          <w:szCs w:val="24"/>
        </w:rPr>
        <w:t>жденной Законом Республики Татарстан «О государственных наградах Республики Тата</w:t>
      </w:r>
      <w:r w:rsidRPr="005175B3">
        <w:rPr>
          <w:rFonts w:ascii="Times New Roman" w:hAnsi="Times New Roman" w:cs="Times New Roman"/>
          <w:bCs/>
          <w:sz w:val="24"/>
          <w:szCs w:val="24"/>
        </w:rPr>
        <w:t>р</w:t>
      </w:r>
      <w:r w:rsidRPr="005175B3">
        <w:rPr>
          <w:rFonts w:ascii="Times New Roman" w:hAnsi="Times New Roman" w:cs="Times New Roman"/>
          <w:bCs/>
          <w:sz w:val="24"/>
          <w:szCs w:val="24"/>
        </w:rPr>
        <w:t>стан»</w:t>
      </w:r>
      <w:r w:rsidRPr="005175B3">
        <w:rPr>
          <w:rFonts w:ascii="Times New Roman" w:hAnsi="Times New Roman" w:cs="Times New Roman"/>
          <w:sz w:val="24"/>
          <w:szCs w:val="24"/>
        </w:rPr>
        <w:t>,</w:t>
      </w:r>
      <w:r w:rsidRPr="005175B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____________________________________________________.</w:t>
      </w:r>
    </w:p>
    <w:p w:rsidR="005175B3" w:rsidRPr="005175B3" w:rsidRDefault="005175B3" w:rsidP="005175B3">
      <w:pPr>
        <w:tabs>
          <w:tab w:val="left" w:leader="underscore" w:pos="76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5175B3">
        <w:rPr>
          <w:rFonts w:ascii="Times New Roman" w:hAnsi="Times New Roman" w:cs="Times New Roman"/>
          <w:sz w:val="20"/>
          <w:szCs w:val="20"/>
        </w:rPr>
        <w:t>(реквизиты удостоверения, дата выдачи)</w:t>
      </w:r>
    </w:p>
    <w:p w:rsidR="005175B3" w:rsidRPr="005175B3" w:rsidRDefault="005175B3" w:rsidP="005175B3">
      <w:pPr>
        <w:widowControl w:val="0"/>
        <w:autoSpaceDE w:val="0"/>
        <w:autoSpaceDN w:val="0"/>
        <w:adjustRightInd w:val="0"/>
        <w:ind w:right="-284"/>
        <w:outlineLvl w:val="1"/>
        <w:rPr>
          <w:rFonts w:ascii="Times New Roman" w:hAnsi="Times New Roman" w:cs="Times New Roman"/>
          <w:szCs w:val="28"/>
        </w:rPr>
      </w:pPr>
    </w:p>
    <w:p w:rsidR="005175B3" w:rsidRPr="005175B3" w:rsidRDefault="005175B3" w:rsidP="00E01056">
      <w:pPr>
        <w:pStyle w:val="ConsPlusNonformat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01056">
        <w:rPr>
          <w:rFonts w:ascii="Times New Roman" w:eastAsia="Calibri" w:hAnsi="Times New Roman" w:cs="Times New Roman"/>
          <w:spacing w:val="-2"/>
          <w:sz w:val="24"/>
          <w:szCs w:val="24"/>
        </w:rPr>
        <w:t>Согласен(на) на получение информации о решении в выдаче переоформленного уд</w:t>
      </w:r>
      <w:r w:rsidRPr="00E01056">
        <w:rPr>
          <w:rFonts w:ascii="Times New Roman" w:eastAsia="Calibri" w:hAnsi="Times New Roman" w:cs="Times New Roman"/>
          <w:spacing w:val="-2"/>
          <w:sz w:val="24"/>
          <w:szCs w:val="24"/>
        </w:rPr>
        <w:t>о</w:t>
      </w:r>
      <w:r w:rsidRPr="00E0105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стоверения (дубликата удостоверения) </w:t>
      </w:r>
      <w:r w:rsidR="00E01056" w:rsidRPr="005175B3">
        <w:rPr>
          <w:rFonts w:ascii="Times New Roman" w:hAnsi="Times New Roman" w:cs="Times New Roman"/>
          <w:bCs/>
          <w:sz w:val="24"/>
          <w:szCs w:val="24"/>
        </w:rPr>
        <w:t>о праве на меры социальной поддержки лица, н</w:t>
      </w:r>
      <w:r w:rsidR="00E01056" w:rsidRPr="005175B3">
        <w:rPr>
          <w:rFonts w:ascii="Times New Roman" w:hAnsi="Times New Roman" w:cs="Times New Roman"/>
          <w:bCs/>
          <w:sz w:val="24"/>
          <w:szCs w:val="24"/>
        </w:rPr>
        <w:t>а</w:t>
      </w:r>
      <w:r w:rsidR="00E01056" w:rsidRPr="005175B3">
        <w:rPr>
          <w:rFonts w:ascii="Times New Roman" w:hAnsi="Times New Roman" w:cs="Times New Roman"/>
          <w:bCs/>
          <w:sz w:val="24"/>
          <w:szCs w:val="24"/>
        </w:rPr>
        <w:t>гражденного государственной наградой Республики Татарстан, учрежденной Законом Республики Татарстан «О государственных наградах Республики Тата</w:t>
      </w:r>
      <w:r w:rsidR="00E01056" w:rsidRPr="005175B3">
        <w:rPr>
          <w:rFonts w:ascii="Times New Roman" w:hAnsi="Times New Roman" w:cs="Times New Roman"/>
          <w:bCs/>
          <w:sz w:val="24"/>
          <w:szCs w:val="24"/>
        </w:rPr>
        <w:t>р</w:t>
      </w:r>
      <w:r w:rsidR="00E01056" w:rsidRPr="005175B3">
        <w:rPr>
          <w:rFonts w:ascii="Times New Roman" w:hAnsi="Times New Roman" w:cs="Times New Roman"/>
          <w:bCs/>
          <w:sz w:val="24"/>
          <w:szCs w:val="24"/>
        </w:rPr>
        <w:t>стан»</w:t>
      </w:r>
      <w:r w:rsidRPr="005175B3">
        <w:rPr>
          <w:rFonts w:ascii="Times New Roman" w:eastAsia="Calibri" w:hAnsi="Times New Roman" w:cs="Times New Roman"/>
          <w:spacing w:val="-2"/>
          <w:sz w:val="28"/>
          <w:szCs w:val="28"/>
        </w:rPr>
        <w:t>_____________________________________________________________.</w:t>
      </w:r>
    </w:p>
    <w:p w:rsidR="005175B3" w:rsidRPr="005175B3" w:rsidRDefault="005175B3" w:rsidP="00E01056">
      <w:pPr>
        <w:pStyle w:val="ConsPlusNonformat"/>
        <w:jc w:val="center"/>
        <w:rPr>
          <w:rFonts w:ascii="Times New Roman" w:eastAsia="Calibri" w:hAnsi="Times New Roman" w:cs="Times New Roman"/>
          <w:spacing w:val="-2"/>
        </w:rPr>
      </w:pPr>
      <w:r w:rsidRPr="005175B3">
        <w:rPr>
          <w:rFonts w:ascii="Times New Roman" w:hAnsi="Times New Roman" w:cs="Times New Roman"/>
          <w:color w:val="333333"/>
          <w:sz w:val="22"/>
          <w:szCs w:val="22"/>
        </w:rPr>
        <w:t>письменно, по телефону, смс- сообщением, электронной почтой</w:t>
      </w:r>
    </w:p>
    <w:p w:rsidR="005175B3" w:rsidRPr="005175B3" w:rsidRDefault="005175B3" w:rsidP="00517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5B3" w:rsidRPr="005175B3" w:rsidRDefault="005175B3" w:rsidP="005175B3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5175B3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5175B3" w:rsidRDefault="005175B3" w:rsidP="005175B3">
      <w:pPr>
        <w:pStyle w:val="ConsPlusNonformat"/>
        <w:ind w:left="284"/>
      </w:pPr>
      <w:r w:rsidRPr="005175B3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</w:t>
      </w:r>
      <w:r w:rsidRPr="005175B3">
        <w:rPr>
          <w:rFonts w:ascii="Times New Roman" w:hAnsi="Times New Roman" w:cs="Times New Roman"/>
        </w:rPr>
        <w:t>и</w:t>
      </w:r>
      <w:r w:rsidRPr="005175B3">
        <w:rPr>
          <w:rFonts w:ascii="Times New Roman" w:hAnsi="Times New Roman" w:cs="Times New Roman"/>
        </w:rPr>
        <w:t>си)</w:t>
      </w:r>
    </w:p>
    <w:p w:rsidR="005175B3" w:rsidRDefault="005175B3" w:rsidP="00EF6B08">
      <w:pPr>
        <w:autoSpaceDE w:val="0"/>
        <w:autoSpaceDN w:val="0"/>
        <w:adjustRightInd w:val="0"/>
        <w:ind w:left="5670" w:firstLine="709"/>
        <w:rPr>
          <w:rFonts w:ascii="Times New Roman" w:hAnsi="Times New Roman"/>
          <w:sz w:val="28"/>
          <w:szCs w:val="28"/>
        </w:rPr>
        <w:sectPr w:rsidR="005175B3" w:rsidSect="00B63E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6B08" w:rsidRPr="00954B94" w:rsidRDefault="00EF6B08" w:rsidP="00EF6B08">
      <w:pPr>
        <w:autoSpaceDE w:val="0"/>
        <w:autoSpaceDN w:val="0"/>
        <w:adjustRightInd w:val="0"/>
        <w:ind w:left="5670" w:firstLine="709"/>
        <w:rPr>
          <w:rFonts w:ascii="Times New Roman" w:hAnsi="Times New Roman" w:cs="Times New Roman"/>
          <w:bCs/>
        </w:rPr>
      </w:pPr>
    </w:p>
    <w:p w:rsidR="00F1727A" w:rsidRPr="00954B94" w:rsidRDefault="00F1727A" w:rsidP="00954B94">
      <w:pPr>
        <w:autoSpaceDE w:val="0"/>
        <w:autoSpaceDN w:val="0"/>
        <w:adjustRightInd w:val="0"/>
        <w:ind w:left="5670" w:firstLine="0"/>
        <w:outlineLvl w:val="0"/>
        <w:rPr>
          <w:rFonts w:ascii="Times New Roman" w:hAnsi="Times New Roman" w:cs="Times New Roman"/>
          <w:bCs/>
        </w:rPr>
      </w:pPr>
      <w:r w:rsidRPr="00954B94">
        <w:rPr>
          <w:rFonts w:ascii="Times New Roman" w:hAnsi="Times New Roman" w:cs="Times New Roman"/>
          <w:bCs/>
        </w:rPr>
        <w:t>Приложение</w:t>
      </w:r>
      <w:r w:rsidR="00B9529F" w:rsidRPr="00954B94">
        <w:rPr>
          <w:rFonts w:ascii="Times New Roman" w:hAnsi="Times New Roman" w:cs="Times New Roman"/>
          <w:bCs/>
        </w:rPr>
        <w:t xml:space="preserve"> </w:t>
      </w:r>
      <w:r w:rsidRPr="00954B94">
        <w:rPr>
          <w:rFonts w:ascii="Times New Roman" w:hAnsi="Times New Roman" w:cs="Times New Roman"/>
          <w:bCs/>
        </w:rPr>
        <w:t>(справочное)</w:t>
      </w:r>
    </w:p>
    <w:p w:rsidR="00064246" w:rsidRPr="00064246" w:rsidRDefault="00954B94" w:rsidP="00954B94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541F2">
        <w:rPr>
          <w:rFonts w:ascii="Times New Roman" w:hAnsi="Times New Roman" w:cs="Times New Roman"/>
          <w:bCs/>
        </w:rPr>
        <w:t xml:space="preserve">к Административному </w:t>
      </w:r>
      <w:hyperlink r:id="rId34" w:history="1">
        <w:r w:rsidRPr="00D541F2">
          <w:rPr>
            <w:rFonts w:ascii="Times New Roman" w:hAnsi="Times New Roman" w:cs="Times New Roman"/>
            <w:bCs/>
          </w:rPr>
          <w:t>регламент</w:t>
        </w:r>
      </w:hyperlink>
      <w:r w:rsidRPr="00D541F2">
        <w:rPr>
          <w:rFonts w:ascii="Times New Roman" w:hAnsi="Times New Roman" w:cs="Times New Roman"/>
          <w:bCs/>
        </w:rPr>
        <w:t>у предоставления государственной у</w:t>
      </w:r>
      <w:r w:rsidRPr="00D541F2">
        <w:rPr>
          <w:rFonts w:ascii="Times New Roman" w:hAnsi="Times New Roman" w:cs="Times New Roman"/>
          <w:bCs/>
        </w:rPr>
        <w:t>с</w:t>
      </w:r>
      <w:r w:rsidRPr="00D541F2">
        <w:rPr>
          <w:rFonts w:ascii="Times New Roman" w:hAnsi="Times New Roman" w:cs="Times New Roman"/>
          <w:bCs/>
        </w:rPr>
        <w:t xml:space="preserve">луги по </w:t>
      </w:r>
      <w:r w:rsidRPr="002867D8">
        <w:rPr>
          <w:rFonts w:ascii="Times New Roman" w:hAnsi="Times New Roman" w:cs="Times New Roman"/>
          <w:bCs/>
        </w:rPr>
        <w:t>выдаче удостоверения (дубл</w:t>
      </w:r>
      <w:r w:rsidRPr="002867D8">
        <w:rPr>
          <w:rFonts w:ascii="Times New Roman" w:hAnsi="Times New Roman" w:cs="Times New Roman"/>
          <w:bCs/>
        </w:rPr>
        <w:t>и</w:t>
      </w:r>
      <w:r w:rsidRPr="002867D8">
        <w:rPr>
          <w:rFonts w:ascii="Times New Roman" w:hAnsi="Times New Roman" w:cs="Times New Roman"/>
          <w:bCs/>
        </w:rPr>
        <w:t>ката удостоверения) о праве на меры социальной поддержки лица, награ</w:t>
      </w:r>
      <w:r w:rsidRPr="002867D8">
        <w:rPr>
          <w:rFonts w:ascii="Times New Roman" w:hAnsi="Times New Roman" w:cs="Times New Roman"/>
          <w:bCs/>
        </w:rPr>
        <w:t>ж</w:t>
      </w:r>
      <w:r w:rsidRPr="002867D8">
        <w:rPr>
          <w:rFonts w:ascii="Times New Roman" w:hAnsi="Times New Roman" w:cs="Times New Roman"/>
          <w:bCs/>
        </w:rPr>
        <w:t>денного государственной наградой Республики Татарстан, учрежденной Законом Республики Татарстан «О г</w:t>
      </w:r>
      <w:r w:rsidRPr="002867D8">
        <w:rPr>
          <w:rFonts w:ascii="Times New Roman" w:hAnsi="Times New Roman" w:cs="Times New Roman"/>
          <w:bCs/>
        </w:rPr>
        <w:t>о</w:t>
      </w:r>
      <w:r w:rsidRPr="002867D8">
        <w:rPr>
          <w:rFonts w:ascii="Times New Roman" w:hAnsi="Times New Roman" w:cs="Times New Roman"/>
          <w:bCs/>
        </w:rPr>
        <w:t>сударственных наградах Республики Татарстан»</w:t>
      </w:r>
    </w:p>
    <w:p w:rsidR="00203166" w:rsidRDefault="00203166" w:rsidP="00954B94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80A64" w:rsidRDefault="00780A64" w:rsidP="00203166">
      <w:pPr>
        <w:autoSpaceDE w:val="0"/>
        <w:autoSpaceDN w:val="0"/>
        <w:adjustRightInd w:val="0"/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780A64" w:rsidRDefault="00780A64" w:rsidP="00203166">
      <w:pPr>
        <w:autoSpaceDE w:val="0"/>
        <w:autoSpaceDN w:val="0"/>
        <w:adjustRightInd w:val="0"/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954B94" w:rsidRPr="00954B94" w:rsidRDefault="00954B94" w:rsidP="00954B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B9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954B94" w:rsidRPr="00954B94" w:rsidRDefault="00954B94" w:rsidP="00954B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B94">
        <w:rPr>
          <w:rFonts w:ascii="Times New Roman" w:hAnsi="Times New Roman" w:cs="Times New Roman"/>
          <w:b/>
          <w:bCs/>
          <w:sz w:val="28"/>
          <w:szCs w:val="28"/>
        </w:rPr>
        <w:t>ОБ ОРГАНАХ И ДОЛЖНОСТНЫХ ЛИЦАХ, ОТВЕТС</w:t>
      </w:r>
      <w:r w:rsidRPr="00954B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54B94">
        <w:rPr>
          <w:rFonts w:ascii="Times New Roman" w:hAnsi="Times New Roman" w:cs="Times New Roman"/>
          <w:b/>
          <w:bCs/>
          <w:sz w:val="28"/>
          <w:szCs w:val="28"/>
        </w:rPr>
        <w:t>ВЕННЫХ</w:t>
      </w:r>
    </w:p>
    <w:p w:rsidR="00954B94" w:rsidRPr="00954B94" w:rsidRDefault="00954B94" w:rsidP="00954B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B94"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 ГОСУДАРСТВЕННОЙ УСЛУГИ ПО </w:t>
      </w:r>
      <w:r w:rsidRPr="00954B94">
        <w:rPr>
          <w:rFonts w:ascii="Times New Roman" w:hAnsi="Times New Roman" w:cs="Times New Roman"/>
          <w:b/>
          <w:sz w:val="28"/>
          <w:szCs w:val="28"/>
        </w:rPr>
        <w:t>В</w:t>
      </w:r>
      <w:r w:rsidRPr="00954B94">
        <w:rPr>
          <w:rFonts w:ascii="Times New Roman" w:hAnsi="Times New Roman" w:cs="Times New Roman"/>
          <w:b/>
          <w:sz w:val="28"/>
          <w:szCs w:val="28"/>
        </w:rPr>
        <w:t>Ы</w:t>
      </w:r>
      <w:r w:rsidRPr="00954B94">
        <w:rPr>
          <w:rFonts w:ascii="Times New Roman" w:hAnsi="Times New Roman" w:cs="Times New Roman"/>
          <w:b/>
          <w:sz w:val="28"/>
          <w:szCs w:val="28"/>
        </w:rPr>
        <w:t>ДАЧЕ УДОСТОВЕРЕНИЯ (ДУБЛИКАТА УДОСТОВЕРЕНИЯ) «ВЕТ</w:t>
      </w:r>
      <w:r w:rsidRPr="00954B94">
        <w:rPr>
          <w:rFonts w:ascii="Times New Roman" w:hAnsi="Times New Roman" w:cs="Times New Roman"/>
          <w:b/>
          <w:sz w:val="28"/>
          <w:szCs w:val="28"/>
        </w:rPr>
        <w:t>Е</w:t>
      </w:r>
      <w:r w:rsidRPr="00954B94">
        <w:rPr>
          <w:rFonts w:ascii="Times New Roman" w:hAnsi="Times New Roman" w:cs="Times New Roman"/>
          <w:b/>
          <w:sz w:val="28"/>
          <w:szCs w:val="28"/>
        </w:rPr>
        <w:t>РАН ВЕЛИКОЙ ОТЕЧЕСТВЕ</w:t>
      </w:r>
      <w:r w:rsidRPr="00954B94">
        <w:rPr>
          <w:rFonts w:ascii="Times New Roman" w:hAnsi="Times New Roman" w:cs="Times New Roman"/>
          <w:b/>
          <w:sz w:val="28"/>
          <w:szCs w:val="28"/>
        </w:rPr>
        <w:t>Н</w:t>
      </w:r>
      <w:r w:rsidRPr="00954B94">
        <w:rPr>
          <w:rFonts w:ascii="Times New Roman" w:hAnsi="Times New Roman" w:cs="Times New Roman"/>
          <w:b/>
          <w:sz w:val="28"/>
          <w:szCs w:val="28"/>
        </w:rPr>
        <w:t>НОЙ ВОЙНЫ»</w:t>
      </w:r>
    </w:p>
    <w:p w:rsidR="00954B94" w:rsidRPr="00954B94" w:rsidRDefault="00954B94" w:rsidP="00954B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B94" w:rsidRPr="00954B94" w:rsidRDefault="00954B94" w:rsidP="00954B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1. Территориальные органы Министерства труда, занятости</w:t>
      </w:r>
    </w:p>
    <w:p w:rsidR="00954B94" w:rsidRPr="00954B94" w:rsidRDefault="00954B94" w:rsidP="00954B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954B94" w:rsidRPr="00954B94" w:rsidRDefault="00954B94" w:rsidP="00954B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954B94" w:rsidRPr="00954B94" w:rsidTr="005C68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Наименование территориальн</w:t>
            </w:r>
            <w:r w:rsidRPr="00954B94">
              <w:rPr>
                <w:rFonts w:ascii="Times New Roman" w:hAnsi="Times New Roman" w:cs="Times New Roman"/>
              </w:rPr>
              <w:t>о</w:t>
            </w:r>
            <w:r w:rsidRPr="00954B94">
              <w:rPr>
                <w:rFonts w:ascii="Times New Roman" w:hAnsi="Times New Roman" w:cs="Times New Roman"/>
              </w:rPr>
              <w:t>го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Т</w:t>
            </w:r>
            <w:r w:rsidRPr="00954B94">
              <w:rPr>
                <w:rFonts w:ascii="Times New Roman" w:hAnsi="Times New Roman" w:cs="Times New Roman"/>
              </w:rPr>
              <w:t>е</w:t>
            </w:r>
            <w:r w:rsidRPr="00954B94">
              <w:rPr>
                <w:rFonts w:ascii="Times New Roman" w:hAnsi="Times New Roman" w:cs="Times New Roman"/>
              </w:rPr>
              <w:t xml:space="preserve">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            Адрес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Агрызском муниципальном ра</w:t>
            </w:r>
            <w:r w:rsidRPr="00954B94">
              <w:rPr>
                <w:rFonts w:ascii="Times New Roman" w:hAnsi="Times New Roman" w:cs="Times New Roman"/>
              </w:rPr>
              <w:t>й</w:t>
            </w:r>
            <w:r w:rsidRPr="00954B94">
              <w:rPr>
                <w:rFonts w:ascii="Times New Roman" w:hAnsi="Times New Roman" w:cs="Times New Roman"/>
              </w:rPr>
              <w:t>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(85551)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2-10-86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422230, г. Агрыз, ул. К.Маркса, д. 8  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Agreez.Usz@tatar.ru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Азнакаевском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(85592)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7-25-10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423300, г. Азнакаево, ул.Булгар, д. 9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Usz.Azn@tatar.ru   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Аксубаевском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(84344)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2-73-68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423060, п.г.т. Аксубаево,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ул. Ленина, д. 8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Usz.Aksubaevo@tatar.ru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Актанышском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(85552)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3-11-46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423740, с. Актаныш, ул.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Юбилейная, д. 45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Usz.Aktanysh@tatar.ru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Алексеевском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(84341)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2-41-40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422900, п.г.т. Алексеевское, ул.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Казакова, д. 8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Usz.Alekseevsk@tatar.ru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Алькеевском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(84346)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2-08-90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422870, с. Базарные Матаки, ул.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Ленина, д. 9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Usz.Alkeevo@tatar.ru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Управление социальной защ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>ты в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Альметьевском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(8553)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423452, г. Альметьевск, ул. 8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марта, д. 21а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Usz.Almet@tatar.ru 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Апастовском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(84376)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2-11-84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422350, с. Апастово, ул.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Шоссейная, д. 5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Usz.Apastovo@tatar.ru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(84366)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3-13-53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422000, г. Арск, ул. Банковская, д. 6в 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Usz.Arsk@tatar.ru  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lastRenderedPageBreak/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Атнинском муниципальном ра</w:t>
            </w:r>
            <w:r w:rsidRPr="00954B94">
              <w:rPr>
                <w:rFonts w:ascii="Times New Roman" w:hAnsi="Times New Roman" w:cs="Times New Roman"/>
              </w:rPr>
              <w:t>й</w:t>
            </w:r>
            <w:r w:rsidRPr="00954B94">
              <w:rPr>
                <w:rFonts w:ascii="Times New Roman" w:hAnsi="Times New Roman" w:cs="Times New Roman"/>
              </w:rPr>
              <w:t>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(84369)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2-16-60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422750, с. Б. Атня, ул.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Октябрьская, д. 9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Usz.Atnya@tatar.ru 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Бавлинском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(85569)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5-10-50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423930, г. Бавлы, пл. Победы, д. 4     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usz.bavly@tatar.ru 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Балтасинском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(84368)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422250, с. Балтаси, ул. Х.Такташа,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д. 3а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Usz.Baltasi@tatar.ru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Бугульминском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(85594)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4-20-05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423230, г. Бугульма, ул.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Советская, д. 56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Usz.Bugulma@tatar.ru            </w:t>
            </w:r>
          </w:p>
        </w:tc>
      </w:tr>
      <w:tr w:rsidR="00954B94" w:rsidRPr="00954B94" w:rsidTr="005C6808">
        <w:trPr>
          <w:trHeight w:val="264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Буинском муниципальном ра</w:t>
            </w:r>
            <w:r w:rsidRPr="00954B94">
              <w:rPr>
                <w:rFonts w:ascii="Times New Roman" w:hAnsi="Times New Roman" w:cs="Times New Roman"/>
              </w:rPr>
              <w:t>й</w:t>
            </w:r>
            <w:r w:rsidRPr="00954B94">
              <w:rPr>
                <w:rFonts w:ascii="Times New Roman" w:hAnsi="Times New Roman" w:cs="Times New Roman"/>
              </w:rPr>
              <w:t xml:space="preserve">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(84374)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3-32-10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3-35-35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3-17-03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422430, г. Буинск, ул. Ленина,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д. 52 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Usz.Buinsk@tatar.ru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Верхнеуслонском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(84379)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2-17-57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422570, с. Верхний Услон, ул.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Медгородок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Usz.V-uslon@tatar.ru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Высокогорском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(84365)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422700, пос. ж.-д. ст. Высокая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Гора, ул. Профсоюзная, д. 1а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Usz.Vgora@tatar.ru 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Дрожжановском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(84375)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2-38-07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422470, с. Старое Дрожжаное, ул.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Центральная, д. 15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Drozh.Usz@tatar.ru 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Елабужском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(85557)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7-51-55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423600, г. Елабуга, ул.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Спасская, д. 5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Usz.Elabuga@tatar.ru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Заинском муниципальном ра</w:t>
            </w:r>
            <w:r w:rsidRPr="00954B94">
              <w:rPr>
                <w:rFonts w:ascii="Times New Roman" w:hAnsi="Times New Roman" w:cs="Times New Roman"/>
              </w:rPr>
              <w:t>й</w:t>
            </w:r>
            <w:r w:rsidRPr="00954B94">
              <w:rPr>
                <w:rFonts w:ascii="Times New Roman" w:hAnsi="Times New Roman" w:cs="Times New Roman"/>
              </w:rPr>
              <w:t xml:space="preserve">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(85558)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7-10-64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423520, г. Заинск, ул. Кру</w:t>
            </w:r>
            <w:r w:rsidRPr="00954B94">
              <w:rPr>
                <w:rFonts w:ascii="Times New Roman" w:hAnsi="Times New Roman" w:cs="Times New Roman"/>
              </w:rPr>
              <w:t>п</w:t>
            </w:r>
            <w:r w:rsidRPr="00954B94">
              <w:rPr>
                <w:rFonts w:ascii="Times New Roman" w:hAnsi="Times New Roman" w:cs="Times New Roman"/>
              </w:rPr>
              <w:t xml:space="preserve">ской, д. 6  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Usz.Zainsk@tatar.ru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Зеленодольском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(84371)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5-58-80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422540, г. Зеленодольск, ул.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Ленина, д. 25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Usz.Zeldol@tatar.ru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Кайбицком муниципальном ра</w:t>
            </w:r>
            <w:r w:rsidRPr="00954B94">
              <w:rPr>
                <w:rFonts w:ascii="Times New Roman" w:hAnsi="Times New Roman" w:cs="Times New Roman"/>
              </w:rPr>
              <w:t>й</w:t>
            </w:r>
            <w:r w:rsidRPr="00954B94">
              <w:rPr>
                <w:rFonts w:ascii="Times New Roman" w:hAnsi="Times New Roman" w:cs="Times New Roman"/>
              </w:rPr>
              <w:t>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(84370)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2-14-07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422330, с. Большие Кайбицы,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Солнечный бульвар, д. 7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Usz.Kaybicy@tatar.ru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Камско-Устьинском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муниципальном районе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(84377)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2-15-57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422820, п.г.т. Камское Устье,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ул. К.Маркса, д. 2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Usz.K-uste@tatar.ru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Кукморском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(84364)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2-84-76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422110, п.г.т. Кукмор, ул.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Ворошилова, д. 44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Usz.Kukmor@tatar.ru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Лаишевском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(84378)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2-47-31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422610, г. Лаишево, ул.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Первомайского, д. 35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Osz.Laishevo@tatar.ru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Лениногорском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(85595)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5-07-51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423250, г. Лениногорск, ул.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Горького, д. 21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Usz.Leninogorsk@tatar.ru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Мамадышском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(85563)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422190, г. Мамадыш, ул.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Советская, д. 10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Usz.Mamadysh@tatar.ru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Менделеевском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(85549)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423650, г. Менделеевск, ул.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Бурмистрова, д. 7а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Usz.Mendeleev@tatar.ru          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lastRenderedPageBreak/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Мензелинском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(85555)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3-26-59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3-19-77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423700, г. Мензелинск, ул.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Ленина, д. 80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Usz.Menzelinsk@tatar.ru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Муслюмовском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(85556)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423970, с. Муслюмово, ул.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Пушкина, д. 47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Usz.Muslyumovo@tatar.ru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Управление социальной защ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>ты в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муниципальном образ</w:t>
            </w:r>
            <w:r w:rsidRPr="00954B94">
              <w:rPr>
                <w:rFonts w:ascii="Times New Roman" w:hAnsi="Times New Roman" w:cs="Times New Roman"/>
              </w:rPr>
              <w:t>о</w:t>
            </w:r>
            <w:r w:rsidRPr="00954B94">
              <w:rPr>
                <w:rFonts w:ascii="Times New Roman" w:hAnsi="Times New Roman" w:cs="Times New Roman"/>
              </w:rPr>
              <w:t xml:space="preserve">вании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"город Набережные Че</w:t>
            </w:r>
            <w:r w:rsidRPr="00954B94">
              <w:rPr>
                <w:rFonts w:ascii="Times New Roman" w:hAnsi="Times New Roman" w:cs="Times New Roman"/>
              </w:rPr>
              <w:t>л</w:t>
            </w:r>
            <w:r w:rsidRPr="00954B94">
              <w:rPr>
                <w:rFonts w:ascii="Times New Roman" w:hAnsi="Times New Roman" w:cs="Times New Roman"/>
              </w:rPr>
              <w:t xml:space="preserve">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(8552)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34-48-48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423805, г. Набережные Челны,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проспект Х.Туфана, д. 23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Usz.Chelny@tatar.ru             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Управление социальной защ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>ты в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Нижнекамском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(8555)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45-39-20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45-43-86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423570, г. Нижнекамск, пр</w:t>
            </w:r>
            <w:r w:rsidRPr="00954B94">
              <w:rPr>
                <w:rFonts w:ascii="Times New Roman" w:hAnsi="Times New Roman" w:cs="Times New Roman"/>
              </w:rPr>
              <w:t>о</w:t>
            </w:r>
            <w:r w:rsidRPr="00954B94">
              <w:rPr>
                <w:rFonts w:ascii="Times New Roman" w:hAnsi="Times New Roman" w:cs="Times New Roman"/>
              </w:rPr>
              <w:t xml:space="preserve">спект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Мира, д. 60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usznizhnekamck@tatar.ru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Новошешминском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(84348)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423190, с. Новошешминск, ул.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Советская, д. 80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Usz.Novoshesh@tatar.ru          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Нурлатском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(84345)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2-06-62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2-06-55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423040, г. Нурлат, ул. Школ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ная, д. 8  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Usz.Nurlat@tatar.ru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Пестречинском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(84367)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3-06-68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422770, с. Пестрецы, ул.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Советская, д. 20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Usz.Pitriash@tatar.ru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Рыбно-Слободском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муниципальном районе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(84361)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2-11-57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422650, с. Рыбная Слобода, ул.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Заводская, 6а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Usz.R-sloboda@tatar.ru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Сабинском муниципальном ра</w:t>
            </w:r>
            <w:r w:rsidRPr="00954B94">
              <w:rPr>
                <w:rFonts w:ascii="Times New Roman" w:hAnsi="Times New Roman" w:cs="Times New Roman"/>
              </w:rPr>
              <w:t>й</w:t>
            </w:r>
            <w:r w:rsidRPr="00954B94">
              <w:rPr>
                <w:rFonts w:ascii="Times New Roman" w:hAnsi="Times New Roman" w:cs="Times New Roman"/>
              </w:rPr>
              <w:t>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(84362)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422060, п.г.т. Богатые Сабы, ул.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Тукая, д. 87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Usz.Saby@tatar.ru  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Сармановском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(85559)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2-45-72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423350, с. Сарманово, ул.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Куйбышева, 36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Usz.Sarmanovo@tatar.ru          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Спасском муниципальном ра</w:t>
            </w:r>
            <w:r w:rsidRPr="00954B94">
              <w:rPr>
                <w:rFonts w:ascii="Times New Roman" w:hAnsi="Times New Roman" w:cs="Times New Roman"/>
              </w:rPr>
              <w:t>й</w:t>
            </w:r>
            <w:r w:rsidRPr="00954B94">
              <w:rPr>
                <w:rFonts w:ascii="Times New Roman" w:hAnsi="Times New Roman" w:cs="Times New Roman"/>
              </w:rPr>
              <w:t xml:space="preserve">оне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(84347)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3-08-81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3-00-00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422840, г. Болгар, ул. Хирурга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Шеронова, д. 13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Usz.Bolgar@tatar.ru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Тетюшском муниципальном районе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(84373)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422370, г. Тетюши, ул. Лен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на,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д. 114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Usz.Tetyushi@tatar.ru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Тукаевском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(8552)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423807, г. Набережные Челны,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проспект М.Джалиля, д. 46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Usz.Tukaev@tatar.ru 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Тюлячинском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(84360)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422080, с. Тюлячи, ул. Бол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шая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Нагорная, д. 5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Usz.Tulachi@tatar.ru   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Черемшанском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(84396)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2-57-05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423100, с. Черемшан, ул.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Гагарина, д. 7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Usz.Cheremshan@tatar.ru         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Чистопольском муниципал</w:t>
            </w:r>
            <w:r w:rsidRPr="00954B94">
              <w:rPr>
                <w:rFonts w:ascii="Times New Roman" w:hAnsi="Times New Roman" w:cs="Times New Roman"/>
              </w:rPr>
              <w:t>ь</w:t>
            </w:r>
            <w:r w:rsidRPr="00954B94">
              <w:rPr>
                <w:rFonts w:ascii="Times New Roman" w:hAnsi="Times New Roman" w:cs="Times New Roman"/>
              </w:rPr>
              <w:t xml:space="preserve">ном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(84342)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5-55-73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422980, г. Чистополь, ул.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Урицкого, д. 45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Usz.Chistopol@tatar.ru          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Ютазинском муниц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пальном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(85593)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2-21-43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2-82-91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423950, п.г.т. Уруссу,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ул.Пушкина, д. 105/1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Usz.Utazy@tatar.ru              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lastRenderedPageBreak/>
              <w:t>Отдел социальной защиты Авиастро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>тельного ра</w:t>
            </w:r>
            <w:r w:rsidRPr="00954B94">
              <w:rPr>
                <w:rFonts w:ascii="Times New Roman" w:hAnsi="Times New Roman" w:cs="Times New Roman"/>
              </w:rPr>
              <w:t>й</w:t>
            </w:r>
            <w:r w:rsidRPr="00954B94">
              <w:rPr>
                <w:rFonts w:ascii="Times New Roman" w:hAnsi="Times New Roman" w:cs="Times New Roman"/>
              </w:rPr>
              <w:t>она г.Казани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420036 г. Казань, ул. Тимир</w:t>
            </w:r>
            <w:r w:rsidRPr="00954B94">
              <w:rPr>
                <w:rFonts w:ascii="Times New Roman" w:hAnsi="Times New Roman" w:cs="Times New Roman"/>
              </w:rPr>
              <w:t>я</w:t>
            </w:r>
            <w:r w:rsidRPr="00954B94">
              <w:rPr>
                <w:rFonts w:ascii="Times New Roman" w:hAnsi="Times New Roman" w:cs="Times New Roman"/>
              </w:rPr>
              <w:t>зева, 8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Usz.Avia@tatar.ru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Вахито</w:t>
            </w:r>
            <w:r w:rsidRPr="00954B94">
              <w:rPr>
                <w:rFonts w:ascii="Times New Roman" w:hAnsi="Times New Roman" w:cs="Times New Roman"/>
              </w:rPr>
              <w:t>в</w:t>
            </w:r>
            <w:r w:rsidRPr="00954B94">
              <w:rPr>
                <w:rFonts w:ascii="Times New Roman" w:hAnsi="Times New Roman" w:cs="Times New Roman"/>
              </w:rPr>
              <w:t>ского района г. Каз</w:t>
            </w:r>
            <w:r w:rsidRPr="00954B94">
              <w:rPr>
                <w:rFonts w:ascii="Times New Roman" w:hAnsi="Times New Roman" w:cs="Times New Roman"/>
              </w:rPr>
              <w:t>а</w:t>
            </w:r>
            <w:r w:rsidRPr="00954B94">
              <w:rPr>
                <w:rFonts w:ascii="Times New Roman" w:hAnsi="Times New Roman" w:cs="Times New Roman"/>
              </w:rPr>
              <w:t>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420043 г. Казань, ул. Вишне</w:t>
            </w:r>
            <w:r w:rsidRPr="00954B94">
              <w:rPr>
                <w:rFonts w:ascii="Times New Roman" w:hAnsi="Times New Roman" w:cs="Times New Roman"/>
              </w:rPr>
              <w:t>в</w:t>
            </w:r>
            <w:r w:rsidRPr="00954B94">
              <w:rPr>
                <w:rFonts w:ascii="Times New Roman" w:hAnsi="Times New Roman" w:cs="Times New Roman"/>
              </w:rPr>
              <w:t>ского, 10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Usz.Vahit@tatar.ru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К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>ровского района г. К</w:t>
            </w:r>
            <w:r w:rsidRPr="00954B94">
              <w:rPr>
                <w:rFonts w:ascii="Times New Roman" w:hAnsi="Times New Roman" w:cs="Times New Roman"/>
              </w:rPr>
              <w:t>а</w:t>
            </w:r>
            <w:r w:rsidRPr="00954B94">
              <w:rPr>
                <w:rFonts w:ascii="Times New Roman" w:hAnsi="Times New Roman" w:cs="Times New Roman"/>
              </w:rPr>
              <w:t>зани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554-47-80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420102 г. Казань, ул. Г. Бар</w:t>
            </w:r>
            <w:r w:rsidRPr="00954B94">
              <w:rPr>
                <w:rFonts w:ascii="Times New Roman" w:hAnsi="Times New Roman" w:cs="Times New Roman"/>
              </w:rPr>
              <w:t>у</w:t>
            </w:r>
            <w:r w:rsidRPr="00954B94">
              <w:rPr>
                <w:rFonts w:ascii="Times New Roman" w:hAnsi="Times New Roman" w:cs="Times New Roman"/>
              </w:rPr>
              <w:t>ди, 5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 Kirov@tatar.ru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Московск</w:t>
            </w:r>
            <w:r w:rsidRPr="00954B94">
              <w:rPr>
                <w:rFonts w:ascii="Times New Roman" w:hAnsi="Times New Roman" w:cs="Times New Roman"/>
              </w:rPr>
              <w:t>о</w:t>
            </w:r>
            <w:r w:rsidRPr="00954B94">
              <w:rPr>
                <w:rFonts w:ascii="Times New Roman" w:hAnsi="Times New Roman" w:cs="Times New Roman"/>
              </w:rPr>
              <w:t>го района г. К</w:t>
            </w:r>
            <w:r w:rsidRPr="00954B94">
              <w:rPr>
                <w:rFonts w:ascii="Times New Roman" w:hAnsi="Times New Roman" w:cs="Times New Roman"/>
              </w:rPr>
              <w:t>а</w:t>
            </w:r>
            <w:r w:rsidRPr="00954B94">
              <w:rPr>
                <w:rFonts w:ascii="Times New Roman" w:hAnsi="Times New Roman" w:cs="Times New Roman"/>
              </w:rPr>
              <w:t>зани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544-89-94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420095 г. Казань, ул. Блюхера, 81а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Usz.Moskov@tatar.ru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Ново-Савиновского района г. К</w:t>
            </w:r>
            <w:r w:rsidRPr="00954B94">
              <w:rPr>
                <w:rFonts w:ascii="Times New Roman" w:hAnsi="Times New Roman" w:cs="Times New Roman"/>
              </w:rPr>
              <w:t>а</w:t>
            </w:r>
            <w:r w:rsidRPr="00954B94">
              <w:rPr>
                <w:rFonts w:ascii="Times New Roman" w:hAnsi="Times New Roman" w:cs="Times New Roman"/>
              </w:rPr>
              <w:t>зани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523-75-82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420044 г. Казань, пр. Ям</w:t>
            </w:r>
            <w:r w:rsidRPr="00954B94">
              <w:rPr>
                <w:rFonts w:ascii="Times New Roman" w:hAnsi="Times New Roman" w:cs="Times New Roman"/>
              </w:rPr>
              <w:t>а</w:t>
            </w:r>
            <w:r w:rsidRPr="00954B94">
              <w:rPr>
                <w:rFonts w:ascii="Times New Roman" w:hAnsi="Times New Roman" w:cs="Times New Roman"/>
              </w:rPr>
              <w:t>шева, 37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Usz.Novosavin@tatar.ru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Привол</w:t>
            </w:r>
            <w:r w:rsidRPr="00954B94">
              <w:rPr>
                <w:rFonts w:ascii="Times New Roman" w:hAnsi="Times New Roman" w:cs="Times New Roman"/>
              </w:rPr>
              <w:t>ж</w:t>
            </w:r>
            <w:r w:rsidRPr="00954B94">
              <w:rPr>
                <w:rFonts w:ascii="Times New Roman" w:hAnsi="Times New Roman" w:cs="Times New Roman"/>
              </w:rPr>
              <w:t>ского района г. Каз</w:t>
            </w:r>
            <w:r w:rsidRPr="00954B94">
              <w:rPr>
                <w:rFonts w:ascii="Times New Roman" w:hAnsi="Times New Roman" w:cs="Times New Roman"/>
              </w:rPr>
              <w:t>а</w:t>
            </w:r>
            <w:r w:rsidRPr="00954B94">
              <w:rPr>
                <w:rFonts w:ascii="Times New Roman" w:hAnsi="Times New Roman" w:cs="Times New Roman"/>
              </w:rPr>
              <w:t>ни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224-04-20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420059 г. Казань, ул. Р. Зорге 39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Usz.Priv@tatar.ru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С</w:t>
            </w:r>
            <w:r w:rsidRPr="00954B94">
              <w:rPr>
                <w:rFonts w:ascii="Times New Roman" w:hAnsi="Times New Roman" w:cs="Times New Roman"/>
              </w:rPr>
              <w:t>о</w:t>
            </w:r>
            <w:r w:rsidRPr="00954B94">
              <w:rPr>
                <w:rFonts w:ascii="Times New Roman" w:hAnsi="Times New Roman" w:cs="Times New Roman"/>
              </w:rPr>
              <w:t>ветского района г. К</w:t>
            </w:r>
            <w:r w:rsidRPr="00954B94">
              <w:rPr>
                <w:rFonts w:ascii="Times New Roman" w:hAnsi="Times New Roman" w:cs="Times New Roman"/>
              </w:rPr>
              <w:t>а</w:t>
            </w:r>
            <w:r w:rsidRPr="00954B94">
              <w:rPr>
                <w:rFonts w:ascii="Times New Roman" w:hAnsi="Times New Roman" w:cs="Times New Roman"/>
              </w:rPr>
              <w:t>зани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273-18-06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420037 г.Казань, ул. А.Кутуя, 33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Usz.SovOR@tatar.ru</w:t>
            </w:r>
          </w:p>
        </w:tc>
      </w:tr>
    </w:tbl>
    <w:p w:rsidR="00954B94" w:rsidRPr="00954B94" w:rsidRDefault="00954B94" w:rsidP="00954B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54B94" w:rsidRPr="00954B94" w:rsidRDefault="00954B94" w:rsidP="00954B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954B94" w:rsidRPr="00954B94" w:rsidRDefault="00954B94" w:rsidP="00954B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4B94" w:rsidRPr="00954B94" w:rsidRDefault="00954B94" w:rsidP="00954B9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954B94" w:rsidRPr="00954B94" w:rsidTr="005C68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0475E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Т</w:t>
            </w:r>
            <w:r w:rsidRPr="00954B94">
              <w:rPr>
                <w:rFonts w:ascii="Times New Roman" w:hAnsi="Times New Roman" w:cs="Times New Roman"/>
              </w:rPr>
              <w:t>е</w:t>
            </w:r>
            <w:r w:rsidRPr="00954B94">
              <w:rPr>
                <w:rFonts w:ascii="Times New Roman" w:hAnsi="Times New Roman" w:cs="Times New Roman"/>
              </w:rPr>
              <w:t xml:space="preserve">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  Электронный адрес    </w:t>
            </w:r>
          </w:p>
        </w:tc>
      </w:tr>
      <w:tr w:rsidR="00954B94" w:rsidRPr="00954B94" w:rsidTr="005C68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Министр    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mtsz@tatar.ru            </w:t>
            </w:r>
          </w:p>
        </w:tc>
      </w:tr>
      <w:tr w:rsidR="00954B94" w:rsidRPr="00954B94" w:rsidTr="005C68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557-20-07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mtsz@tatar.ru</w:t>
            </w:r>
          </w:p>
        </w:tc>
      </w:tr>
      <w:tr w:rsidR="00954B94" w:rsidRPr="00954B94" w:rsidTr="005C68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Начальник отдела методол</w:t>
            </w:r>
            <w:r w:rsidRPr="00954B94">
              <w:rPr>
                <w:rFonts w:ascii="Times New Roman" w:hAnsi="Times New Roman" w:cs="Times New Roman"/>
              </w:rPr>
              <w:t>о</w:t>
            </w:r>
            <w:r w:rsidRPr="00954B94">
              <w:rPr>
                <w:rFonts w:ascii="Times New Roman" w:hAnsi="Times New Roman" w:cs="Times New Roman"/>
              </w:rPr>
              <w:t xml:space="preserve">гии мер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социальной поддержки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Elena.Zenina@tar.ru    </w:t>
            </w:r>
          </w:p>
        </w:tc>
      </w:tr>
      <w:tr w:rsidR="00954B94" w:rsidRPr="00954B94" w:rsidTr="005C68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Начальник отдела функци</w:t>
            </w:r>
            <w:r w:rsidRPr="00954B94">
              <w:rPr>
                <w:rFonts w:ascii="Times New Roman" w:hAnsi="Times New Roman" w:cs="Times New Roman"/>
              </w:rPr>
              <w:t>о</w:t>
            </w:r>
            <w:r w:rsidRPr="00954B94">
              <w:rPr>
                <w:rFonts w:ascii="Times New Roman" w:hAnsi="Times New Roman" w:cs="Times New Roman"/>
              </w:rPr>
              <w:t xml:space="preserve">нального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аудита предоставляемых мер соц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>альной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поддержки                        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Elvira.Pislegina@tatar.ru</w:t>
            </w:r>
          </w:p>
        </w:tc>
      </w:tr>
    </w:tbl>
    <w:p w:rsidR="00954B94" w:rsidRPr="00954B94" w:rsidRDefault="00954B94" w:rsidP="00954B9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54B94" w:rsidRPr="00954B94" w:rsidRDefault="00954B94" w:rsidP="00954B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954B94" w:rsidRPr="00954B94" w:rsidRDefault="00954B94" w:rsidP="00954B9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954B94" w:rsidRPr="00954B94" w:rsidTr="005C68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0C319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Т</w:t>
            </w:r>
            <w:r w:rsidRPr="00954B94">
              <w:rPr>
                <w:rFonts w:ascii="Times New Roman" w:hAnsi="Times New Roman" w:cs="Times New Roman"/>
              </w:rPr>
              <w:t>е</w:t>
            </w:r>
            <w:r w:rsidRPr="00954B94">
              <w:rPr>
                <w:rFonts w:ascii="Times New Roman" w:hAnsi="Times New Roman" w:cs="Times New Roman"/>
              </w:rPr>
              <w:t xml:space="preserve">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8" w:space="0" w:color="auto"/>
            </w:tcBorders>
          </w:tcPr>
          <w:p w:rsidR="00954B94" w:rsidRPr="00954B94" w:rsidRDefault="00954B94" w:rsidP="005C6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54B94" w:rsidRPr="00954B94" w:rsidTr="005C68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Начальник Управления соц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 xml:space="preserve">ального развития    </w:t>
            </w:r>
          </w:p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264-77-29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8" w:space="0" w:color="auto"/>
            </w:tcBorders>
          </w:tcPr>
          <w:p w:rsidR="00954B94" w:rsidRPr="00954B94" w:rsidRDefault="000C319B" w:rsidP="000C319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  <w:p w:rsidR="00954B94" w:rsidRPr="00954B94" w:rsidRDefault="00954B94" w:rsidP="005C6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54B94" w:rsidRPr="00954B94" w:rsidRDefault="00954B94" w:rsidP="00954B94">
      <w:pPr>
        <w:rPr>
          <w:rFonts w:ascii="Times New Roman" w:hAnsi="Times New Roman" w:cs="Times New Roman"/>
          <w:spacing w:val="-11"/>
        </w:rPr>
      </w:pPr>
    </w:p>
    <w:sectPr w:rsidR="00954B94" w:rsidRPr="00954B94" w:rsidSect="00B6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08B" w:rsidRDefault="00A3108B" w:rsidP="0007160C">
      <w:r>
        <w:separator/>
      </w:r>
    </w:p>
  </w:endnote>
  <w:endnote w:type="continuationSeparator" w:id="1">
    <w:p w:rsidR="00A3108B" w:rsidRDefault="00A3108B" w:rsidP="000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08B" w:rsidRDefault="00A3108B" w:rsidP="0007160C">
      <w:r>
        <w:separator/>
      </w:r>
    </w:p>
  </w:footnote>
  <w:footnote w:type="continuationSeparator" w:id="1">
    <w:p w:rsidR="00A3108B" w:rsidRDefault="00A3108B" w:rsidP="00071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3in;height:3in" o:bullet="t"/>
    </w:pict>
  </w:numPicBullet>
  <w:numPicBullet w:numPicBulletId="1">
    <w:pict>
      <v:shape id="_x0000_i1267" type="#_x0000_t75" style="width:3in;height:3in" o:bullet="t"/>
    </w:pict>
  </w:numPicBullet>
  <w:abstractNum w:abstractNumId="0">
    <w:nsid w:val="2B546184"/>
    <w:multiLevelType w:val="multilevel"/>
    <w:tmpl w:val="8CD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D2E82"/>
    <w:multiLevelType w:val="multilevel"/>
    <w:tmpl w:val="BF0C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328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6BEB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3C25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179BF"/>
    <w:rsid w:val="00020B9C"/>
    <w:rsid w:val="00020D6B"/>
    <w:rsid w:val="00020DD9"/>
    <w:rsid w:val="0002141E"/>
    <w:rsid w:val="00022015"/>
    <w:rsid w:val="00022019"/>
    <w:rsid w:val="000227D1"/>
    <w:rsid w:val="00022FEB"/>
    <w:rsid w:val="00023385"/>
    <w:rsid w:val="00023CA0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871"/>
    <w:rsid w:val="00032A4B"/>
    <w:rsid w:val="00033376"/>
    <w:rsid w:val="000338B9"/>
    <w:rsid w:val="00033A30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5E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246"/>
    <w:rsid w:val="00064D7C"/>
    <w:rsid w:val="00064E44"/>
    <w:rsid w:val="000651D4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24"/>
    <w:rsid w:val="000732DB"/>
    <w:rsid w:val="00073547"/>
    <w:rsid w:val="00073711"/>
    <w:rsid w:val="000744EC"/>
    <w:rsid w:val="0007452B"/>
    <w:rsid w:val="00075169"/>
    <w:rsid w:val="00075A0A"/>
    <w:rsid w:val="00075B14"/>
    <w:rsid w:val="00076BDB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BBB"/>
    <w:rsid w:val="000A0307"/>
    <w:rsid w:val="000A03E6"/>
    <w:rsid w:val="000A0B19"/>
    <w:rsid w:val="000A0CC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7A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19B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068"/>
    <w:rsid w:val="000D1B6B"/>
    <w:rsid w:val="000D2EC6"/>
    <w:rsid w:val="000D378D"/>
    <w:rsid w:val="000D3DBC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49C"/>
    <w:rsid w:val="000E163B"/>
    <w:rsid w:val="000E1B97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2F76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3BCF"/>
    <w:rsid w:val="00104429"/>
    <w:rsid w:val="00105CC4"/>
    <w:rsid w:val="00105DE3"/>
    <w:rsid w:val="0010650F"/>
    <w:rsid w:val="00106569"/>
    <w:rsid w:val="00106621"/>
    <w:rsid w:val="001068D9"/>
    <w:rsid w:val="001100E3"/>
    <w:rsid w:val="0011099E"/>
    <w:rsid w:val="00110EC0"/>
    <w:rsid w:val="0011145B"/>
    <w:rsid w:val="00111607"/>
    <w:rsid w:val="00111C71"/>
    <w:rsid w:val="00111D53"/>
    <w:rsid w:val="00111E23"/>
    <w:rsid w:val="00112027"/>
    <w:rsid w:val="001122CD"/>
    <w:rsid w:val="00112F44"/>
    <w:rsid w:val="001131E4"/>
    <w:rsid w:val="00113848"/>
    <w:rsid w:val="00114946"/>
    <w:rsid w:val="001151CE"/>
    <w:rsid w:val="001156CA"/>
    <w:rsid w:val="00115903"/>
    <w:rsid w:val="00115BB5"/>
    <w:rsid w:val="0011692C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4DA0"/>
    <w:rsid w:val="00135549"/>
    <w:rsid w:val="001356B4"/>
    <w:rsid w:val="00136557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63B"/>
    <w:rsid w:val="00153E21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2E6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2103"/>
    <w:rsid w:val="00172487"/>
    <w:rsid w:val="00172954"/>
    <w:rsid w:val="00172AC0"/>
    <w:rsid w:val="00172D67"/>
    <w:rsid w:val="0017330D"/>
    <w:rsid w:val="00174331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6599"/>
    <w:rsid w:val="00186B15"/>
    <w:rsid w:val="00187149"/>
    <w:rsid w:val="001878A7"/>
    <w:rsid w:val="00187BCC"/>
    <w:rsid w:val="00190034"/>
    <w:rsid w:val="00190210"/>
    <w:rsid w:val="00190496"/>
    <w:rsid w:val="001913F2"/>
    <w:rsid w:val="0019169A"/>
    <w:rsid w:val="00192961"/>
    <w:rsid w:val="001929E7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3286"/>
    <w:rsid w:val="001A32A0"/>
    <w:rsid w:val="001A446A"/>
    <w:rsid w:val="001A4A91"/>
    <w:rsid w:val="001A5065"/>
    <w:rsid w:val="001A55AE"/>
    <w:rsid w:val="001A56D7"/>
    <w:rsid w:val="001A58C6"/>
    <w:rsid w:val="001B0A72"/>
    <w:rsid w:val="001B0AEA"/>
    <w:rsid w:val="001B1034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2F5"/>
    <w:rsid w:val="001C6618"/>
    <w:rsid w:val="001C6632"/>
    <w:rsid w:val="001C7542"/>
    <w:rsid w:val="001C7A4C"/>
    <w:rsid w:val="001D048E"/>
    <w:rsid w:val="001D04F8"/>
    <w:rsid w:val="001D0921"/>
    <w:rsid w:val="001D197E"/>
    <w:rsid w:val="001D24FC"/>
    <w:rsid w:val="001D27C4"/>
    <w:rsid w:val="001D2C08"/>
    <w:rsid w:val="001D3E82"/>
    <w:rsid w:val="001D4E3E"/>
    <w:rsid w:val="001D5267"/>
    <w:rsid w:val="001D5435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52A6"/>
    <w:rsid w:val="001E5789"/>
    <w:rsid w:val="001E5BA3"/>
    <w:rsid w:val="001E5DEA"/>
    <w:rsid w:val="001E6B37"/>
    <w:rsid w:val="001E6E4A"/>
    <w:rsid w:val="001E70C5"/>
    <w:rsid w:val="001E70DB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20027A"/>
    <w:rsid w:val="002010F1"/>
    <w:rsid w:val="0020171C"/>
    <w:rsid w:val="002028AA"/>
    <w:rsid w:val="00203166"/>
    <w:rsid w:val="00203210"/>
    <w:rsid w:val="00203D7C"/>
    <w:rsid w:val="00203E6A"/>
    <w:rsid w:val="0020455E"/>
    <w:rsid w:val="00205349"/>
    <w:rsid w:val="00205445"/>
    <w:rsid w:val="00205A39"/>
    <w:rsid w:val="00207AE5"/>
    <w:rsid w:val="00207BAF"/>
    <w:rsid w:val="00210718"/>
    <w:rsid w:val="002109A3"/>
    <w:rsid w:val="00211B40"/>
    <w:rsid w:val="002123BA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6A9D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3C"/>
    <w:rsid w:val="002228A5"/>
    <w:rsid w:val="00222A6C"/>
    <w:rsid w:val="00223247"/>
    <w:rsid w:val="002241D2"/>
    <w:rsid w:val="00224622"/>
    <w:rsid w:val="00224666"/>
    <w:rsid w:val="0022507D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2D4"/>
    <w:rsid w:val="00232933"/>
    <w:rsid w:val="00232C77"/>
    <w:rsid w:val="002331C3"/>
    <w:rsid w:val="00233480"/>
    <w:rsid w:val="00233F82"/>
    <w:rsid w:val="00234735"/>
    <w:rsid w:val="00234E8A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545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0E43"/>
    <w:rsid w:val="00262465"/>
    <w:rsid w:val="00262660"/>
    <w:rsid w:val="0026284F"/>
    <w:rsid w:val="00262C9B"/>
    <w:rsid w:val="00262C9E"/>
    <w:rsid w:val="00262FAA"/>
    <w:rsid w:val="002630C7"/>
    <w:rsid w:val="00265C51"/>
    <w:rsid w:val="00265DC7"/>
    <w:rsid w:val="00267328"/>
    <w:rsid w:val="00270322"/>
    <w:rsid w:val="00270FED"/>
    <w:rsid w:val="00271092"/>
    <w:rsid w:val="002718F3"/>
    <w:rsid w:val="00273512"/>
    <w:rsid w:val="0027452F"/>
    <w:rsid w:val="002749FA"/>
    <w:rsid w:val="00274C76"/>
    <w:rsid w:val="00275405"/>
    <w:rsid w:val="00275A2F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40D4"/>
    <w:rsid w:val="00285114"/>
    <w:rsid w:val="00285B6B"/>
    <w:rsid w:val="00285C53"/>
    <w:rsid w:val="00286078"/>
    <w:rsid w:val="002867D8"/>
    <w:rsid w:val="00286D50"/>
    <w:rsid w:val="002876D4"/>
    <w:rsid w:val="00287B20"/>
    <w:rsid w:val="00290439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A05DD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C7A16"/>
    <w:rsid w:val="002D0243"/>
    <w:rsid w:val="002D054A"/>
    <w:rsid w:val="002D144E"/>
    <w:rsid w:val="002D1799"/>
    <w:rsid w:val="002D1C9B"/>
    <w:rsid w:val="002D1E4F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E080C"/>
    <w:rsid w:val="002E0B35"/>
    <w:rsid w:val="002E11D5"/>
    <w:rsid w:val="002E1711"/>
    <w:rsid w:val="002E19D0"/>
    <w:rsid w:val="002E297D"/>
    <w:rsid w:val="002E2ABE"/>
    <w:rsid w:val="002E2BCC"/>
    <w:rsid w:val="002E3078"/>
    <w:rsid w:val="002E4C1D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12F6"/>
    <w:rsid w:val="00301D5B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228F"/>
    <w:rsid w:val="003331E8"/>
    <w:rsid w:val="003337A6"/>
    <w:rsid w:val="0033465F"/>
    <w:rsid w:val="00334BB2"/>
    <w:rsid w:val="00334EE5"/>
    <w:rsid w:val="00335034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1E8"/>
    <w:rsid w:val="0035699B"/>
    <w:rsid w:val="0035704C"/>
    <w:rsid w:val="0036091D"/>
    <w:rsid w:val="00360A95"/>
    <w:rsid w:val="00360F0F"/>
    <w:rsid w:val="00361221"/>
    <w:rsid w:val="003613BD"/>
    <w:rsid w:val="0036178B"/>
    <w:rsid w:val="00362804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7046E"/>
    <w:rsid w:val="003708B2"/>
    <w:rsid w:val="003710BE"/>
    <w:rsid w:val="00371181"/>
    <w:rsid w:val="003712F1"/>
    <w:rsid w:val="00371CFB"/>
    <w:rsid w:val="00372A90"/>
    <w:rsid w:val="00372B34"/>
    <w:rsid w:val="00373F38"/>
    <w:rsid w:val="003747B4"/>
    <w:rsid w:val="003748B5"/>
    <w:rsid w:val="00375424"/>
    <w:rsid w:val="003758A6"/>
    <w:rsid w:val="00375A3B"/>
    <w:rsid w:val="00376BFC"/>
    <w:rsid w:val="00377198"/>
    <w:rsid w:val="00380A44"/>
    <w:rsid w:val="00380F65"/>
    <w:rsid w:val="003828EB"/>
    <w:rsid w:val="0038314A"/>
    <w:rsid w:val="003838EF"/>
    <w:rsid w:val="00385E8A"/>
    <w:rsid w:val="00385FCD"/>
    <w:rsid w:val="003865C5"/>
    <w:rsid w:val="00386BF0"/>
    <w:rsid w:val="003872BF"/>
    <w:rsid w:val="00387EEF"/>
    <w:rsid w:val="00390035"/>
    <w:rsid w:val="003904D3"/>
    <w:rsid w:val="00390613"/>
    <w:rsid w:val="003907DE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7095"/>
    <w:rsid w:val="003976EE"/>
    <w:rsid w:val="0039795B"/>
    <w:rsid w:val="00397EC6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EB6"/>
    <w:rsid w:val="003C5A8E"/>
    <w:rsid w:val="003C625E"/>
    <w:rsid w:val="003C6B67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BAA"/>
    <w:rsid w:val="003E4B55"/>
    <w:rsid w:val="003E5E12"/>
    <w:rsid w:val="003E6B4E"/>
    <w:rsid w:val="003E72DC"/>
    <w:rsid w:val="003E791E"/>
    <w:rsid w:val="003F1453"/>
    <w:rsid w:val="003F197B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62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5350"/>
    <w:rsid w:val="00405475"/>
    <w:rsid w:val="004060DA"/>
    <w:rsid w:val="00406AC7"/>
    <w:rsid w:val="00406D41"/>
    <w:rsid w:val="00410547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1CD2"/>
    <w:rsid w:val="004220DB"/>
    <w:rsid w:val="0042253D"/>
    <w:rsid w:val="0042335D"/>
    <w:rsid w:val="00423B28"/>
    <w:rsid w:val="00423DE1"/>
    <w:rsid w:val="00424228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257A"/>
    <w:rsid w:val="004427C8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867"/>
    <w:rsid w:val="00467BBA"/>
    <w:rsid w:val="00467C53"/>
    <w:rsid w:val="004703A4"/>
    <w:rsid w:val="004703E7"/>
    <w:rsid w:val="00470645"/>
    <w:rsid w:val="00470D14"/>
    <w:rsid w:val="00471136"/>
    <w:rsid w:val="0047164E"/>
    <w:rsid w:val="00472F9F"/>
    <w:rsid w:val="004747CA"/>
    <w:rsid w:val="004750E9"/>
    <w:rsid w:val="004759C3"/>
    <w:rsid w:val="00475ADE"/>
    <w:rsid w:val="00475F7D"/>
    <w:rsid w:val="00477813"/>
    <w:rsid w:val="004779D9"/>
    <w:rsid w:val="00480BB5"/>
    <w:rsid w:val="00481260"/>
    <w:rsid w:val="0048135D"/>
    <w:rsid w:val="00483225"/>
    <w:rsid w:val="00483CBC"/>
    <w:rsid w:val="00484137"/>
    <w:rsid w:val="0048415B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C40"/>
    <w:rsid w:val="00492997"/>
    <w:rsid w:val="00492D85"/>
    <w:rsid w:val="00493867"/>
    <w:rsid w:val="00493AD2"/>
    <w:rsid w:val="00493EDF"/>
    <w:rsid w:val="00494055"/>
    <w:rsid w:val="00494591"/>
    <w:rsid w:val="004947E0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4A0"/>
    <w:rsid w:val="004B77D1"/>
    <w:rsid w:val="004C0113"/>
    <w:rsid w:val="004C043D"/>
    <w:rsid w:val="004C0D71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CDC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5B3"/>
    <w:rsid w:val="00517763"/>
    <w:rsid w:val="00517889"/>
    <w:rsid w:val="00517B2C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0DA6"/>
    <w:rsid w:val="00531228"/>
    <w:rsid w:val="00531441"/>
    <w:rsid w:val="005317B3"/>
    <w:rsid w:val="0053202B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446B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6D51"/>
    <w:rsid w:val="0055713E"/>
    <w:rsid w:val="0055732C"/>
    <w:rsid w:val="005573D8"/>
    <w:rsid w:val="00557A33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6055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41D"/>
    <w:rsid w:val="00596B9F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6EAF"/>
    <w:rsid w:val="005A7429"/>
    <w:rsid w:val="005A77CD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73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6735"/>
    <w:rsid w:val="005D6834"/>
    <w:rsid w:val="005D6E88"/>
    <w:rsid w:val="005D7181"/>
    <w:rsid w:val="005D71F4"/>
    <w:rsid w:val="005D75D6"/>
    <w:rsid w:val="005D7A6A"/>
    <w:rsid w:val="005D7A6F"/>
    <w:rsid w:val="005E0437"/>
    <w:rsid w:val="005E1346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0D0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172C"/>
    <w:rsid w:val="00621C33"/>
    <w:rsid w:val="00621D7A"/>
    <w:rsid w:val="00622B0C"/>
    <w:rsid w:val="00622F7A"/>
    <w:rsid w:val="006232CA"/>
    <w:rsid w:val="006235AA"/>
    <w:rsid w:val="00623609"/>
    <w:rsid w:val="006236EC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7EF5"/>
    <w:rsid w:val="00641A27"/>
    <w:rsid w:val="00642110"/>
    <w:rsid w:val="006425DD"/>
    <w:rsid w:val="00642DE2"/>
    <w:rsid w:val="00643245"/>
    <w:rsid w:val="00643261"/>
    <w:rsid w:val="00644031"/>
    <w:rsid w:val="006442C5"/>
    <w:rsid w:val="00644EC2"/>
    <w:rsid w:val="00644EDB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07D"/>
    <w:rsid w:val="00661F03"/>
    <w:rsid w:val="00663169"/>
    <w:rsid w:val="00663C85"/>
    <w:rsid w:val="00663D5B"/>
    <w:rsid w:val="0066425D"/>
    <w:rsid w:val="0066440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4563"/>
    <w:rsid w:val="00675022"/>
    <w:rsid w:val="00675713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977E2"/>
    <w:rsid w:val="006A0124"/>
    <w:rsid w:val="006A0A24"/>
    <w:rsid w:val="006A0B12"/>
    <w:rsid w:val="006A100E"/>
    <w:rsid w:val="006A1539"/>
    <w:rsid w:val="006A183E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B3B"/>
    <w:rsid w:val="006B3444"/>
    <w:rsid w:val="006B36BD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2E6D"/>
    <w:rsid w:val="007134A3"/>
    <w:rsid w:val="00713A5B"/>
    <w:rsid w:val="00713B71"/>
    <w:rsid w:val="00716465"/>
    <w:rsid w:val="00716476"/>
    <w:rsid w:val="007173A4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9F0"/>
    <w:rsid w:val="00735E33"/>
    <w:rsid w:val="00736C81"/>
    <w:rsid w:val="00737834"/>
    <w:rsid w:val="0073783F"/>
    <w:rsid w:val="00737B21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70F0"/>
    <w:rsid w:val="0077724D"/>
    <w:rsid w:val="0077768D"/>
    <w:rsid w:val="007777F4"/>
    <w:rsid w:val="00777C3A"/>
    <w:rsid w:val="00777E36"/>
    <w:rsid w:val="00777F85"/>
    <w:rsid w:val="00780A64"/>
    <w:rsid w:val="00780F34"/>
    <w:rsid w:val="00780FC8"/>
    <w:rsid w:val="00781775"/>
    <w:rsid w:val="00781C8A"/>
    <w:rsid w:val="00781E51"/>
    <w:rsid w:val="00781F01"/>
    <w:rsid w:val="007821B0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11"/>
    <w:rsid w:val="00786DE2"/>
    <w:rsid w:val="007878D8"/>
    <w:rsid w:val="00787A84"/>
    <w:rsid w:val="00787ACA"/>
    <w:rsid w:val="00787BD4"/>
    <w:rsid w:val="00787EED"/>
    <w:rsid w:val="007913AD"/>
    <w:rsid w:val="007914D9"/>
    <w:rsid w:val="00791C2D"/>
    <w:rsid w:val="007927F5"/>
    <w:rsid w:val="0079284B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A7A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9F9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C39"/>
    <w:rsid w:val="007B1273"/>
    <w:rsid w:val="007B1380"/>
    <w:rsid w:val="007B1382"/>
    <w:rsid w:val="007B1D45"/>
    <w:rsid w:val="007B24D9"/>
    <w:rsid w:val="007B25AB"/>
    <w:rsid w:val="007B33AC"/>
    <w:rsid w:val="007B40F8"/>
    <w:rsid w:val="007B438B"/>
    <w:rsid w:val="007B4861"/>
    <w:rsid w:val="007B4C6E"/>
    <w:rsid w:val="007B555A"/>
    <w:rsid w:val="007B581D"/>
    <w:rsid w:val="007B5C31"/>
    <w:rsid w:val="007B5FC2"/>
    <w:rsid w:val="007B6556"/>
    <w:rsid w:val="007B663D"/>
    <w:rsid w:val="007B67AC"/>
    <w:rsid w:val="007B6DAE"/>
    <w:rsid w:val="007B7BAC"/>
    <w:rsid w:val="007C06E7"/>
    <w:rsid w:val="007C0E04"/>
    <w:rsid w:val="007C0F4C"/>
    <w:rsid w:val="007C123A"/>
    <w:rsid w:val="007C1781"/>
    <w:rsid w:val="007C1AFA"/>
    <w:rsid w:val="007C1CA7"/>
    <w:rsid w:val="007C1D78"/>
    <w:rsid w:val="007C2981"/>
    <w:rsid w:val="007C2A73"/>
    <w:rsid w:val="007C3D5A"/>
    <w:rsid w:val="007C3D93"/>
    <w:rsid w:val="007C4163"/>
    <w:rsid w:val="007C417C"/>
    <w:rsid w:val="007C4CFA"/>
    <w:rsid w:val="007C6EBE"/>
    <w:rsid w:val="007D083F"/>
    <w:rsid w:val="007D0F5F"/>
    <w:rsid w:val="007D1563"/>
    <w:rsid w:val="007D1F32"/>
    <w:rsid w:val="007D2788"/>
    <w:rsid w:val="007D2AF8"/>
    <w:rsid w:val="007D34D0"/>
    <w:rsid w:val="007D4996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498F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0DF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A7"/>
    <w:rsid w:val="00812DD0"/>
    <w:rsid w:val="00813D64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0786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4FCB"/>
    <w:rsid w:val="008551C0"/>
    <w:rsid w:val="00855463"/>
    <w:rsid w:val="008554A0"/>
    <w:rsid w:val="00855866"/>
    <w:rsid w:val="00856CE3"/>
    <w:rsid w:val="0085714C"/>
    <w:rsid w:val="0085746C"/>
    <w:rsid w:val="0085754B"/>
    <w:rsid w:val="008605E1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349C"/>
    <w:rsid w:val="00874E66"/>
    <w:rsid w:val="00874EB8"/>
    <w:rsid w:val="00875131"/>
    <w:rsid w:val="008753F1"/>
    <w:rsid w:val="008761D7"/>
    <w:rsid w:val="00876DAC"/>
    <w:rsid w:val="008778AC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40D5"/>
    <w:rsid w:val="00885795"/>
    <w:rsid w:val="008871D6"/>
    <w:rsid w:val="00887505"/>
    <w:rsid w:val="008876C9"/>
    <w:rsid w:val="008901E3"/>
    <w:rsid w:val="00890B31"/>
    <w:rsid w:val="008911DC"/>
    <w:rsid w:val="008917CA"/>
    <w:rsid w:val="00891B40"/>
    <w:rsid w:val="00891D56"/>
    <w:rsid w:val="00891E63"/>
    <w:rsid w:val="0089216A"/>
    <w:rsid w:val="0089222E"/>
    <w:rsid w:val="008926EA"/>
    <w:rsid w:val="00892B93"/>
    <w:rsid w:val="00893D5B"/>
    <w:rsid w:val="00894F2C"/>
    <w:rsid w:val="00894F77"/>
    <w:rsid w:val="0089580A"/>
    <w:rsid w:val="00895C66"/>
    <w:rsid w:val="008967B3"/>
    <w:rsid w:val="00896ACA"/>
    <w:rsid w:val="00896DDB"/>
    <w:rsid w:val="008971DA"/>
    <w:rsid w:val="00897D2B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95E"/>
    <w:rsid w:val="008B4F78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4D3B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70F"/>
    <w:rsid w:val="008D5930"/>
    <w:rsid w:val="008D5E0D"/>
    <w:rsid w:val="008D6196"/>
    <w:rsid w:val="008D6556"/>
    <w:rsid w:val="008D67E5"/>
    <w:rsid w:val="008D6CB7"/>
    <w:rsid w:val="008D7074"/>
    <w:rsid w:val="008D712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3EE"/>
    <w:rsid w:val="008F0926"/>
    <w:rsid w:val="008F0B0E"/>
    <w:rsid w:val="008F2224"/>
    <w:rsid w:val="008F2770"/>
    <w:rsid w:val="008F2C64"/>
    <w:rsid w:val="008F3CE0"/>
    <w:rsid w:val="008F4269"/>
    <w:rsid w:val="008F50DB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3CA5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15D1"/>
    <w:rsid w:val="0091238D"/>
    <w:rsid w:val="00912A7B"/>
    <w:rsid w:val="009131A8"/>
    <w:rsid w:val="009136D7"/>
    <w:rsid w:val="00913FE3"/>
    <w:rsid w:val="00914C65"/>
    <w:rsid w:val="00915E7D"/>
    <w:rsid w:val="00915F1E"/>
    <w:rsid w:val="009160CD"/>
    <w:rsid w:val="009165E3"/>
    <w:rsid w:val="009177B2"/>
    <w:rsid w:val="0091785F"/>
    <w:rsid w:val="00917DE3"/>
    <w:rsid w:val="00917E58"/>
    <w:rsid w:val="00921CCF"/>
    <w:rsid w:val="009227CF"/>
    <w:rsid w:val="0092280A"/>
    <w:rsid w:val="0092312B"/>
    <w:rsid w:val="00923178"/>
    <w:rsid w:val="0092320F"/>
    <w:rsid w:val="0092369D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1C9"/>
    <w:rsid w:val="00935BD1"/>
    <w:rsid w:val="009363E0"/>
    <w:rsid w:val="0093669B"/>
    <w:rsid w:val="009367CB"/>
    <w:rsid w:val="00936C5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B94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68A"/>
    <w:rsid w:val="00972B1D"/>
    <w:rsid w:val="009733F0"/>
    <w:rsid w:val="009738F7"/>
    <w:rsid w:val="00973B3C"/>
    <w:rsid w:val="009740CF"/>
    <w:rsid w:val="0097429E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0F4F"/>
    <w:rsid w:val="009B27D6"/>
    <w:rsid w:val="009B33D5"/>
    <w:rsid w:val="009B358A"/>
    <w:rsid w:val="009B3F2A"/>
    <w:rsid w:val="009B4CCD"/>
    <w:rsid w:val="009B5496"/>
    <w:rsid w:val="009B5C8E"/>
    <w:rsid w:val="009B620E"/>
    <w:rsid w:val="009B693E"/>
    <w:rsid w:val="009B6ADD"/>
    <w:rsid w:val="009B76AE"/>
    <w:rsid w:val="009C03F2"/>
    <w:rsid w:val="009C0600"/>
    <w:rsid w:val="009C0E15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2E2"/>
    <w:rsid w:val="009D196E"/>
    <w:rsid w:val="009D2151"/>
    <w:rsid w:val="009D2657"/>
    <w:rsid w:val="009D30CC"/>
    <w:rsid w:val="009D348D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41F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2B07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C39"/>
    <w:rsid w:val="00A00940"/>
    <w:rsid w:val="00A01418"/>
    <w:rsid w:val="00A021CA"/>
    <w:rsid w:val="00A025B4"/>
    <w:rsid w:val="00A04036"/>
    <w:rsid w:val="00A04627"/>
    <w:rsid w:val="00A04775"/>
    <w:rsid w:val="00A05725"/>
    <w:rsid w:val="00A0577B"/>
    <w:rsid w:val="00A068AB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9A4"/>
    <w:rsid w:val="00A14F95"/>
    <w:rsid w:val="00A15A49"/>
    <w:rsid w:val="00A15F90"/>
    <w:rsid w:val="00A16608"/>
    <w:rsid w:val="00A16DC8"/>
    <w:rsid w:val="00A16E81"/>
    <w:rsid w:val="00A17DCF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5242"/>
    <w:rsid w:val="00A256BA"/>
    <w:rsid w:val="00A2747A"/>
    <w:rsid w:val="00A301C8"/>
    <w:rsid w:val="00A304E7"/>
    <w:rsid w:val="00A309BE"/>
    <w:rsid w:val="00A3108B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AA3"/>
    <w:rsid w:val="00A37EC3"/>
    <w:rsid w:val="00A402C2"/>
    <w:rsid w:val="00A42226"/>
    <w:rsid w:val="00A425F1"/>
    <w:rsid w:val="00A43587"/>
    <w:rsid w:val="00A4491F"/>
    <w:rsid w:val="00A44DD2"/>
    <w:rsid w:val="00A45560"/>
    <w:rsid w:val="00A4568B"/>
    <w:rsid w:val="00A465A1"/>
    <w:rsid w:val="00A47457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8EE"/>
    <w:rsid w:val="00A82FE1"/>
    <w:rsid w:val="00A83CCC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F2F"/>
    <w:rsid w:val="00AA053E"/>
    <w:rsid w:val="00AA0A42"/>
    <w:rsid w:val="00AA0DA2"/>
    <w:rsid w:val="00AA1CD6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58D"/>
    <w:rsid w:val="00AC496A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6EB2"/>
    <w:rsid w:val="00AD7615"/>
    <w:rsid w:val="00AD7B13"/>
    <w:rsid w:val="00AE02A0"/>
    <w:rsid w:val="00AE112B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9E0"/>
    <w:rsid w:val="00B01A3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90B"/>
    <w:rsid w:val="00B15151"/>
    <w:rsid w:val="00B15745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F2"/>
    <w:rsid w:val="00B22F42"/>
    <w:rsid w:val="00B231F9"/>
    <w:rsid w:val="00B249F9"/>
    <w:rsid w:val="00B24ABD"/>
    <w:rsid w:val="00B24AD4"/>
    <w:rsid w:val="00B24C13"/>
    <w:rsid w:val="00B24EF4"/>
    <w:rsid w:val="00B263D1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FD9"/>
    <w:rsid w:val="00B35A4A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6D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D6"/>
    <w:rsid w:val="00B62598"/>
    <w:rsid w:val="00B63402"/>
    <w:rsid w:val="00B637F7"/>
    <w:rsid w:val="00B63EA1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89A"/>
    <w:rsid w:val="00B72BF0"/>
    <w:rsid w:val="00B7327F"/>
    <w:rsid w:val="00B73478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78B7"/>
    <w:rsid w:val="00B77F6E"/>
    <w:rsid w:val="00B8012F"/>
    <w:rsid w:val="00B80444"/>
    <w:rsid w:val="00B805E7"/>
    <w:rsid w:val="00B80770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3DA7"/>
    <w:rsid w:val="00B94402"/>
    <w:rsid w:val="00B94610"/>
    <w:rsid w:val="00B94D24"/>
    <w:rsid w:val="00B94F96"/>
    <w:rsid w:val="00B94FD6"/>
    <w:rsid w:val="00B9529F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1BC1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4333"/>
    <w:rsid w:val="00BB4BFD"/>
    <w:rsid w:val="00BB5374"/>
    <w:rsid w:val="00BB5E0A"/>
    <w:rsid w:val="00BB663D"/>
    <w:rsid w:val="00BB6D18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1649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6BF8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2FC"/>
    <w:rsid w:val="00C4180C"/>
    <w:rsid w:val="00C419C4"/>
    <w:rsid w:val="00C420C4"/>
    <w:rsid w:val="00C420E8"/>
    <w:rsid w:val="00C431C1"/>
    <w:rsid w:val="00C43436"/>
    <w:rsid w:val="00C443B4"/>
    <w:rsid w:val="00C44B8A"/>
    <w:rsid w:val="00C45A1C"/>
    <w:rsid w:val="00C45C80"/>
    <w:rsid w:val="00C45E6E"/>
    <w:rsid w:val="00C4608B"/>
    <w:rsid w:val="00C46FF0"/>
    <w:rsid w:val="00C50048"/>
    <w:rsid w:val="00C506BE"/>
    <w:rsid w:val="00C507DA"/>
    <w:rsid w:val="00C50F82"/>
    <w:rsid w:val="00C5111C"/>
    <w:rsid w:val="00C51129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BDC"/>
    <w:rsid w:val="00C76916"/>
    <w:rsid w:val="00C8024C"/>
    <w:rsid w:val="00C8033E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535"/>
    <w:rsid w:val="00C84731"/>
    <w:rsid w:val="00C84B3D"/>
    <w:rsid w:val="00C84EDF"/>
    <w:rsid w:val="00C8512E"/>
    <w:rsid w:val="00C8554D"/>
    <w:rsid w:val="00C86563"/>
    <w:rsid w:val="00C868B9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3264"/>
    <w:rsid w:val="00CA461B"/>
    <w:rsid w:val="00CA4A15"/>
    <w:rsid w:val="00CA52DE"/>
    <w:rsid w:val="00CA58E0"/>
    <w:rsid w:val="00CA5DF9"/>
    <w:rsid w:val="00CA5EE6"/>
    <w:rsid w:val="00CA707E"/>
    <w:rsid w:val="00CA7BD8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6941"/>
    <w:rsid w:val="00CB71E5"/>
    <w:rsid w:val="00CB7B46"/>
    <w:rsid w:val="00CB7F55"/>
    <w:rsid w:val="00CC0DB8"/>
    <w:rsid w:val="00CC0E5B"/>
    <w:rsid w:val="00CC0FEF"/>
    <w:rsid w:val="00CC1360"/>
    <w:rsid w:val="00CC2829"/>
    <w:rsid w:val="00CC4493"/>
    <w:rsid w:val="00CC5318"/>
    <w:rsid w:val="00CC6F5E"/>
    <w:rsid w:val="00CC7075"/>
    <w:rsid w:val="00CC74EE"/>
    <w:rsid w:val="00CC7A0F"/>
    <w:rsid w:val="00CD1812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2F64"/>
    <w:rsid w:val="00D1325F"/>
    <w:rsid w:val="00D13CCE"/>
    <w:rsid w:val="00D140BF"/>
    <w:rsid w:val="00D1484B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863"/>
    <w:rsid w:val="00D354CB"/>
    <w:rsid w:val="00D355D6"/>
    <w:rsid w:val="00D35994"/>
    <w:rsid w:val="00D36563"/>
    <w:rsid w:val="00D368BB"/>
    <w:rsid w:val="00D37016"/>
    <w:rsid w:val="00D3752E"/>
    <w:rsid w:val="00D37A70"/>
    <w:rsid w:val="00D40128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1F2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8A7"/>
    <w:rsid w:val="00D62018"/>
    <w:rsid w:val="00D6203B"/>
    <w:rsid w:val="00D6247D"/>
    <w:rsid w:val="00D6296C"/>
    <w:rsid w:val="00D64251"/>
    <w:rsid w:val="00D6454D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4CC8"/>
    <w:rsid w:val="00D757DE"/>
    <w:rsid w:val="00D7599C"/>
    <w:rsid w:val="00D768C7"/>
    <w:rsid w:val="00D7710F"/>
    <w:rsid w:val="00D774BC"/>
    <w:rsid w:val="00D77542"/>
    <w:rsid w:val="00D8116F"/>
    <w:rsid w:val="00D815A8"/>
    <w:rsid w:val="00D81DA2"/>
    <w:rsid w:val="00D840BD"/>
    <w:rsid w:val="00D84230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A6A"/>
    <w:rsid w:val="00DA2390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A60"/>
    <w:rsid w:val="00DB3D7F"/>
    <w:rsid w:val="00DB4933"/>
    <w:rsid w:val="00DB4941"/>
    <w:rsid w:val="00DB5A42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84F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6CA"/>
    <w:rsid w:val="00DD2400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B0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A26"/>
    <w:rsid w:val="00DF5E9F"/>
    <w:rsid w:val="00DF7281"/>
    <w:rsid w:val="00E00192"/>
    <w:rsid w:val="00E004CE"/>
    <w:rsid w:val="00E0085A"/>
    <w:rsid w:val="00E00977"/>
    <w:rsid w:val="00E01056"/>
    <w:rsid w:val="00E01424"/>
    <w:rsid w:val="00E015CA"/>
    <w:rsid w:val="00E01792"/>
    <w:rsid w:val="00E018F6"/>
    <w:rsid w:val="00E0191F"/>
    <w:rsid w:val="00E0212C"/>
    <w:rsid w:val="00E026A4"/>
    <w:rsid w:val="00E02A69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1249"/>
    <w:rsid w:val="00E11F77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5AAD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FC9"/>
    <w:rsid w:val="00E341C2"/>
    <w:rsid w:val="00E34AB3"/>
    <w:rsid w:val="00E34F67"/>
    <w:rsid w:val="00E3535B"/>
    <w:rsid w:val="00E36989"/>
    <w:rsid w:val="00E36B8E"/>
    <w:rsid w:val="00E374D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D04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BC3"/>
    <w:rsid w:val="00E828FB"/>
    <w:rsid w:val="00E82EE4"/>
    <w:rsid w:val="00E832D6"/>
    <w:rsid w:val="00E83B4C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327"/>
    <w:rsid w:val="00EB0430"/>
    <w:rsid w:val="00EB06B2"/>
    <w:rsid w:val="00EB0821"/>
    <w:rsid w:val="00EB0B20"/>
    <w:rsid w:val="00EB0B84"/>
    <w:rsid w:val="00EB0C01"/>
    <w:rsid w:val="00EB0F1E"/>
    <w:rsid w:val="00EB2208"/>
    <w:rsid w:val="00EB295F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D7E22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011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B1B"/>
    <w:rsid w:val="00EF4C33"/>
    <w:rsid w:val="00EF4EDC"/>
    <w:rsid w:val="00EF5089"/>
    <w:rsid w:val="00EF585C"/>
    <w:rsid w:val="00EF6388"/>
    <w:rsid w:val="00EF6B08"/>
    <w:rsid w:val="00EF72B1"/>
    <w:rsid w:val="00EF784F"/>
    <w:rsid w:val="00EF79E9"/>
    <w:rsid w:val="00EF7BB4"/>
    <w:rsid w:val="00EF7F50"/>
    <w:rsid w:val="00F01A5F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6F1B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7A"/>
    <w:rsid w:val="00F172D6"/>
    <w:rsid w:val="00F17A82"/>
    <w:rsid w:val="00F2042A"/>
    <w:rsid w:val="00F204B1"/>
    <w:rsid w:val="00F213C6"/>
    <w:rsid w:val="00F21638"/>
    <w:rsid w:val="00F216BD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71D9"/>
    <w:rsid w:val="00F62F6D"/>
    <w:rsid w:val="00F62F72"/>
    <w:rsid w:val="00F63467"/>
    <w:rsid w:val="00F636F6"/>
    <w:rsid w:val="00F638D4"/>
    <w:rsid w:val="00F63F5C"/>
    <w:rsid w:val="00F64225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14C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CB7"/>
    <w:rsid w:val="00F75FD5"/>
    <w:rsid w:val="00F75FDF"/>
    <w:rsid w:val="00F76D2F"/>
    <w:rsid w:val="00F7785B"/>
    <w:rsid w:val="00F817A7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8DA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2C44"/>
    <w:rsid w:val="00F93808"/>
    <w:rsid w:val="00F95069"/>
    <w:rsid w:val="00F957BB"/>
    <w:rsid w:val="00F95960"/>
    <w:rsid w:val="00F961F8"/>
    <w:rsid w:val="00F9651B"/>
    <w:rsid w:val="00F96848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ACB"/>
    <w:rsid w:val="00FA2CE9"/>
    <w:rsid w:val="00FA322D"/>
    <w:rsid w:val="00FA3624"/>
    <w:rsid w:val="00FA3F1F"/>
    <w:rsid w:val="00FA5430"/>
    <w:rsid w:val="00FA7680"/>
    <w:rsid w:val="00FA7E9E"/>
    <w:rsid w:val="00FB0722"/>
    <w:rsid w:val="00FB113C"/>
    <w:rsid w:val="00FB163C"/>
    <w:rsid w:val="00FB1648"/>
    <w:rsid w:val="00FB1E0B"/>
    <w:rsid w:val="00FB374A"/>
    <w:rsid w:val="00FB5BAB"/>
    <w:rsid w:val="00FB60A4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5066"/>
    <w:rsid w:val="00FC514E"/>
    <w:rsid w:val="00FC5B36"/>
    <w:rsid w:val="00FD11C4"/>
    <w:rsid w:val="00FD363C"/>
    <w:rsid w:val="00FD39CA"/>
    <w:rsid w:val="00FD3CEA"/>
    <w:rsid w:val="00FD3D50"/>
    <w:rsid w:val="00FD4250"/>
    <w:rsid w:val="00FD604D"/>
    <w:rsid w:val="00FD663B"/>
    <w:rsid w:val="00FD6B5C"/>
    <w:rsid w:val="00FD703E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148C"/>
    <w:rsid w:val="00FF24CA"/>
    <w:rsid w:val="00FF2BE0"/>
    <w:rsid w:val="00FF314F"/>
    <w:rsid w:val="00FF38BC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9"/>
        <o:r id="V:Rule8" type="connector" idref="#_x0000_s1041"/>
        <o:r id="V:Rule9" type="connector" idref="#_x0000_s1044"/>
        <o:r id="V:Rule11" type="connector" idref="#_x0000_s1047"/>
        <o:r id="V:Rule12" type="connector" idref="#_x0000_s1049"/>
        <o:r id="V:Rule13" type="connector" idref="#_x0000_s1050"/>
        <o:r id="V:Rule14" type="connector" idref="#_x0000_s1052"/>
        <o:r id="V:Rule16" type="connector" idref="#_x0000_s1054"/>
        <o:r id="V:Rule17" type="connector" idref="#_x0000_s1056"/>
        <o:r id="V:Rule18" type="connector" idref="#_x0000_s1057"/>
        <o:r id="V:Rule19" type="connector" idref="#_x0000_s1060"/>
        <o:r id="V:Rule20" type="connector" idref="#_x0000_s1061"/>
        <o:r id="V:Rule21" type="connector" idref="#_x0000_s1062"/>
        <o:r id="V:Rule22" type="connector" idref="#_x0000_s1065"/>
        <o:r id="V:Rule23" type="connector" idref="#_x0000_s1066"/>
        <o:r id="V:Rule26" type="connector" idref="#_x0000_s1070"/>
        <o:r id="V:Rule29" type="connector" idref="#_x0000_s1073"/>
        <o:r id="V:Rule30" type="connector" idref="#_x0000_s1074"/>
        <o:r id="V:Rule31" type="connector" idref="#_x0000_s1078"/>
        <o:r id="V:Rule32" type="connector" idref="#_x0000_s1079"/>
        <o:r id="V:Rule33" type="connector" idref="#_x0000_s1080"/>
        <o:r id="V:Rule34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paragraph" w:styleId="2">
    <w:name w:val="heading 2"/>
    <w:basedOn w:val="a"/>
    <w:next w:val="a"/>
    <w:link w:val="20"/>
    <w:qFormat/>
    <w:rsid w:val="005175B3"/>
    <w:pPr>
      <w:keepNext/>
      <w:tabs>
        <w:tab w:val="num" w:pos="0"/>
      </w:tabs>
      <w:ind w:firstLine="0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0DA6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0DA6"/>
    <w:pPr>
      <w:autoSpaceDE w:val="0"/>
      <w:autoSpaceDN w:val="0"/>
      <w:adjustRightInd w:val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7214C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link w:val="aa"/>
    <w:rsid w:val="000A677A"/>
    <w:pPr>
      <w:ind w:firstLine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0A677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footnote text"/>
    <w:basedOn w:val="a"/>
    <w:link w:val="ac"/>
    <w:rsid w:val="00D12F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D12F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D12F64"/>
    <w:rPr>
      <w:vertAlign w:val="superscript"/>
    </w:rPr>
  </w:style>
  <w:style w:type="character" w:styleId="ae">
    <w:name w:val="Hyperlink"/>
    <w:uiPriority w:val="99"/>
    <w:rsid w:val="00786D1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86D11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DA2390"/>
    <w:pPr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175B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1">
    <w:name w:val="annotation reference"/>
    <w:uiPriority w:val="99"/>
    <w:semiHidden/>
    <w:unhideWhenUsed/>
    <w:rsid w:val="005175B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175B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175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62DD1B7C34DC7477FF08DB5877767DBBF7B657DB65371CDDD354C9D5991BB2958F3717B60FB0566F818g2U3K" TargetMode="External"/><Relationship Id="rId13" Type="http://schemas.openxmlformats.org/officeDocument/2006/relationships/hyperlink" Target="consultantplus://offline/ref=ECA58C885FCCA35691DBE3A7C37E616E8A60041AF32F276DED33ADA5FAE96721HAB1N" TargetMode="External"/><Relationship Id="rId18" Type="http://schemas.openxmlformats.org/officeDocument/2006/relationships/hyperlink" Target="consultantplus://offline/ref=ECA58C885FCCA35691DBFDAAD5123C65886E5C1EF4272B3AB46CF6F8ADHEB0N" TargetMode="External"/><Relationship Id="rId26" Type="http://schemas.openxmlformats.org/officeDocument/2006/relationships/hyperlink" Target="http://uslugi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6A9AEB63E54C35013E39A831AC0F34C7ACF6EEFAC292E0FD1DCE113F509ODM" TargetMode="External"/><Relationship Id="rId34" Type="http://schemas.openxmlformats.org/officeDocument/2006/relationships/hyperlink" Target="consultantplus://offline/ref=0CA4A7BCEFD1E2499FE25943A0D4E7E8CA0E6FF111D94C3DBB54CD1CE9EC0B194A639279324739A3E2A63F43C8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A4A7BCEFD1E2499FE25943A0D4E7E8CA0E6FF111D94C3DBB54CD1CE9EC0B194A639279324739A3E2A63F43C8L" TargetMode="External"/><Relationship Id="rId17" Type="http://schemas.openxmlformats.org/officeDocument/2006/relationships/hyperlink" Target="consultantplus://offline/ref=ECA58C885FCCA35691DBE3A7C37E616E8A60041AF32F276DED33ADA5FAE96721HAB1N" TargetMode="External"/><Relationship Id="rId25" Type="http://schemas.openxmlformats.org/officeDocument/2006/relationships/hyperlink" Target="consultantplus://offline/ref=7B8E6BFBA9A150936483C651AB5997FC387FD86DE9204F535893CDFD1001E4B32F9A5188F93383BCNFMAO" TargetMode="External"/><Relationship Id="rId33" Type="http://schemas.openxmlformats.org/officeDocument/2006/relationships/hyperlink" Target="consultantplus://offline/ref=0CA4A7BCEFD1E2499FE25943A0D4E7E8CA0E6FF111D94C3DBB54CD1CE9EC0B194A639279324739A3E2A63F43C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A58C885FCCA35691DBFDAAD5123C65886D5C17F6202B3AB46CF6F8ADHEB0N" TargetMode="External"/><Relationship Id="rId20" Type="http://schemas.openxmlformats.org/officeDocument/2006/relationships/hyperlink" Target="consultantplus://offline/ref=D6A9AEB63E54C35013E39A831AC0F34C7ACF68E6AB2C2E0FD1DCE113F509ODM" TargetMode="External"/><Relationship Id="rId29" Type="http://schemas.openxmlformats.org/officeDocument/2006/relationships/hyperlink" Target="consultantplus://offline/ref=A7424AF59BBAFAB65029253552D71320BC014E9C305F88E462F1239B89N7W5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A4A7BCEFD1E2499FE25943A0D4E7E8CA0E6FF111D94C3DBB54CD1CE9EC0B194A639279324739A3E2A63F43C8L" TargetMode="External"/><Relationship Id="rId24" Type="http://schemas.openxmlformats.org/officeDocument/2006/relationships/hyperlink" Target="consultantplus://offline/ref=ECA58C885FCCA35691DBE3A7C37E616E8A60041AF72E216CE133ADA5FAE96721A138320710C1C2A9408B94H2BFN" TargetMode="External"/><Relationship Id="rId32" Type="http://schemas.openxmlformats.org/officeDocument/2006/relationships/hyperlink" Target="consultantplus://offline/ref=0CA4A7BCEFD1E2499FE25943A0D4E7E8CA0E6FF111D94C3DBB54CD1CE9EC0B194A639279324739A3E2A63F43C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A58C885FCCA35691DBFDAAD5123C65886E5C1EF4272B3AB46CF6F8ADHEB0N" TargetMode="External"/><Relationship Id="rId23" Type="http://schemas.openxmlformats.org/officeDocument/2006/relationships/hyperlink" Target="consultantplus://offline/ref=3383D7120A41E41A5F68292116C6B8AE716111B33693AD750450482A5D463A29a4REI" TargetMode="External"/><Relationship Id="rId28" Type="http://schemas.openxmlformats.org/officeDocument/2006/relationships/hyperlink" Target="consultantplus://offline/ref=ECA58C885FCCA35691DBE3A7C37E616E8A60041AF32F276DED33ADA5FAE96721HAB1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CA4A7BCEFD1E2499FE25943A0D4E7E8CA0E6FF111D94C3DBB54CD1CE9EC0B194A639279324739A3E2A63F43C8L" TargetMode="External"/><Relationship Id="rId19" Type="http://schemas.openxmlformats.org/officeDocument/2006/relationships/hyperlink" Target="consultantplus://offline/ref=ECA58C885FCCA35691DBFDAAD5123C65886C5C14F2202B3AB46CF6F8ADE06D76E6776B4554CCC3A0H4B4N" TargetMode="External"/><Relationship Id="rId31" Type="http://schemas.openxmlformats.org/officeDocument/2006/relationships/hyperlink" Target="consultantplus://offline/ref=0CA4A7BCEFD1E2499FE25943A0D4E7E8CA0E6FF111D94C3DBB54CD1CE9EC0B194A639279324739A3E2A63F43C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A62DD1B7C34DC7477FEE80A3EB2A6CD9B02D6173B3582099826E11CA509BEC6E17AA333F6DF80Dg6U1K" TargetMode="External"/><Relationship Id="rId14" Type="http://schemas.openxmlformats.org/officeDocument/2006/relationships/hyperlink" Target="consultantplus://offline/ref=ECA58C885FCCA35691DBE3A7C37E616E8A60041AF32F276DED33ADA5FAE96721HAB1N" TargetMode="External"/><Relationship Id="rId22" Type="http://schemas.openxmlformats.org/officeDocument/2006/relationships/hyperlink" Target="consultantplus://offline/ref=ECA58C885FCCA35691DBE3A7C37E616E8A60041AF32F276DED33ADA5FAE96721HAB1N" TargetMode="External"/><Relationship Id="rId27" Type="http://schemas.openxmlformats.org/officeDocument/2006/relationships/hyperlink" Target="consultantplus://offline/ref=0CA4A7BCEFD1E2499FE25943A0D4E7E8CA0E6FF111D94C3DBB54CD1CE9EC0B194A639279324739A3E2A63F43C8L" TargetMode="External"/><Relationship Id="rId30" Type="http://schemas.openxmlformats.org/officeDocument/2006/relationships/hyperlink" Target="consultantplus://offline/ref=0CA4A7BCEFD1E2499FE25943A0D4E7E8CA0E6FF111D94C3DBB54CD1CE9EC0B194A639279324739A3E2A63F43C8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1C0C-2F8F-4598-9D7B-BE8BA60B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31</Pages>
  <Words>9480</Words>
  <Characters>54038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zakirova.alsu</cp:lastModifiedBy>
  <cp:revision>36</cp:revision>
  <cp:lastPrinted>2014-07-01T13:39:00Z</cp:lastPrinted>
  <dcterms:created xsi:type="dcterms:W3CDTF">2015-11-10T08:36:00Z</dcterms:created>
  <dcterms:modified xsi:type="dcterms:W3CDTF">2015-11-10T11:57:00Z</dcterms:modified>
</cp:coreProperties>
</file>