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3280" w:rsidRDefault="00AE3280" w:rsidP="00AE3280">
      <w:pPr>
        <w:jc w:val="right"/>
        <w:rPr>
          <w:sz w:val="28"/>
          <w:szCs w:val="28"/>
        </w:rPr>
      </w:pPr>
    </w:p>
    <w:p w:rsidR="00AE3280" w:rsidRDefault="00AE3280" w:rsidP="00AE3280">
      <w:pPr>
        <w:jc w:val="right"/>
        <w:rPr>
          <w:sz w:val="28"/>
          <w:szCs w:val="28"/>
        </w:rPr>
      </w:pPr>
    </w:p>
    <w:p w:rsidR="00AE3280" w:rsidRDefault="00AE3280" w:rsidP="00AE3280">
      <w:pPr>
        <w:jc w:val="right"/>
        <w:rPr>
          <w:sz w:val="28"/>
          <w:szCs w:val="28"/>
        </w:rPr>
      </w:pPr>
    </w:p>
    <w:p w:rsidR="00AE3280" w:rsidRDefault="00AE3280" w:rsidP="00AE3280">
      <w:pPr>
        <w:jc w:val="right"/>
        <w:rPr>
          <w:sz w:val="28"/>
          <w:szCs w:val="28"/>
        </w:rPr>
      </w:pPr>
    </w:p>
    <w:p w:rsidR="00AE3280" w:rsidRDefault="00AE3280" w:rsidP="00AE3280">
      <w:pPr>
        <w:jc w:val="right"/>
        <w:rPr>
          <w:sz w:val="28"/>
          <w:szCs w:val="28"/>
        </w:rPr>
      </w:pPr>
    </w:p>
    <w:p w:rsidR="00AE3280" w:rsidRDefault="00AE3280" w:rsidP="00AE3280">
      <w:pPr>
        <w:jc w:val="right"/>
        <w:rPr>
          <w:sz w:val="28"/>
          <w:szCs w:val="28"/>
        </w:rPr>
      </w:pPr>
    </w:p>
    <w:p w:rsidR="009D442B" w:rsidRDefault="009D442B" w:rsidP="00AE3280">
      <w:pPr>
        <w:jc w:val="right"/>
        <w:rPr>
          <w:sz w:val="28"/>
          <w:szCs w:val="28"/>
        </w:rPr>
      </w:pPr>
    </w:p>
    <w:p w:rsidR="00AE3280" w:rsidRDefault="00AE3280" w:rsidP="00AE3280">
      <w:pPr>
        <w:jc w:val="right"/>
        <w:rPr>
          <w:sz w:val="28"/>
          <w:szCs w:val="28"/>
        </w:rPr>
      </w:pPr>
    </w:p>
    <w:p w:rsidR="00AE3280" w:rsidRDefault="00AE3280" w:rsidP="00AE3280">
      <w:pPr>
        <w:jc w:val="right"/>
        <w:rPr>
          <w:sz w:val="28"/>
          <w:szCs w:val="28"/>
        </w:rPr>
      </w:pPr>
    </w:p>
    <w:p w:rsidR="00AE3280" w:rsidRDefault="00AE3280" w:rsidP="00AE3280">
      <w:pPr>
        <w:jc w:val="right"/>
        <w:rPr>
          <w:sz w:val="28"/>
          <w:szCs w:val="28"/>
        </w:rPr>
      </w:pPr>
    </w:p>
    <w:p w:rsidR="00AE3280" w:rsidRDefault="00AE3280" w:rsidP="00AE3280">
      <w:pPr>
        <w:jc w:val="right"/>
        <w:rPr>
          <w:sz w:val="28"/>
          <w:szCs w:val="28"/>
        </w:rPr>
      </w:pPr>
    </w:p>
    <w:p w:rsidR="00AE3280" w:rsidRPr="00257710" w:rsidRDefault="00AE3280" w:rsidP="00257710">
      <w:pPr>
        <w:ind w:right="5641"/>
        <w:jc w:val="both"/>
        <w:rPr>
          <w:sz w:val="28"/>
          <w:szCs w:val="28"/>
        </w:rPr>
      </w:pPr>
      <w:r w:rsidRPr="00257710">
        <w:rPr>
          <w:sz w:val="28"/>
          <w:szCs w:val="28"/>
        </w:rPr>
        <w:t xml:space="preserve">О признании утратившим силу </w:t>
      </w:r>
      <w:r w:rsidR="00532A11" w:rsidRPr="00257710">
        <w:rPr>
          <w:sz w:val="28"/>
          <w:szCs w:val="28"/>
        </w:rPr>
        <w:t>п</w:t>
      </w:r>
      <w:r w:rsidRPr="00257710">
        <w:rPr>
          <w:sz w:val="28"/>
          <w:szCs w:val="28"/>
        </w:rPr>
        <w:t>риказ</w:t>
      </w:r>
      <w:r w:rsidR="00532A11" w:rsidRPr="00257710">
        <w:rPr>
          <w:sz w:val="28"/>
          <w:szCs w:val="28"/>
        </w:rPr>
        <w:t>а</w:t>
      </w:r>
      <w:r w:rsidRPr="00257710">
        <w:rPr>
          <w:sz w:val="28"/>
          <w:szCs w:val="28"/>
        </w:rPr>
        <w:t xml:space="preserve"> Министерства культуры </w:t>
      </w:r>
      <w:r w:rsidR="00E74DAC" w:rsidRPr="00257710">
        <w:rPr>
          <w:sz w:val="28"/>
          <w:szCs w:val="28"/>
        </w:rPr>
        <w:t xml:space="preserve">Республики Татарстан </w:t>
      </w:r>
      <w:r w:rsidR="00257710">
        <w:rPr>
          <w:sz w:val="28"/>
          <w:szCs w:val="28"/>
        </w:rPr>
        <w:t xml:space="preserve">                 </w:t>
      </w:r>
      <w:r w:rsidR="00E74DAC" w:rsidRPr="00257710">
        <w:rPr>
          <w:sz w:val="28"/>
          <w:szCs w:val="28"/>
        </w:rPr>
        <w:t xml:space="preserve">от </w:t>
      </w:r>
      <w:r w:rsidR="00257710" w:rsidRPr="00257710">
        <w:rPr>
          <w:sz w:val="28"/>
          <w:szCs w:val="28"/>
        </w:rPr>
        <w:t>26</w:t>
      </w:r>
      <w:r w:rsidR="00257710">
        <w:rPr>
          <w:sz w:val="28"/>
          <w:szCs w:val="28"/>
        </w:rPr>
        <w:t xml:space="preserve">.07.2016 № 609 </w:t>
      </w:r>
      <w:r w:rsidRPr="00257710">
        <w:rPr>
          <w:sz w:val="28"/>
          <w:szCs w:val="28"/>
        </w:rPr>
        <w:t>од</w:t>
      </w:r>
    </w:p>
    <w:p w:rsidR="00AE3280" w:rsidRPr="00257710" w:rsidRDefault="00AE3280" w:rsidP="00257710">
      <w:pPr>
        <w:shd w:val="clear" w:color="auto" w:fill="FFFFFF"/>
        <w:ind w:right="5641"/>
        <w:rPr>
          <w:sz w:val="28"/>
          <w:szCs w:val="28"/>
        </w:rPr>
      </w:pPr>
    </w:p>
    <w:p w:rsidR="00E74DAC" w:rsidRDefault="00E74DAC" w:rsidP="00E74DAC">
      <w:pPr>
        <w:shd w:val="clear" w:color="auto" w:fill="FFFFFF"/>
        <w:jc w:val="both"/>
        <w:rPr>
          <w:sz w:val="28"/>
          <w:szCs w:val="28"/>
        </w:rPr>
      </w:pPr>
    </w:p>
    <w:p w:rsidR="00AE3280" w:rsidRPr="00E74DAC" w:rsidRDefault="00AE3280" w:rsidP="00C30B5C">
      <w:pPr>
        <w:shd w:val="clear" w:color="auto" w:fill="FFFFFF"/>
        <w:ind w:firstLine="851"/>
        <w:jc w:val="both"/>
        <w:rPr>
          <w:b/>
          <w:sz w:val="28"/>
          <w:szCs w:val="28"/>
        </w:rPr>
      </w:pPr>
      <w:r w:rsidRPr="00E74DAC">
        <w:rPr>
          <w:b/>
          <w:sz w:val="28"/>
          <w:szCs w:val="28"/>
        </w:rPr>
        <w:t>ПРИКАЗЫВАЮ:</w:t>
      </w:r>
    </w:p>
    <w:p w:rsidR="00AE3280" w:rsidRPr="00771D53" w:rsidRDefault="00AE3280" w:rsidP="00AE3280">
      <w:pPr>
        <w:jc w:val="both"/>
        <w:rPr>
          <w:sz w:val="28"/>
          <w:szCs w:val="28"/>
        </w:rPr>
      </w:pPr>
    </w:p>
    <w:p w:rsidR="00AE3280" w:rsidRPr="00E74DAC" w:rsidRDefault="00257710" w:rsidP="00C30B5C">
      <w:pPr>
        <w:pStyle w:val="a3"/>
        <w:rPr>
          <w:szCs w:val="28"/>
        </w:rPr>
      </w:pPr>
      <w:r>
        <w:rPr>
          <w:szCs w:val="28"/>
        </w:rPr>
        <w:t>Признать утратившим силу п</w:t>
      </w:r>
      <w:r w:rsidR="00AE3280" w:rsidRPr="00771D53">
        <w:rPr>
          <w:szCs w:val="28"/>
        </w:rPr>
        <w:t xml:space="preserve">риказ Министерства культуры Республики Татарстан </w:t>
      </w:r>
      <w:r w:rsidR="00E74DAC" w:rsidRPr="00E74DAC">
        <w:rPr>
          <w:szCs w:val="28"/>
        </w:rPr>
        <w:t xml:space="preserve">от </w:t>
      </w:r>
      <w:r w:rsidRPr="00257710">
        <w:rPr>
          <w:szCs w:val="28"/>
        </w:rPr>
        <w:t xml:space="preserve">26.07.2016 № 609 од </w:t>
      </w:r>
      <w:r>
        <w:rPr>
          <w:szCs w:val="28"/>
        </w:rPr>
        <w:t xml:space="preserve">(с изменением от 01.11.2016 № 946 од) </w:t>
      </w:r>
      <w:r w:rsidR="00AE3280" w:rsidRPr="00E74DAC">
        <w:rPr>
          <w:szCs w:val="28"/>
        </w:rPr>
        <w:t>«</w:t>
      </w:r>
      <w:r>
        <w:rPr>
          <w:szCs w:val="28"/>
        </w:rPr>
        <w:t>Об утверждении Положения о проведении открытого конкурса «Туристический сувенир Республики Татарстан</w:t>
      </w:r>
      <w:r w:rsidR="00AE3280" w:rsidRPr="00E74DAC">
        <w:rPr>
          <w:szCs w:val="28"/>
          <w:shd w:val="clear" w:color="auto" w:fill="FFFFFF"/>
        </w:rPr>
        <w:t>»</w:t>
      </w:r>
      <w:r w:rsidR="009C3A3A" w:rsidRPr="00E74DAC">
        <w:rPr>
          <w:szCs w:val="28"/>
          <w:shd w:val="clear" w:color="auto" w:fill="FFFFFF"/>
        </w:rPr>
        <w:t>.</w:t>
      </w:r>
      <w:r w:rsidR="00AE3280" w:rsidRPr="00E74DAC">
        <w:rPr>
          <w:szCs w:val="28"/>
        </w:rPr>
        <w:t xml:space="preserve"> </w:t>
      </w:r>
    </w:p>
    <w:p w:rsidR="00A35BFE" w:rsidRPr="00A35BFE" w:rsidRDefault="00A35BFE" w:rsidP="00A35BFE">
      <w:pPr>
        <w:pStyle w:val="a3"/>
        <w:ind w:left="1146" w:firstLine="0"/>
        <w:rPr>
          <w:szCs w:val="28"/>
          <w:shd w:val="clear" w:color="auto" w:fill="FFFFFF"/>
        </w:rPr>
      </w:pPr>
    </w:p>
    <w:p w:rsidR="00AE3280" w:rsidRPr="00771D53" w:rsidRDefault="00AE3280" w:rsidP="00AE3280">
      <w:pPr>
        <w:jc w:val="both"/>
        <w:rPr>
          <w:sz w:val="28"/>
          <w:szCs w:val="28"/>
        </w:rPr>
      </w:pPr>
    </w:p>
    <w:p w:rsidR="00AE3280" w:rsidRDefault="00AE3280" w:rsidP="00AE3280">
      <w:pPr>
        <w:jc w:val="both"/>
        <w:rPr>
          <w:sz w:val="28"/>
          <w:szCs w:val="28"/>
        </w:rPr>
      </w:pPr>
    </w:p>
    <w:p w:rsidR="00AE3280" w:rsidRDefault="00257710" w:rsidP="00AE3280">
      <w:pPr>
        <w:rPr>
          <w:i/>
          <w:sz w:val="28"/>
          <w:szCs w:val="28"/>
        </w:rPr>
      </w:pPr>
      <w:r>
        <w:rPr>
          <w:b/>
          <w:sz w:val="28"/>
          <w:szCs w:val="28"/>
        </w:rPr>
        <w:t>М</w:t>
      </w:r>
      <w:r w:rsidR="00AE3280" w:rsidRPr="00AD2193">
        <w:rPr>
          <w:b/>
          <w:sz w:val="28"/>
          <w:szCs w:val="28"/>
        </w:rPr>
        <w:t>инистр</w:t>
      </w:r>
      <w:r w:rsidR="00AE3280" w:rsidRPr="00AD2193">
        <w:rPr>
          <w:b/>
          <w:sz w:val="28"/>
          <w:szCs w:val="28"/>
        </w:rPr>
        <w:tab/>
      </w:r>
      <w:r w:rsidR="00AE3280" w:rsidRPr="00AD2193">
        <w:rPr>
          <w:b/>
          <w:sz w:val="28"/>
          <w:szCs w:val="28"/>
        </w:rPr>
        <w:tab/>
      </w:r>
      <w:r w:rsidR="00AE3280" w:rsidRPr="00AD2193">
        <w:rPr>
          <w:b/>
          <w:sz w:val="28"/>
          <w:szCs w:val="28"/>
        </w:rPr>
        <w:tab/>
      </w:r>
      <w:r w:rsidR="00AE3280" w:rsidRPr="00AD2193">
        <w:rPr>
          <w:b/>
          <w:sz w:val="28"/>
          <w:szCs w:val="28"/>
        </w:rPr>
        <w:tab/>
      </w:r>
      <w:r w:rsidR="00AE3280">
        <w:rPr>
          <w:b/>
          <w:sz w:val="28"/>
          <w:szCs w:val="28"/>
        </w:rPr>
        <w:t xml:space="preserve">    </w:t>
      </w:r>
      <w:r w:rsidR="00AE3280">
        <w:rPr>
          <w:b/>
          <w:sz w:val="28"/>
          <w:szCs w:val="28"/>
        </w:rPr>
        <w:tab/>
      </w:r>
      <w:r w:rsidR="00AE3280">
        <w:rPr>
          <w:b/>
          <w:sz w:val="28"/>
          <w:szCs w:val="28"/>
        </w:rPr>
        <w:tab/>
      </w:r>
      <w:r w:rsidR="00AE3280">
        <w:rPr>
          <w:b/>
          <w:sz w:val="28"/>
          <w:szCs w:val="28"/>
        </w:rPr>
        <w:tab/>
      </w:r>
      <w:r w:rsidR="00AE3280">
        <w:rPr>
          <w:b/>
          <w:sz w:val="28"/>
          <w:szCs w:val="28"/>
        </w:rPr>
        <w:tab/>
      </w:r>
      <w:r w:rsidR="00E74DAC">
        <w:rPr>
          <w:b/>
          <w:sz w:val="28"/>
          <w:szCs w:val="28"/>
        </w:rPr>
        <w:t xml:space="preserve">             </w:t>
      </w:r>
      <w:proofErr w:type="spellStart"/>
      <w:r w:rsidR="00E74DAC">
        <w:rPr>
          <w:b/>
          <w:sz w:val="28"/>
          <w:szCs w:val="28"/>
        </w:rPr>
        <w:t>А.М.Сибагатуллин</w:t>
      </w:r>
      <w:proofErr w:type="spellEnd"/>
    </w:p>
    <w:p w:rsidR="00AE3280" w:rsidRDefault="00AE3280" w:rsidP="00AE3280">
      <w:pPr>
        <w:jc w:val="both"/>
        <w:rPr>
          <w:b/>
          <w:sz w:val="28"/>
          <w:szCs w:val="28"/>
        </w:rPr>
      </w:pPr>
    </w:p>
    <w:p w:rsidR="00AE3280" w:rsidRDefault="00AE3280" w:rsidP="00AE3280">
      <w:pPr>
        <w:rPr>
          <w:b/>
          <w:sz w:val="28"/>
          <w:szCs w:val="28"/>
        </w:rPr>
      </w:pPr>
    </w:p>
    <w:p w:rsidR="00AE3280" w:rsidRDefault="00AE3280" w:rsidP="00AE3280">
      <w:pPr>
        <w:rPr>
          <w:b/>
          <w:sz w:val="28"/>
          <w:szCs w:val="28"/>
        </w:rPr>
      </w:pPr>
    </w:p>
    <w:p w:rsidR="005D6692" w:rsidRDefault="00AE63ED" w:rsidP="00AE63ED">
      <w:pPr>
        <w:spacing w:after="200" w:line="276" w:lineRule="auto"/>
      </w:pPr>
      <w:bookmarkStart w:id="0" w:name="_GoBack"/>
      <w:bookmarkEnd w:id="0"/>
    </w:p>
    <w:sectPr w:rsidR="005D6692" w:rsidSect="00D00E5E">
      <w:pgSz w:w="11906" w:h="16838"/>
      <w:pgMar w:top="680" w:right="1077" w:bottom="426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8A510A"/>
    <w:multiLevelType w:val="hybridMultilevel"/>
    <w:tmpl w:val="A0CAE344"/>
    <w:lvl w:ilvl="0" w:tplc="4BDC91FA">
      <w:start w:val="1"/>
      <w:numFmt w:val="decimal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280"/>
    <w:rsid w:val="000126B3"/>
    <w:rsid w:val="00257710"/>
    <w:rsid w:val="00494CD4"/>
    <w:rsid w:val="00532A11"/>
    <w:rsid w:val="00580044"/>
    <w:rsid w:val="0071156F"/>
    <w:rsid w:val="009C3A3A"/>
    <w:rsid w:val="009D442B"/>
    <w:rsid w:val="00A27DEC"/>
    <w:rsid w:val="00A35BFE"/>
    <w:rsid w:val="00AE3280"/>
    <w:rsid w:val="00AE63ED"/>
    <w:rsid w:val="00C30B5C"/>
    <w:rsid w:val="00E74DAC"/>
    <w:rsid w:val="00ED5332"/>
    <w:rsid w:val="00FB0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E2C6EF-FD43-4764-A8B8-E4A3FC004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2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E3280"/>
    <w:pPr>
      <w:ind w:firstLine="851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AE328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AE328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C3A3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C3A3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44E1B1-7CD8-4C3A-9B6C-F247CF041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культуры Республики Татарстан</Company>
  <LinksUpToDate>false</LinksUpToDate>
  <CharactersWithSpaces>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Наиля Мубаракшина</dc:creator>
  <cp:lastModifiedBy>Булат Фанилевич. Валиахметов</cp:lastModifiedBy>
  <cp:revision>11</cp:revision>
  <cp:lastPrinted>2017-07-19T09:19:00Z</cp:lastPrinted>
  <dcterms:created xsi:type="dcterms:W3CDTF">2014-07-08T06:54:00Z</dcterms:created>
  <dcterms:modified xsi:type="dcterms:W3CDTF">2017-07-19T14:01:00Z</dcterms:modified>
</cp:coreProperties>
</file>