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75" w:rsidRPr="00EB1833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B1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1A26FB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201</w:t>
      </w:r>
      <w:r w:rsidR="002657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4375" w:rsidRPr="00AD3E28" w:rsidRDefault="006F4375" w:rsidP="009104FE">
      <w:pPr>
        <w:widowControl w:val="0"/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</w:t>
      </w:r>
      <w:r w:rsidR="003D21A1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определении уполномоченн</w:t>
      </w:r>
      <w:r w:rsidR="0042275F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3D21A1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</w:t>
      </w:r>
      <w:r w:rsidR="0042275F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04FE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исполнительной власти Республики Татарстан</w:t>
      </w:r>
      <w:r w:rsidR="009104FE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275F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</w:t>
      </w:r>
      <w:r w:rsidR="00492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отбор</w:t>
      </w:r>
      <w:r w:rsidR="00492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региональн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оператор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обращению с твердыми коммунальными отходами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6FA9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F86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регулировани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оператор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обращению с твердыми коммунальными отходами</w:t>
      </w:r>
      <w:r w:rsidR="00293961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6FA9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F86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инвестиционн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 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производственн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 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оператор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обращению с твердыми коммунальными отходами, осуществляющ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регулируемые виды деятельности в области обращения с твердыми коммунальными отходами</w:t>
      </w: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Pr="00AD3E28" w:rsidRDefault="00EB31F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июня 1998 года № 89-ФЗ «Об отходах производства и потребления», Экологически</w:t>
      </w:r>
      <w:r w:rsidR="001A26FB" w:rsidRPr="00AD3E28">
        <w:rPr>
          <w:rFonts w:ascii="Times New Roman" w:hAnsi="Times New Roman" w:cs="Times New Roman"/>
          <w:sz w:val="28"/>
          <w:szCs w:val="28"/>
        </w:rPr>
        <w:t>м</w:t>
      </w:r>
      <w:r w:rsidRPr="00AD3E28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A26FB" w:rsidRPr="00AD3E28">
        <w:rPr>
          <w:rFonts w:ascii="Times New Roman" w:hAnsi="Times New Roman" w:cs="Times New Roman"/>
          <w:sz w:val="28"/>
          <w:szCs w:val="28"/>
        </w:rPr>
        <w:t>ом</w:t>
      </w:r>
      <w:r w:rsidRPr="00AD3E2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46D32" w:rsidRPr="00AD3E28">
        <w:rPr>
          <w:rFonts w:ascii="Times New Roman" w:hAnsi="Times New Roman" w:cs="Times New Roman"/>
          <w:sz w:val="28"/>
          <w:szCs w:val="28"/>
        </w:rPr>
        <w:t xml:space="preserve"> </w:t>
      </w:r>
      <w:r w:rsidR="006F4375" w:rsidRPr="00AD3E28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 w:rsidRPr="00AD3E28">
        <w:rPr>
          <w:rFonts w:ascii="Times New Roman" w:hAnsi="Times New Roman" w:cs="Times New Roman"/>
          <w:sz w:val="28"/>
          <w:szCs w:val="28"/>
        </w:rPr>
        <w:t>ПОСТАНОВЛЯЕТ</w:t>
      </w:r>
      <w:r w:rsidR="006F4375" w:rsidRPr="00AD3E28">
        <w:rPr>
          <w:rFonts w:ascii="Times New Roman" w:hAnsi="Times New Roman" w:cs="Times New Roman"/>
          <w:sz w:val="28"/>
          <w:szCs w:val="28"/>
        </w:rPr>
        <w:t>:</w:t>
      </w: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2275F" w:rsidRPr="00AD3E28" w:rsidRDefault="001E6969" w:rsidP="001E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D3E28">
        <w:rPr>
          <w:rFonts w:ascii="Times New Roman" w:hAnsi="Times New Roman" w:cs="Times New Roman"/>
          <w:sz w:val="28"/>
          <w:szCs w:val="28"/>
        </w:rPr>
        <w:lastRenderedPageBreak/>
        <w:t xml:space="preserve">1. Определить Министерство строительства, архитектуры и жилищно-коммунального хозяйства Республики Татарстан уполномоченным органом </w:t>
      </w:r>
      <w:r w:rsidR="0042275F" w:rsidRPr="001B66F4">
        <w:rPr>
          <w:rFonts w:ascii="Times New Roman" w:hAnsi="Times New Roman" w:cs="Times New Roman"/>
          <w:sz w:val="28"/>
          <w:szCs w:val="28"/>
        </w:rPr>
        <w:t>исполнительной власти Республики Татарстан</w:t>
      </w:r>
      <w:r w:rsidR="0042275F" w:rsidRPr="00AD3E28">
        <w:rPr>
          <w:rFonts w:ascii="Times New Roman" w:hAnsi="Times New Roman" w:cs="Times New Roman"/>
          <w:sz w:val="28"/>
          <w:szCs w:val="28"/>
        </w:rPr>
        <w:t>:</w:t>
      </w:r>
    </w:p>
    <w:p w:rsidR="001E6969" w:rsidRPr="00AD3E28" w:rsidRDefault="0042275F" w:rsidP="001E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>на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492F98">
        <w:rPr>
          <w:rFonts w:ascii="Times New Roman" w:hAnsi="Times New Roman" w:cs="Times New Roman"/>
          <w:sz w:val="28"/>
          <w:szCs w:val="28"/>
        </w:rPr>
        <w:t>ого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492F98">
        <w:rPr>
          <w:rFonts w:ascii="Times New Roman" w:hAnsi="Times New Roman" w:cs="Times New Roman"/>
          <w:sz w:val="28"/>
          <w:szCs w:val="28"/>
        </w:rPr>
        <w:t>а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по обращению с твердыми коммунальными отходами</w:t>
      </w:r>
      <w:r w:rsidR="006E174E" w:rsidRPr="00AD3E28">
        <w:rPr>
          <w:rFonts w:ascii="Times New Roman" w:hAnsi="Times New Roman" w:cs="Times New Roman"/>
          <w:sz w:val="28"/>
          <w:szCs w:val="28"/>
        </w:rPr>
        <w:t xml:space="preserve"> (далее – региональный оператор)</w:t>
      </w:r>
      <w:r w:rsidRPr="00AD3E28">
        <w:rPr>
          <w:rFonts w:ascii="Times New Roman" w:hAnsi="Times New Roman" w:cs="Times New Roman"/>
          <w:sz w:val="28"/>
          <w:szCs w:val="28"/>
        </w:rPr>
        <w:t>, в том числе</w:t>
      </w:r>
      <w:r w:rsidR="001E6969" w:rsidRPr="00AD3E28">
        <w:rPr>
          <w:rFonts w:ascii="Times New Roman" w:hAnsi="Times New Roman" w:cs="Times New Roman"/>
          <w:sz w:val="28"/>
          <w:szCs w:val="28"/>
        </w:rPr>
        <w:t>:</w:t>
      </w:r>
      <w:r w:rsidRPr="00AD3E28">
        <w:rPr>
          <w:rFonts w:ascii="Times New Roman" w:hAnsi="Times New Roman" w:cs="Times New Roman"/>
          <w:sz w:val="28"/>
          <w:szCs w:val="28"/>
        </w:rPr>
        <w:t xml:space="preserve"> на </w:t>
      </w:r>
      <w:r w:rsidR="00BB5AF7" w:rsidRPr="00AD3E28">
        <w:rPr>
          <w:rFonts w:ascii="Times New Roman" w:hAnsi="Times New Roman" w:cs="Times New Roman"/>
          <w:sz w:val="28"/>
          <w:szCs w:val="28"/>
        </w:rPr>
        <w:t>разработк</w:t>
      </w:r>
      <w:r w:rsidRPr="00AD3E28">
        <w:rPr>
          <w:rFonts w:ascii="Times New Roman" w:hAnsi="Times New Roman" w:cs="Times New Roman"/>
          <w:sz w:val="28"/>
          <w:szCs w:val="28"/>
        </w:rPr>
        <w:t>у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документации о</w:t>
      </w:r>
      <w:r w:rsidR="00492F98">
        <w:rPr>
          <w:rFonts w:ascii="Times New Roman" w:hAnsi="Times New Roman" w:cs="Times New Roman"/>
          <w:sz w:val="28"/>
          <w:szCs w:val="28"/>
        </w:rPr>
        <w:t xml:space="preserve"> конкурсном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отборе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BB5AF7" w:rsidRPr="00AD3E28">
        <w:rPr>
          <w:rFonts w:ascii="Times New Roman" w:hAnsi="Times New Roman" w:cs="Times New Roman"/>
          <w:sz w:val="28"/>
          <w:szCs w:val="28"/>
        </w:rPr>
        <w:t>,</w:t>
      </w:r>
      <w:r w:rsidR="00E27369" w:rsidRPr="00AD3E28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E27369" w:rsidRPr="00AD3E28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BA0A5F" w:rsidRPr="00AD3E28">
        <w:rPr>
          <w:rFonts w:ascii="Times New Roman" w:hAnsi="Times New Roman" w:cs="Times New Roman"/>
          <w:sz w:val="28"/>
          <w:szCs w:val="28"/>
        </w:rPr>
        <w:t xml:space="preserve"> по </w:t>
      </w:r>
      <w:r w:rsidR="00492F98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 w:rsidR="00BA0A5F" w:rsidRPr="00AD3E28">
        <w:rPr>
          <w:rFonts w:ascii="Times New Roman" w:hAnsi="Times New Roman" w:cs="Times New Roman"/>
          <w:sz w:val="28"/>
          <w:szCs w:val="28"/>
        </w:rPr>
        <w:t>отбору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BA0A5F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E27369" w:rsidRPr="00AD3E28">
        <w:rPr>
          <w:rFonts w:ascii="Times New Roman" w:hAnsi="Times New Roman" w:cs="Times New Roman"/>
          <w:sz w:val="28"/>
          <w:szCs w:val="28"/>
        </w:rPr>
        <w:t>,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E27369" w:rsidRPr="00AD3E28">
        <w:rPr>
          <w:rFonts w:ascii="Times New Roman" w:hAnsi="Times New Roman" w:cs="Times New Roman"/>
          <w:sz w:val="28"/>
          <w:szCs w:val="28"/>
        </w:rPr>
        <w:t xml:space="preserve"> процедуры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конкурсного отбора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BB5AF7" w:rsidRPr="00AD3E28">
        <w:rPr>
          <w:rFonts w:ascii="Times New Roman" w:hAnsi="Times New Roman" w:cs="Times New Roman"/>
          <w:sz w:val="28"/>
          <w:szCs w:val="28"/>
        </w:rPr>
        <w:t>, заключени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63D59">
        <w:rPr>
          <w:rFonts w:ascii="Times New Roman" w:hAnsi="Times New Roman" w:cs="Times New Roman"/>
          <w:sz w:val="28"/>
          <w:szCs w:val="28"/>
        </w:rPr>
        <w:t>й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с региональным</w:t>
      </w:r>
      <w:r w:rsidR="00963D59">
        <w:rPr>
          <w:rFonts w:ascii="Times New Roman" w:hAnsi="Times New Roman" w:cs="Times New Roman"/>
          <w:sz w:val="28"/>
          <w:szCs w:val="28"/>
        </w:rPr>
        <w:t>и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963D59">
        <w:rPr>
          <w:rFonts w:ascii="Times New Roman" w:hAnsi="Times New Roman" w:cs="Times New Roman"/>
          <w:sz w:val="28"/>
          <w:szCs w:val="28"/>
        </w:rPr>
        <w:t>ами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об организации деятельности по обращению с твердыми коммунальными отходами;</w:t>
      </w:r>
    </w:p>
    <w:p w:rsidR="001E6969" w:rsidRPr="00AD3E28" w:rsidRDefault="0042275F" w:rsidP="001E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>на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деятельности региональн</w:t>
      </w:r>
      <w:r w:rsidR="00963D59">
        <w:rPr>
          <w:rFonts w:ascii="Times New Roman" w:hAnsi="Times New Roman" w:cs="Times New Roman"/>
          <w:sz w:val="28"/>
          <w:szCs w:val="28"/>
        </w:rPr>
        <w:t>ых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963D59">
        <w:rPr>
          <w:rFonts w:ascii="Times New Roman" w:hAnsi="Times New Roman" w:cs="Times New Roman"/>
          <w:sz w:val="28"/>
          <w:szCs w:val="28"/>
        </w:rPr>
        <w:t>ов</w:t>
      </w:r>
      <w:r w:rsidR="001E6969" w:rsidRPr="00AD3E28">
        <w:rPr>
          <w:rFonts w:ascii="Times New Roman" w:hAnsi="Times New Roman" w:cs="Times New Roman"/>
          <w:sz w:val="28"/>
          <w:szCs w:val="28"/>
        </w:rPr>
        <w:t>, за исключением установления порядка проведения конкурсного отбора</w:t>
      </w:r>
      <w:r w:rsidR="003D601E" w:rsidRPr="00AD3E28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963D59">
        <w:rPr>
          <w:rFonts w:ascii="Times New Roman" w:hAnsi="Times New Roman" w:cs="Times New Roman"/>
          <w:sz w:val="28"/>
          <w:szCs w:val="28"/>
        </w:rPr>
        <w:t>ых</w:t>
      </w:r>
      <w:r w:rsidR="003D601E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963D59">
        <w:rPr>
          <w:rFonts w:ascii="Times New Roman" w:hAnsi="Times New Roman" w:cs="Times New Roman"/>
          <w:sz w:val="28"/>
          <w:szCs w:val="28"/>
        </w:rPr>
        <w:t>ов</w:t>
      </w:r>
      <w:r w:rsidR="001E6969" w:rsidRPr="00AD3E28">
        <w:rPr>
          <w:rFonts w:ascii="Times New Roman" w:hAnsi="Times New Roman" w:cs="Times New Roman"/>
          <w:sz w:val="28"/>
          <w:szCs w:val="28"/>
        </w:rPr>
        <w:t>.</w:t>
      </w:r>
    </w:p>
    <w:p w:rsidR="001E6969" w:rsidRPr="00AD3E28" w:rsidRDefault="001E6969" w:rsidP="00FE7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 xml:space="preserve">2. </w:t>
      </w:r>
      <w:r w:rsidR="00B93C8D" w:rsidRPr="00AD3E28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Государственный комитет Республики Татарстан по тарифам уполномоченным органом </w:t>
      </w:r>
      <w:r w:rsidR="0042275F" w:rsidRPr="00963D59">
        <w:rPr>
          <w:rFonts w:ascii="Times New Roman" w:hAnsi="Times New Roman" w:cs="Times New Roman"/>
          <w:sz w:val="28"/>
          <w:szCs w:val="28"/>
        </w:rPr>
        <w:t>исполнительной власти Республики Татарстан</w:t>
      </w:r>
      <w:r w:rsidR="0042275F" w:rsidRPr="00AD3E28">
        <w:rPr>
          <w:rFonts w:ascii="Times New Roman" w:hAnsi="Times New Roman" w:cs="Times New Roman"/>
          <w:sz w:val="28"/>
          <w:szCs w:val="28"/>
        </w:rPr>
        <w:t xml:space="preserve"> на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42275F" w:rsidRPr="00AD3E28">
        <w:rPr>
          <w:rFonts w:ascii="Times New Roman" w:hAnsi="Times New Roman" w:cs="Times New Roman"/>
          <w:sz w:val="28"/>
          <w:szCs w:val="28"/>
        </w:rPr>
        <w:t>е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963D59">
        <w:rPr>
          <w:rFonts w:ascii="Times New Roman" w:hAnsi="Times New Roman" w:cs="Times New Roman"/>
          <w:sz w:val="28"/>
          <w:szCs w:val="28"/>
        </w:rPr>
        <w:t>ых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2275F" w:rsidRPr="00AD3E28">
        <w:rPr>
          <w:rFonts w:ascii="Times New Roman" w:hAnsi="Times New Roman" w:cs="Times New Roman"/>
          <w:sz w:val="28"/>
          <w:szCs w:val="28"/>
        </w:rPr>
        <w:t xml:space="preserve"> и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 </w:t>
      </w:r>
      <w:r w:rsidR="0042275F" w:rsidRPr="00AD3E28">
        <w:rPr>
          <w:rFonts w:ascii="Times New Roman" w:hAnsi="Times New Roman" w:cs="Times New Roman"/>
          <w:sz w:val="28"/>
          <w:szCs w:val="28"/>
        </w:rPr>
        <w:t>производственн</w:t>
      </w:r>
      <w:r w:rsidR="00963D59">
        <w:rPr>
          <w:rFonts w:ascii="Times New Roman" w:hAnsi="Times New Roman" w:cs="Times New Roman"/>
          <w:sz w:val="28"/>
          <w:szCs w:val="28"/>
        </w:rPr>
        <w:t>ых</w:t>
      </w:r>
      <w:r w:rsidR="0042275F" w:rsidRPr="00AD3E28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FE7554" w:rsidRPr="00AD3E28">
        <w:rPr>
          <w:rFonts w:ascii="Times New Roman" w:hAnsi="Times New Roman" w:cs="Times New Roman"/>
          <w:sz w:val="28"/>
          <w:szCs w:val="28"/>
        </w:rPr>
        <w:t>оператор</w:t>
      </w:r>
      <w:r w:rsidR="00963D59">
        <w:rPr>
          <w:rFonts w:ascii="Times New Roman" w:hAnsi="Times New Roman" w:cs="Times New Roman"/>
          <w:sz w:val="28"/>
          <w:szCs w:val="28"/>
        </w:rPr>
        <w:t>ов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 по обращению с твердыми коммунальными отходами, осуществляющ</w:t>
      </w:r>
      <w:r w:rsidR="00963D59">
        <w:rPr>
          <w:rFonts w:ascii="Times New Roman" w:hAnsi="Times New Roman" w:cs="Times New Roman"/>
          <w:sz w:val="28"/>
          <w:szCs w:val="28"/>
        </w:rPr>
        <w:t>их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 регулируемые виды деятельности в области обращения с твердыми коммунальными отходами.</w:t>
      </w:r>
    </w:p>
    <w:p w:rsidR="0006234D" w:rsidRPr="00AD3E28" w:rsidRDefault="00AD32A7" w:rsidP="000C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2"/>
      <w:bookmarkEnd w:id="1"/>
      <w:r w:rsidRPr="00AD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234D" w:rsidRPr="00AD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Контроль за исполнением настоящего постановления возложить на </w:t>
      </w:r>
      <w:r w:rsidR="004F7099" w:rsidRPr="00AD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21529" w:rsidRPr="00AD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строительства, транспорта, жилищно-коммунального и дорожного хозяйств</w:t>
      </w:r>
      <w:r w:rsidR="00FF5DAB" w:rsidRPr="00AD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 Кабинета Министров Республики Татарстан</w:t>
      </w:r>
      <w:r w:rsidR="0006234D" w:rsidRPr="00AD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"/>
    <w:p w:rsidR="006F4375" w:rsidRPr="00AD3E28" w:rsidRDefault="006F4375" w:rsidP="00BB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AD3E28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665393" w:rsidRDefault="006F4375" w:rsidP="00B51C83">
      <w:pPr>
        <w:spacing w:after="0" w:line="240" w:lineRule="auto"/>
        <w:ind w:right="-2"/>
        <w:jc w:val="both"/>
      </w:pPr>
      <w:r w:rsidRPr="00AD3E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AD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4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2A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</w:p>
    <w:sectPr w:rsidR="00665393" w:rsidSect="004A4F0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75"/>
    <w:rsid w:val="00021529"/>
    <w:rsid w:val="00041384"/>
    <w:rsid w:val="0006234D"/>
    <w:rsid w:val="000743D8"/>
    <w:rsid w:val="00087837"/>
    <w:rsid w:val="000B34CA"/>
    <w:rsid w:val="000C6CC1"/>
    <w:rsid w:val="000D7810"/>
    <w:rsid w:val="00121BB6"/>
    <w:rsid w:val="00170366"/>
    <w:rsid w:val="00183960"/>
    <w:rsid w:val="00192016"/>
    <w:rsid w:val="001A26FB"/>
    <w:rsid w:val="001B66F4"/>
    <w:rsid w:val="001E6969"/>
    <w:rsid w:val="001F3222"/>
    <w:rsid w:val="00253664"/>
    <w:rsid w:val="002657AA"/>
    <w:rsid w:val="002919A0"/>
    <w:rsid w:val="00293961"/>
    <w:rsid w:val="002B33FE"/>
    <w:rsid w:val="002D25C8"/>
    <w:rsid w:val="00325E67"/>
    <w:rsid w:val="00362436"/>
    <w:rsid w:val="003677E7"/>
    <w:rsid w:val="003D21A1"/>
    <w:rsid w:val="003D601E"/>
    <w:rsid w:val="004102E4"/>
    <w:rsid w:val="0042275F"/>
    <w:rsid w:val="00446D32"/>
    <w:rsid w:val="0045693F"/>
    <w:rsid w:val="004652EC"/>
    <w:rsid w:val="00483FA7"/>
    <w:rsid w:val="00492F98"/>
    <w:rsid w:val="004C316D"/>
    <w:rsid w:val="004C372E"/>
    <w:rsid w:val="004E4B5C"/>
    <w:rsid w:val="004F7099"/>
    <w:rsid w:val="0058024F"/>
    <w:rsid w:val="005803EB"/>
    <w:rsid w:val="005B578C"/>
    <w:rsid w:val="00665393"/>
    <w:rsid w:val="00673DF2"/>
    <w:rsid w:val="006A7D18"/>
    <w:rsid w:val="006B63A4"/>
    <w:rsid w:val="006E174E"/>
    <w:rsid w:val="006F4375"/>
    <w:rsid w:val="00757B7B"/>
    <w:rsid w:val="007B1EFD"/>
    <w:rsid w:val="007D7BA0"/>
    <w:rsid w:val="007F12A4"/>
    <w:rsid w:val="00851FD2"/>
    <w:rsid w:val="009104FE"/>
    <w:rsid w:val="00920E72"/>
    <w:rsid w:val="00963D59"/>
    <w:rsid w:val="009B05C9"/>
    <w:rsid w:val="00A75ADA"/>
    <w:rsid w:val="00A8556C"/>
    <w:rsid w:val="00AD32A7"/>
    <w:rsid w:val="00AD3E28"/>
    <w:rsid w:val="00B26BC8"/>
    <w:rsid w:val="00B51C83"/>
    <w:rsid w:val="00B93C8D"/>
    <w:rsid w:val="00BA0A5F"/>
    <w:rsid w:val="00BB342F"/>
    <w:rsid w:val="00BB5AF7"/>
    <w:rsid w:val="00BD17A3"/>
    <w:rsid w:val="00C55529"/>
    <w:rsid w:val="00CB1FF7"/>
    <w:rsid w:val="00CB7FF0"/>
    <w:rsid w:val="00CE1092"/>
    <w:rsid w:val="00CE565C"/>
    <w:rsid w:val="00CF5179"/>
    <w:rsid w:val="00E216F6"/>
    <w:rsid w:val="00E25C3A"/>
    <w:rsid w:val="00E27369"/>
    <w:rsid w:val="00E77B6E"/>
    <w:rsid w:val="00EB31F5"/>
    <w:rsid w:val="00EB3ED9"/>
    <w:rsid w:val="00EB40FB"/>
    <w:rsid w:val="00F47896"/>
    <w:rsid w:val="00F614B2"/>
    <w:rsid w:val="00F661B8"/>
    <w:rsid w:val="00F700C0"/>
    <w:rsid w:val="00F86FA9"/>
    <w:rsid w:val="00FE7554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4E623-8C4F-48B2-AE70-5E49BB7B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1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Лейсан Залялова</cp:lastModifiedBy>
  <cp:revision>2</cp:revision>
  <cp:lastPrinted>2017-09-05T11:24:00Z</cp:lastPrinted>
  <dcterms:created xsi:type="dcterms:W3CDTF">2017-09-07T11:22:00Z</dcterms:created>
  <dcterms:modified xsi:type="dcterms:W3CDTF">2017-09-07T11:22:00Z</dcterms:modified>
</cp:coreProperties>
</file>