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77F" w:rsidRPr="00187D9B" w:rsidRDefault="00187D9B" w:rsidP="00187D9B">
      <w:pPr>
        <w:ind w:left="6804"/>
        <w:jc w:val="right"/>
        <w:rPr>
          <w:sz w:val="28"/>
          <w:szCs w:val="28"/>
        </w:rPr>
      </w:pPr>
      <w:r w:rsidRPr="00187D9B">
        <w:rPr>
          <w:sz w:val="28"/>
          <w:szCs w:val="28"/>
        </w:rPr>
        <w:t xml:space="preserve">Проект </w:t>
      </w:r>
    </w:p>
    <w:p w:rsidR="00C0077F" w:rsidRPr="00187D9B" w:rsidRDefault="00C0077F" w:rsidP="00187D9B">
      <w:pPr>
        <w:ind w:left="6804"/>
        <w:jc w:val="right"/>
        <w:rPr>
          <w:sz w:val="28"/>
          <w:szCs w:val="28"/>
        </w:rPr>
      </w:pPr>
    </w:p>
    <w:p w:rsidR="00C0077F" w:rsidRDefault="00C0077F" w:rsidP="00C0077F">
      <w:pPr>
        <w:ind w:left="6804"/>
      </w:pPr>
    </w:p>
    <w:p w:rsidR="00C0077F" w:rsidRDefault="00C0077F" w:rsidP="00C0077F">
      <w:pPr>
        <w:ind w:left="6804"/>
      </w:pPr>
    </w:p>
    <w:p w:rsidR="00C0077F" w:rsidRDefault="00C0077F" w:rsidP="00C0077F">
      <w:pPr>
        <w:ind w:left="6804"/>
      </w:pPr>
    </w:p>
    <w:p w:rsidR="00921E8F" w:rsidRDefault="00921E8F" w:rsidP="00C0077F">
      <w:pPr>
        <w:ind w:left="6804"/>
      </w:pPr>
    </w:p>
    <w:p w:rsidR="00921E8F" w:rsidRDefault="00921E8F" w:rsidP="00C0077F">
      <w:pPr>
        <w:ind w:left="6804"/>
      </w:pPr>
    </w:p>
    <w:p w:rsidR="00921E8F" w:rsidRDefault="00921E8F" w:rsidP="00C0077F">
      <w:pPr>
        <w:ind w:left="6804"/>
      </w:pPr>
    </w:p>
    <w:p w:rsidR="00921E8F" w:rsidRDefault="00921E8F" w:rsidP="00C0077F">
      <w:pPr>
        <w:ind w:left="6804"/>
      </w:pPr>
    </w:p>
    <w:p w:rsidR="00921E8F" w:rsidRPr="002E34A2" w:rsidRDefault="00921E8F" w:rsidP="00C0077F">
      <w:pPr>
        <w:ind w:left="6804"/>
      </w:pPr>
    </w:p>
    <w:p w:rsidR="00C0077F" w:rsidRPr="004521DE" w:rsidRDefault="00C0077F" w:rsidP="00C0077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623"/>
      </w:tblGrid>
      <w:tr w:rsidR="00C0077F" w:rsidRPr="00B14C20" w:rsidTr="006E6DE8">
        <w:tc>
          <w:tcPr>
            <w:tcW w:w="4785" w:type="dxa"/>
            <w:shd w:val="clear" w:color="auto" w:fill="auto"/>
          </w:tcPr>
          <w:p w:rsidR="00C0077F" w:rsidRPr="00F46311" w:rsidRDefault="00872754" w:rsidP="00776C0F">
            <w:pPr>
              <w:ind w:right="424"/>
              <w:jc w:val="both"/>
              <w:rPr>
                <w:sz w:val="28"/>
                <w:szCs w:val="28"/>
              </w:rPr>
            </w:pPr>
            <w:r w:rsidRPr="00F46311">
              <w:rPr>
                <w:sz w:val="28"/>
                <w:szCs w:val="28"/>
              </w:rPr>
              <w:t>Об утверждении границ территорий</w:t>
            </w:r>
            <w:r w:rsidR="00C0077F" w:rsidRPr="00F46311">
              <w:rPr>
                <w:sz w:val="28"/>
                <w:szCs w:val="28"/>
              </w:rPr>
              <w:t xml:space="preserve"> объектов культурного наследия </w:t>
            </w:r>
            <w:r w:rsidR="00BE5409" w:rsidRPr="00F46311">
              <w:rPr>
                <w:sz w:val="28"/>
                <w:szCs w:val="28"/>
              </w:rPr>
              <w:t>регионального</w:t>
            </w:r>
            <w:r w:rsidR="00C0077F" w:rsidRPr="00F46311">
              <w:rPr>
                <w:sz w:val="28"/>
                <w:szCs w:val="28"/>
              </w:rPr>
              <w:t xml:space="preserve"> значения</w:t>
            </w:r>
            <w:r w:rsidR="004148D4" w:rsidRPr="00F46311">
              <w:rPr>
                <w:sz w:val="28"/>
                <w:szCs w:val="28"/>
              </w:rPr>
              <w:t>, расположенных</w:t>
            </w:r>
            <w:r w:rsidR="00C0077F" w:rsidRPr="00F46311">
              <w:rPr>
                <w:sz w:val="28"/>
                <w:szCs w:val="28"/>
              </w:rPr>
              <w:t xml:space="preserve"> </w:t>
            </w:r>
            <w:r w:rsidR="00F46311" w:rsidRPr="00F46311">
              <w:rPr>
                <w:sz w:val="28"/>
                <w:szCs w:val="28"/>
              </w:rPr>
              <w:t>на территории города Казани</w:t>
            </w:r>
          </w:p>
          <w:p w:rsidR="00C0077F" w:rsidRPr="00B14C20" w:rsidRDefault="00C0077F" w:rsidP="00776C0F">
            <w:pPr>
              <w:pStyle w:val="ConsTitle"/>
              <w:widowControl/>
              <w:snapToGrid w:val="0"/>
              <w:ind w:right="424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623" w:type="dxa"/>
            <w:shd w:val="clear" w:color="auto" w:fill="auto"/>
          </w:tcPr>
          <w:p w:rsidR="00C0077F" w:rsidRPr="00B14C20" w:rsidRDefault="00C0077F" w:rsidP="006E6DE8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C0077F" w:rsidRPr="00067A40" w:rsidRDefault="00C0077F" w:rsidP="00C00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законом от 25 июня 2002 года № 73 -ФЗ «Об объектах культурного наследия (памятниках истории и культуры) народов Российской Федерации»,</w:t>
      </w:r>
      <w:r w:rsidR="00F46311">
        <w:rPr>
          <w:color w:val="000000" w:themeColor="text1"/>
          <w:sz w:val="28"/>
          <w:szCs w:val="28"/>
        </w:rPr>
        <w:t xml:space="preserve"> Законом Республики Татарстан от 1 апреля 2005 года № 60-ЗРТ «Об объектах культурного наследия в Республике Татарстан»,</w:t>
      </w:r>
      <w:r w:rsidRPr="00067A40">
        <w:rPr>
          <w:color w:val="000000" w:themeColor="text1"/>
          <w:sz w:val="28"/>
          <w:szCs w:val="28"/>
        </w:rPr>
        <w:t xml:space="preserve"> в целях обеспечения сохранения и государственной охраны объекта культурного наследия</w:t>
      </w:r>
      <w:r>
        <w:rPr>
          <w:color w:val="000000" w:themeColor="text1"/>
          <w:sz w:val="28"/>
          <w:szCs w:val="28"/>
        </w:rPr>
        <w:t xml:space="preserve"> </w:t>
      </w:r>
      <w:r w:rsidR="006E6DE8">
        <w:rPr>
          <w:color w:val="000000" w:themeColor="text1"/>
          <w:sz w:val="28"/>
          <w:szCs w:val="28"/>
        </w:rPr>
        <w:t>республиканского</w:t>
      </w:r>
      <w:r>
        <w:rPr>
          <w:color w:val="000000" w:themeColor="text1"/>
          <w:sz w:val="28"/>
          <w:szCs w:val="28"/>
        </w:rPr>
        <w:t xml:space="preserve"> </w:t>
      </w:r>
      <w:r w:rsidRPr="00067A40">
        <w:rPr>
          <w:color w:val="000000" w:themeColor="text1"/>
          <w:sz w:val="28"/>
          <w:szCs w:val="28"/>
        </w:rPr>
        <w:t>значения, как объекта градостроительной деятельности особого регулирования,</w:t>
      </w:r>
    </w:p>
    <w:p w:rsidR="00C0077F" w:rsidRPr="00067A40" w:rsidRDefault="00C0077F" w:rsidP="00C00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aps/>
          <w:color w:val="000000" w:themeColor="text1"/>
          <w:sz w:val="28"/>
          <w:szCs w:val="28"/>
        </w:rPr>
      </w:pPr>
    </w:p>
    <w:p w:rsidR="00C0077F" w:rsidRPr="00F46311" w:rsidRDefault="00C0077F" w:rsidP="00C0077F">
      <w:pPr>
        <w:ind w:left="-567" w:firstLine="567"/>
        <w:jc w:val="both"/>
        <w:rPr>
          <w:color w:val="000000" w:themeColor="text1"/>
          <w:sz w:val="28"/>
          <w:szCs w:val="28"/>
        </w:rPr>
      </w:pPr>
      <w:r w:rsidRPr="00F46311">
        <w:rPr>
          <w:color w:val="000000" w:themeColor="text1"/>
          <w:sz w:val="28"/>
          <w:szCs w:val="28"/>
        </w:rPr>
        <w:t>ПРИКАЗЫВАЮ:</w:t>
      </w:r>
    </w:p>
    <w:p w:rsidR="00C0077F" w:rsidRPr="00F46311" w:rsidRDefault="00C0077F" w:rsidP="00C0077F">
      <w:pPr>
        <w:jc w:val="both"/>
        <w:rPr>
          <w:caps/>
          <w:color w:val="000000" w:themeColor="text1"/>
          <w:sz w:val="28"/>
          <w:szCs w:val="28"/>
        </w:rPr>
      </w:pPr>
    </w:p>
    <w:p w:rsidR="006E6DE8" w:rsidRDefault="00872754" w:rsidP="00F46311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территорий</w:t>
      </w:r>
      <w:r w:rsidR="00C0077F" w:rsidRPr="00067A40">
        <w:rPr>
          <w:color w:val="000000" w:themeColor="text1"/>
          <w:sz w:val="28"/>
          <w:szCs w:val="28"/>
        </w:rPr>
        <w:t xml:space="preserve"> объект</w:t>
      </w:r>
      <w:r w:rsidR="006E6DE8">
        <w:rPr>
          <w:color w:val="000000" w:themeColor="text1"/>
          <w:sz w:val="28"/>
          <w:szCs w:val="28"/>
        </w:rPr>
        <w:t>ов</w:t>
      </w:r>
      <w:r w:rsidR="00C0077F" w:rsidRPr="00067A40">
        <w:rPr>
          <w:color w:val="000000" w:themeColor="text1"/>
          <w:sz w:val="28"/>
          <w:szCs w:val="28"/>
        </w:rPr>
        <w:t xml:space="preserve"> культурного наследия </w:t>
      </w:r>
      <w:r w:rsidR="00BE5409">
        <w:rPr>
          <w:color w:val="000000" w:themeColor="text1"/>
          <w:sz w:val="28"/>
          <w:szCs w:val="28"/>
        </w:rPr>
        <w:t>регионального</w:t>
      </w:r>
      <w:r w:rsidR="006E6DE8">
        <w:rPr>
          <w:color w:val="000000" w:themeColor="text1"/>
          <w:sz w:val="28"/>
          <w:szCs w:val="28"/>
        </w:rPr>
        <w:t xml:space="preserve"> значения</w:t>
      </w:r>
      <w:r w:rsidR="00D03CE8">
        <w:rPr>
          <w:color w:val="000000" w:themeColor="text1"/>
          <w:sz w:val="28"/>
          <w:szCs w:val="28"/>
        </w:rPr>
        <w:t xml:space="preserve"> </w:t>
      </w:r>
      <w:r w:rsidR="00D03CE8" w:rsidRPr="00D03CE8">
        <w:rPr>
          <w:color w:val="000000" w:themeColor="text1"/>
          <w:sz w:val="28"/>
          <w:szCs w:val="28"/>
        </w:rPr>
        <w:t xml:space="preserve">расположенных </w:t>
      </w:r>
      <w:r w:rsidR="00F46311" w:rsidRPr="00F46311">
        <w:rPr>
          <w:sz w:val="28"/>
          <w:szCs w:val="28"/>
        </w:rPr>
        <w:t>на территории города Казани</w:t>
      </w:r>
      <w:r w:rsidR="00F46311">
        <w:rPr>
          <w:color w:val="000000" w:themeColor="text1"/>
          <w:sz w:val="28"/>
          <w:szCs w:val="28"/>
        </w:rPr>
        <w:t xml:space="preserve"> </w:t>
      </w:r>
      <w:r w:rsidR="00B54C0B">
        <w:rPr>
          <w:color w:val="000000" w:themeColor="text1"/>
          <w:sz w:val="28"/>
          <w:szCs w:val="28"/>
        </w:rPr>
        <w:t>(приложение № 1)</w:t>
      </w:r>
      <w:r w:rsidR="00F46311">
        <w:rPr>
          <w:color w:val="000000" w:themeColor="text1"/>
          <w:sz w:val="28"/>
          <w:szCs w:val="28"/>
        </w:rPr>
        <w:t>.</w:t>
      </w:r>
    </w:p>
    <w:p w:rsidR="00C0077F" w:rsidRDefault="00C0077F" w:rsidP="00872754">
      <w:pPr>
        <w:ind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 w:rsidR="00872754">
        <w:rPr>
          <w:sz w:val="28"/>
          <w:szCs w:val="28"/>
        </w:rPr>
        <w:t>использования территорий</w:t>
      </w:r>
      <w:r w:rsidR="0009306F">
        <w:rPr>
          <w:sz w:val="28"/>
          <w:szCs w:val="28"/>
        </w:rPr>
        <w:t xml:space="preserve"> объектов</w:t>
      </w:r>
      <w:r w:rsidRPr="00B14C20">
        <w:rPr>
          <w:sz w:val="28"/>
          <w:szCs w:val="28"/>
        </w:rPr>
        <w:t xml:space="preserve"> культурного наследия</w:t>
      </w:r>
      <w:r>
        <w:rPr>
          <w:sz w:val="28"/>
          <w:szCs w:val="28"/>
        </w:rPr>
        <w:t xml:space="preserve"> </w:t>
      </w:r>
      <w:r w:rsidR="00BE5409">
        <w:rPr>
          <w:color w:val="000000" w:themeColor="text1"/>
          <w:sz w:val="28"/>
          <w:szCs w:val="28"/>
        </w:rPr>
        <w:t>регионального</w:t>
      </w:r>
      <w:r w:rsidRPr="00067A40">
        <w:rPr>
          <w:color w:val="000000" w:themeColor="text1"/>
          <w:sz w:val="28"/>
          <w:szCs w:val="28"/>
        </w:rPr>
        <w:t xml:space="preserve"> </w:t>
      </w:r>
      <w:r w:rsidR="00D03CE8">
        <w:rPr>
          <w:color w:val="000000" w:themeColor="text1"/>
          <w:sz w:val="28"/>
          <w:szCs w:val="28"/>
        </w:rPr>
        <w:t xml:space="preserve">значения </w:t>
      </w:r>
      <w:r w:rsidR="00D03CE8" w:rsidRPr="00D03CE8">
        <w:rPr>
          <w:color w:val="000000" w:themeColor="text1"/>
          <w:sz w:val="28"/>
          <w:szCs w:val="28"/>
        </w:rPr>
        <w:t xml:space="preserve">расположенных </w:t>
      </w:r>
      <w:r w:rsidR="00F46311" w:rsidRPr="00F46311">
        <w:rPr>
          <w:sz w:val="28"/>
          <w:szCs w:val="28"/>
        </w:rPr>
        <w:t>территории города Казани</w:t>
      </w:r>
      <w:r w:rsidR="00B54C0B">
        <w:rPr>
          <w:color w:val="000000" w:themeColor="text1"/>
          <w:sz w:val="28"/>
          <w:szCs w:val="28"/>
        </w:rPr>
        <w:t xml:space="preserve"> (приложение № 2)</w:t>
      </w:r>
      <w:r w:rsidR="00F46311">
        <w:rPr>
          <w:color w:val="000000" w:themeColor="text1"/>
          <w:sz w:val="28"/>
          <w:szCs w:val="28"/>
        </w:rPr>
        <w:t>.</w:t>
      </w:r>
    </w:p>
    <w:p w:rsidR="00B54C0B" w:rsidRPr="00872754" w:rsidRDefault="00B54C0B" w:rsidP="00872754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</w:t>
      </w:r>
      <w:r w:rsidR="00A864CE">
        <w:rPr>
          <w:color w:val="000000" w:themeColor="text1"/>
          <w:sz w:val="28"/>
          <w:szCs w:val="28"/>
        </w:rPr>
        <w:t>м приказа</w:t>
      </w:r>
      <w:r>
        <w:rPr>
          <w:color w:val="000000" w:themeColor="text1"/>
          <w:sz w:val="28"/>
          <w:szCs w:val="28"/>
        </w:rPr>
        <w:t xml:space="preserve"> оставляю за собой.</w:t>
      </w:r>
    </w:p>
    <w:p w:rsidR="00C0077F" w:rsidRDefault="00C0077F" w:rsidP="00C0077F">
      <w:pPr>
        <w:spacing w:line="240" w:lineRule="atLeast"/>
        <w:ind w:firstLine="709"/>
        <w:jc w:val="both"/>
        <w:rPr>
          <w:sz w:val="28"/>
          <w:szCs w:val="28"/>
        </w:rPr>
      </w:pPr>
    </w:p>
    <w:p w:rsidR="00872754" w:rsidRPr="00B14C20" w:rsidRDefault="00872754" w:rsidP="00C0077F">
      <w:pPr>
        <w:spacing w:line="240" w:lineRule="atLeast"/>
        <w:ind w:firstLine="709"/>
        <w:jc w:val="both"/>
        <w:rPr>
          <w:sz w:val="28"/>
          <w:szCs w:val="28"/>
        </w:rPr>
      </w:pPr>
    </w:p>
    <w:p w:rsidR="00C0077F" w:rsidRDefault="00C0077F" w:rsidP="00C0077F">
      <w:pPr>
        <w:jc w:val="both"/>
        <w:rPr>
          <w:sz w:val="28"/>
          <w:szCs w:val="28"/>
        </w:rPr>
      </w:pPr>
      <w:r w:rsidRPr="00A32A19">
        <w:rPr>
          <w:sz w:val="28"/>
          <w:szCs w:val="28"/>
        </w:rPr>
        <w:t xml:space="preserve">Министр                                                                 </w:t>
      </w:r>
      <w:r w:rsidR="00187D9B">
        <w:rPr>
          <w:sz w:val="28"/>
          <w:szCs w:val="28"/>
        </w:rPr>
        <w:t xml:space="preserve">                 </w:t>
      </w:r>
      <w:r w:rsidRPr="00A32A19">
        <w:rPr>
          <w:sz w:val="28"/>
          <w:szCs w:val="28"/>
        </w:rPr>
        <w:t>А.</w:t>
      </w:r>
      <w:r w:rsidR="00872754">
        <w:rPr>
          <w:sz w:val="28"/>
          <w:szCs w:val="28"/>
        </w:rPr>
        <w:t xml:space="preserve"> </w:t>
      </w:r>
      <w:r w:rsidRPr="00A32A19">
        <w:rPr>
          <w:sz w:val="28"/>
          <w:szCs w:val="28"/>
        </w:rPr>
        <w:t>М.</w:t>
      </w:r>
      <w:r w:rsidR="00872754">
        <w:rPr>
          <w:sz w:val="28"/>
          <w:szCs w:val="28"/>
        </w:rPr>
        <w:t xml:space="preserve"> </w:t>
      </w:r>
      <w:proofErr w:type="spellStart"/>
      <w:r w:rsidRPr="00A32A19">
        <w:rPr>
          <w:sz w:val="28"/>
          <w:szCs w:val="28"/>
        </w:rPr>
        <w:t>Сибагатуллин</w:t>
      </w:r>
      <w:proofErr w:type="spellEnd"/>
    </w:p>
    <w:p w:rsidR="00C0077F" w:rsidRDefault="00C0077F" w:rsidP="00C0077F">
      <w:pPr>
        <w:ind w:left="6379"/>
        <w:rPr>
          <w:sz w:val="28"/>
          <w:szCs w:val="28"/>
        </w:rPr>
      </w:pPr>
    </w:p>
    <w:p w:rsidR="00C0077F" w:rsidRPr="00A32A19" w:rsidRDefault="00C0077F" w:rsidP="00C0077F">
      <w:pPr>
        <w:ind w:right="-1"/>
        <w:jc w:val="both"/>
        <w:rPr>
          <w:b/>
          <w:sz w:val="28"/>
          <w:szCs w:val="28"/>
        </w:rPr>
      </w:pPr>
    </w:p>
    <w:p w:rsidR="00C0077F" w:rsidRPr="00A32A19" w:rsidRDefault="00C0077F" w:rsidP="00C0077F">
      <w:pPr>
        <w:ind w:right="-1"/>
        <w:jc w:val="both"/>
        <w:rPr>
          <w:b/>
          <w:sz w:val="28"/>
          <w:szCs w:val="28"/>
        </w:rPr>
      </w:pPr>
    </w:p>
    <w:p w:rsidR="00C0077F" w:rsidRDefault="00C0077F" w:rsidP="00C0077F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C0077F" w:rsidRDefault="00C0077F" w:rsidP="00C0077F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C0077F" w:rsidRDefault="00C0077F" w:rsidP="00C0077F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C0077F" w:rsidRDefault="00C0077F" w:rsidP="00C0077F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09306F" w:rsidRDefault="0009306F" w:rsidP="00C0077F"/>
    <w:p w:rsidR="00C0077F" w:rsidRDefault="00C0077F">
      <w:bookmarkStart w:id="0" w:name="_GoBack"/>
      <w:bookmarkEnd w:id="0"/>
    </w:p>
    <w:p w:rsidR="00C34F45" w:rsidRPr="00716F7D" w:rsidRDefault="00C34F45" w:rsidP="00C34F45">
      <w:pPr>
        <w:ind w:left="5812" w:right="2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1 к </w:t>
      </w:r>
      <w:r w:rsidRPr="00716F7D">
        <w:rPr>
          <w:sz w:val="28"/>
          <w:szCs w:val="28"/>
        </w:rPr>
        <w:t xml:space="preserve">приказу </w:t>
      </w:r>
    </w:p>
    <w:p w:rsidR="00C34F45" w:rsidRPr="00716F7D" w:rsidRDefault="00C34F45" w:rsidP="00C34F45">
      <w:pPr>
        <w:ind w:left="5812" w:right="233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C34F45" w:rsidRPr="00716F7D" w:rsidRDefault="00C34F45" w:rsidP="00C34F45">
      <w:pPr>
        <w:ind w:left="5812" w:right="233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C34F45" w:rsidRPr="0081676A" w:rsidRDefault="00C34F45" w:rsidP="00C34F45">
      <w:pPr>
        <w:ind w:left="5812" w:right="233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 w:rsidR="0081676A"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 w:rsidR="0081676A">
        <w:rPr>
          <w:sz w:val="28"/>
          <w:szCs w:val="28"/>
        </w:rPr>
        <w:t>______</w:t>
      </w:r>
    </w:p>
    <w:p w:rsidR="00C0077F" w:rsidRDefault="00C0077F" w:rsidP="00C0077F">
      <w:pPr>
        <w:ind w:left="7371" w:firstLine="417"/>
      </w:pPr>
    </w:p>
    <w:p w:rsidR="006E6DE8" w:rsidRPr="00412C85" w:rsidRDefault="0009306F" w:rsidP="00872754">
      <w:pPr>
        <w:jc w:val="center"/>
        <w:rPr>
          <w:szCs w:val="28"/>
        </w:rPr>
      </w:pPr>
      <w:r>
        <w:rPr>
          <w:b/>
          <w:sz w:val="28"/>
          <w:szCs w:val="28"/>
        </w:rPr>
        <w:t>Границы т</w:t>
      </w:r>
      <w:r w:rsidR="00872754">
        <w:rPr>
          <w:b/>
          <w:sz w:val="28"/>
          <w:szCs w:val="28"/>
        </w:rPr>
        <w:t>ерриторий</w:t>
      </w:r>
      <w:r w:rsidR="006E6DE8">
        <w:rPr>
          <w:b/>
          <w:sz w:val="28"/>
          <w:szCs w:val="28"/>
        </w:rPr>
        <w:t xml:space="preserve"> </w:t>
      </w:r>
      <w:r w:rsidR="00872754">
        <w:rPr>
          <w:sz w:val="28"/>
          <w:szCs w:val="28"/>
        </w:rPr>
        <w:t>объектов</w:t>
      </w:r>
      <w:r w:rsidR="006E6DE8" w:rsidRPr="00B14C20">
        <w:rPr>
          <w:sz w:val="28"/>
          <w:szCs w:val="28"/>
        </w:rPr>
        <w:t xml:space="preserve"> культурного наследия регионального значения </w:t>
      </w:r>
      <w:r w:rsidR="00872754">
        <w:rPr>
          <w:sz w:val="28"/>
        </w:rPr>
        <w:t>расположенных на территории г. Казани</w:t>
      </w:r>
    </w:p>
    <w:p w:rsidR="006E6DE8" w:rsidRDefault="006E6DE8" w:rsidP="006E6DE8">
      <w:pPr>
        <w:jc w:val="center"/>
        <w:rPr>
          <w:b/>
          <w:sz w:val="28"/>
          <w:szCs w:val="28"/>
        </w:rPr>
      </w:pPr>
    </w:p>
    <w:p w:rsidR="006E6DE8" w:rsidRPr="00412C85" w:rsidRDefault="006E6DE8" w:rsidP="006E6DE8">
      <w:pPr>
        <w:jc w:val="center"/>
        <w:rPr>
          <w:sz w:val="28"/>
        </w:rPr>
      </w:pPr>
      <w:r>
        <w:rPr>
          <w:b/>
          <w:sz w:val="28"/>
          <w:szCs w:val="28"/>
        </w:rPr>
        <w:t>1.</w:t>
      </w:r>
      <w:r w:rsidRPr="00ED7FA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Карта (схема) </w:t>
      </w: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Pr="00412C85">
        <w:rPr>
          <w:sz w:val="28"/>
        </w:rPr>
        <w:t xml:space="preserve">«Дом Гордеева, </w:t>
      </w:r>
      <w:smartTag w:uri="urn:schemas-microsoft-com:office:smarttags" w:element="metricconverter">
        <w:smartTagPr>
          <w:attr w:name="ProductID" w:val="1833 г"/>
        </w:smartTagPr>
        <w:r w:rsidRPr="00412C85">
          <w:rPr>
            <w:sz w:val="28"/>
          </w:rPr>
          <w:t>1833 г</w:t>
        </w:r>
      </w:smartTag>
      <w:r w:rsidRPr="00412C85">
        <w:rPr>
          <w:sz w:val="28"/>
        </w:rPr>
        <w:t xml:space="preserve">.», </w:t>
      </w:r>
      <w:r w:rsidR="00792AF3">
        <w:rPr>
          <w:sz w:val="28"/>
        </w:rPr>
        <w:t>расположенного по адресу:</w:t>
      </w:r>
    </w:p>
    <w:p w:rsidR="006E6DE8" w:rsidRPr="00101875" w:rsidRDefault="0035790F" w:rsidP="006E6DE8">
      <w:pPr>
        <w:spacing w:line="360" w:lineRule="auto"/>
        <w:jc w:val="center"/>
        <w:rPr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28017426" wp14:editId="5AD19352">
            <wp:simplePos x="0" y="0"/>
            <wp:positionH relativeFrom="column">
              <wp:posOffset>447231</wp:posOffset>
            </wp:positionH>
            <wp:positionV relativeFrom="paragraph">
              <wp:posOffset>302896</wp:posOffset>
            </wp:positionV>
            <wp:extent cx="4844178" cy="6305550"/>
            <wp:effectExtent l="0" t="0" r="0" b="0"/>
            <wp:wrapNone/>
            <wp:docPr id="6" name="Рисунок 6" descr="D:\ПЗО Казани 2016\ПО ЗАМЕЧАНИЯМ МК РФ\ПТОКН\Дзержинского-ПТО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ЗО Казани 2016\ПО ЗАМЕЧАНИЯМ МК РФ\ПТОКН\Дзержинского-ПТОКН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6"/>
                    <a:stretch/>
                  </pic:blipFill>
                  <pic:spPr bwMode="auto">
                    <a:xfrm>
                      <a:off x="0" y="0"/>
                      <a:ext cx="4845098" cy="63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DE8" w:rsidRPr="00412C85">
        <w:rPr>
          <w:sz w:val="28"/>
        </w:rPr>
        <w:t>г.</w:t>
      </w:r>
      <w:r w:rsidR="00872754">
        <w:rPr>
          <w:sz w:val="28"/>
        </w:rPr>
        <w:t xml:space="preserve"> </w:t>
      </w:r>
      <w:r w:rsidR="00792AF3">
        <w:rPr>
          <w:sz w:val="28"/>
        </w:rPr>
        <w:t>Казань</w:t>
      </w:r>
      <w:r w:rsidR="006E6DE8" w:rsidRPr="00412C85">
        <w:rPr>
          <w:sz w:val="28"/>
        </w:rPr>
        <w:t>, ул.</w:t>
      </w:r>
      <w:r w:rsidR="00872754">
        <w:rPr>
          <w:sz w:val="28"/>
        </w:rPr>
        <w:t xml:space="preserve"> </w:t>
      </w:r>
      <w:r w:rsidR="006E6DE8" w:rsidRPr="00412C85">
        <w:rPr>
          <w:sz w:val="28"/>
        </w:rPr>
        <w:t>Дзержинского</w:t>
      </w:r>
      <w:r w:rsidR="00872754">
        <w:rPr>
          <w:sz w:val="28"/>
        </w:rPr>
        <w:t>, д.</w:t>
      </w:r>
      <w:r w:rsidR="006E6DE8" w:rsidRPr="00412C85">
        <w:rPr>
          <w:sz w:val="28"/>
        </w:rPr>
        <w:t xml:space="preserve"> 25/7</w:t>
      </w:r>
    </w:p>
    <w:p w:rsidR="006E6DE8" w:rsidRDefault="006E6DE8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FC0702" w:rsidRDefault="00FC0702" w:rsidP="006E6DE8">
      <w:pPr>
        <w:rPr>
          <w:b/>
          <w:sz w:val="28"/>
          <w:szCs w:val="28"/>
        </w:rPr>
      </w:pPr>
    </w:p>
    <w:p w:rsidR="0081676A" w:rsidRDefault="0081676A" w:rsidP="006E6DE8">
      <w:pPr>
        <w:rPr>
          <w:b/>
          <w:sz w:val="28"/>
          <w:szCs w:val="28"/>
        </w:rPr>
      </w:pPr>
    </w:p>
    <w:p w:rsidR="00FC0702" w:rsidRDefault="00B62976" w:rsidP="006E6DE8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000" behindDoc="0" locked="0" layoutInCell="1" allowOverlap="1" wp14:anchorId="7728E43F" wp14:editId="76C92BE9">
            <wp:simplePos x="0" y="0"/>
            <wp:positionH relativeFrom="column">
              <wp:posOffset>337820</wp:posOffset>
            </wp:positionH>
            <wp:positionV relativeFrom="paragraph">
              <wp:posOffset>7620</wp:posOffset>
            </wp:positionV>
            <wp:extent cx="2824480" cy="782320"/>
            <wp:effectExtent l="0" t="0" r="0" b="0"/>
            <wp:wrapNone/>
            <wp:docPr id="67" name="Рисунок 67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6DE8" w:rsidRDefault="006E6DE8" w:rsidP="0009306F">
      <w:pPr>
        <w:jc w:val="center"/>
        <w:rPr>
          <w:sz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Pr="00412C85">
        <w:rPr>
          <w:sz w:val="28"/>
        </w:rPr>
        <w:t>«Дом Гордеева, 1833 г.»,</w:t>
      </w:r>
      <w:r w:rsidR="00872754">
        <w:rPr>
          <w:sz w:val="28"/>
        </w:rPr>
        <w:t xml:space="preserve"> расположенного по адресу:</w:t>
      </w:r>
      <w:r w:rsidRPr="00412C85">
        <w:rPr>
          <w:sz w:val="28"/>
        </w:rPr>
        <w:t xml:space="preserve"> г.</w:t>
      </w:r>
      <w:r w:rsidR="00872754">
        <w:rPr>
          <w:sz w:val="28"/>
        </w:rPr>
        <w:t xml:space="preserve"> Казань,</w:t>
      </w:r>
      <w:r w:rsidRPr="00412C85">
        <w:rPr>
          <w:sz w:val="28"/>
        </w:rPr>
        <w:t xml:space="preserve"> ул.</w:t>
      </w:r>
      <w:r w:rsidR="00872754">
        <w:rPr>
          <w:sz w:val="28"/>
        </w:rPr>
        <w:t xml:space="preserve"> </w:t>
      </w:r>
      <w:r w:rsidRPr="00412C85">
        <w:rPr>
          <w:sz w:val="28"/>
        </w:rPr>
        <w:t>Дзержинского</w:t>
      </w:r>
      <w:r w:rsidR="00872754">
        <w:rPr>
          <w:sz w:val="28"/>
        </w:rPr>
        <w:t>, д.</w:t>
      </w:r>
      <w:r w:rsidRPr="00412C85">
        <w:rPr>
          <w:sz w:val="28"/>
        </w:rPr>
        <w:t xml:space="preserve"> 25/7</w:t>
      </w:r>
    </w:p>
    <w:p w:rsidR="00BE5409" w:rsidRPr="00412C85" w:rsidRDefault="00BE5409" w:rsidP="0009306F">
      <w:pPr>
        <w:jc w:val="center"/>
        <w:rPr>
          <w:szCs w:val="28"/>
        </w:rPr>
      </w:pPr>
    </w:p>
    <w:p w:rsidR="0081676A" w:rsidRDefault="006E6DE8" w:rsidP="0081676A">
      <w:pPr>
        <w:ind w:firstLine="397"/>
        <w:jc w:val="both"/>
        <w:rPr>
          <w:sz w:val="28"/>
        </w:rPr>
      </w:pPr>
      <w:proofErr w:type="gramStart"/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 xml:space="preserve">объекта культурного наследия </w:t>
      </w:r>
      <w:r w:rsidR="0081676A">
        <w:rPr>
          <w:sz w:val="28"/>
          <w:szCs w:val="28"/>
        </w:rPr>
        <w:t>регионального</w:t>
      </w:r>
      <w:r w:rsidRPr="00B14C20">
        <w:rPr>
          <w:sz w:val="28"/>
          <w:szCs w:val="28"/>
        </w:rPr>
        <w:t xml:space="preserve"> значения </w:t>
      </w:r>
      <w:r w:rsidRPr="00412C85">
        <w:rPr>
          <w:sz w:val="28"/>
        </w:rPr>
        <w:t xml:space="preserve">«Дом Гордеева, </w:t>
      </w:r>
      <w:smartTag w:uri="urn:schemas-microsoft-com:office:smarttags" w:element="metricconverter">
        <w:smartTagPr>
          <w:attr w:name="ProductID" w:val="1833 г"/>
        </w:smartTagPr>
        <w:r w:rsidRPr="00412C85">
          <w:rPr>
            <w:sz w:val="28"/>
          </w:rPr>
          <w:t>1833 г</w:t>
        </w:r>
      </w:smartTag>
      <w:r w:rsidRPr="00412C85">
        <w:rPr>
          <w:sz w:val="28"/>
        </w:rPr>
        <w:t xml:space="preserve">.», </w:t>
      </w:r>
      <w:r w:rsidR="0081676A">
        <w:rPr>
          <w:sz w:val="28"/>
        </w:rPr>
        <w:t xml:space="preserve">расположенного по адресу: </w:t>
      </w:r>
      <w:r w:rsidRPr="00412C85">
        <w:rPr>
          <w:sz w:val="28"/>
        </w:rPr>
        <w:t>г.</w:t>
      </w:r>
      <w:r w:rsidR="0081676A">
        <w:rPr>
          <w:sz w:val="28"/>
        </w:rPr>
        <w:t xml:space="preserve"> Казань</w:t>
      </w:r>
      <w:r w:rsidRPr="00412C85">
        <w:rPr>
          <w:sz w:val="28"/>
        </w:rPr>
        <w:t xml:space="preserve">, </w:t>
      </w:r>
      <w:r w:rsidR="0081676A">
        <w:rPr>
          <w:sz w:val="28"/>
        </w:rPr>
        <w:t xml:space="preserve">                    </w:t>
      </w:r>
      <w:r w:rsidRPr="00412C85">
        <w:rPr>
          <w:sz w:val="28"/>
        </w:rPr>
        <w:t>ул.</w:t>
      </w:r>
      <w:r w:rsidR="0081676A">
        <w:rPr>
          <w:sz w:val="28"/>
        </w:rPr>
        <w:t xml:space="preserve"> </w:t>
      </w:r>
      <w:r w:rsidRPr="00412C85">
        <w:rPr>
          <w:sz w:val="28"/>
        </w:rPr>
        <w:t>Дзержинского</w:t>
      </w:r>
      <w:r w:rsidR="0081676A">
        <w:rPr>
          <w:sz w:val="28"/>
        </w:rPr>
        <w:t>, д.</w:t>
      </w:r>
      <w:r w:rsidRPr="00412C85">
        <w:rPr>
          <w:sz w:val="28"/>
        </w:rPr>
        <w:t xml:space="preserve"> 25/7</w:t>
      </w:r>
      <w:r w:rsidR="0081676A">
        <w:rPr>
          <w:sz w:val="28"/>
        </w:rPr>
        <w:t>, проходят</w:t>
      </w:r>
      <w:r w:rsidR="00BE5409">
        <w:rPr>
          <w:sz w:val="28"/>
        </w:rPr>
        <w:t>:</w:t>
      </w:r>
      <w:proofErr w:type="gramEnd"/>
    </w:p>
    <w:p w:rsidR="00BE5409" w:rsidRPr="0081676A" w:rsidRDefault="0081676A" w:rsidP="0081676A">
      <w:pPr>
        <w:ind w:firstLine="397"/>
        <w:jc w:val="both"/>
        <w:rPr>
          <w:sz w:val="28"/>
        </w:rPr>
      </w:pPr>
      <w:r>
        <w:rPr>
          <w:b/>
          <w:sz w:val="28"/>
          <w:szCs w:val="28"/>
        </w:rPr>
        <w:t>в</w:t>
      </w:r>
      <w:r w:rsidR="00BE5409" w:rsidRPr="00476C19">
        <w:rPr>
          <w:b/>
          <w:sz w:val="28"/>
          <w:szCs w:val="28"/>
        </w:rPr>
        <w:t xml:space="preserve">осточная часть: </w:t>
      </w:r>
      <w:r w:rsidR="00BE5409" w:rsidRPr="00476C19">
        <w:rPr>
          <w:sz w:val="28"/>
          <w:szCs w:val="28"/>
        </w:rPr>
        <w:t xml:space="preserve">проходит </w:t>
      </w:r>
      <w:r w:rsidR="00FC0702">
        <w:rPr>
          <w:sz w:val="28"/>
          <w:szCs w:val="28"/>
        </w:rPr>
        <w:t>по</w:t>
      </w:r>
      <w:r w:rsidR="00BE5409" w:rsidRPr="00476C19">
        <w:rPr>
          <w:sz w:val="28"/>
          <w:szCs w:val="28"/>
        </w:rPr>
        <w:t xml:space="preserve"> </w:t>
      </w:r>
      <w:r w:rsidR="00FC0702">
        <w:rPr>
          <w:sz w:val="28"/>
          <w:szCs w:val="28"/>
        </w:rPr>
        <w:t xml:space="preserve">красной линии </w:t>
      </w:r>
      <w:r w:rsidR="00BE5409" w:rsidRPr="00476C19">
        <w:rPr>
          <w:sz w:val="28"/>
          <w:szCs w:val="28"/>
        </w:rPr>
        <w:t>ул. Лобачевского (</w:t>
      </w:r>
      <w:r w:rsidR="00BE5409">
        <w:rPr>
          <w:sz w:val="28"/>
          <w:szCs w:val="28"/>
        </w:rPr>
        <w:t>т. 1-</w:t>
      </w:r>
      <w:r w:rsidR="00FC0702">
        <w:rPr>
          <w:sz w:val="28"/>
          <w:szCs w:val="28"/>
        </w:rPr>
        <w:t>3</w:t>
      </w:r>
      <w:r w:rsidR="00BE5409">
        <w:rPr>
          <w:sz w:val="28"/>
          <w:szCs w:val="28"/>
        </w:rPr>
        <w:t>);</w:t>
      </w:r>
    </w:p>
    <w:p w:rsidR="00BE5409" w:rsidRPr="00476C19" w:rsidRDefault="00BE5409" w:rsidP="00BE540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81676A">
        <w:rPr>
          <w:b/>
          <w:sz w:val="28"/>
          <w:szCs w:val="28"/>
        </w:rPr>
        <w:t>ю</w:t>
      </w:r>
      <w:r w:rsidRPr="00476C19">
        <w:rPr>
          <w:b/>
          <w:sz w:val="28"/>
          <w:szCs w:val="28"/>
        </w:rPr>
        <w:t xml:space="preserve">го-западная часть: </w:t>
      </w:r>
      <w:r w:rsidRPr="00476C19">
        <w:rPr>
          <w:sz w:val="28"/>
          <w:szCs w:val="28"/>
        </w:rPr>
        <w:t>проходит по ул. Дзержинского (</w:t>
      </w:r>
      <w:r>
        <w:rPr>
          <w:sz w:val="28"/>
          <w:szCs w:val="28"/>
        </w:rPr>
        <w:t xml:space="preserve">т. </w:t>
      </w:r>
      <w:r w:rsidR="00FC0702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="00FC0702">
        <w:rPr>
          <w:sz w:val="28"/>
          <w:szCs w:val="28"/>
        </w:rPr>
        <w:t>4</w:t>
      </w:r>
      <w:r>
        <w:rPr>
          <w:sz w:val="28"/>
          <w:szCs w:val="28"/>
        </w:rPr>
        <w:t>);</w:t>
      </w:r>
    </w:p>
    <w:p w:rsidR="00BE5409" w:rsidRDefault="0081676A" w:rsidP="00BE5409">
      <w:pPr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="00BE5409" w:rsidRPr="00476C19">
        <w:rPr>
          <w:b/>
          <w:sz w:val="28"/>
          <w:szCs w:val="28"/>
        </w:rPr>
        <w:t xml:space="preserve">еверо-западная часть: </w:t>
      </w:r>
      <w:r w:rsidR="00BE5409" w:rsidRPr="00476C19">
        <w:rPr>
          <w:sz w:val="28"/>
          <w:szCs w:val="28"/>
        </w:rPr>
        <w:t xml:space="preserve">проходит от ул. Дзержинского </w:t>
      </w:r>
      <w:r w:rsidR="00FC0702">
        <w:rPr>
          <w:sz w:val="28"/>
          <w:szCs w:val="28"/>
        </w:rPr>
        <w:t>по внутриквартальной границе земельных участков мимо дома №23 по ул.Дзержинского</w:t>
      </w:r>
      <w:r w:rsidR="00BE5409" w:rsidRPr="00476C19">
        <w:rPr>
          <w:sz w:val="28"/>
          <w:szCs w:val="28"/>
        </w:rPr>
        <w:t xml:space="preserve"> (</w:t>
      </w:r>
      <w:r w:rsidR="00BE5409">
        <w:rPr>
          <w:sz w:val="28"/>
          <w:szCs w:val="28"/>
        </w:rPr>
        <w:t xml:space="preserve">т. </w:t>
      </w:r>
      <w:r w:rsidR="00FC0702">
        <w:rPr>
          <w:sz w:val="28"/>
          <w:szCs w:val="28"/>
        </w:rPr>
        <w:t>4-</w:t>
      </w:r>
      <w:r w:rsidR="00BE5409">
        <w:rPr>
          <w:sz w:val="28"/>
          <w:szCs w:val="28"/>
        </w:rPr>
        <w:t>1</w:t>
      </w:r>
      <w:r w:rsidR="00FC0702">
        <w:rPr>
          <w:sz w:val="28"/>
          <w:szCs w:val="28"/>
        </w:rPr>
        <w:t>9</w:t>
      </w:r>
      <w:r w:rsidR="00BE5409">
        <w:rPr>
          <w:sz w:val="28"/>
          <w:szCs w:val="28"/>
        </w:rPr>
        <w:t>)</w:t>
      </w:r>
      <w:r w:rsidR="00FC0702">
        <w:rPr>
          <w:sz w:val="28"/>
          <w:szCs w:val="28"/>
        </w:rPr>
        <w:t>;</w:t>
      </w:r>
    </w:p>
    <w:p w:rsidR="00FC0702" w:rsidRPr="00476C19" w:rsidRDefault="0081676A" w:rsidP="00BE5409">
      <w:pPr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="00FC0702" w:rsidRPr="00FC0702">
        <w:rPr>
          <w:b/>
          <w:sz w:val="28"/>
          <w:szCs w:val="28"/>
        </w:rPr>
        <w:t>еверо-восточная часть</w:t>
      </w:r>
      <w:r w:rsidR="00FC0702">
        <w:rPr>
          <w:sz w:val="28"/>
          <w:szCs w:val="28"/>
        </w:rPr>
        <w:t>: по внутриквартальной границе земельного участка дома №</w:t>
      </w:r>
      <w:r>
        <w:rPr>
          <w:sz w:val="28"/>
          <w:szCs w:val="28"/>
        </w:rPr>
        <w:t xml:space="preserve"> </w:t>
      </w:r>
      <w:r w:rsidR="00FC0702">
        <w:rPr>
          <w:sz w:val="28"/>
          <w:szCs w:val="28"/>
        </w:rPr>
        <w:t>9 по ул.</w:t>
      </w:r>
      <w:r>
        <w:rPr>
          <w:sz w:val="28"/>
          <w:szCs w:val="28"/>
        </w:rPr>
        <w:t xml:space="preserve"> </w:t>
      </w:r>
      <w:r w:rsidR="00FC0702">
        <w:rPr>
          <w:sz w:val="28"/>
          <w:szCs w:val="28"/>
        </w:rPr>
        <w:t>Лобачевского (т.</w:t>
      </w:r>
      <w:r>
        <w:rPr>
          <w:sz w:val="28"/>
          <w:szCs w:val="28"/>
        </w:rPr>
        <w:t xml:space="preserve"> </w:t>
      </w:r>
      <w:r w:rsidR="00FC0702">
        <w:rPr>
          <w:sz w:val="28"/>
          <w:szCs w:val="28"/>
        </w:rPr>
        <w:t>19-22-1).</w:t>
      </w:r>
    </w:p>
    <w:p w:rsidR="006E6DE8" w:rsidRDefault="006E6DE8" w:rsidP="006E6DE8">
      <w:pPr>
        <w:ind w:firstLine="397"/>
        <w:rPr>
          <w:sz w:val="28"/>
          <w:szCs w:val="28"/>
        </w:rPr>
      </w:pPr>
    </w:p>
    <w:p w:rsidR="006E6DE8" w:rsidRDefault="006E6DE8" w:rsidP="006E6DE8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6E6DE8" w:rsidRPr="0081676A" w:rsidRDefault="006E6DE8" w:rsidP="0081676A">
      <w:pPr>
        <w:jc w:val="center"/>
        <w:rPr>
          <w:sz w:val="28"/>
        </w:rPr>
      </w:pP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81676A">
        <w:rPr>
          <w:sz w:val="28"/>
          <w:szCs w:val="28"/>
        </w:rPr>
        <w:t xml:space="preserve">регионального значения </w:t>
      </w:r>
      <w:r w:rsidRPr="00412C85">
        <w:rPr>
          <w:sz w:val="28"/>
        </w:rPr>
        <w:t xml:space="preserve">«Дом Гордеева, </w:t>
      </w:r>
      <w:smartTag w:uri="urn:schemas-microsoft-com:office:smarttags" w:element="metricconverter">
        <w:smartTagPr>
          <w:attr w:name="ProductID" w:val="1833 г"/>
        </w:smartTagPr>
        <w:r w:rsidRPr="00412C85">
          <w:rPr>
            <w:sz w:val="28"/>
          </w:rPr>
          <w:t>1833 г</w:t>
        </w:r>
      </w:smartTag>
      <w:r w:rsidR="0081676A">
        <w:rPr>
          <w:sz w:val="28"/>
        </w:rPr>
        <w:t xml:space="preserve">.», расположенного по адресу: </w:t>
      </w:r>
      <w:r w:rsidRPr="00412C85">
        <w:rPr>
          <w:sz w:val="28"/>
        </w:rPr>
        <w:t>г.</w:t>
      </w:r>
      <w:r w:rsidR="0081676A">
        <w:rPr>
          <w:sz w:val="28"/>
        </w:rPr>
        <w:t xml:space="preserve"> </w:t>
      </w:r>
      <w:r w:rsidRPr="00412C85">
        <w:rPr>
          <w:sz w:val="28"/>
        </w:rPr>
        <w:t xml:space="preserve">Казань, </w:t>
      </w:r>
      <w:r w:rsidR="0081676A">
        <w:rPr>
          <w:sz w:val="28"/>
        </w:rPr>
        <w:t xml:space="preserve">                                 </w:t>
      </w:r>
      <w:r w:rsidRPr="00412C85">
        <w:rPr>
          <w:sz w:val="28"/>
        </w:rPr>
        <w:t>ул.</w:t>
      </w:r>
      <w:r w:rsidR="0081676A">
        <w:rPr>
          <w:sz w:val="28"/>
        </w:rPr>
        <w:t xml:space="preserve"> </w:t>
      </w:r>
      <w:r w:rsidRPr="00412C85">
        <w:rPr>
          <w:sz w:val="28"/>
        </w:rPr>
        <w:t>Дзержинского 25/7</w:t>
      </w:r>
    </w:p>
    <w:p w:rsidR="006E6DE8" w:rsidRDefault="006E6DE8" w:rsidP="006E6DE8">
      <w:pPr>
        <w:jc w:val="center"/>
        <w:rPr>
          <w:sz w:val="28"/>
          <w:szCs w:val="28"/>
        </w:rPr>
      </w:pPr>
    </w:p>
    <w:tbl>
      <w:tblPr>
        <w:tblW w:w="10210" w:type="dxa"/>
        <w:tblInd w:w="-842" w:type="dxa"/>
        <w:tblLayout w:type="fixed"/>
        <w:tblCellMar>
          <w:top w:w="9" w:type="dxa"/>
          <w:left w:w="163" w:type="dxa"/>
        </w:tblCellMar>
        <w:tblLook w:val="0000" w:firstRow="0" w:lastRow="0" w:firstColumn="0" w:lastColumn="0" w:noHBand="0" w:noVBand="0"/>
      </w:tblPr>
      <w:tblGrid>
        <w:gridCol w:w="1038"/>
        <w:gridCol w:w="2100"/>
        <w:gridCol w:w="2126"/>
        <w:gridCol w:w="2409"/>
        <w:gridCol w:w="2537"/>
      </w:tblGrid>
      <w:tr w:rsidR="006E6DE8" w:rsidRPr="00FC0702" w:rsidTr="00015A34">
        <w:trPr>
          <w:trHeight w:val="735"/>
        </w:trPr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A50ED" w:rsidRDefault="006E6DE8" w:rsidP="00015A34">
            <w:pPr>
              <w:ind w:right="56"/>
              <w:jc w:val="center"/>
              <w:rPr>
                <w:sz w:val="28"/>
                <w:szCs w:val="28"/>
              </w:rPr>
            </w:pPr>
            <w:r w:rsidRPr="00AA50ED">
              <w:rPr>
                <w:sz w:val="28"/>
                <w:szCs w:val="28"/>
              </w:rPr>
              <w:t>№</w:t>
            </w:r>
          </w:p>
          <w:p w:rsidR="006E6DE8" w:rsidRPr="00AA50ED" w:rsidRDefault="006E6DE8" w:rsidP="00015A34">
            <w:pPr>
              <w:tabs>
                <w:tab w:val="left" w:pos="852"/>
              </w:tabs>
              <w:jc w:val="center"/>
              <w:rPr>
                <w:sz w:val="28"/>
                <w:szCs w:val="28"/>
              </w:rPr>
            </w:pPr>
            <w:r w:rsidRPr="00AA50ED">
              <w:rPr>
                <w:sz w:val="28"/>
                <w:szCs w:val="28"/>
              </w:rPr>
              <w:t>точки</w:t>
            </w:r>
          </w:p>
        </w:tc>
        <w:tc>
          <w:tcPr>
            <w:tcW w:w="4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A50ED" w:rsidRDefault="00FC0702" w:rsidP="00015A34">
            <w:pPr>
              <w:jc w:val="center"/>
              <w:rPr>
                <w:sz w:val="28"/>
                <w:szCs w:val="28"/>
              </w:rPr>
            </w:pPr>
            <w:r w:rsidRPr="00AA50ED">
              <w:rPr>
                <w:sz w:val="28"/>
                <w:szCs w:val="28"/>
              </w:rPr>
              <w:t>Координаты точки в местной системе координат (МСК</w:t>
            </w:r>
            <w:r w:rsidR="00015A34">
              <w:rPr>
                <w:sz w:val="28"/>
                <w:szCs w:val="28"/>
              </w:rPr>
              <w:t>-16</w:t>
            </w:r>
            <w:r w:rsidRPr="00AA50ED">
              <w:rPr>
                <w:sz w:val="28"/>
                <w:szCs w:val="28"/>
              </w:rPr>
              <w:t>)</w:t>
            </w:r>
          </w:p>
        </w:tc>
        <w:tc>
          <w:tcPr>
            <w:tcW w:w="4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A50ED" w:rsidRDefault="006E6DE8" w:rsidP="00015A34">
            <w:pPr>
              <w:ind w:left="387" w:right="370"/>
              <w:jc w:val="center"/>
              <w:rPr>
                <w:sz w:val="28"/>
                <w:szCs w:val="28"/>
              </w:rPr>
            </w:pPr>
            <w:r w:rsidRPr="00AA50ED">
              <w:rPr>
                <w:color w:val="000000"/>
                <w:sz w:val="28"/>
                <w:szCs w:val="28"/>
              </w:rPr>
              <w:t>Координаты точки во всемирной геодезической системе координат 1984 года (WGS 84)</w:t>
            </w:r>
          </w:p>
        </w:tc>
      </w:tr>
      <w:tr w:rsidR="006E6DE8" w:rsidRPr="00FC0702" w:rsidTr="00015A34">
        <w:trPr>
          <w:trHeight w:val="334"/>
        </w:trPr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A50ED" w:rsidRDefault="006E6DE8" w:rsidP="00015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A50ED" w:rsidRDefault="006E6DE8" w:rsidP="00015A34">
            <w:pPr>
              <w:ind w:right="50"/>
              <w:jc w:val="center"/>
              <w:rPr>
                <w:sz w:val="28"/>
                <w:szCs w:val="28"/>
              </w:rPr>
            </w:pPr>
            <w:r w:rsidRPr="00AA50ED">
              <w:rPr>
                <w:sz w:val="28"/>
                <w:szCs w:val="28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A50ED" w:rsidRDefault="006E6DE8" w:rsidP="00015A34">
            <w:pPr>
              <w:ind w:right="56"/>
              <w:jc w:val="center"/>
              <w:rPr>
                <w:sz w:val="28"/>
                <w:szCs w:val="28"/>
              </w:rPr>
            </w:pPr>
            <w:r w:rsidRPr="00AA50ED">
              <w:rPr>
                <w:sz w:val="28"/>
                <w:szCs w:val="28"/>
              </w:rPr>
              <w:t>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015A34" w:rsidRDefault="00015A34" w:rsidP="00015A34">
            <w:pPr>
              <w:ind w:right="5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A50ED" w:rsidRDefault="00015A34" w:rsidP="00015A34">
            <w:pPr>
              <w:ind w:right="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476493.58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1305640.77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55°47'44.69"N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49°07'17.84"E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476472.31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1305638.37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55°47'44.01"N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49°07'17.70"E</w:t>
            </w:r>
          </w:p>
        </w:tc>
      </w:tr>
      <w:tr w:rsidR="00AA50ED" w:rsidRPr="00FC0702" w:rsidTr="00015A34">
        <w:trPr>
          <w:trHeight w:val="334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476412.71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1305630.81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55°47'42.08"N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49°07'17.27"E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476419.25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1305602.22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55°47'42.29"N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49°07'15.62"E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476442.27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1305607.45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55°47'43.04"N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49°07'15.93"E</w:t>
            </w:r>
          </w:p>
        </w:tc>
      </w:tr>
      <w:tr w:rsidR="00AA50ED" w:rsidRPr="00FC0702" w:rsidTr="00015A34">
        <w:trPr>
          <w:trHeight w:val="334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476443.77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1305601.77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55°47'43.09"N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49°07'15.60"E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476444.25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1305602.04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55°47'43.10"N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49°07'15.62"E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476445.19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1305599.00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55°47'43.13"N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49°07'15.44"E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476446.74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1305599.33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55°47'43.18"N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49°07'15.46"E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476448.23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1305594.33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55°47'43.23"N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49°07'15.17"E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476449.03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1305594.54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55°47'43.26"N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49°07'15.19"E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476449.98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1305591.42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55°47'43.29"N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49°07'15.01"E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476464.85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1305595.06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55°47'43.77"N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49°07'15.22"E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476466.06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1305589.85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55°47'43.81"N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49°07'14.92"E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476479.77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1305593.15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55°47'44.25"N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49°07'15.11"E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476479.44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1305595.31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55°47'44.24"N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49°07'15.23"E</w:t>
            </w:r>
          </w:p>
        </w:tc>
      </w:tr>
      <w:tr w:rsidR="00AA50ED" w:rsidRPr="00FC0702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476481.67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1305595.71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55°47'44.31"N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49°07'15.26"E</w:t>
            </w:r>
          </w:p>
        </w:tc>
      </w:tr>
      <w:tr w:rsidR="00AA50ED" w:rsidRPr="00C97EFC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476483.55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1305587.40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55°47'44.37"N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49°07'14.78"E</w:t>
            </w:r>
          </w:p>
        </w:tc>
      </w:tr>
      <w:tr w:rsidR="00AA50ED" w:rsidRPr="00C97EFC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476503.35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1305591.91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55°47'45.01"N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49°07'15.04"E</w:t>
            </w:r>
          </w:p>
        </w:tc>
      </w:tr>
      <w:tr w:rsidR="00AA50ED" w:rsidRPr="00C97EFC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476500.53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1305607.45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55°47'44.92"N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49°07'15.93"E</w:t>
            </w:r>
          </w:p>
        </w:tc>
      </w:tr>
      <w:tr w:rsidR="00AA50ED" w:rsidRPr="00C97EFC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476499.06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1305607.38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55°47'44.87"N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49°07'15.93"E</w:t>
            </w:r>
          </w:p>
        </w:tc>
      </w:tr>
      <w:tr w:rsidR="00AA50ED" w:rsidRPr="00C97EFC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476495.76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1305627.18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55°47'44.77"N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49°07'17.06"E</w:t>
            </w:r>
          </w:p>
        </w:tc>
      </w:tr>
    </w:tbl>
    <w:p w:rsidR="006E6DE8" w:rsidRPr="00C97EFC" w:rsidRDefault="006E6DE8" w:rsidP="00C97EFC">
      <w:pPr>
        <w:ind w:right="-108"/>
        <w:jc w:val="center"/>
        <w:rPr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BE5409" w:rsidRDefault="00BE5409" w:rsidP="006E6DE8">
      <w:pPr>
        <w:jc w:val="center"/>
        <w:rPr>
          <w:b/>
          <w:sz w:val="28"/>
          <w:szCs w:val="28"/>
        </w:rPr>
      </w:pPr>
    </w:p>
    <w:p w:rsidR="00FC0702" w:rsidRDefault="00FC0702" w:rsidP="006E6DE8">
      <w:pPr>
        <w:jc w:val="center"/>
        <w:rPr>
          <w:b/>
          <w:sz w:val="28"/>
          <w:szCs w:val="28"/>
        </w:rPr>
      </w:pPr>
    </w:p>
    <w:p w:rsidR="00FC0702" w:rsidRDefault="00FC0702" w:rsidP="006E6DE8">
      <w:pPr>
        <w:jc w:val="center"/>
        <w:rPr>
          <w:b/>
          <w:sz w:val="28"/>
          <w:szCs w:val="28"/>
        </w:rPr>
      </w:pPr>
    </w:p>
    <w:p w:rsidR="00FC0702" w:rsidRDefault="00FC0702" w:rsidP="006E6DE8">
      <w:pPr>
        <w:jc w:val="center"/>
        <w:rPr>
          <w:b/>
          <w:sz w:val="28"/>
          <w:szCs w:val="28"/>
        </w:rPr>
      </w:pPr>
    </w:p>
    <w:p w:rsidR="00FC0702" w:rsidRDefault="00FC0702" w:rsidP="006E6DE8">
      <w:pPr>
        <w:jc w:val="center"/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6E6DE8" w:rsidRPr="00034DBA" w:rsidRDefault="00830978" w:rsidP="002C77C0">
      <w:pPr>
        <w:jc w:val="center"/>
      </w:pPr>
      <w:r>
        <w:rPr>
          <w:b/>
          <w:sz w:val="28"/>
          <w:szCs w:val="28"/>
        </w:rPr>
        <w:t>2</w:t>
      </w:r>
      <w:r w:rsidR="00521132">
        <w:rPr>
          <w:b/>
          <w:sz w:val="28"/>
          <w:szCs w:val="28"/>
        </w:rPr>
        <w:t xml:space="preserve">. </w:t>
      </w:r>
      <w:r w:rsidR="006E6DE8">
        <w:rPr>
          <w:b/>
          <w:sz w:val="28"/>
          <w:szCs w:val="28"/>
        </w:rPr>
        <w:t xml:space="preserve">Карта (схема) </w:t>
      </w:r>
      <w:r w:rsidR="006E6DE8"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6E6DE8" w:rsidRPr="00730B62">
        <w:rPr>
          <w:sz w:val="28"/>
          <w:szCs w:val="28"/>
        </w:rPr>
        <w:t>«Дом, в котором жили в 1931-1934гг. композитор Яруллин Ф. и в 1938-1968гг. – Герой Социалистического Труда, академик Арбузов А.Е.»</w:t>
      </w:r>
      <w:r w:rsidR="006E6DE8">
        <w:rPr>
          <w:sz w:val="28"/>
          <w:szCs w:val="28"/>
        </w:rPr>
        <w:t>,</w:t>
      </w:r>
      <w:r w:rsidR="00521132">
        <w:rPr>
          <w:sz w:val="28"/>
          <w:szCs w:val="28"/>
        </w:rPr>
        <w:t xml:space="preserve"> расположенного по адресу: г. Казань,                          </w:t>
      </w:r>
      <w:r w:rsidR="006E6DE8">
        <w:rPr>
          <w:sz w:val="28"/>
          <w:szCs w:val="28"/>
        </w:rPr>
        <w:t xml:space="preserve"> </w:t>
      </w:r>
      <w:proofErr w:type="spellStart"/>
      <w:r w:rsidR="00521132" w:rsidRPr="002C77C0">
        <w:rPr>
          <w:sz w:val="28"/>
          <w:szCs w:val="28"/>
        </w:rPr>
        <w:t>Катановский</w:t>
      </w:r>
      <w:proofErr w:type="spellEnd"/>
      <w:r w:rsidR="00521132" w:rsidRPr="002C77C0">
        <w:rPr>
          <w:sz w:val="28"/>
          <w:szCs w:val="28"/>
        </w:rPr>
        <w:t xml:space="preserve"> пер./ </w:t>
      </w:r>
      <w:r w:rsidR="006E6DE8" w:rsidRPr="002C77C0">
        <w:rPr>
          <w:sz w:val="28"/>
          <w:szCs w:val="28"/>
        </w:rPr>
        <w:t>ул. Маяковского, д.</w:t>
      </w:r>
      <w:r w:rsidR="00521132" w:rsidRPr="002C77C0">
        <w:rPr>
          <w:sz w:val="28"/>
          <w:szCs w:val="28"/>
        </w:rPr>
        <w:t xml:space="preserve"> </w:t>
      </w:r>
      <w:r w:rsidR="006E6DE8" w:rsidRPr="002C77C0">
        <w:rPr>
          <w:sz w:val="28"/>
          <w:szCs w:val="28"/>
        </w:rPr>
        <w:t>8/9</w:t>
      </w:r>
    </w:p>
    <w:p w:rsidR="006E6DE8" w:rsidRDefault="006E6DE8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380175</wp:posOffset>
            </wp:positionH>
            <wp:positionV relativeFrom="paragraph">
              <wp:posOffset>23183</wp:posOffset>
            </wp:positionV>
            <wp:extent cx="5104263" cy="6646460"/>
            <wp:effectExtent l="0" t="0" r="1270" b="2540"/>
            <wp:wrapNone/>
            <wp:docPr id="34" name="Рисунок 34" descr="D:\ПЗО Казани 2016\ПО ЗАМЕЧАНИЯМ МК РФ\ПТОКН\Маяковского-ПТО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ЗО Казани 2016\ПО ЗАМЕЧАНИЯМ МК РФ\ПТОКН\Маяковского-ПТОКН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6"/>
                    <a:stretch/>
                  </pic:blipFill>
                  <pic:spPr bwMode="auto">
                    <a:xfrm>
                      <a:off x="0" y="0"/>
                      <a:ext cx="5113190" cy="665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6931B7" w:rsidRDefault="006931B7" w:rsidP="006E6DE8">
      <w:pPr>
        <w:rPr>
          <w:noProof/>
        </w:rPr>
      </w:pPr>
    </w:p>
    <w:p w:rsidR="009C0BFA" w:rsidRPr="00872754" w:rsidRDefault="00B62976" w:rsidP="006E6DE8">
      <w:pPr>
        <w:rPr>
          <w:noProof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 wp14:anchorId="7A8BCE06" wp14:editId="606BAC0C">
            <wp:simplePos x="0" y="0"/>
            <wp:positionH relativeFrom="column">
              <wp:posOffset>286385</wp:posOffset>
            </wp:positionH>
            <wp:positionV relativeFrom="paragraph">
              <wp:posOffset>81280</wp:posOffset>
            </wp:positionV>
            <wp:extent cx="2824480" cy="782320"/>
            <wp:effectExtent l="0" t="0" r="0" b="0"/>
            <wp:wrapNone/>
            <wp:docPr id="65" name="Рисунок 65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1132" w:rsidRDefault="00521132" w:rsidP="006E6DE8">
      <w:pPr>
        <w:jc w:val="center"/>
        <w:rPr>
          <w:b/>
          <w:sz w:val="28"/>
          <w:szCs w:val="28"/>
        </w:rPr>
      </w:pPr>
    </w:p>
    <w:p w:rsidR="00521132" w:rsidRDefault="00521132" w:rsidP="006E6DE8">
      <w:pPr>
        <w:jc w:val="center"/>
        <w:rPr>
          <w:b/>
          <w:sz w:val="28"/>
          <w:szCs w:val="28"/>
        </w:rPr>
      </w:pPr>
    </w:p>
    <w:p w:rsidR="00521132" w:rsidRDefault="00521132" w:rsidP="006E6DE8">
      <w:pPr>
        <w:jc w:val="center"/>
        <w:rPr>
          <w:b/>
          <w:sz w:val="28"/>
          <w:szCs w:val="28"/>
        </w:rPr>
      </w:pPr>
    </w:p>
    <w:p w:rsidR="00521132" w:rsidRDefault="00521132" w:rsidP="006E6DE8">
      <w:pPr>
        <w:jc w:val="center"/>
        <w:rPr>
          <w:b/>
          <w:sz w:val="28"/>
          <w:szCs w:val="28"/>
        </w:rPr>
      </w:pPr>
    </w:p>
    <w:p w:rsidR="00521132" w:rsidRDefault="00521132" w:rsidP="006E6DE8">
      <w:pPr>
        <w:jc w:val="center"/>
        <w:rPr>
          <w:b/>
          <w:sz w:val="28"/>
          <w:szCs w:val="28"/>
        </w:rPr>
      </w:pPr>
    </w:p>
    <w:p w:rsidR="006E6DE8" w:rsidRDefault="006E6DE8" w:rsidP="006E6DE8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регионального (республиканского) значения </w:t>
      </w:r>
      <w:r w:rsidRPr="00730B62">
        <w:rPr>
          <w:sz w:val="28"/>
          <w:szCs w:val="28"/>
        </w:rPr>
        <w:t>«Дом, в котором жили в 1931-1934гг. композитор Яруллин Ф. и в 1938-1968гг. – Герой Социалистического Труда, академик Арбузов А.Е.»</w:t>
      </w:r>
      <w:r>
        <w:rPr>
          <w:sz w:val="28"/>
          <w:szCs w:val="28"/>
        </w:rPr>
        <w:t>,</w:t>
      </w:r>
      <w:r w:rsidR="00521132">
        <w:rPr>
          <w:sz w:val="28"/>
          <w:szCs w:val="28"/>
        </w:rPr>
        <w:t xml:space="preserve"> расположенного по адресу: г. Казань,</w:t>
      </w:r>
      <w:r>
        <w:rPr>
          <w:sz w:val="28"/>
          <w:szCs w:val="28"/>
        </w:rPr>
        <w:t xml:space="preserve"> </w:t>
      </w:r>
      <w:proofErr w:type="spellStart"/>
      <w:r w:rsidRPr="00730B62">
        <w:rPr>
          <w:sz w:val="28"/>
          <w:szCs w:val="28"/>
        </w:rPr>
        <w:t>Катановский</w:t>
      </w:r>
      <w:proofErr w:type="spellEnd"/>
      <w:r w:rsidRPr="00730B62">
        <w:rPr>
          <w:sz w:val="28"/>
          <w:szCs w:val="28"/>
        </w:rPr>
        <w:t xml:space="preserve"> пер.</w:t>
      </w:r>
      <w:r w:rsidR="00DF2625">
        <w:rPr>
          <w:sz w:val="28"/>
          <w:szCs w:val="28"/>
        </w:rPr>
        <w:t xml:space="preserve"> </w:t>
      </w:r>
      <w:r w:rsidRPr="00730B62">
        <w:rPr>
          <w:sz w:val="28"/>
          <w:szCs w:val="28"/>
        </w:rPr>
        <w:t>/</w:t>
      </w:r>
      <w:r w:rsidR="00DF2625">
        <w:rPr>
          <w:sz w:val="28"/>
          <w:szCs w:val="28"/>
        </w:rPr>
        <w:t xml:space="preserve"> </w:t>
      </w:r>
      <w:r w:rsidRPr="00730B62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730B62">
        <w:rPr>
          <w:sz w:val="28"/>
          <w:szCs w:val="28"/>
        </w:rPr>
        <w:t>Маяковского, д.</w:t>
      </w:r>
      <w:r w:rsidR="00DF2625">
        <w:rPr>
          <w:sz w:val="28"/>
          <w:szCs w:val="28"/>
        </w:rPr>
        <w:t xml:space="preserve"> </w:t>
      </w:r>
      <w:r w:rsidRPr="00730B62">
        <w:rPr>
          <w:sz w:val="28"/>
          <w:szCs w:val="28"/>
        </w:rPr>
        <w:t>8/9</w:t>
      </w:r>
    </w:p>
    <w:p w:rsidR="00521132" w:rsidRPr="00577710" w:rsidRDefault="00521132" w:rsidP="006E6DE8">
      <w:pPr>
        <w:jc w:val="center"/>
      </w:pPr>
    </w:p>
    <w:p w:rsidR="006E6DE8" w:rsidRDefault="006E6DE8" w:rsidP="009C0BFA">
      <w:pPr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 xml:space="preserve">объекта культурного наследия регионального значения </w:t>
      </w:r>
      <w:r w:rsidRPr="00730B62">
        <w:rPr>
          <w:sz w:val="28"/>
          <w:szCs w:val="28"/>
        </w:rPr>
        <w:t>«Дом, в котором жили в 1931-1934гг. композитор Яруллин Ф. и в 1938-1968гг. – Герой Социалистического Труда, академик Арбузов А.Е.»</w:t>
      </w:r>
      <w:r>
        <w:rPr>
          <w:sz w:val="28"/>
          <w:szCs w:val="28"/>
        </w:rPr>
        <w:t xml:space="preserve">, </w:t>
      </w:r>
      <w:r w:rsidR="00521132">
        <w:rPr>
          <w:sz w:val="28"/>
          <w:szCs w:val="28"/>
        </w:rPr>
        <w:t>расположенного по адресу:</w:t>
      </w:r>
      <w:r w:rsidR="00DF2625">
        <w:rPr>
          <w:sz w:val="28"/>
          <w:szCs w:val="28"/>
        </w:rPr>
        <w:t xml:space="preserve"> г. Казань, </w:t>
      </w:r>
      <w:proofErr w:type="spellStart"/>
      <w:r w:rsidRPr="00730B62">
        <w:rPr>
          <w:sz w:val="28"/>
          <w:szCs w:val="28"/>
        </w:rPr>
        <w:t>Катановский</w:t>
      </w:r>
      <w:proofErr w:type="spellEnd"/>
      <w:r w:rsidRPr="00730B62">
        <w:rPr>
          <w:sz w:val="28"/>
          <w:szCs w:val="28"/>
        </w:rPr>
        <w:t xml:space="preserve"> пер.</w:t>
      </w:r>
      <w:r w:rsidR="00DF2625">
        <w:rPr>
          <w:sz w:val="28"/>
          <w:szCs w:val="28"/>
        </w:rPr>
        <w:t xml:space="preserve"> </w:t>
      </w:r>
      <w:r w:rsidRPr="00730B62">
        <w:rPr>
          <w:sz w:val="28"/>
          <w:szCs w:val="28"/>
        </w:rPr>
        <w:t>/</w:t>
      </w:r>
      <w:r w:rsidR="00DF2625">
        <w:rPr>
          <w:sz w:val="28"/>
          <w:szCs w:val="28"/>
        </w:rPr>
        <w:t xml:space="preserve"> </w:t>
      </w:r>
      <w:r w:rsidRPr="00730B62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="00DF2625">
        <w:rPr>
          <w:sz w:val="28"/>
          <w:szCs w:val="28"/>
        </w:rPr>
        <w:t xml:space="preserve">Маяковского,                        </w:t>
      </w:r>
      <w:r w:rsidRPr="00730B62">
        <w:rPr>
          <w:sz w:val="28"/>
          <w:szCs w:val="28"/>
        </w:rPr>
        <w:t>д.</w:t>
      </w:r>
      <w:r w:rsidR="00DF2625">
        <w:rPr>
          <w:sz w:val="28"/>
          <w:szCs w:val="28"/>
        </w:rPr>
        <w:t xml:space="preserve"> </w:t>
      </w:r>
      <w:r w:rsidRPr="00730B62">
        <w:rPr>
          <w:sz w:val="28"/>
          <w:szCs w:val="28"/>
        </w:rPr>
        <w:t>8/9</w:t>
      </w:r>
      <w:r w:rsidR="00DF2625">
        <w:rPr>
          <w:sz w:val="28"/>
          <w:szCs w:val="28"/>
        </w:rPr>
        <w:t>, проходят</w:t>
      </w:r>
      <w:r w:rsidR="009C0BFA">
        <w:rPr>
          <w:sz w:val="28"/>
          <w:szCs w:val="28"/>
        </w:rPr>
        <w:t>:</w:t>
      </w:r>
    </w:p>
    <w:p w:rsidR="006931B7" w:rsidRPr="00301119" w:rsidRDefault="006931B7" w:rsidP="006931B7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 w:rsidRPr="00301119">
        <w:rPr>
          <w:sz w:val="28"/>
          <w:szCs w:val="28"/>
        </w:rPr>
        <w:t xml:space="preserve">по </w:t>
      </w:r>
      <w:proofErr w:type="spellStart"/>
      <w:r w:rsidRPr="00301119">
        <w:rPr>
          <w:sz w:val="28"/>
          <w:szCs w:val="28"/>
        </w:rPr>
        <w:t>Катановскому</w:t>
      </w:r>
      <w:proofErr w:type="spellEnd"/>
      <w:r w:rsidRPr="00301119">
        <w:rPr>
          <w:sz w:val="28"/>
          <w:szCs w:val="28"/>
        </w:rPr>
        <w:t xml:space="preserve"> переулку</w:t>
      </w:r>
      <w:r>
        <w:rPr>
          <w:sz w:val="28"/>
          <w:szCs w:val="28"/>
        </w:rPr>
        <w:t xml:space="preserve"> до пересечения с улицей Маяковского</w:t>
      </w:r>
      <w:r w:rsidRPr="00301119">
        <w:rPr>
          <w:sz w:val="28"/>
          <w:szCs w:val="28"/>
        </w:rPr>
        <w:t>, по передней границе земельного участка (</w:t>
      </w:r>
      <w:r w:rsidR="00ED0083">
        <w:rPr>
          <w:sz w:val="28"/>
          <w:szCs w:val="28"/>
        </w:rPr>
        <w:t xml:space="preserve">т. </w:t>
      </w:r>
      <w:r w:rsidRPr="00301119">
        <w:rPr>
          <w:sz w:val="28"/>
          <w:szCs w:val="28"/>
        </w:rPr>
        <w:t>1-</w:t>
      </w:r>
      <w:r>
        <w:rPr>
          <w:sz w:val="28"/>
          <w:szCs w:val="28"/>
        </w:rPr>
        <w:t>8</w:t>
      </w:r>
      <w:r w:rsidRPr="00301119">
        <w:rPr>
          <w:sz w:val="28"/>
          <w:szCs w:val="28"/>
        </w:rPr>
        <w:t>);</w:t>
      </w:r>
    </w:p>
    <w:p w:rsidR="001A5BE5" w:rsidRDefault="001A5BE5" w:rsidP="001A5BE5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по улице</w:t>
      </w:r>
      <w:r w:rsidRPr="00301119">
        <w:rPr>
          <w:sz w:val="28"/>
          <w:szCs w:val="28"/>
        </w:rPr>
        <w:t xml:space="preserve"> </w:t>
      </w:r>
      <w:r>
        <w:rPr>
          <w:sz w:val="28"/>
          <w:szCs w:val="28"/>
        </w:rPr>
        <w:t>Маяковского до пересечения с</w:t>
      </w:r>
      <w:r w:rsidRPr="0030111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Катановским</w:t>
      </w:r>
      <w:proofErr w:type="spellEnd"/>
      <w:r>
        <w:rPr>
          <w:sz w:val="28"/>
          <w:szCs w:val="28"/>
        </w:rPr>
        <w:t xml:space="preserve"> переулком</w:t>
      </w:r>
      <w:r w:rsidRPr="00301119">
        <w:rPr>
          <w:sz w:val="28"/>
          <w:szCs w:val="28"/>
        </w:rPr>
        <w:t>, по перед</w:t>
      </w:r>
      <w:r>
        <w:rPr>
          <w:sz w:val="28"/>
          <w:szCs w:val="28"/>
        </w:rPr>
        <w:t>ней границе земельного участка (</w:t>
      </w:r>
      <w:r w:rsidR="00ED0083">
        <w:rPr>
          <w:sz w:val="28"/>
          <w:szCs w:val="28"/>
        </w:rPr>
        <w:t>т.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8-9</w:t>
      </w:r>
      <w:r w:rsidRPr="00301119">
        <w:rPr>
          <w:sz w:val="28"/>
          <w:szCs w:val="28"/>
        </w:rPr>
        <w:t>);</w:t>
      </w:r>
      <w:r>
        <w:rPr>
          <w:b/>
          <w:sz w:val="28"/>
          <w:szCs w:val="28"/>
        </w:rPr>
        <w:t xml:space="preserve">   </w:t>
      </w:r>
    </w:p>
    <w:p w:rsidR="001A5BE5" w:rsidRDefault="001A5BE5" w:rsidP="009C0BFA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 w:rsidRPr="00D803F2">
        <w:rPr>
          <w:sz w:val="28"/>
          <w:szCs w:val="28"/>
        </w:rPr>
        <w:t>от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улицы Маяковского, по внутриквартальной границе земе</w:t>
      </w:r>
      <w:r w:rsidR="00ED0083">
        <w:rPr>
          <w:sz w:val="28"/>
          <w:szCs w:val="28"/>
        </w:rPr>
        <w:t>льного участка (т.</w:t>
      </w:r>
      <w:r>
        <w:rPr>
          <w:sz w:val="28"/>
          <w:szCs w:val="28"/>
        </w:rPr>
        <w:t xml:space="preserve"> 9-11);</w:t>
      </w:r>
    </w:p>
    <w:p w:rsidR="009C0BFA" w:rsidRPr="00D803F2" w:rsidRDefault="00ED0083" w:rsidP="009C0BFA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 w:rsidR="009C0BFA" w:rsidRPr="00D803F2">
        <w:rPr>
          <w:sz w:val="28"/>
          <w:szCs w:val="28"/>
        </w:rPr>
        <w:t>от</w:t>
      </w:r>
      <w:r w:rsidR="009C0BFA">
        <w:rPr>
          <w:b/>
          <w:sz w:val="28"/>
          <w:szCs w:val="28"/>
        </w:rPr>
        <w:t xml:space="preserve"> </w:t>
      </w:r>
      <w:proofErr w:type="spellStart"/>
      <w:r w:rsidR="009C0BFA" w:rsidRPr="00D803F2">
        <w:rPr>
          <w:sz w:val="28"/>
          <w:szCs w:val="28"/>
        </w:rPr>
        <w:t>Катановского</w:t>
      </w:r>
      <w:proofErr w:type="spellEnd"/>
      <w:r w:rsidR="009C0BFA" w:rsidRPr="00D803F2">
        <w:rPr>
          <w:sz w:val="28"/>
          <w:szCs w:val="28"/>
        </w:rPr>
        <w:t xml:space="preserve"> </w:t>
      </w:r>
      <w:r w:rsidR="009C0BFA">
        <w:rPr>
          <w:sz w:val="28"/>
          <w:szCs w:val="28"/>
        </w:rPr>
        <w:t xml:space="preserve">переулка, по </w:t>
      </w:r>
      <w:r w:rsidR="001A5BE5">
        <w:rPr>
          <w:sz w:val="28"/>
          <w:szCs w:val="28"/>
        </w:rPr>
        <w:t>внутриквартальной</w:t>
      </w:r>
      <w:r w:rsidR="009C0BFA">
        <w:rPr>
          <w:sz w:val="28"/>
          <w:szCs w:val="28"/>
        </w:rPr>
        <w:t xml:space="preserve"> границе земельного</w:t>
      </w:r>
      <w:r w:rsidR="001A5BE5">
        <w:rPr>
          <w:sz w:val="28"/>
          <w:szCs w:val="28"/>
        </w:rPr>
        <w:t xml:space="preserve"> участка (</w:t>
      </w:r>
      <w:r>
        <w:rPr>
          <w:sz w:val="28"/>
          <w:szCs w:val="28"/>
        </w:rPr>
        <w:t xml:space="preserve">т. </w:t>
      </w:r>
      <w:r w:rsidR="001A5BE5">
        <w:rPr>
          <w:sz w:val="28"/>
          <w:szCs w:val="28"/>
        </w:rPr>
        <w:t>11-13-1).</w:t>
      </w:r>
    </w:p>
    <w:p w:rsidR="006E6DE8" w:rsidRPr="001A5BE5" w:rsidRDefault="009C0BFA" w:rsidP="001A5BE5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ED0083" w:rsidRDefault="00ED0083" w:rsidP="006E6DE8">
      <w:pPr>
        <w:ind w:firstLine="397"/>
        <w:jc w:val="center"/>
        <w:rPr>
          <w:b/>
          <w:sz w:val="28"/>
          <w:szCs w:val="28"/>
        </w:rPr>
      </w:pPr>
    </w:p>
    <w:p w:rsidR="006E6DE8" w:rsidRDefault="006E6DE8" w:rsidP="006E6DE8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6E6DE8" w:rsidRPr="006931B7" w:rsidRDefault="006E6DE8" w:rsidP="006931B7">
      <w:pPr>
        <w:jc w:val="center"/>
      </w:pP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Pr="00730B62">
        <w:rPr>
          <w:sz w:val="28"/>
          <w:szCs w:val="28"/>
        </w:rPr>
        <w:t>«Дом, в котором жили в 1931-1934гг. композитор Яруллин Ф. и в 1938-1968гг. – Герой Социалистического Труда, академик Арбузов А.Е.»</w:t>
      </w:r>
      <w:r>
        <w:rPr>
          <w:sz w:val="28"/>
          <w:szCs w:val="28"/>
        </w:rPr>
        <w:t xml:space="preserve">, </w:t>
      </w:r>
      <w:r w:rsidR="00DF2625">
        <w:rPr>
          <w:sz w:val="28"/>
          <w:szCs w:val="28"/>
        </w:rPr>
        <w:t xml:space="preserve">расположенного по адресу: г. Казань,                                                                       </w:t>
      </w:r>
      <w:proofErr w:type="spellStart"/>
      <w:r w:rsidRPr="00730B62">
        <w:rPr>
          <w:sz w:val="28"/>
          <w:szCs w:val="28"/>
        </w:rPr>
        <w:t>Катановский</w:t>
      </w:r>
      <w:proofErr w:type="spellEnd"/>
      <w:r w:rsidRPr="00730B62">
        <w:rPr>
          <w:sz w:val="28"/>
          <w:szCs w:val="28"/>
        </w:rPr>
        <w:t xml:space="preserve"> пер./ул.</w:t>
      </w:r>
      <w:r>
        <w:rPr>
          <w:sz w:val="28"/>
          <w:szCs w:val="28"/>
        </w:rPr>
        <w:t xml:space="preserve"> </w:t>
      </w:r>
      <w:r w:rsidRPr="00730B62">
        <w:rPr>
          <w:sz w:val="28"/>
          <w:szCs w:val="28"/>
        </w:rPr>
        <w:t>Маяковского, д.</w:t>
      </w:r>
      <w:r w:rsidR="00DF2625">
        <w:rPr>
          <w:sz w:val="28"/>
          <w:szCs w:val="28"/>
        </w:rPr>
        <w:t xml:space="preserve"> </w:t>
      </w:r>
      <w:r w:rsidRPr="00730B62">
        <w:rPr>
          <w:sz w:val="28"/>
          <w:szCs w:val="28"/>
        </w:rPr>
        <w:t>8/9</w:t>
      </w:r>
    </w:p>
    <w:p w:rsidR="006E6DE8" w:rsidRDefault="006E6DE8" w:rsidP="006E6DE8">
      <w:pPr>
        <w:jc w:val="center"/>
        <w:rPr>
          <w:sz w:val="28"/>
          <w:szCs w:val="28"/>
        </w:rPr>
      </w:pPr>
    </w:p>
    <w:tbl>
      <w:tblPr>
        <w:tblW w:w="9099" w:type="dxa"/>
        <w:tblLayout w:type="fixed"/>
        <w:tblCellMar>
          <w:top w:w="9" w:type="dxa"/>
          <w:left w:w="163" w:type="dxa"/>
        </w:tblCellMar>
        <w:tblLook w:val="0000" w:firstRow="0" w:lastRow="0" w:firstColumn="0" w:lastColumn="0" w:noHBand="0" w:noVBand="0"/>
      </w:tblPr>
      <w:tblGrid>
        <w:gridCol w:w="962"/>
        <w:gridCol w:w="1949"/>
        <w:gridCol w:w="1975"/>
        <w:gridCol w:w="2235"/>
        <w:gridCol w:w="1978"/>
      </w:tblGrid>
      <w:tr w:rsidR="006E6DE8" w:rsidRPr="00AF093F" w:rsidTr="00ED0083">
        <w:trPr>
          <w:trHeight w:val="4"/>
        </w:trPr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ind w:right="56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№</w:t>
            </w:r>
          </w:p>
          <w:p w:rsidR="006E6DE8" w:rsidRPr="00AF093F" w:rsidRDefault="006E6DE8" w:rsidP="00015A34">
            <w:pPr>
              <w:tabs>
                <w:tab w:val="left" w:pos="852"/>
              </w:tabs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точки</w:t>
            </w:r>
          </w:p>
        </w:tc>
        <w:tc>
          <w:tcPr>
            <w:tcW w:w="3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ind w:left="387" w:right="37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Координаты точки во всемирной геодезической системе координат 1984 года (WGS 84)</w:t>
            </w:r>
          </w:p>
        </w:tc>
      </w:tr>
      <w:tr w:rsidR="006E6DE8" w:rsidRPr="00AF093F" w:rsidTr="00ED0083">
        <w:trPr>
          <w:trHeight w:val="1"/>
        </w:trPr>
        <w:tc>
          <w:tcPr>
            <w:tcW w:w="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ind w:right="50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X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ind w:right="56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Y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015A34" w:rsidRDefault="00015A34" w:rsidP="00015A34">
            <w:pPr>
              <w:ind w:right="5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015A34" w:rsidRDefault="00015A34" w:rsidP="00015A34">
            <w:pPr>
              <w:ind w:right="5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475535.06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1306410.67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55°47'13.67"N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49°08'01.95"E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475546.32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1306430.17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55°47'14.03"N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49°08'03.07"E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475554.10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1306443.84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55°47'14.28"N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49°08'03.86"E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475555.58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1306443.24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55°47'14.33"N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49°08'03.82"E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475560.58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1306450.08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55°47'14.49"N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49°08'04.22"E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475567.57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1306460.38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55°47'14.72"N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49°08'04.81"E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475568.45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1306460.05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55°47'14.74"N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49°08'04.79"E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475573.17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1306469.95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55°47'14.90"N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49°08'05.36"E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475546.35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1306481.99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55°47'14.03"N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49°08'06.05"E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475538.61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1306465.81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55°47'13.78"N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49°08'05.12"E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475532.06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1306456.07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55°47'13.57"N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49°08'04.56"E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475540.03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1306451.23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55°47'13.83"N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49°08'04.28"E</w:t>
            </w:r>
          </w:p>
        </w:tc>
      </w:tr>
      <w:tr w:rsidR="00AA50ED" w:rsidRPr="00C97EFC" w:rsidTr="00ED0083">
        <w:trPr>
          <w:trHeight w:val="1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475522.10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1306418.15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55°47'13.25"N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49°08'02.38"E</w:t>
            </w:r>
          </w:p>
        </w:tc>
      </w:tr>
    </w:tbl>
    <w:p w:rsidR="006E6DE8" w:rsidRDefault="006E6DE8" w:rsidP="00C97EFC">
      <w:pPr>
        <w:ind w:right="-108"/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6E6DE8">
      <w:pPr>
        <w:jc w:val="center"/>
        <w:rPr>
          <w:sz w:val="28"/>
          <w:szCs w:val="28"/>
        </w:rPr>
      </w:pPr>
    </w:p>
    <w:p w:rsidR="001A5BE5" w:rsidRDefault="001A5BE5" w:rsidP="00DF2625">
      <w:pPr>
        <w:rPr>
          <w:sz w:val="28"/>
          <w:szCs w:val="28"/>
        </w:rPr>
      </w:pPr>
    </w:p>
    <w:p w:rsidR="00DF2625" w:rsidRDefault="00DF2625" w:rsidP="00DF2625">
      <w:pPr>
        <w:rPr>
          <w:sz w:val="28"/>
          <w:szCs w:val="28"/>
        </w:rPr>
      </w:pPr>
    </w:p>
    <w:p w:rsidR="00DF2625" w:rsidRDefault="00DF2625" w:rsidP="00DF2625">
      <w:pPr>
        <w:rPr>
          <w:sz w:val="28"/>
          <w:szCs w:val="28"/>
        </w:rPr>
      </w:pPr>
    </w:p>
    <w:p w:rsidR="00DE7256" w:rsidRDefault="00DE7256" w:rsidP="002C77C0">
      <w:pPr>
        <w:rPr>
          <w:sz w:val="28"/>
          <w:szCs w:val="28"/>
        </w:rPr>
      </w:pPr>
    </w:p>
    <w:p w:rsidR="002C77C0" w:rsidRDefault="002C77C0" w:rsidP="002C77C0">
      <w:pPr>
        <w:rPr>
          <w:sz w:val="28"/>
          <w:szCs w:val="28"/>
        </w:rPr>
      </w:pPr>
    </w:p>
    <w:p w:rsidR="002C77C0" w:rsidRDefault="002C77C0" w:rsidP="002C77C0">
      <w:pPr>
        <w:rPr>
          <w:b/>
          <w:sz w:val="28"/>
          <w:szCs w:val="28"/>
        </w:rPr>
      </w:pPr>
    </w:p>
    <w:p w:rsidR="006E6DE8" w:rsidRPr="00F049A1" w:rsidRDefault="00830978" w:rsidP="006E6DE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511695">
        <w:rPr>
          <w:b/>
          <w:sz w:val="28"/>
          <w:szCs w:val="28"/>
        </w:rPr>
        <w:t>.</w:t>
      </w:r>
      <w:r w:rsidR="00DE7256">
        <w:rPr>
          <w:b/>
          <w:sz w:val="28"/>
          <w:szCs w:val="28"/>
        </w:rPr>
        <w:t xml:space="preserve"> </w:t>
      </w:r>
      <w:r w:rsidR="006E6DE8">
        <w:rPr>
          <w:b/>
          <w:sz w:val="28"/>
          <w:szCs w:val="28"/>
        </w:rPr>
        <w:t xml:space="preserve">Карта (схема) </w:t>
      </w:r>
      <w:r w:rsidR="006E6DE8"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6E6DE8" w:rsidRPr="00F049A1">
        <w:rPr>
          <w:sz w:val="28"/>
          <w:szCs w:val="28"/>
        </w:rPr>
        <w:t>«Окружная психиат</w:t>
      </w:r>
      <w:r w:rsidR="00ED0083">
        <w:rPr>
          <w:sz w:val="28"/>
          <w:szCs w:val="28"/>
        </w:rPr>
        <w:t>рическая клиника, где в 1893г. р</w:t>
      </w:r>
      <w:r w:rsidR="006E6DE8" w:rsidRPr="00F049A1">
        <w:rPr>
          <w:sz w:val="28"/>
          <w:szCs w:val="28"/>
        </w:rPr>
        <w:t>аботал</w:t>
      </w:r>
      <w:r w:rsidR="00DE7256">
        <w:rPr>
          <w:sz w:val="28"/>
          <w:szCs w:val="28"/>
        </w:rPr>
        <w:t xml:space="preserve"> Бехтерев В.М.», расположенного по адресу: г. Казань, </w:t>
      </w:r>
      <w:r w:rsidR="00712A92">
        <w:rPr>
          <w:sz w:val="28"/>
          <w:szCs w:val="28"/>
        </w:rPr>
        <w:t xml:space="preserve">                                       </w:t>
      </w:r>
      <w:r w:rsidR="00DE7256">
        <w:rPr>
          <w:sz w:val="28"/>
          <w:szCs w:val="28"/>
        </w:rPr>
        <w:t xml:space="preserve">ул. </w:t>
      </w:r>
      <w:r w:rsidR="00712A92">
        <w:rPr>
          <w:sz w:val="28"/>
          <w:szCs w:val="28"/>
        </w:rPr>
        <w:t xml:space="preserve">Николая </w:t>
      </w:r>
      <w:r w:rsidR="00DE7256">
        <w:rPr>
          <w:sz w:val="28"/>
          <w:szCs w:val="28"/>
        </w:rPr>
        <w:t>Ершова</w:t>
      </w:r>
      <w:r w:rsidR="00712A92">
        <w:rPr>
          <w:sz w:val="28"/>
          <w:szCs w:val="28"/>
        </w:rPr>
        <w:t>,</w:t>
      </w:r>
      <w:r w:rsidR="00DE7256">
        <w:rPr>
          <w:sz w:val="28"/>
          <w:szCs w:val="28"/>
        </w:rPr>
        <w:t xml:space="preserve"> </w:t>
      </w:r>
      <w:r w:rsidR="00712A92">
        <w:rPr>
          <w:sz w:val="28"/>
          <w:szCs w:val="28"/>
        </w:rPr>
        <w:t xml:space="preserve">д. </w:t>
      </w:r>
      <w:r w:rsidR="00DE7256">
        <w:rPr>
          <w:sz w:val="28"/>
          <w:szCs w:val="28"/>
        </w:rPr>
        <w:t>49</w:t>
      </w:r>
    </w:p>
    <w:p w:rsidR="006E6DE8" w:rsidRPr="008A17F6" w:rsidRDefault="00B85548" w:rsidP="006E6DE8">
      <w:pPr>
        <w:ind w:left="7371" w:firstLine="417"/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284641</wp:posOffset>
            </wp:positionH>
            <wp:positionV relativeFrom="paragraph">
              <wp:posOffset>155092</wp:posOffset>
            </wp:positionV>
            <wp:extent cx="5104263" cy="6701050"/>
            <wp:effectExtent l="0" t="0" r="1270" b="5080"/>
            <wp:wrapNone/>
            <wp:docPr id="37" name="Рисунок 37" descr="D:\ПЗО Казани 2016\ПО ЗАМЕЧАНИЯМ МК РФ\ПТОКН\Ершова-ПТО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ЗО Казани 2016\ПО ЗАМЕЧАНИЯМ МК РФ\ПТОКН\Ершова-ПТОКН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77" b="10727"/>
                    <a:stretch/>
                  </pic:blipFill>
                  <pic:spPr bwMode="auto">
                    <a:xfrm>
                      <a:off x="0" y="0"/>
                      <a:ext cx="5106036" cy="67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6DE8" w:rsidRDefault="006E6DE8" w:rsidP="006E6DE8">
      <w:pPr>
        <w:ind w:left="6379"/>
        <w:rPr>
          <w:sz w:val="28"/>
          <w:szCs w:val="28"/>
        </w:rPr>
      </w:pPr>
    </w:p>
    <w:p w:rsidR="006E6DE8" w:rsidRPr="00F049A1" w:rsidRDefault="006E6DE8" w:rsidP="006E6DE8">
      <w:pPr>
        <w:jc w:val="center"/>
        <w:rPr>
          <w:sz w:val="28"/>
          <w:szCs w:val="28"/>
        </w:rPr>
      </w:pPr>
    </w:p>
    <w:p w:rsidR="006E6DE8" w:rsidRDefault="006E6DE8" w:rsidP="006E6DE8">
      <w:pPr>
        <w:rPr>
          <w:noProof/>
        </w:rPr>
      </w:pPr>
    </w:p>
    <w:p w:rsidR="006E6DE8" w:rsidRDefault="006E6DE8" w:rsidP="006E6DE8">
      <w:pPr>
        <w:rPr>
          <w:noProof/>
        </w:rPr>
      </w:pPr>
    </w:p>
    <w:p w:rsidR="006E6DE8" w:rsidRPr="00DA71E7" w:rsidRDefault="006E6DE8" w:rsidP="006E6DE8"/>
    <w:p w:rsidR="009C0BFA" w:rsidRDefault="009C0BFA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noProof/>
          <w:sz w:val="28"/>
          <w:szCs w:val="28"/>
        </w:rPr>
      </w:pPr>
    </w:p>
    <w:p w:rsidR="00B85548" w:rsidRDefault="00B85548" w:rsidP="00B85548">
      <w:pPr>
        <w:rPr>
          <w:b/>
          <w:sz w:val="28"/>
          <w:szCs w:val="28"/>
        </w:rPr>
      </w:pPr>
    </w:p>
    <w:p w:rsidR="009C0BFA" w:rsidRDefault="009C0BFA" w:rsidP="006E6DE8">
      <w:pPr>
        <w:rPr>
          <w:b/>
          <w:sz w:val="28"/>
          <w:szCs w:val="28"/>
        </w:rPr>
      </w:pPr>
    </w:p>
    <w:p w:rsidR="009C0BFA" w:rsidRDefault="00B62976" w:rsidP="006E6DE8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127000</wp:posOffset>
            </wp:positionV>
            <wp:extent cx="2824480" cy="782320"/>
            <wp:effectExtent l="0" t="0" r="0" b="0"/>
            <wp:wrapNone/>
            <wp:docPr id="63" name="Рисунок 63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5548" w:rsidRDefault="00B85548" w:rsidP="006E6DE8">
      <w:pPr>
        <w:rPr>
          <w:b/>
          <w:sz w:val="28"/>
          <w:szCs w:val="28"/>
        </w:rPr>
      </w:pPr>
    </w:p>
    <w:p w:rsidR="00B85548" w:rsidRDefault="00B85548" w:rsidP="006E6DE8">
      <w:pPr>
        <w:rPr>
          <w:b/>
          <w:sz w:val="28"/>
          <w:szCs w:val="28"/>
        </w:rPr>
      </w:pPr>
    </w:p>
    <w:p w:rsidR="006E6DE8" w:rsidRDefault="006E6DE8" w:rsidP="006E6DE8">
      <w:pPr>
        <w:rPr>
          <w:b/>
          <w:sz w:val="28"/>
          <w:szCs w:val="28"/>
        </w:rPr>
      </w:pPr>
    </w:p>
    <w:p w:rsidR="00DE7256" w:rsidRDefault="00DE7256" w:rsidP="00B85548">
      <w:pPr>
        <w:jc w:val="center"/>
        <w:rPr>
          <w:b/>
          <w:sz w:val="28"/>
          <w:szCs w:val="28"/>
        </w:rPr>
      </w:pPr>
    </w:p>
    <w:p w:rsidR="00DE7256" w:rsidRDefault="00DE7256" w:rsidP="00B85548">
      <w:pPr>
        <w:jc w:val="center"/>
        <w:rPr>
          <w:b/>
          <w:sz w:val="28"/>
          <w:szCs w:val="28"/>
        </w:rPr>
      </w:pPr>
    </w:p>
    <w:p w:rsidR="00DE7256" w:rsidRDefault="00DE7256" w:rsidP="00B85548">
      <w:pPr>
        <w:jc w:val="center"/>
        <w:rPr>
          <w:b/>
          <w:sz w:val="28"/>
          <w:szCs w:val="28"/>
        </w:rPr>
      </w:pPr>
    </w:p>
    <w:p w:rsidR="00B85548" w:rsidRPr="00B85548" w:rsidRDefault="00B85548" w:rsidP="00B855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Картографическое описание </w:t>
      </w:r>
      <w:r w:rsidRPr="00B85548">
        <w:rPr>
          <w:sz w:val="28"/>
          <w:szCs w:val="28"/>
        </w:rPr>
        <w:t>границы территории объекта культурного наследия республиканского значения «Окружная психиатрическая клиника, где в 1893 году работал Бехтерев Владимир Михайлович», расположенного по адресу:</w:t>
      </w:r>
      <w:r w:rsidR="00712A92">
        <w:rPr>
          <w:sz w:val="28"/>
          <w:szCs w:val="28"/>
        </w:rPr>
        <w:t xml:space="preserve"> г. Казань,</w:t>
      </w:r>
      <w:r w:rsidRPr="00B85548">
        <w:rPr>
          <w:sz w:val="28"/>
          <w:szCs w:val="28"/>
        </w:rPr>
        <w:t xml:space="preserve"> </w:t>
      </w:r>
      <w:r w:rsidR="00712A92">
        <w:rPr>
          <w:sz w:val="28"/>
          <w:szCs w:val="28"/>
        </w:rPr>
        <w:t>ул. Николая Ершова, д. 49</w:t>
      </w:r>
    </w:p>
    <w:p w:rsidR="00B85548" w:rsidRDefault="00B85548" w:rsidP="00B85548">
      <w:pPr>
        <w:jc w:val="center"/>
        <w:rPr>
          <w:sz w:val="28"/>
          <w:szCs w:val="28"/>
        </w:rPr>
      </w:pPr>
    </w:p>
    <w:p w:rsidR="00B85548" w:rsidRDefault="00712A92" w:rsidP="00B85548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B85548">
        <w:rPr>
          <w:sz w:val="28"/>
          <w:szCs w:val="28"/>
        </w:rPr>
        <w:t xml:space="preserve"> территории объекта культурного наследия республиканского значения «Окружная психиатрическая клиника, где в 1893 году работал Бехтерев Владимир Михайлович», расположенного по адресу: ул.Нико</w:t>
      </w:r>
      <w:r>
        <w:rPr>
          <w:sz w:val="28"/>
          <w:szCs w:val="28"/>
        </w:rPr>
        <w:t>лая Ершова, д.49 литер А проходя</w:t>
      </w:r>
      <w:r w:rsidR="00B85548">
        <w:rPr>
          <w:sz w:val="28"/>
          <w:szCs w:val="28"/>
        </w:rPr>
        <w:t>т:</w:t>
      </w:r>
    </w:p>
    <w:p w:rsidR="00B85548" w:rsidRPr="00322A33" w:rsidRDefault="00B85548" w:rsidP="00B85548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по улице Сеченова по красной линии по передней границе земельного участка (</w:t>
      </w:r>
      <w:r w:rsidR="00ED0083">
        <w:rPr>
          <w:sz w:val="28"/>
          <w:szCs w:val="28"/>
        </w:rPr>
        <w:t xml:space="preserve">т. </w:t>
      </w:r>
      <w:r>
        <w:rPr>
          <w:sz w:val="28"/>
          <w:szCs w:val="28"/>
        </w:rPr>
        <w:t>32-33-34-35-36);</w:t>
      </w:r>
    </w:p>
    <w:p w:rsidR="00B85548" w:rsidRPr="00322A33" w:rsidRDefault="00B85548" w:rsidP="00B85548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>
        <w:rPr>
          <w:sz w:val="28"/>
          <w:szCs w:val="28"/>
        </w:rPr>
        <w:t>от улицы Н.Ершова по боковой границе земельного участка (</w:t>
      </w:r>
      <w:r w:rsidR="00ED0083">
        <w:rPr>
          <w:sz w:val="28"/>
          <w:szCs w:val="28"/>
        </w:rPr>
        <w:t xml:space="preserve">т. </w:t>
      </w:r>
      <w:r>
        <w:rPr>
          <w:sz w:val="28"/>
          <w:szCs w:val="28"/>
        </w:rPr>
        <w:t>14-13-12-11-10-9-8-7-6-5-4-3-2-1);</w:t>
      </w:r>
    </w:p>
    <w:p w:rsidR="00B85548" w:rsidRDefault="00B85548" w:rsidP="00B85548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по улице </w:t>
      </w:r>
      <w:proofErr w:type="spellStart"/>
      <w:r>
        <w:rPr>
          <w:sz w:val="28"/>
          <w:szCs w:val="28"/>
        </w:rPr>
        <w:t>Н.Ершова</w:t>
      </w:r>
      <w:proofErr w:type="spellEnd"/>
      <w:r>
        <w:rPr>
          <w:sz w:val="28"/>
          <w:szCs w:val="28"/>
        </w:rPr>
        <w:t xml:space="preserve"> по красной линии по передней границе земельного участка (</w:t>
      </w:r>
      <w:r w:rsidR="00ED0083">
        <w:rPr>
          <w:sz w:val="28"/>
          <w:szCs w:val="28"/>
        </w:rPr>
        <w:t xml:space="preserve">т. </w:t>
      </w:r>
      <w:r>
        <w:rPr>
          <w:sz w:val="28"/>
          <w:szCs w:val="28"/>
        </w:rPr>
        <w:t>14-15-16);</w:t>
      </w:r>
      <w:r>
        <w:rPr>
          <w:b/>
          <w:sz w:val="28"/>
          <w:szCs w:val="28"/>
        </w:rPr>
        <w:t xml:space="preserve">   </w:t>
      </w:r>
    </w:p>
    <w:p w:rsidR="00B85548" w:rsidRPr="00C2536C" w:rsidRDefault="00B85548" w:rsidP="00B85548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юго-восточная часть: </w:t>
      </w:r>
      <w:r>
        <w:rPr>
          <w:sz w:val="28"/>
          <w:szCs w:val="28"/>
        </w:rPr>
        <w:t>от улицы Н.Ершова по боковой границе земельного участка (</w:t>
      </w:r>
      <w:r w:rsidR="00ED0083">
        <w:rPr>
          <w:sz w:val="28"/>
          <w:szCs w:val="28"/>
        </w:rPr>
        <w:t xml:space="preserve">т. </w:t>
      </w:r>
      <w:r>
        <w:rPr>
          <w:sz w:val="28"/>
          <w:szCs w:val="28"/>
        </w:rPr>
        <w:t>16-17-18-19-20-21-22-23-24-25-26-27-28-29-30-31-32).</w:t>
      </w:r>
    </w:p>
    <w:p w:rsidR="00B85548" w:rsidRDefault="00B85548" w:rsidP="00B85548">
      <w:pPr>
        <w:rPr>
          <w:sz w:val="28"/>
          <w:szCs w:val="28"/>
        </w:rPr>
      </w:pPr>
    </w:p>
    <w:p w:rsidR="00B85548" w:rsidRDefault="00B85548" w:rsidP="00B85548">
      <w:pPr>
        <w:jc w:val="center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Таблица поворотных точек</w:t>
      </w:r>
    </w:p>
    <w:p w:rsidR="00B85548" w:rsidRDefault="00B85548" w:rsidP="00B85548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территории объекта культурного наследия республиканского значения «Окружная психиатрическая клиника, где в 1893 году работал Бехтерев Владимир Михайлович», расположенного по адресу: </w:t>
      </w:r>
      <w:r w:rsidR="00712A92">
        <w:rPr>
          <w:sz w:val="28"/>
          <w:szCs w:val="28"/>
        </w:rPr>
        <w:t xml:space="preserve">г. Казань,                        </w:t>
      </w:r>
      <w:r>
        <w:rPr>
          <w:sz w:val="28"/>
          <w:szCs w:val="28"/>
        </w:rPr>
        <w:t>ул.</w:t>
      </w:r>
      <w:r w:rsidRPr="008E3BEB">
        <w:rPr>
          <w:sz w:val="28"/>
          <w:szCs w:val="28"/>
        </w:rPr>
        <w:t xml:space="preserve"> </w:t>
      </w:r>
      <w:r w:rsidR="00712A92">
        <w:rPr>
          <w:sz w:val="28"/>
          <w:szCs w:val="28"/>
        </w:rPr>
        <w:t>Николая Ершова, д.49</w:t>
      </w:r>
    </w:p>
    <w:p w:rsidR="00B85548" w:rsidRDefault="00B85548" w:rsidP="00B85548">
      <w:pPr>
        <w:jc w:val="center"/>
        <w:outlineLvl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825"/>
        <w:gridCol w:w="2030"/>
        <w:gridCol w:w="1980"/>
      </w:tblGrid>
      <w:tr w:rsidR="00B85548" w:rsidTr="00015A34">
        <w:tc>
          <w:tcPr>
            <w:tcW w:w="1008" w:type="dxa"/>
            <w:vAlign w:val="center"/>
          </w:tcPr>
          <w:p w:rsidR="00B85548" w:rsidRDefault="00B85548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B85548" w:rsidRDefault="00B85548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точки</w:t>
            </w:r>
          </w:p>
        </w:tc>
        <w:tc>
          <w:tcPr>
            <w:tcW w:w="3420" w:type="dxa"/>
            <w:gridSpan w:val="2"/>
            <w:vAlign w:val="center"/>
          </w:tcPr>
          <w:p w:rsidR="00B85548" w:rsidRDefault="00B85548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 местной системе координат (МСК</w:t>
            </w:r>
            <w:r w:rsidR="00015A34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010" w:type="dxa"/>
            <w:gridSpan w:val="2"/>
            <w:vAlign w:val="center"/>
          </w:tcPr>
          <w:p w:rsidR="00B85548" w:rsidRDefault="00B85548" w:rsidP="00015A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во всемирной геодезической системе координат 19</w:t>
            </w:r>
            <w:r w:rsidRPr="008E3BE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 года (WGS-84)</w:t>
            </w:r>
          </w:p>
        </w:tc>
      </w:tr>
      <w:tr w:rsidR="00B85548" w:rsidTr="00015A34">
        <w:tc>
          <w:tcPr>
            <w:tcW w:w="1008" w:type="dxa"/>
            <w:vAlign w:val="center"/>
          </w:tcPr>
          <w:p w:rsidR="00B85548" w:rsidRDefault="00B85548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B85548" w:rsidRDefault="00B85548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825" w:type="dxa"/>
            <w:vAlign w:val="center"/>
          </w:tcPr>
          <w:p w:rsidR="00B85548" w:rsidRDefault="00B85548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2030" w:type="dxa"/>
            <w:vAlign w:val="center"/>
          </w:tcPr>
          <w:p w:rsidR="00B85548" w:rsidRDefault="00B85548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</w:t>
            </w:r>
          </w:p>
          <w:p w:rsidR="00B85548" w:rsidRDefault="00B85548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широта</w:t>
            </w:r>
          </w:p>
          <w:p w:rsidR="00B85548" w:rsidRDefault="00B85548" w:rsidP="00015A34">
            <w:pPr>
              <w:ind w:right="-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vAlign w:val="center"/>
          </w:tcPr>
          <w:p w:rsidR="00B85548" w:rsidRDefault="00B85548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Восточная</w:t>
            </w:r>
          </w:p>
          <w:p w:rsidR="00B85548" w:rsidRDefault="00B85548" w:rsidP="00015A34">
            <w:pPr>
              <w:ind w:righ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долгота</w:t>
            </w:r>
          </w:p>
          <w:p w:rsidR="00B85548" w:rsidRDefault="00B85548" w:rsidP="00015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476943.40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1308682.03</w:t>
            </w:r>
          </w:p>
        </w:tc>
        <w:tc>
          <w:tcPr>
            <w:tcW w:w="2030" w:type="dxa"/>
            <w:vAlign w:val="center"/>
          </w:tcPr>
          <w:p w:rsidR="00BB37A5" w:rsidRPr="008E3BEB" w:rsidRDefault="00BB37A5" w:rsidP="00015A34">
            <w:pPr>
              <w:ind w:right="-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59.08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Pr="008E3BEB" w:rsidRDefault="00BB37A5" w:rsidP="00015A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12.44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476956.77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1308702.08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59.51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13.60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476955.77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1308702.38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>59.48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13.61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476977.80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1308734.43</w:t>
            </w:r>
          </w:p>
        </w:tc>
        <w:tc>
          <w:tcPr>
            <w:tcW w:w="2030" w:type="dxa"/>
            <w:vAlign w:val="center"/>
          </w:tcPr>
          <w:p w:rsidR="00BB37A5" w:rsidRPr="008E3BEB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00.19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15.46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477000.51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1308770.37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00.92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17.52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477013.37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1308795.12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01.33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18.94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477048.20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1308844.49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02.46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21.78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477044.93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1308847.47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02.35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21.95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477040.13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1308850.77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02.20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22.14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477030.84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1308858.50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01.90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22.58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477049.70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1308883.58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02.50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24.03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477059.49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1308905.37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02.82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25.28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477054.80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1308909.58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02.67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25.52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477063.68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1308920.27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02.95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26.13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476976.02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1308992.36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8E3BEB"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 w:rsidRPr="008E3BEB">
              <w:rPr>
                <w:sz w:val="28"/>
                <w:szCs w:val="28"/>
              </w:rPr>
              <w:t xml:space="preserve"> 48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00.11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30.26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476838.26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1309103.91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55.65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36.65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476766.90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1309007.54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53.35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31.11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476771.20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1309003.69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53.49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30.89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476763.26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1308992.60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53.23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30.25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476754.07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1308981.21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52.94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29.60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476752.56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1308982.02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52.89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29.64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476751.67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1308980.91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52.86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29.58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476748.06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1308983.33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52.74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29.72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476746.32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1308981.04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52.69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29.59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476749.87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1308978.61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52.80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29.45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476748.52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1308977.21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52.76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29.37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476750.27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1308975.84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52.82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29.29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476729.61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1308948.43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52.15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27.71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476727.54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1308949.43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52.08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>27.77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476724.23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1308944.44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51.98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27.48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476725.68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1308943.34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52.02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27.42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476711.11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1308924.38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51.55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26.33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476752.69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1308814.01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52.90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20.00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476765.05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1308777.39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53.31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17.90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476781.08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1308742.57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53.83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15.90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476808.45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1308681.64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54.72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12.41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476825.14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1308678.63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55.26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12.24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476831.75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1308684.22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55.47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12.56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476870.71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1308742.48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56.73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15.91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476886.84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1308765.31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57.25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17.22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476895.03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1308758.82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57.56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16.94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476896.48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1308760.45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57.67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16.68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476900.10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1308755.81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>57.51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16.85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476921.78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1308711.17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58.38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14.11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476925.18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1308709.62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58.49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14.03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  <w:tr w:rsidR="00BB37A5" w:rsidTr="00BB37A5">
        <w:tc>
          <w:tcPr>
            <w:tcW w:w="1008" w:type="dxa"/>
            <w:vAlign w:val="center"/>
          </w:tcPr>
          <w:p w:rsidR="00BB37A5" w:rsidRPr="00BB37A5" w:rsidRDefault="00BB37A5" w:rsidP="00BB37A5">
            <w:pPr>
              <w:jc w:val="center"/>
              <w:rPr>
                <w:b/>
                <w:sz w:val="28"/>
                <w:szCs w:val="28"/>
              </w:rPr>
            </w:pPr>
            <w:r w:rsidRPr="00BB37A5">
              <w:rPr>
                <w:b/>
                <w:sz w:val="28"/>
                <w:szCs w:val="28"/>
              </w:rPr>
              <w:t>46</w:t>
            </w:r>
          </w:p>
        </w:tc>
        <w:tc>
          <w:tcPr>
            <w:tcW w:w="159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476940.65</w:t>
            </w:r>
          </w:p>
        </w:tc>
        <w:tc>
          <w:tcPr>
            <w:tcW w:w="1825" w:type="dxa"/>
            <w:vAlign w:val="center"/>
          </w:tcPr>
          <w:p w:rsidR="00BB37A5" w:rsidRPr="00BB37A5" w:rsidRDefault="00BB37A5" w:rsidP="00BB37A5">
            <w:pPr>
              <w:jc w:val="center"/>
              <w:rPr>
                <w:sz w:val="28"/>
                <w:szCs w:val="28"/>
              </w:rPr>
            </w:pPr>
            <w:r w:rsidRPr="00BB37A5">
              <w:rPr>
                <w:sz w:val="28"/>
                <w:szCs w:val="28"/>
              </w:rPr>
              <w:t>1308682.65</w:t>
            </w:r>
          </w:p>
        </w:tc>
        <w:tc>
          <w:tcPr>
            <w:tcW w:w="203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47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58.99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BB37A5" w:rsidRDefault="00BB37A5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10</w:t>
            </w:r>
            <w:r>
              <w:rPr>
                <w:rFonts w:ascii="Arial" w:hAnsi="Arial" w:cs="Arial"/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12.48</w:t>
            </w:r>
            <w:r>
              <w:rPr>
                <w:rFonts w:ascii="Arial" w:hAnsi="Arial" w:cs="Arial"/>
                <w:sz w:val="28"/>
                <w:szCs w:val="28"/>
              </w:rPr>
              <w:t>˝</w:t>
            </w:r>
          </w:p>
        </w:tc>
      </w:tr>
    </w:tbl>
    <w:p w:rsidR="00B85548" w:rsidRDefault="00B85548" w:rsidP="00B85548"/>
    <w:p w:rsidR="00B85548" w:rsidRDefault="00B85548" w:rsidP="00B85548"/>
    <w:p w:rsidR="00B85548" w:rsidRDefault="00B85548" w:rsidP="00B85548"/>
    <w:p w:rsidR="00712A92" w:rsidRDefault="00712A92" w:rsidP="00B85548"/>
    <w:p w:rsidR="00712A92" w:rsidRDefault="00712A92" w:rsidP="00B85548"/>
    <w:p w:rsidR="00712A92" w:rsidRDefault="00712A92" w:rsidP="00B85548"/>
    <w:p w:rsidR="00712A92" w:rsidRDefault="00712A92" w:rsidP="00B85548"/>
    <w:p w:rsidR="00712A92" w:rsidRDefault="00712A92" w:rsidP="00B85548"/>
    <w:p w:rsidR="00712A92" w:rsidRDefault="00712A92" w:rsidP="00B85548"/>
    <w:p w:rsidR="009C0BFA" w:rsidRDefault="009C0BFA" w:rsidP="006E6DE8">
      <w:pPr>
        <w:jc w:val="center"/>
        <w:rPr>
          <w:b/>
          <w:sz w:val="28"/>
          <w:szCs w:val="28"/>
        </w:rPr>
      </w:pPr>
    </w:p>
    <w:p w:rsidR="006E6DE8" w:rsidRPr="00712A92" w:rsidRDefault="00830978" w:rsidP="00712A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712A92">
        <w:rPr>
          <w:b/>
          <w:sz w:val="28"/>
          <w:szCs w:val="28"/>
        </w:rPr>
        <w:t xml:space="preserve">. </w:t>
      </w:r>
      <w:r w:rsidR="006E6DE8">
        <w:rPr>
          <w:b/>
          <w:sz w:val="28"/>
          <w:szCs w:val="28"/>
        </w:rPr>
        <w:t xml:space="preserve">Карта (схема) </w:t>
      </w:r>
      <w:r w:rsidR="006E6DE8"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6E6DE8" w:rsidRPr="00A95C26">
        <w:rPr>
          <w:sz w:val="28"/>
          <w:szCs w:val="28"/>
        </w:rPr>
        <w:t>«Здание главного павильона ВДНХ, 1956г.»,</w:t>
      </w:r>
      <w:r w:rsidR="00712A92">
        <w:rPr>
          <w:sz w:val="28"/>
          <w:szCs w:val="28"/>
        </w:rPr>
        <w:t xml:space="preserve"> расположенного по адресу: г. Казань,</w:t>
      </w:r>
      <w:r w:rsidR="00712A92">
        <w:rPr>
          <w:b/>
          <w:sz w:val="28"/>
          <w:szCs w:val="28"/>
        </w:rPr>
        <w:t xml:space="preserve"> </w:t>
      </w:r>
      <w:r w:rsidR="006E6DE8" w:rsidRPr="00A95C26">
        <w:rPr>
          <w:sz w:val="28"/>
          <w:szCs w:val="28"/>
        </w:rPr>
        <w:t>ул. Оренбургский тракт</w:t>
      </w:r>
      <w:r w:rsidR="00712A92">
        <w:rPr>
          <w:sz w:val="28"/>
          <w:szCs w:val="28"/>
        </w:rPr>
        <w:t>, д.</w:t>
      </w:r>
      <w:r w:rsidR="006E6DE8" w:rsidRPr="00A95C26">
        <w:rPr>
          <w:sz w:val="28"/>
          <w:szCs w:val="28"/>
        </w:rPr>
        <w:t xml:space="preserve"> 8</w:t>
      </w:r>
    </w:p>
    <w:p w:rsidR="006E6DE8" w:rsidRPr="008A17F6" w:rsidRDefault="006E6DE8" w:rsidP="006E6DE8">
      <w:pPr>
        <w:ind w:left="7371" w:firstLine="417"/>
      </w:pPr>
    </w:p>
    <w:p w:rsidR="006E6DE8" w:rsidRDefault="00B85548" w:rsidP="006E6DE8">
      <w:pPr>
        <w:ind w:left="637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339232</wp:posOffset>
            </wp:positionH>
            <wp:positionV relativeFrom="paragraph">
              <wp:posOffset>7127</wp:posOffset>
            </wp:positionV>
            <wp:extent cx="5295332" cy="6905767"/>
            <wp:effectExtent l="0" t="0" r="635" b="9525"/>
            <wp:wrapNone/>
            <wp:docPr id="38" name="Рисунок 38" descr="D:\ПЗО Казани 2016\ПО ЗАМЕЧАНИЯМ МК РФ\ПТОКН\ВДНХ-ПТО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ЗО Казани 2016\ПО ЗАМЕЧАНИЯМ МК РФ\ПТОКН\ВДНХ-ПТОКН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4"/>
                    <a:stretch/>
                  </pic:blipFill>
                  <pic:spPr bwMode="auto">
                    <a:xfrm>
                      <a:off x="0" y="0"/>
                      <a:ext cx="5295331" cy="69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B85548" w:rsidRDefault="00B85548" w:rsidP="006E6DE8">
      <w:pPr>
        <w:ind w:left="6379"/>
        <w:rPr>
          <w:sz w:val="28"/>
          <w:szCs w:val="28"/>
        </w:rPr>
      </w:pPr>
    </w:p>
    <w:p w:rsidR="006E6DE8" w:rsidRPr="00F049A1" w:rsidRDefault="00B62976" w:rsidP="006E6D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134620</wp:posOffset>
            </wp:positionV>
            <wp:extent cx="2824480" cy="782320"/>
            <wp:effectExtent l="0" t="0" r="0" b="0"/>
            <wp:wrapNone/>
            <wp:docPr id="62" name="Рисунок 62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0BFA" w:rsidRDefault="009C0BFA" w:rsidP="006E6DE8">
      <w:pPr>
        <w:rPr>
          <w:b/>
          <w:sz w:val="28"/>
          <w:szCs w:val="28"/>
        </w:rPr>
      </w:pPr>
    </w:p>
    <w:p w:rsidR="006E6DE8" w:rsidRDefault="006E6DE8" w:rsidP="006E6DE8">
      <w:pPr>
        <w:rPr>
          <w:b/>
          <w:sz w:val="28"/>
          <w:szCs w:val="28"/>
        </w:rPr>
      </w:pPr>
    </w:p>
    <w:p w:rsidR="00712A92" w:rsidRDefault="00712A92" w:rsidP="009C0BFA">
      <w:pPr>
        <w:jc w:val="center"/>
        <w:rPr>
          <w:b/>
          <w:sz w:val="28"/>
          <w:szCs w:val="28"/>
        </w:rPr>
      </w:pPr>
    </w:p>
    <w:p w:rsidR="00712A92" w:rsidRDefault="00712A92" w:rsidP="009C0BFA">
      <w:pPr>
        <w:jc w:val="center"/>
        <w:rPr>
          <w:b/>
          <w:sz w:val="28"/>
          <w:szCs w:val="28"/>
        </w:rPr>
      </w:pPr>
    </w:p>
    <w:p w:rsidR="00921E8F" w:rsidRDefault="006E6DE8" w:rsidP="009C0BFA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Pr="00A95C26">
        <w:rPr>
          <w:sz w:val="28"/>
          <w:szCs w:val="28"/>
        </w:rPr>
        <w:t>«</w:t>
      </w:r>
      <w:r>
        <w:rPr>
          <w:sz w:val="28"/>
          <w:szCs w:val="28"/>
        </w:rPr>
        <w:t xml:space="preserve">Здание главного павильона ВДНХ, </w:t>
      </w:r>
      <w:r w:rsidRPr="00A95C26">
        <w:rPr>
          <w:sz w:val="28"/>
          <w:szCs w:val="28"/>
        </w:rPr>
        <w:t>1956г.»</w:t>
      </w:r>
      <w:r w:rsidR="00712A92">
        <w:rPr>
          <w:sz w:val="28"/>
          <w:szCs w:val="28"/>
        </w:rPr>
        <w:t>, расположенного по адресу: г. Казань,</w:t>
      </w:r>
      <w:r w:rsidR="00712A92">
        <w:rPr>
          <w:b/>
          <w:sz w:val="28"/>
          <w:szCs w:val="28"/>
        </w:rPr>
        <w:t xml:space="preserve"> </w:t>
      </w:r>
      <w:r w:rsidR="00712A92" w:rsidRPr="00A95C26">
        <w:rPr>
          <w:sz w:val="28"/>
          <w:szCs w:val="28"/>
        </w:rPr>
        <w:t>ул. Оренбургский тракт</w:t>
      </w:r>
      <w:r w:rsidR="00712A92">
        <w:rPr>
          <w:sz w:val="28"/>
          <w:szCs w:val="28"/>
        </w:rPr>
        <w:t>, д.</w:t>
      </w:r>
      <w:r w:rsidR="00712A92" w:rsidRPr="00A95C26">
        <w:rPr>
          <w:sz w:val="28"/>
          <w:szCs w:val="28"/>
        </w:rPr>
        <w:t xml:space="preserve"> 8</w:t>
      </w:r>
    </w:p>
    <w:p w:rsidR="006E6DE8" w:rsidRDefault="006E6DE8" w:rsidP="009C0BFA">
      <w:pPr>
        <w:jc w:val="center"/>
        <w:rPr>
          <w:sz w:val="28"/>
          <w:szCs w:val="28"/>
        </w:rPr>
      </w:pPr>
      <w:r w:rsidRPr="00A95C26">
        <w:rPr>
          <w:sz w:val="28"/>
          <w:szCs w:val="28"/>
        </w:rPr>
        <w:t xml:space="preserve"> </w:t>
      </w:r>
    </w:p>
    <w:p w:rsidR="009C0BFA" w:rsidRDefault="009C0BFA" w:rsidP="00921E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>объекта культурного наследия регионального значения</w:t>
      </w:r>
      <w:r w:rsidR="00921E8F">
        <w:rPr>
          <w:sz w:val="28"/>
          <w:szCs w:val="28"/>
        </w:rPr>
        <w:t xml:space="preserve"> </w:t>
      </w:r>
      <w:r w:rsidR="00921E8F" w:rsidRPr="00A95C26">
        <w:rPr>
          <w:sz w:val="28"/>
          <w:szCs w:val="28"/>
        </w:rPr>
        <w:t>«</w:t>
      </w:r>
      <w:r w:rsidR="00921E8F">
        <w:rPr>
          <w:sz w:val="28"/>
          <w:szCs w:val="28"/>
        </w:rPr>
        <w:t xml:space="preserve">Здание главного павильона ВДНХ, </w:t>
      </w:r>
      <w:r w:rsidR="00921E8F" w:rsidRPr="00A95C26">
        <w:rPr>
          <w:sz w:val="28"/>
          <w:szCs w:val="28"/>
        </w:rPr>
        <w:t>1956г.»</w:t>
      </w:r>
      <w:r w:rsidR="00712A92">
        <w:rPr>
          <w:sz w:val="28"/>
          <w:szCs w:val="28"/>
        </w:rPr>
        <w:t>,</w:t>
      </w:r>
      <w:r w:rsidR="00712A92" w:rsidRPr="00712A92">
        <w:rPr>
          <w:sz w:val="28"/>
          <w:szCs w:val="28"/>
        </w:rPr>
        <w:t xml:space="preserve"> </w:t>
      </w:r>
      <w:r w:rsidR="00712A92">
        <w:rPr>
          <w:sz w:val="28"/>
          <w:szCs w:val="28"/>
        </w:rPr>
        <w:t>расположенного по адресу: г. Казань,</w:t>
      </w:r>
      <w:r w:rsidR="00712A92">
        <w:rPr>
          <w:b/>
          <w:sz w:val="28"/>
          <w:szCs w:val="28"/>
        </w:rPr>
        <w:t xml:space="preserve"> </w:t>
      </w:r>
      <w:r w:rsidR="00712A92" w:rsidRPr="00A95C26">
        <w:rPr>
          <w:sz w:val="28"/>
          <w:szCs w:val="28"/>
        </w:rPr>
        <w:t>ул. Оренбургский тракт</w:t>
      </w:r>
      <w:r w:rsidR="00712A92">
        <w:rPr>
          <w:sz w:val="28"/>
          <w:szCs w:val="28"/>
        </w:rPr>
        <w:t>, д.</w:t>
      </w:r>
      <w:r w:rsidR="00712A92" w:rsidRPr="00A95C26">
        <w:rPr>
          <w:sz w:val="28"/>
          <w:szCs w:val="28"/>
        </w:rPr>
        <w:t xml:space="preserve"> 8</w:t>
      </w:r>
      <w:r w:rsidR="00712A92">
        <w:rPr>
          <w:sz w:val="28"/>
          <w:szCs w:val="28"/>
        </w:rPr>
        <w:t>, проходят</w:t>
      </w:r>
      <w:r w:rsidR="00921E8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C0BFA" w:rsidRDefault="00712A92" w:rsidP="00921E8F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="009C0BFA" w:rsidRPr="00FC578A">
        <w:rPr>
          <w:b/>
          <w:sz w:val="28"/>
          <w:szCs w:val="28"/>
        </w:rPr>
        <w:t xml:space="preserve">еверо-восточная часть: </w:t>
      </w:r>
      <w:r w:rsidR="009C0BFA">
        <w:rPr>
          <w:sz w:val="28"/>
          <w:szCs w:val="28"/>
        </w:rPr>
        <w:t>проходит вдоль забора (т.</w:t>
      </w:r>
      <w:r>
        <w:rPr>
          <w:sz w:val="28"/>
          <w:szCs w:val="28"/>
        </w:rPr>
        <w:t xml:space="preserve"> </w:t>
      </w:r>
      <w:r w:rsidR="009C0BFA">
        <w:rPr>
          <w:sz w:val="28"/>
          <w:szCs w:val="28"/>
        </w:rPr>
        <w:t>1-2)</w:t>
      </w:r>
      <w:r w:rsidR="00921E8F">
        <w:rPr>
          <w:sz w:val="28"/>
          <w:szCs w:val="28"/>
        </w:rPr>
        <w:t>;</w:t>
      </w:r>
    </w:p>
    <w:p w:rsidR="009C0BFA" w:rsidRPr="00572590" w:rsidRDefault="00712A92" w:rsidP="00921E8F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ю</w:t>
      </w:r>
      <w:r w:rsidR="009C0BFA" w:rsidRPr="00FC578A">
        <w:rPr>
          <w:b/>
          <w:sz w:val="28"/>
          <w:szCs w:val="28"/>
        </w:rPr>
        <w:t>го-восточная часть:</w:t>
      </w:r>
      <w:r w:rsidR="009C0BFA" w:rsidRPr="00FC578A">
        <w:rPr>
          <w:sz w:val="28"/>
          <w:szCs w:val="28"/>
        </w:rPr>
        <w:t xml:space="preserve"> </w:t>
      </w:r>
      <w:r w:rsidR="009C0BFA" w:rsidRPr="00F11B77">
        <w:rPr>
          <w:sz w:val="28"/>
          <w:szCs w:val="28"/>
        </w:rPr>
        <w:t xml:space="preserve">проходит в </w:t>
      </w:r>
      <w:r w:rsidR="009C0BFA">
        <w:rPr>
          <w:sz w:val="28"/>
          <w:szCs w:val="28"/>
        </w:rPr>
        <w:t xml:space="preserve">юго-западном </w:t>
      </w:r>
      <w:r w:rsidR="009C0BFA" w:rsidRPr="00F11B77">
        <w:rPr>
          <w:sz w:val="28"/>
          <w:szCs w:val="28"/>
        </w:rPr>
        <w:t>нап</w:t>
      </w:r>
      <w:r w:rsidR="009C0BFA">
        <w:rPr>
          <w:sz w:val="28"/>
          <w:szCs w:val="28"/>
        </w:rPr>
        <w:t>равлении (т.</w:t>
      </w:r>
      <w:r>
        <w:rPr>
          <w:sz w:val="28"/>
          <w:szCs w:val="28"/>
        </w:rPr>
        <w:t xml:space="preserve"> </w:t>
      </w:r>
      <w:r w:rsidR="009C0BFA">
        <w:rPr>
          <w:sz w:val="28"/>
          <w:szCs w:val="28"/>
        </w:rPr>
        <w:t>2-3)</w:t>
      </w:r>
      <w:r w:rsidR="00921E8F">
        <w:rPr>
          <w:sz w:val="28"/>
          <w:szCs w:val="28"/>
        </w:rPr>
        <w:t>;</w:t>
      </w:r>
    </w:p>
    <w:p w:rsidR="009C0BFA" w:rsidRPr="00CA2A87" w:rsidRDefault="00712A92" w:rsidP="00921E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ю</w:t>
      </w:r>
      <w:r w:rsidR="009C0BFA" w:rsidRPr="00FC578A">
        <w:rPr>
          <w:b/>
          <w:sz w:val="28"/>
          <w:szCs w:val="28"/>
        </w:rPr>
        <w:t>го-западная часть:</w:t>
      </w:r>
      <w:r w:rsidR="009C0BFA">
        <w:rPr>
          <w:sz w:val="28"/>
          <w:szCs w:val="28"/>
        </w:rPr>
        <w:t xml:space="preserve"> проходит вдоль здания (т.</w:t>
      </w:r>
      <w:r>
        <w:rPr>
          <w:sz w:val="28"/>
          <w:szCs w:val="28"/>
        </w:rPr>
        <w:t xml:space="preserve"> </w:t>
      </w:r>
      <w:r w:rsidR="009C0BFA">
        <w:rPr>
          <w:sz w:val="28"/>
          <w:szCs w:val="28"/>
        </w:rPr>
        <w:t>3-4)</w:t>
      </w:r>
      <w:r w:rsidR="00921E8F">
        <w:rPr>
          <w:sz w:val="28"/>
          <w:szCs w:val="28"/>
        </w:rPr>
        <w:t>;</w:t>
      </w:r>
    </w:p>
    <w:p w:rsidR="009C0BFA" w:rsidRDefault="009C0BFA" w:rsidP="00921E8F">
      <w:pPr>
        <w:jc w:val="both"/>
        <w:rPr>
          <w:sz w:val="28"/>
          <w:szCs w:val="28"/>
        </w:rPr>
      </w:pPr>
      <w:r w:rsidRPr="00FC578A">
        <w:rPr>
          <w:sz w:val="28"/>
          <w:szCs w:val="28"/>
        </w:rPr>
        <w:t xml:space="preserve">     </w:t>
      </w:r>
      <w:r w:rsidRPr="00FC578A">
        <w:rPr>
          <w:b/>
          <w:sz w:val="28"/>
          <w:szCs w:val="28"/>
        </w:rPr>
        <w:t xml:space="preserve">    </w:t>
      </w:r>
      <w:r w:rsidR="00712A92">
        <w:rPr>
          <w:b/>
          <w:sz w:val="28"/>
          <w:szCs w:val="28"/>
        </w:rPr>
        <w:t xml:space="preserve"> с</w:t>
      </w:r>
      <w:r w:rsidRPr="00FC578A">
        <w:rPr>
          <w:b/>
          <w:sz w:val="28"/>
          <w:szCs w:val="28"/>
        </w:rPr>
        <w:t xml:space="preserve">еверо-западная часть: </w:t>
      </w:r>
      <w:r>
        <w:rPr>
          <w:sz w:val="28"/>
          <w:szCs w:val="28"/>
        </w:rPr>
        <w:t>проходит</w:t>
      </w:r>
      <w:r w:rsidR="00712A92">
        <w:rPr>
          <w:sz w:val="28"/>
          <w:szCs w:val="28"/>
        </w:rPr>
        <w:t xml:space="preserve"> в северо-восточном направлении </w:t>
      </w:r>
      <w:r>
        <w:rPr>
          <w:sz w:val="28"/>
          <w:szCs w:val="28"/>
        </w:rPr>
        <w:t>(т.</w:t>
      </w:r>
      <w:r w:rsidR="00712A92">
        <w:rPr>
          <w:sz w:val="28"/>
          <w:szCs w:val="28"/>
        </w:rPr>
        <w:t xml:space="preserve"> </w:t>
      </w:r>
      <w:r>
        <w:rPr>
          <w:sz w:val="28"/>
          <w:szCs w:val="28"/>
        </w:rPr>
        <w:t>4-1).</w:t>
      </w:r>
    </w:p>
    <w:p w:rsidR="009C0BFA" w:rsidRDefault="009C0BFA" w:rsidP="009C0BFA">
      <w:pPr>
        <w:jc w:val="center"/>
        <w:rPr>
          <w:sz w:val="28"/>
          <w:szCs w:val="28"/>
        </w:rPr>
      </w:pPr>
    </w:p>
    <w:p w:rsidR="006E6DE8" w:rsidRDefault="006E6DE8" w:rsidP="006E6DE8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6E6DE8" w:rsidRDefault="006E6DE8" w:rsidP="009621EE">
      <w:pPr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Pr="00A95C26">
        <w:rPr>
          <w:sz w:val="28"/>
          <w:szCs w:val="28"/>
        </w:rPr>
        <w:t>«Здание главного павильона ВДНХ, 1956г.»,</w:t>
      </w:r>
      <w:r w:rsidR="009621EE" w:rsidRPr="009621EE">
        <w:rPr>
          <w:sz w:val="28"/>
          <w:szCs w:val="28"/>
        </w:rPr>
        <w:t xml:space="preserve"> </w:t>
      </w:r>
      <w:r w:rsidR="009621EE">
        <w:rPr>
          <w:sz w:val="28"/>
          <w:szCs w:val="28"/>
        </w:rPr>
        <w:t>расположенного по адресу:                     г. Казань,</w:t>
      </w:r>
      <w:r w:rsidR="009621EE">
        <w:rPr>
          <w:b/>
          <w:sz w:val="28"/>
          <w:szCs w:val="28"/>
        </w:rPr>
        <w:t xml:space="preserve"> </w:t>
      </w:r>
      <w:r w:rsidR="009621EE" w:rsidRPr="00A95C26">
        <w:rPr>
          <w:sz w:val="28"/>
          <w:szCs w:val="28"/>
        </w:rPr>
        <w:t>ул. Оренбургский тракт</w:t>
      </w:r>
      <w:r w:rsidR="009621EE">
        <w:rPr>
          <w:sz w:val="28"/>
          <w:szCs w:val="28"/>
        </w:rPr>
        <w:t>, д.</w:t>
      </w:r>
      <w:r w:rsidR="009621EE" w:rsidRPr="00A95C26">
        <w:rPr>
          <w:sz w:val="28"/>
          <w:szCs w:val="28"/>
        </w:rPr>
        <w:t xml:space="preserve"> 8</w:t>
      </w:r>
    </w:p>
    <w:p w:rsidR="009621EE" w:rsidRDefault="009621EE" w:rsidP="009621EE">
      <w:pPr>
        <w:jc w:val="center"/>
        <w:rPr>
          <w:sz w:val="28"/>
          <w:szCs w:val="28"/>
        </w:rPr>
      </w:pPr>
    </w:p>
    <w:p w:rsidR="006E6DE8" w:rsidRDefault="006E6DE8" w:rsidP="006E6D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962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E8" w:rsidRDefault="006E6DE8" w:rsidP="006E6DE8">
      <w:pPr>
        <w:ind w:firstLine="993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921E8F" w:rsidRDefault="00921E8F" w:rsidP="006E6DE8">
      <w:pPr>
        <w:ind w:firstLine="993"/>
        <w:jc w:val="center"/>
        <w:rPr>
          <w:sz w:val="28"/>
          <w:szCs w:val="28"/>
        </w:rPr>
      </w:pPr>
    </w:p>
    <w:p w:rsidR="006E6DE8" w:rsidRDefault="006E6DE8" w:rsidP="006E6DE8">
      <w:pPr>
        <w:ind w:left="7371" w:hanging="141"/>
      </w:pPr>
    </w:p>
    <w:p w:rsidR="006E6DE8" w:rsidRPr="0019226E" w:rsidRDefault="00830978" w:rsidP="009621E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511695" w:rsidRPr="0019226E">
        <w:rPr>
          <w:b/>
          <w:sz w:val="28"/>
          <w:szCs w:val="28"/>
        </w:rPr>
        <w:t>.</w:t>
      </w:r>
      <w:r w:rsidR="009621EE" w:rsidRPr="0019226E">
        <w:rPr>
          <w:sz w:val="28"/>
          <w:szCs w:val="28"/>
        </w:rPr>
        <w:t xml:space="preserve"> </w:t>
      </w:r>
      <w:r w:rsidR="006E6DE8" w:rsidRPr="0019226E">
        <w:rPr>
          <w:b/>
          <w:sz w:val="28"/>
          <w:szCs w:val="28"/>
        </w:rPr>
        <w:t xml:space="preserve">Карта (схема) </w:t>
      </w:r>
      <w:r w:rsidR="006E6DE8" w:rsidRPr="0019226E">
        <w:rPr>
          <w:sz w:val="28"/>
          <w:szCs w:val="28"/>
        </w:rPr>
        <w:t xml:space="preserve">границ территории объекта культурного наследия регионального значения «Заводское здание, первая половина </w:t>
      </w:r>
      <w:r w:rsidR="006E6DE8" w:rsidRPr="0019226E">
        <w:rPr>
          <w:sz w:val="28"/>
          <w:szCs w:val="28"/>
          <w:lang w:val="en-US"/>
        </w:rPr>
        <w:t>XIX</w:t>
      </w:r>
      <w:r w:rsidR="006E6DE8" w:rsidRPr="0019226E">
        <w:rPr>
          <w:sz w:val="28"/>
          <w:szCs w:val="28"/>
        </w:rPr>
        <w:t xml:space="preserve"> в.»,</w:t>
      </w:r>
      <w:r w:rsidR="009621EE" w:rsidRPr="0019226E">
        <w:rPr>
          <w:sz w:val="28"/>
          <w:szCs w:val="28"/>
        </w:rPr>
        <w:t xml:space="preserve"> расположенного по адресу: г. Казань,</w:t>
      </w:r>
      <w:r w:rsidR="006E6DE8" w:rsidRPr="0019226E">
        <w:rPr>
          <w:sz w:val="28"/>
          <w:szCs w:val="28"/>
        </w:rPr>
        <w:t xml:space="preserve"> ул.</w:t>
      </w:r>
      <w:r w:rsidR="009621EE" w:rsidRPr="0019226E">
        <w:rPr>
          <w:sz w:val="28"/>
          <w:szCs w:val="28"/>
        </w:rPr>
        <w:t xml:space="preserve"> </w:t>
      </w:r>
      <w:r w:rsidR="006E6DE8" w:rsidRPr="0019226E">
        <w:rPr>
          <w:sz w:val="28"/>
          <w:szCs w:val="28"/>
        </w:rPr>
        <w:t xml:space="preserve">Гладилова, </w:t>
      </w:r>
      <w:r w:rsidR="009621EE" w:rsidRPr="0019226E">
        <w:rPr>
          <w:sz w:val="28"/>
          <w:szCs w:val="28"/>
        </w:rPr>
        <w:t xml:space="preserve">д. </w:t>
      </w:r>
      <w:r w:rsidR="006E6DE8" w:rsidRPr="0019226E">
        <w:rPr>
          <w:sz w:val="28"/>
          <w:szCs w:val="28"/>
        </w:rPr>
        <w:t>53</w:t>
      </w:r>
    </w:p>
    <w:p w:rsidR="006E6DE8" w:rsidRDefault="001A030A" w:rsidP="006E6DE8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38981</wp:posOffset>
            </wp:positionH>
            <wp:positionV relativeFrom="paragraph">
              <wp:posOffset>259952</wp:posOffset>
            </wp:positionV>
            <wp:extent cx="5581935" cy="7246961"/>
            <wp:effectExtent l="0" t="0" r="0" b="0"/>
            <wp:wrapNone/>
            <wp:docPr id="39" name="Рисунок 39" descr="D:\ПЗО Казани 2016\ПО ЗАМЕЧАНИЯМ МК РФ\ПТОКН\Здание завода-ПТО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ЗО Казани 2016\ПО ЗАМЕЧАНИЯМ МК РФ\ПТОКН\Здание завода-ПТОКН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2"/>
                    <a:stretch/>
                  </pic:blipFill>
                  <pic:spPr bwMode="auto">
                    <a:xfrm>
                      <a:off x="0" y="0"/>
                      <a:ext cx="5581462" cy="724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6DE8">
        <w:br w:type="textWrapping" w:clear="all"/>
      </w:r>
    </w:p>
    <w:p w:rsidR="00921E8F" w:rsidRDefault="00921E8F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1A030A" w:rsidRDefault="001A030A" w:rsidP="006E6DE8">
      <w:pPr>
        <w:rPr>
          <w:b/>
          <w:sz w:val="28"/>
          <w:szCs w:val="28"/>
        </w:rPr>
      </w:pPr>
    </w:p>
    <w:p w:rsidR="00921E8F" w:rsidRDefault="00921E8F" w:rsidP="006E6DE8">
      <w:pPr>
        <w:rPr>
          <w:b/>
          <w:sz w:val="28"/>
          <w:szCs w:val="28"/>
        </w:rPr>
      </w:pPr>
    </w:p>
    <w:p w:rsidR="00921E8F" w:rsidRDefault="00F70648" w:rsidP="006E6DE8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111760</wp:posOffset>
            </wp:positionV>
            <wp:extent cx="2824480" cy="782320"/>
            <wp:effectExtent l="0" t="0" r="0" b="0"/>
            <wp:wrapNone/>
            <wp:docPr id="61" name="Рисунок 61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21EE" w:rsidRDefault="009621EE" w:rsidP="006E6DE8">
      <w:pPr>
        <w:jc w:val="center"/>
        <w:rPr>
          <w:b/>
          <w:sz w:val="28"/>
          <w:szCs w:val="28"/>
        </w:rPr>
      </w:pPr>
    </w:p>
    <w:p w:rsidR="009621EE" w:rsidRDefault="009621EE" w:rsidP="006E6DE8">
      <w:pPr>
        <w:jc w:val="center"/>
        <w:rPr>
          <w:b/>
          <w:sz w:val="28"/>
          <w:szCs w:val="28"/>
        </w:rPr>
      </w:pPr>
    </w:p>
    <w:p w:rsidR="006E6DE8" w:rsidRPr="001A46C9" w:rsidRDefault="006E6DE8" w:rsidP="006E6DE8">
      <w:pPr>
        <w:jc w:val="center"/>
        <w:rPr>
          <w:b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19226E">
        <w:rPr>
          <w:sz w:val="28"/>
          <w:szCs w:val="28"/>
        </w:rPr>
        <w:t xml:space="preserve">границ территории объекта культурного наследия регионального значения «Заводское здание, первая половина </w:t>
      </w:r>
      <w:r w:rsidRPr="0019226E">
        <w:rPr>
          <w:sz w:val="28"/>
          <w:szCs w:val="28"/>
          <w:lang w:val="en-US"/>
        </w:rPr>
        <w:t>XIX</w:t>
      </w:r>
      <w:r w:rsidRPr="0019226E">
        <w:rPr>
          <w:sz w:val="28"/>
          <w:szCs w:val="28"/>
        </w:rPr>
        <w:t>в.»</w:t>
      </w:r>
      <w:r w:rsidR="009621EE" w:rsidRPr="0019226E">
        <w:rPr>
          <w:sz w:val="28"/>
          <w:szCs w:val="28"/>
        </w:rPr>
        <w:t>, расположенного по адресу: г. Казань, ул. Гладилова, д. 53</w:t>
      </w:r>
    </w:p>
    <w:p w:rsidR="009621EE" w:rsidRDefault="009621EE" w:rsidP="00921E8F">
      <w:pPr>
        <w:ind w:firstLine="709"/>
        <w:jc w:val="both"/>
        <w:rPr>
          <w:sz w:val="28"/>
          <w:szCs w:val="28"/>
        </w:rPr>
      </w:pPr>
    </w:p>
    <w:p w:rsidR="006E6DE8" w:rsidRDefault="006E6DE8" w:rsidP="00921E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 xml:space="preserve">объекта культурного наследия регионального значения </w:t>
      </w:r>
      <w:r w:rsidRPr="00C53B92">
        <w:t>«</w:t>
      </w:r>
      <w:r w:rsidRPr="00C53B92">
        <w:rPr>
          <w:sz w:val="28"/>
          <w:szCs w:val="28"/>
        </w:rPr>
        <w:t xml:space="preserve">Заводское здание, первая половина </w:t>
      </w:r>
      <w:r w:rsidRPr="00C53B92">
        <w:rPr>
          <w:sz w:val="28"/>
          <w:szCs w:val="28"/>
          <w:lang w:val="en-US"/>
        </w:rPr>
        <w:t>XIX</w:t>
      </w:r>
      <w:r w:rsidRPr="0019226E">
        <w:rPr>
          <w:sz w:val="28"/>
          <w:szCs w:val="28"/>
        </w:rPr>
        <w:t xml:space="preserve"> в.», </w:t>
      </w:r>
      <w:r w:rsidR="009621EE" w:rsidRPr="0019226E">
        <w:rPr>
          <w:sz w:val="28"/>
          <w:szCs w:val="28"/>
        </w:rPr>
        <w:t>расположенного по адресу: г. Казань, ул. Гладилова, д. 53, проходят</w:t>
      </w:r>
      <w:r w:rsidR="00921E8F" w:rsidRPr="0019226E">
        <w:rPr>
          <w:sz w:val="28"/>
          <w:szCs w:val="28"/>
        </w:rPr>
        <w:t>:</w:t>
      </w:r>
    </w:p>
    <w:p w:rsidR="00921E8F" w:rsidRDefault="009621EE" w:rsidP="00921E8F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="00921E8F" w:rsidRPr="00FC578A">
        <w:rPr>
          <w:b/>
          <w:sz w:val="28"/>
          <w:szCs w:val="28"/>
        </w:rPr>
        <w:t xml:space="preserve">еверо-восточная часть: </w:t>
      </w:r>
      <w:r w:rsidR="00921E8F">
        <w:rPr>
          <w:sz w:val="28"/>
          <w:szCs w:val="28"/>
        </w:rPr>
        <w:t>проходит вдоль восточной стены здания (т.</w:t>
      </w:r>
      <w:r w:rsidR="00ED0083">
        <w:rPr>
          <w:sz w:val="28"/>
          <w:szCs w:val="28"/>
        </w:rPr>
        <w:t xml:space="preserve"> </w:t>
      </w:r>
      <w:r w:rsidR="00921E8F">
        <w:rPr>
          <w:sz w:val="28"/>
          <w:szCs w:val="28"/>
        </w:rPr>
        <w:t>1-2);</w:t>
      </w:r>
    </w:p>
    <w:p w:rsidR="00921E8F" w:rsidRPr="00572590" w:rsidRDefault="009621EE" w:rsidP="00921E8F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ю</w:t>
      </w:r>
      <w:r w:rsidR="00921E8F" w:rsidRPr="00FC578A">
        <w:rPr>
          <w:b/>
          <w:sz w:val="28"/>
          <w:szCs w:val="28"/>
        </w:rPr>
        <w:t>го-восточная часть:</w:t>
      </w:r>
      <w:r w:rsidR="00921E8F" w:rsidRPr="00FC578A">
        <w:rPr>
          <w:sz w:val="28"/>
          <w:szCs w:val="28"/>
        </w:rPr>
        <w:t xml:space="preserve"> </w:t>
      </w:r>
      <w:r w:rsidR="00921E8F" w:rsidRPr="00F11B77">
        <w:rPr>
          <w:sz w:val="28"/>
          <w:szCs w:val="28"/>
        </w:rPr>
        <w:t xml:space="preserve">проходит </w:t>
      </w:r>
      <w:r w:rsidR="00921E8F">
        <w:rPr>
          <w:sz w:val="28"/>
          <w:szCs w:val="28"/>
        </w:rPr>
        <w:t>вдоль здания в западном направлении (т.</w:t>
      </w:r>
      <w:r w:rsidR="00ED0083">
        <w:rPr>
          <w:sz w:val="28"/>
          <w:szCs w:val="28"/>
        </w:rPr>
        <w:t xml:space="preserve"> </w:t>
      </w:r>
      <w:r w:rsidR="00921E8F">
        <w:rPr>
          <w:sz w:val="28"/>
          <w:szCs w:val="28"/>
        </w:rPr>
        <w:t>2-3);</w:t>
      </w:r>
    </w:p>
    <w:p w:rsidR="00921E8F" w:rsidRPr="00CA2A87" w:rsidRDefault="009621EE" w:rsidP="00921E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ю</w:t>
      </w:r>
      <w:r w:rsidR="00921E8F" w:rsidRPr="00FC578A">
        <w:rPr>
          <w:b/>
          <w:sz w:val="28"/>
          <w:szCs w:val="28"/>
        </w:rPr>
        <w:t>го-западная часть:</w:t>
      </w:r>
      <w:r w:rsidR="00921E8F">
        <w:rPr>
          <w:sz w:val="28"/>
          <w:szCs w:val="28"/>
        </w:rPr>
        <w:t xml:space="preserve"> проходит вдоль здания (т. 3-4);</w:t>
      </w:r>
    </w:p>
    <w:p w:rsidR="00921E8F" w:rsidRDefault="00921E8F" w:rsidP="00921E8F">
      <w:pPr>
        <w:jc w:val="both"/>
        <w:rPr>
          <w:sz w:val="28"/>
          <w:szCs w:val="28"/>
        </w:rPr>
      </w:pPr>
      <w:r w:rsidRPr="00FC578A">
        <w:rPr>
          <w:sz w:val="28"/>
          <w:szCs w:val="28"/>
        </w:rPr>
        <w:t xml:space="preserve">     </w:t>
      </w:r>
      <w:r w:rsidR="009621EE">
        <w:rPr>
          <w:b/>
          <w:sz w:val="28"/>
          <w:szCs w:val="28"/>
        </w:rPr>
        <w:t xml:space="preserve">     с</w:t>
      </w:r>
      <w:r w:rsidRPr="00FC578A">
        <w:rPr>
          <w:b/>
          <w:sz w:val="28"/>
          <w:szCs w:val="28"/>
        </w:rPr>
        <w:t xml:space="preserve">еверо-западная часть: </w:t>
      </w:r>
      <w:r>
        <w:rPr>
          <w:sz w:val="28"/>
          <w:szCs w:val="28"/>
        </w:rPr>
        <w:t>проходит в северо-восточном направлении (т.</w:t>
      </w:r>
      <w:r w:rsidR="00ED0083">
        <w:rPr>
          <w:sz w:val="28"/>
          <w:szCs w:val="28"/>
        </w:rPr>
        <w:t xml:space="preserve"> </w:t>
      </w:r>
      <w:r>
        <w:rPr>
          <w:sz w:val="28"/>
          <w:szCs w:val="28"/>
        </w:rPr>
        <w:t>4-1).</w:t>
      </w:r>
    </w:p>
    <w:p w:rsidR="00921E8F" w:rsidRDefault="00921E8F" w:rsidP="00921E8F">
      <w:pPr>
        <w:ind w:firstLine="709"/>
        <w:jc w:val="both"/>
        <w:rPr>
          <w:sz w:val="28"/>
          <w:szCs w:val="28"/>
        </w:rPr>
      </w:pPr>
    </w:p>
    <w:p w:rsidR="006E6DE8" w:rsidRDefault="006E6DE8" w:rsidP="006E6DE8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6E6DE8" w:rsidRDefault="006E6DE8" w:rsidP="006E6DE8">
      <w:pPr>
        <w:ind w:right="14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>границ территории объекта куль</w:t>
      </w:r>
      <w:r w:rsidR="009621EE">
        <w:rPr>
          <w:sz w:val="28"/>
          <w:szCs w:val="28"/>
        </w:rPr>
        <w:t xml:space="preserve">турного наследия регионального </w:t>
      </w:r>
      <w:r w:rsidRPr="00B14C20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Pr="00C53B92">
        <w:t>«</w:t>
      </w:r>
      <w:r w:rsidRPr="00C53B92">
        <w:rPr>
          <w:sz w:val="28"/>
          <w:szCs w:val="28"/>
        </w:rPr>
        <w:t xml:space="preserve">Заводское здание, первая половина </w:t>
      </w:r>
      <w:r w:rsidRPr="00C53B92">
        <w:rPr>
          <w:sz w:val="28"/>
          <w:szCs w:val="28"/>
          <w:lang w:val="en-US"/>
        </w:rPr>
        <w:t>XIX</w:t>
      </w:r>
      <w:r w:rsidRPr="00C53B92">
        <w:rPr>
          <w:sz w:val="28"/>
          <w:szCs w:val="28"/>
        </w:rPr>
        <w:t xml:space="preserve"> в.»</w:t>
      </w:r>
      <w:r w:rsidRPr="00692834">
        <w:rPr>
          <w:sz w:val="32"/>
          <w:szCs w:val="28"/>
        </w:rPr>
        <w:t>,</w:t>
      </w:r>
      <w:r w:rsidRPr="00692834">
        <w:rPr>
          <w:sz w:val="28"/>
          <w:szCs w:val="28"/>
        </w:rPr>
        <w:t xml:space="preserve"> </w:t>
      </w:r>
      <w:r w:rsidR="009621EE">
        <w:rPr>
          <w:sz w:val="32"/>
          <w:szCs w:val="28"/>
        </w:rPr>
        <w:t>расположенного по адресу: г. Казань,</w:t>
      </w:r>
      <w:r w:rsidR="009621EE" w:rsidRPr="00692834">
        <w:rPr>
          <w:sz w:val="28"/>
          <w:szCs w:val="28"/>
        </w:rPr>
        <w:t xml:space="preserve"> ул.</w:t>
      </w:r>
      <w:r w:rsidR="009621EE">
        <w:rPr>
          <w:sz w:val="28"/>
          <w:szCs w:val="28"/>
        </w:rPr>
        <w:t xml:space="preserve"> </w:t>
      </w:r>
      <w:r w:rsidR="009621EE" w:rsidRPr="00692834">
        <w:rPr>
          <w:sz w:val="28"/>
          <w:szCs w:val="28"/>
        </w:rPr>
        <w:t xml:space="preserve">Гладилова, </w:t>
      </w:r>
      <w:r w:rsidR="009621EE">
        <w:rPr>
          <w:sz w:val="28"/>
          <w:szCs w:val="28"/>
        </w:rPr>
        <w:t xml:space="preserve">д. </w:t>
      </w:r>
      <w:r w:rsidR="009621EE" w:rsidRPr="00692834">
        <w:rPr>
          <w:sz w:val="28"/>
          <w:szCs w:val="28"/>
        </w:rPr>
        <w:t>53</w:t>
      </w:r>
    </w:p>
    <w:p w:rsidR="006E6DE8" w:rsidRDefault="006E6DE8" w:rsidP="006E6DE8">
      <w:pPr>
        <w:jc w:val="center"/>
        <w:rPr>
          <w:sz w:val="28"/>
          <w:szCs w:val="28"/>
        </w:rPr>
      </w:pPr>
    </w:p>
    <w:tbl>
      <w:tblPr>
        <w:tblW w:w="9802" w:type="dxa"/>
        <w:tblLayout w:type="fixed"/>
        <w:tblCellMar>
          <w:top w:w="9" w:type="dxa"/>
          <w:left w:w="163" w:type="dxa"/>
        </w:tblCellMar>
        <w:tblLook w:val="0000" w:firstRow="0" w:lastRow="0" w:firstColumn="0" w:lastColumn="0" w:noHBand="0" w:noVBand="0"/>
      </w:tblPr>
      <w:tblGrid>
        <w:gridCol w:w="1038"/>
        <w:gridCol w:w="2100"/>
        <w:gridCol w:w="2126"/>
        <w:gridCol w:w="2409"/>
        <w:gridCol w:w="2129"/>
      </w:tblGrid>
      <w:tr w:rsidR="006E6DE8" w:rsidRPr="00AF093F" w:rsidTr="00015A34">
        <w:trPr>
          <w:trHeight w:val="735"/>
        </w:trPr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ind w:right="56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№</w:t>
            </w:r>
          </w:p>
          <w:p w:rsidR="006E6DE8" w:rsidRPr="00AF093F" w:rsidRDefault="006E6DE8" w:rsidP="00015A34">
            <w:pPr>
              <w:tabs>
                <w:tab w:val="left" w:pos="852"/>
              </w:tabs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точки</w:t>
            </w:r>
          </w:p>
        </w:tc>
        <w:tc>
          <w:tcPr>
            <w:tcW w:w="4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ind w:left="387" w:right="37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Координаты точки во всемирной геодезической системе координат 1984 года (WGS 84)</w:t>
            </w:r>
          </w:p>
        </w:tc>
      </w:tr>
      <w:tr w:rsidR="006E6DE8" w:rsidRPr="00AF093F" w:rsidTr="00015A34">
        <w:trPr>
          <w:trHeight w:val="334"/>
        </w:trPr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ind w:right="50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6E6DE8" w:rsidP="00015A34">
            <w:pPr>
              <w:ind w:right="56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AF093F" w:rsidRDefault="00015A34" w:rsidP="00015A34">
            <w:pPr>
              <w:ind w:right="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015A34" w:rsidRDefault="00015A34" w:rsidP="00015A34">
            <w:pPr>
              <w:ind w:right="5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</w:tr>
      <w:tr w:rsidR="006E6DE8" w:rsidRPr="00AF093F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015A34" w:rsidRDefault="006E6DE8" w:rsidP="00015A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15A34">
              <w:rPr>
                <w:b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5067E8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8204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5067E8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2072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1575B2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55°48</w:t>
            </w:r>
            <w:r w:rsidRPr="001575B2">
              <w:rPr>
                <w:color w:val="000000"/>
                <w:sz w:val="28"/>
                <w:szCs w:val="28"/>
              </w:rPr>
              <w:t>'</w:t>
            </w:r>
            <w:r>
              <w:rPr>
                <w:color w:val="000000"/>
                <w:sz w:val="28"/>
                <w:szCs w:val="28"/>
              </w:rPr>
              <w:t>40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10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1575B2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49°03'53,07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  <w:tr w:rsidR="006E6DE8" w:rsidRPr="00AF093F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015A34" w:rsidRDefault="006E6DE8" w:rsidP="00015A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15A34">
              <w:rPr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5067E8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8162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5067E8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2124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1575B2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55°48</w:t>
            </w:r>
            <w:r w:rsidRPr="001575B2">
              <w:rPr>
                <w:color w:val="000000"/>
                <w:sz w:val="28"/>
                <w:szCs w:val="28"/>
              </w:rPr>
              <w:t>'</w:t>
            </w:r>
            <w:r>
              <w:rPr>
                <w:color w:val="000000"/>
                <w:sz w:val="28"/>
                <w:szCs w:val="28"/>
              </w:rPr>
              <w:t>38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77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1575B2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49°03'56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04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  <w:tr w:rsidR="006E6DE8" w:rsidRPr="00AF093F" w:rsidTr="00015A34">
        <w:trPr>
          <w:trHeight w:val="334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015A34" w:rsidRDefault="006E6DE8" w:rsidP="00015A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15A34">
              <w:rPr>
                <w:b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E9768B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8148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5067E8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2112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1575B2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55°48</w:t>
            </w:r>
            <w:r w:rsidRPr="001575B2">
              <w:rPr>
                <w:color w:val="000000"/>
                <w:sz w:val="28"/>
                <w:szCs w:val="28"/>
              </w:rPr>
              <w:t>'</w:t>
            </w:r>
            <w:r>
              <w:rPr>
                <w:color w:val="000000"/>
                <w:sz w:val="28"/>
                <w:szCs w:val="28"/>
              </w:rPr>
              <w:t>38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30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1575B2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49°03'55,40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  <w:tr w:rsidR="006E6DE8" w:rsidRPr="00AF093F" w:rsidTr="00015A34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015A34" w:rsidRDefault="006E6DE8" w:rsidP="00015A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15A34">
              <w:rPr>
                <w:b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5067E8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8191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046EB4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2062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1575B2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55°48</w:t>
            </w:r>
            <w:r w:rsidRPr="001575B2">
              <w:rPr>
                <w:color w:val="000000"/>
                <w:sz w:val="28"/>
                <w:szCs w:val="28"/>
              </w:rPr>
              <w:t>'</w:t>
            </w:r>
            <w:r>
              <w:rPr>
                <w:color w:val="000000"/>
                <w:sz w:val="28"/>
                <w:szCs w:val="28"/>
              </w:rPr>
              <w:t>39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69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DE8" w:rsidRPr="001575B2" w:rsidRDefault="006E6DE8" w:rsidP="00015A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49°03'52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48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</w:tbl>
    <w:p w:rsidR="006E6DE8" w:rsidRDefault="006E6DE8" w:rsidP="006E6DE8">
      <w:pPr>
        <w:jc w:val="center"/>
        <w:rPr>
          <w:sz w:val="28"/>
          <w:szCs w:val="28"/>
        </w:rPr>
      </w:pPr>
    </w:p>
    <w:p w:rsidR="006E6DE8" w:rsidRDefault="006E6DE8" w:rsidP="006E6DE8">
      <w:pPr>
        <w:ind w:left="6379"/>
        <w:rPr>
          <w:sz w:val="28"/>
          <w:szCs w:val="28"/>
        </w:rPr>
      </w:pPr>
    </w:p>
    <w:p w:rsidR="00921E8F" w:rsidRDefault="00921E8F" w:rsidP="006E6DE8">
      <w:pPr>
        <w:ind w:left="6379"/>
        <w:rPr>
          <w:sz w:val="28"/>
          <w:szCs w:val="28"/>
        </w:rPr>
      </w:pPr>
    </w:p>
    <w:p w:rsidR="00921E8F" w:rsidRDefault="00921E8F" w:rsidP="006E6DE8">
      <w:pPr>
        <w:ind w:left="6379"/>
        <w:rPr>
          <w:sz w:val="28"/>
          <w:szCs w:val="28"/>
        </w:rPr>
      </w:pPr>
    </w:p>
    <w:p w:rsidR="00921E8F" w:rsidRDefault="00921E8F" w:rsidP="006E6DE8">
      <w:pPr>
        <w:ind w:left="6379"/>
        <w:rPr>
          <w:sz w:val="28"/>
          <w:szCs w:val="28"/>
        </w:rPr>
      </w:pPr>
    </w:p>
    <w:p w:rsidR="00921E8F" w:rsidRDefault="00921E8F" w:rsidP="006E6DE8">
      <w:pPr>
        <w:ind w:left="6379"/>
        <w:rPr>
          <w:sz w:val="28"/>
          <w:szCs w:val="28"/>
        </w:rPr>
      </w:pPr>
    </w:p>
    <w:p w:rsidR="00921E8F" w:rsidRDefault="00921E8F" w:rsidP="006E6DE8">
      <w:pPr>
        <w:ind w:left="6379"/>
        <w:rPr>
          <w:sz w:val="28"/>
          <w:szCs w:val="28"/>
        </w:rPr>
      </w:pPr>
    </w:p>
    <w:p w:rsidR="00921E8F" w:rsidRDefault="00921E8F" w:rsidP="0035790F">
      <w:pPr>
        <w:rPr>
          <w:sz w:val="28"/>
          <w:szCs w:val="28"/>
        </w:rPr>
      </w:pPr>
    </w:p>
    <w:p w:rsidR="0035790F" w:rsidRDefault="0035790F" w:rsidP="0035790F">
      <w:pPr>
        <w:rPr>
          <w:sz w:val="28"/>
          <w:szCs w:val="28"/>
        </w:rPr>
      </w:pPr>
    </w:p>
    <w:p w:rsidR="00921E8F" w:rsidRDefault="00921E8F" w:rsidP="006E6DE8">
      <w:pPr>
        <w:ind w:left="6379"/>
        <w:rPr>
          <w:sz w:val="28"/>
          <w:szCs w:val="28"/>
        </w:rPr>
      </w:pPr>
    </w:p>
    <w:p w:rsidR="0019226E" w:rsidRDefault="0019226E" w:rsidP="006E6DE8">
      <w:pPr>
        <w:ind w:left="6379"/>
        <w:rPr>
          <w:sz w:val="28"/>
          <w:szCs w:val="28"/>
        </w:rPr>
      </w:pPr>
    </w:p>
    <w:p w:rsidR="00921E8F" w:rsidRDefault="00921E8F" w:rsidP="006E6DE8">
      <w:pPr>
        <w:ind w:left="6379"/>
        <w:rPr>
          <w:sz w:val="28"/>
          <w:szCs w:val="28"/>
        </w:rPr>
      </w:pPr>
    </w:p>
    <w:p w:rsidR="00F70648" w:rsidRDefault="00F70648" w:rsidP="002C77C0">
      <w:pPr>
        <w:rPr>
          <w:sz w:val="28"/>
          <w:szCs w:val="28"/>
        </w:rPr>
      </w:pPr>
    </w:p>
    <w:p w:rsidR="002C77C0" w:rsidRDefault="002C77C0" w:rsidP="002C77C0">
      <w:pPr>
        <w:rPr>
          <w:sz w:val="28"/>
          <w:szCs w:val="28"/>
        </w:rPr>
      </w:pPr>
    </w:p>
    <w:p w:rsidR="006E6DE8" w:rsidRPr="002400F5" w:rsidRDefault="00830978" w:rsidP="009621E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511695">
        <w:rPr>
          <w:b/>
          <w:sz w:val="28"/>
          <w:szCs w:val="28"/>
        </w:rPr>
        <w:t>.</w:t>
      </w:r>
      <w:r w:rsidR="0035790F">
        <w:rPr>
          <w:sz w:val="28"/>
          <w:szCs w:val="28"/>
        </w:rPr>
        <w:t xml:space="preserve"> </w:t>
      </w:r>
      <w:proofErr w:type="gramStart"/>
      <w:r w:rsidR="006E6DE8">
        <w:rPr>
          <w:b/>
          <w:sz w:val="28"/>
          <w:szCs w:val="28"/>
        </w:rPr>
        <w:t xml:space="preserve">Карта (схема) </w:t>
      </w:r>
      <w:r w:rsidR="006E6DE8"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9621EE">
        <w:rPr>
          <w:sz w:val="28"/>
          <w:szCs w:val="28"/>
        </w:rPr>
        <w:t>«Здание суконной мануфактуры</w:t>
      </w:r>
      <w:r w:rsidR="006E6DE8" w:rsidRPr="00901E3F">
        <w:rPr>
          <w:sz w:val="28"/>
          <w:szCs w:val="28"/>
        </w:rPr>
        <w:t>, середина XVIII в.</w:t>
      </w:r>
      <w:r w:rsidR="00F70648">
        <w:rPr>
          <w:sz w:val="28"/>
          <w:szCs w:val="28"/>
        </w:rPr>
        <w:t>,</w:t>
      </w:r>
      <w:r w:rsidR="00F70648" w:rsidRPr="00F70648">
        <w:t xml:space="preserve"> </w:t>
      </w:r>
      <w:r w:rsidR="00F70648" w:rsidRPr="00F70648">
        <w:rPr>
          <w:sz w:val="28"/>
          <w:szCs w:val="28"/>
        </w:rPr>
        <w:t>арх.</w:t>
      </w:r>
      <w:r w:rsidR="00F70648">
        <w:rPr>
          <w:sz w:val="28"/>
          <w:szCs w:val="28"/>
        </w:rPr>
        <w:t xml:space="preserve"> </w:t>
      </w:r>
      <w:r w:rsidR="00F70648" w:rsidRPr="00F70648">
        <w:rPr>
          <w:sz w:val="28"/>
          <w:szCs w:val="28"/>
        </w:rPr>
        <w:t>неизвестен</w:t>
      </w:r>
      <w:r w:rsidR="009621EE">
        <w:rPr>
          <w:sz w:val="28"/>
          <w:szCs w:val="28"/>
        </w:rPr>
        <w:t>»</w:t>
      </w:r>
      <w:r w:rsidR="006E6DE8" w:rsidRPr="00901E3F">
        <w:rPr>
          <w:sz w:val="28"/>
          <w:szCs w:val="28"/>
        </w:rPr>
        <w:t xml:space="preserve">, </w:t>
      </w:r>
      <w:r w:rsidR="009621EE">
        <w:rPr>
          <w:sz w:val="28"/>
          <w:szCs w:val="28"/>
        </w:rPr>
        <w:t xml:space="preserve">расположенного по адресу: г. Казань, </w:t>
      </w:r>
      <w:r w:rsidR="00F70648">
        <w:rPr>
          <w:sz w:val="28"/>
          <w:szCs w:val="28"/>
        </w:rPr>
        <w:t xml:space="preserve">                                                   </w:t>
      </w:r>
      <w:r w:rsidR="006E6DE8" w:rsidRPr="00901E3F">
        <w:rPr>
          <w:sz w:val="28"/>
          <w:szCs w:val="28"/>
        </w:rPr>
        <w:t>ул. Петербургская</w:t>
      </w:r>
      <w:r w:rsidR="009621EE">
        <w:rPr>
          <w:sz w:val="28"/>
          <w:szCs w:val="28"/>
        </w:rPr>
        <w:t>, д.</w:t>
      </w:r>
      <w:r w:rsidR="006E6DE8" w:rsidRPr="00901E3F">
        <w:rPr>
          <w:sz w:val="28"/>
          <w:szCs w:val="28"/>
        </w:rPr>
        <w:t xml:space="preserve"> 52</w:t>
      </w:r>
      <w:proofErr w:type="gramEnd"/>
    </w:p>
    <w:p w:rsidR="006E6DE8" w:rsidRDefault="006E6DE8" w:rsidP="006E6DE8">
      <w:pPr>
        <w:rPr>
          <w:sz w:val="28"/>
        </w:rPr>
      </w:pPr>
      <w:r>
        <w:rPr>
          <w:sz w:val="28"/>
        </w:rPr>
        <w:t xml:space="preserve"> </w:t>
      </w:r>
    </w:p>
    <w:p w:rsidR="00316E19" w:rsidRDefault="00316E19" w:rsidP="006E6DE8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161811</wp:posOffset>
            </wp:positionH>
            <wp:positionV relativeFrom="paragraph">
              <wp:posOffset>4966</wp:posOffset>
            </wp:positionV>
            <wp:extent cx="5636526" cy="7328848"/>
            <wp:effectExtent l="0" t="0" r="2540" b="5715"/>
            <wp:wrapNone/>
            <wp:docPr id="40" name="Рисунок 40" descr="D:\ПЗО Казани 2016\ПО ЗАМЕЧАНИЯМ МК РФ\ПТОКН\Петербургская-ПТО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ЗО Казани 2016\ПО ЗАМЕЧАНИЯМ МК РФ\ПТОКН\Петербургская-ПТОКН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4"/>
                    <a:stretch/>
                  </pic:blipFill>
                  <pic:spPr bwMode="auto">
                    <a:xfrm>
                      <a:off x="0" y="0"/>
                      <a:ext cx="5636260" cy="73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sz w:val="28"/>
        </w:rPr>
      </w:pPr>
    </w:p>
    <w:p w:rsidR="00316E19" w:rsidRDefault="00316E19" w:rsidP="006E6DE8">
      <w:pPr>
        <w:rPr>
          <w:b/>
          <w:sz w:val="28"/>
          <w:szCs w:val="28"/>
        </w:rPr>
      </w:pPr>
    </w:p>
    <w:p w:rsidR="006E6DE8" w:rsidRDefault="006E6DE8" w:rsidP="006E6DE8">
      <w:pPr>
        <w:rPr>
          <w:b/>
          <w:sz w:val="28"/>
          <w:szCs w:val="28"/>
        </w:rPr>
      </w:pPr>
    </w:p>
    <w:p w:rsidR="0035790F" w:rsidRDefault="00F70648" w:rsidP="006E6DE8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9525</wp:posOffset>
            </wp:positionV>
            <wp:extent cx="2824480" cy="782320"/>
            <wp:effectExtent l="0" t="0" r="0" b="0"/>
            <wp:wrapNone/>
            <wp:docPr id="60" name="Рисунок 60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790F" w:rsidRDefault="0035790F" w:rsidP="006E6DE8">
      <w:pPr>
        <w:jc w:val="center"/>
        <w:rPr>
          <w:b/>
          <w:sz w:val="28"/>
          <w:szCs w:val="28"/>
        </w:rPr>
      </w:pPr>
    </w:p>
    <w:p w:rsidR="0035790F" w:rsidRDefault="0035790F" w:rsidP="006E6DE8">
      <w:pPr>
        <w:jc w:val="center"/>
        <w:rPr>
          <w:b/>
          <w:sz w:val="28"/>
          <w:szCs w:val="28"/>
        </w:rPr>
      </w:pPr>
    </w:p>
    <w:p w:rsidR="006E6DE8" w:rsidRDefault="006E6DE8" w:rsidP="006E6DE8">
      <w:pPr>
        <w:jc w:val="center"/>
        <w:rPr>
          <w:sz w:val="28"/>
          <w:szCs w:val="28"/>
        </w:rPr>
      </w:pPr>
      <w:proofErr w:type="gramStart"/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9621EE">
        <w:rPr>
          <w:sz w:val="28"/>
          <w:szCs w:val="28"/>
        </w:rPr>
        <w:t>«Здание суконной мануфактуры</w:t>
      </w:r>
      <w:r w:rsidR="009621EE" w:rsidRPr="00901E3F">
        <w:rPr>
          <w:sz w:val="28"/>
          <w:szCs w:val="28"/>
        </w:rPr>
        <w:t>, середина XVIII в.</w:t>
      </w:r>
      <w:r w:rsidR="00F70648">
        <w:rPr>
          <w:sz w:val="28"/>
          <w:szCs w:val="28"/>
        </w:rPr>
        <w:t>,</w:t>
      </w:r>
      <w:r w:rsidR="00F70648" w:rsidRPr="00F70648">
        <w:t xml:space="preserve"> </w:t>
      </w:r>
      <w:r w:rsidR="00F70648" w:rsidRPr="00F70648">
        <w:rPr>
          <w:sz w:val="28"/>
          <w:szCs w:val="28"/>
        </w:rPr>
        <w:t>арх.</w:t>
      </w:r>
      <w:r w:rsidR="00F70648">
        <w:rPr>
          <w:sz w:val="28"/>
          <w:szCs w:val="28"/>
        </w:rPr>
        <w:t xml:space="preserve"> </w:t>
      </w:r>
      <w:r w:rsidR="00F70648" w:rsidRPr="00F70648">
        <w:rPr>
          <w:sz w:val="28"/>
          <w:szCs w:val="28"/>
        </w:rPr>
        <w:t>неизвестен</w:t>
      </w:r>
      <w:r w:rsidR="009621EE">
        <w:rPr>
          <w:sz w:val="28"/>
          <w:szCs w:val="28"/>
        </w:rPr>
        <w:t>»</w:t>
      </w:r>
      <w:r w:rsidR="009621EE" w:rsidRPr="00901E3F">
        <w:rPr>
          <w:sz w:val="28"/>
          <w:szCs w:val="28"/>
        </w:rPr>
        <w:t xml:space="preserve">, </w:t>
      </w:r>
      <w:r w:rsidR="009621EE">
        <w:rPr>
          <w:sz w:val="28"/>
          <w:szCs w:val="28"/>
        </w:rPr>
        <w:t xml:space="preserve">расположенного по адресу: г. Казань, </w:t>
      </w:r>
      <w:r w:rsidR="00F70648">
        <w:rPr>
          <w:sz w:val="28"/>
          <w:szCs w:val="28"/>
        </w:rPr>
        <w:t xml:space="preserve">                                    </w:t>
      </w:r>
      <w:r w:rsidR="009621EE" w:rsidRPr="00901E3F">
        <w:rPr>
          <w:sz w:val="28"/>
          <w:szCs w:val="28"/>
        </w:rPr>
        <w:t>ул. Петербургская</w:t>
      </w:r>
      <w:r w:rsidR="009621EE">
        <w:rPr>
          <w:sz w:val="28"/>
          <w:szCs w:val="28"/>
        </w:rPr>
        <w:t>, д.</w:t>
      </w:r>
      <w:r w:rsidR="009621EE" w:rsidRPr="00901E3F">
        <w:rPr>
          <w:sz w:val="28"/>
          <w:szCs w:val="28"/>
        </w:rPr>
        <w:t xml:space="preserve"> 52</w:t>
      </w:r>
      <w:proofErr w:type="gramEnd"/>
    </w:p>
    <w:p w:rsidR="00CB214C" w:rsidRPr="002400F5" w:rsidRDefault="00CB214C" w:rsidP="006E6DE8">
      <w:pPr>
        <w:jc w:val="center"/>
        <w:rPr>
          <w:sz w:val="28"/>
          <w:szCs w:val="28"/>
        </w:rPr>
      </w:pPr>
    </w:p>
    <w:p w:rsidR="006E6DE8" w:rsidRPr="00901E3F" w:rsidRDefault="006E6DE8" w:rsidP="003579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 xml:space="preserve">объекта культурного наследия регионального значения </w:t>
      </w:r>
      <w:r w:rsidR="009621EE">
        <w:rPr>
          <w:sz w:val="28"/>
          <w:szCs w:val="28"/>
        </w:rPr>
        <w:t>«Здание суконной мануфактуры</w:t>
      </w:r>
      <w:r w:rsidR="009621EE" w:rsidRPr="00901E3F">
        <w:rPr>
          <w:sz w:val="28"/>
          <w:szCs w:val="28"/>
        </w:rPr>
        <w:t>, середина XVIII в.</w:t>
      </w:r>
      <w:r w:rsidR="00F70648">
        <w:rPr>
          <w:sz w:val="28"/>
          <w:szCs w:val="28"/>
        </w:rPr>
        <w:t>,</w:t>
      </w:r>
      <w:r w:rsidR="00F70648" w:rsidRPr="00F70648">
        <w:t xml:space="preserve"> </w:t>
      </w:r>
      <w:r w:rsidR="00F70648" w:rsidRPr="00F70648">
        <w:rPr>
          <w:sz w:val="28"/>
          <w:szCs w:val="28"/>
        </w:rPr>
        <w:t>арх.</w:t>
      </w:r>
      <w:r w:rsidR="00F70648">
        <w:rPr>
          <w:sz w:val="28"/>
          <w:szCs w:val="28"/>
        </w:rPr>
        <w:t xml:space="preserve"> </w:t>
      </w:r>
      <w:r w:rsidR="00F70648" w:rsidRPr="00F70648">
        <w:rPr>
          <w:sz w:val="28"/>
          <w:szCs w:val="28"/>
        </w:rPr>
        <w:t>неизвестен</w:t>
      </w:r>
      <w:r w:rsidR="009621EE">
        <w:rPr>
          <w:sz w:val="28"/>
          <w:szCs w:val="28"/>
        </w:rPr>
        <w:t>»</w:t>
      </w:r>
      <w:r w:rsidR="009621EE" w:rsidRPr="00901E3F">
        <w:rPr>
          <w:sz w:val="28"/>
          <w:szCs w:val="28"/>
        </w:rPr>
        <w:t xml:space="preserve">, </w:t>
      </w:r>
      <w:r w:rsidR="009621EE">
        <w:rPr>
          <w:sz w:val="28"/>
          <w:szCs w:val="28"/>
        </w:rPr>
        <w:t xml:space="preserve">расположенного по адресу: г. Казань, </w:t>
      </w:r>
      <w:r w:rsidR="009621EE" w:rsidRPr="00901E3F">
        <w:rPr>
          <w:sz w:val="28"/>
          <w:szCs w:val="28"/>
        </w:rPr>
        <w:t>ул. Петербургская</w:t>
      </w:r>
      <w:r w:rsidR="009621EE">
        <w:rPr>
          <w:sz w:val="28"/>
          <w:szCs w:val="28"/>
        </w:rPr>
        <w:t>, д.</w:t>
      </w:r>
      <w:r w:rsidR="009621EE" w:rsidRPr="00901E3F">
        <w:rPr>
          <w:sz w:val="28"/>
          <w:szCs w:val="28"/>
        </w:rPr>
        <w:t xml:space="preserve"> 52</w:t>
      </w:r>
      <w:r w:rsidR="009621EE">
        <w:rPr>
          <w:sz w:val="28"/>
          <w:szCs w:val="28"/>
        </w:rPr>
        <w:t>, проходят</w:t>
      </w:r>
      <w:r w:rsidR="00CB214C">
        <w:rPr>
          <w:sz w:val="28"/>
          <w:szCs w:val="28"/>
        </w:rPr>
        <w:t>:</w:t>
      </w:r>
    </w:p>
    <w:p w:rsidR="00316E19" w:rsidRDefault="009621EE" w:rsidP="003579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ю</w:t>
      </w:r>
      <w:r w:rsidR="00316E19" w:rsidRPr="00FC578A">
        <w:rPr>
          <w:b/>
          <w:sz w:val="28"/>
          <w:szCs w:val="28"/>
        </w:rPr>
        <w:t>го-западная часть:</w:t>
      </w:r>
      <w:r w:rsidR="00316E19">
        <w:rPr>
          <w:sz w:val="28"/>
          <w:szCs w:val="28"/>
        </w:rPr>
        <w:t xml:space="preserve"> проходит вдоль здания, ул. Островского 99 (т.</w:t>
      </w:r>
      <w:r w:rsidR="0035790F">
        <w:rPr>
          <w:sz w:val="28"/>
          <w:szCs w:val="28"/>
        </w:rPr>
        <w:t xml:space="preserve"> </w:t>
      </w:r>
      <w:r w:rsidR="00316E19">
        <w:rPr>
          <w:sz w:val="28"/>
          <w:szCs w:val="28"/>
        </w:rPr>
        <w:t>1-3);</w:t>
      </w:r>
    </w:p>
    <w:p w:rsidR="00316E19" w:rsidRDefault="009621EE" w:rsidP="003579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="00316E19" w:rsidRPr="00FC578A">
        <w:rPr>
          <w:b/>
          <w:sz w:val="28"/>
          <w:szCs w:val="28"/>
        </w:rPr>
        <w:t>еверо-западная часть:</w:t>
      </w:r>
      <w:r w:rsidR="00316E19">
        <w:rPr>
          <w:sz w:val="28"/>
          <w:szCs w:val="28"/>
        </w:rPr>
        <w:t xml:space="preserve"> проходит по внутриквартальной границе земельного участка (т.</w:t>
      </w:r>
      <w:r w:rsidR="0035790F">
        <w:rPr>
          <w:sz w:val="28"/>
          <w:szCs w:val="28"/>
        </w:rPr>
        <w:t xml:space="preserve"> </w:t>
      </w:r>
      <w:r w:rsidR="00316E19">
        <w:rPr>
          <w:sz w:val="28"/>
          <w:szCs w:val="28"/>
        </w:rPr>
        <w:t xml:space="preserve">3-12);  </w:t>
      </w:r>
    </w:p>
    <w:p w:rsidR="00CB214C" w:rsidRDefault="009621EE" w:rsidP="003579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="00316E19">
        <w:rPr>
          <w:b/>
          <w:sz w:val="28"/>
          <w:szCs w:val="28"/>
        </w:rPr>
        <w:t xml:space="preserve">еверо-восточная часть: </w:t>
      </w:r>
      <w:r w:rsidR="00316E19">
        <w:rPr>
          <w:sz w:val="28"/>
          <w:szCs w:val="28"/>
        </w:rPr>
        <w:t xml:space="preserve">проходит по красной линии вдоль </w:t>
      </w:r>
      <w:r w:rsidR="0035790F">
        <w:rPr>
          <w:sz w:val="28"/>
          <w:szCs w:val="28"/>
        </w:rPr>
        <w:t xml:space="preserve">                                    </w:t>
      </w:r>
      <w:r w:rsidR="00316E19">
        <w:rPr>
          <w:sz w:val="28"/>
          <w:szCs w:val="28"/>
        </w:rPr>
        <w:t>ул.</w:t>
      </w:r>
      <w:r w:rsidR="0035790F">
        <w:rPr>
          <w:sz w:val="28"/>
          <w:szCs w:val="28"/>
        </w:rPr>
        <w:t xml:space="preserve"> </w:t>
      </w:r>
      <w:r w:rsidR="00316E19">
        <w:rPr>
          <w:sz w:val="28"/>
          <w:szCs w:val="28"/>
        </w:rPr>
        <w:t>Петербургская (т.</w:t>
      </w:r>
      <w:r w:rsidR="0035790F">
        <w:rPr>
          <w:sz w:val="28"/>
          <w:szCs w:val="28"/>
        </w:rPr>
        <w:t xml:space="preserve"> </w:t>
      </w:r>
      <w:r w:rsidR="00316E19">
        <w:rPr>
          <w:sz w:val="28"/>
          <w:szCs w:val="28"/>
        </w:rPr>
        <w:t>12-13);</w:t>
      </w:r>
    </w:p>
    <w:p w:rsidR="00CB214C" w:rsidRPr="00572590" w:rsidRDefault="009621EE" w:rsidP="003579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ю</w:t>
      </w:r>
      <w:r w:rsidR="00CB214C" w:rsidRPr="00FC578A">
        <w:rPr>
          <w:b/>
          <w:sz w:val="28"/>
          <w:szCs w:val="28"/>
        </w:rPr>
        <w:t>го-восточная часть:</w:t>
      </w:r>
      <w:r w:rsidR="00CB214C" w:rsidRPr="00FC578A">
        <w:rPr>
          <w:sz w:val="28"/>
          <w:szCs w:val="28"/>
        </w:rPr>
        <w:t xml:space="preserve"> </w:t>
      </w:r>
      <w:r w:rsidR="00CB214C">
        <w:rPr>
          <w:sz w:val="28"/>
          <w:szCs w:val="28"/>
        </w:rPr>
        <w:t xml:space="preserve">проходит </w:t>
      </w:r>
      <w:r w:rsidR="00316E19">
        <w:rPr>
          <w:sz w:val="28"/>
          <w:szCs w:val="28"/>
        </w:rPr>
        <w:t>по внутрик</w:t>
      </w:r>
      <w:r>
        <w:rPr>
          <w:sz w:val="28"/>
          <w:szCs w:val="28"/>
        </w:rPr>
        <w:t>вартальной границе земельного у</w:t>
      </w:r>
      <w:r w:rsidR="00316E19">
        <w:rPr>
          <w:sz w:val="28"/>
          <w:szCs w:val="28"/>
        </w:rPr>
        <w:t xml:space="preserve">частка, примыкающего к домовладению по </w:t>
      </w:r>
      <w:proofErr w:type="spellStart"/>
      <w:r w:rsidR="00316E19">
        <w:rPr>
          <w:sz w:val="28"/>
          <w:szCs w:val="28"/>
        </w:rPr>
        <w:t>ул.Луковского</w:t>
      </w:r>
      <w:proofErr w:type="spellEnd"/>
      <w:r w:rsidR="00316E19">
        <w:rPr>
          <w:sz w:val="28"/>
          <w:szCs w:val="28"/>
        </w:rPr>
        <w:t xml:space="preserve"> дома №</w:t>
      </w:r>
      <w:r w:rsidR="00BF21A6">
        <w:rPr>
          <w:sz w:val="28"/>
          <w:szCs w:val="28"/>
        </w:rPr>
        <w:t xml:space="preserve"> </w:t>
      </w:r>
      <w:r w:rsidR="00316E19">
        <w:rPr>
          <w:sz w:val="28"/>
          <w:szCs w:val="28"/>
        </w:rPr>
        <w:t>21, параллельно ул.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Туф</w:t>
      </w:r>
      <w:r w:rsidR="00316E19">
        <w:rPr>
          <w:sz w:val="28"/>
          <w:szCs w:val="28"/>
        </w:rPr>
        <w:t>ана</w:t>
      </w:r>
      <w:proofErr w:type="spellEnd"/>
      <w:r w:rsidR="00316E19">
        <w:rPr>
          <w:sz w:val="28"/>
          <w:szCs w:val="28"/>
        </w:rPr>
        <w:t xml:space="preserve"> </w:t>
      </w:r>
      <w:proofErr w:type="spellStart"/>
      <w:r w:rsidR="00316E19">
        <w:rPr>
          <w:sz w:val="28"/>
          <w:szCs w:val="28"/>
        </w:rPr>
        <w:t>Миннуллина</w:t>
      </w:r>
      <w:proofErr w:type="spellEnd"/>
      <w:r w:rsidR="00CB214C">
        <w:rPr>
          <w:sz w:val="28"/>
          <w:szCs w:val="28"/>
        </w:rPr>
        <w:t xml:space="preserve"> (т. </w:t>
      </w:r>
      <w:r w:rsidR="00316E19">
        <w:rPr>
          <w:sz w:val="28"/>
          <w:szCs w:val="28"/>
        </w:rPr>
        <w:t>13</w:t>
      </w:r>
      <w:r w:rsidR="00CB214C">
        <w:rPr>
          <w:sz w:val="28"/>
          <w:szCs w:val="28"/>
        </w:rPr>
        <w:t>-</w:t>
      </w:r>
      <w:r w:rsidR="00316E19">
        <w:rPr>
          <w:sz w:val="28"/>
          <w:szCs w:val="28"/>
        </w:rPr>
        <w:t>14-1</w:t>
      </w:r>
      <w:r w:rsidR="00CB214C">
        <w:rPr>
          <w:sz w:val="28"/>
          <w:szCs w:val="28"/>
        </w:rPr>
        <w:t xml:space="preserve">). </w:t>
      </w:r>
    </w:p>
    <w:p w:rsidR="006E6DE8" w:rsidRDefault="006E6DE8" w:rsidP="00F70648">
      <w:pPr>
        <w:jc w:val="both"/>
        <w:rPr>
          <w:sz w:val="28"/>
          <w:szCs w:val="28"/>
        </w:rPr>
      </w:pPr>
    </w:p>
    <w:p w:rsidR="006E6DE8" w:rsidRDefault="006E6DE8" w:rsidP="0035790F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6E6DE8" w:rsidRDefault="006E6DE8" w:rsidP="0035790F">
      <w:pPr>
        <w:jc w:val="center"/>
        <w:rPr>
          <w:sz w:val="28"/>
          <w:szCs w:val="28"/>
        </w:rPr>
      </w:pPr>
      <w:proofErr w:type="gramStart"/>
      <w:r w:rsidRPr="00B14C20">
        <w:rPr>
          <w:sz w:val="28"/>
          <w:szCs w:val="28"/>
        </w:rPr>
        <w:t>границ территории объекта культурного наследия регионального (республиканского) значения</w:t>
      </w:r>
      <w:r>
        <w:rPr>
          <w:sz w:val="28"/>
          <w:szCs w:val="28"/>
        </w:rPr>
        <w:t xml:space="preserve"> </w:t>
      </w:r>
      <w:r w:rsidR="009621EE">
        <w:rPr>
          <w:sz w:val="28"/>
          <w:szCs w:val="28"/>
        </w:rPr>
        <w:t>«Здание суконной мануфактуры</w:t>
      </w:r>
      <w:r w:rsidR="009621EE" w:rsidRPr="00901E3F">
        <w:rPr>
          <w:sz w:val="28"/>
          <w:szCs w:val="28"/>
        </w:rPr>
        <w:t>, середина XVIII в.</w:t>
      </w:r>
      <w:r w:rsidR="00F70648">
        <w:rPr>
          <w:sz w:val="28"/>
          <w:szCs w:val="28"/>
        </w:rPr>
        <w:t>,</w:t>
      </w:r>
      <w:r w:rsidR="00F70648" w:rsidRPr="00F70648">
        <w:t xml:space="preserve"> </w:t>
      </w:r>
      <w:r w:rsidR="00F70648" w:rsidRPr="00F70648">
        <w:rPr>
          <w:sz w:val="28"/>
          <w:szCs w:val="28"/>
        </w:rPr>
        <w:t>арх.</w:t>
      </w:r>
      <w:r w:rsidR="00F70648">
        <w:rPr>
          <w:sz w:val="28"/>
          <w:szCs w:val="28"/>
        </w:rPr>
        <w:t xml:space="preserve"> </w:t>
      </w:r>
      <w:r w:rsidR="00F70648" w:rsidRPr="00F70648">
        <w:rPr>
          <w:sz w:val="28"/>
          <w:szCs w:val="28"/>
        </w:rPr>
        <w:t>неизвестен</w:t>
      </w:r>
      <w:r w:rsidR="009621EE">
        <w:rPr>
          <w:sz w:val="28"/>
          <w:szCs w:val="28"/>
        </w:rPr>
        <w:t>»</w:t>
      </w:r>
      <w:r w:rsidR="009621EE" w:rsidRPr="00901E3F">
        <w:rPr>
          <w:sz w:val="28"/>
          <w:szCs w:val="28"/>
        </w:rPr>
        <w:t xml:space="preserve">, </w:t>
      </w:r>
      <w:r w:rsidR="009621EE">
        <w:rPr>
          <w:sz w:val="28"/>
          <w:szCs w:val="28"/>
        </w:rPr>
        <w:t>расположенного по адресу: г. Казань,</w:t>
      </w:r>
      <w:r w:rsidR="00F70648">
        <w:rPr>
          <w:sz w:val="28"/>
          <w:szCs w:val="28"/>
        </w:rPr>
        <w:t xml:space="preserve">                                 </w:t>
      </w:r>
      <w:r w:rsidR="009621EE">
        <w:rPr>
          <w:sz w:val="28"/>
          <w:szCs w:val="28"/>
        </w:rPr>
        <w:t xml:space="preserve"> </w:t>
      </w:r>
      <w:r w:rsidR="009621EE" w:rsidRPr="00901E3F">
        <w:rPr>
          <w:sz w:val="28"/>
          <w:szCs w:val="28"/>
        </w:rPr>
        <w:t>ул. Петербургская</w:t>
      </w:r>
      <w:r w:rsidR="009621EE">
        <w:rPr>
          <w:sz w:val="28"/>
          <w:szCs w:val="28"/>
        </w:rPr>
        <w:t>, д.</w:t>
      </w:r>
      <w:r w:rsidR="009621EE" w:rsidRPr="00901E3F">
        <w:rPr>
          <w:sz w:val="28"/>
          <w:szCs w:val="28"/>
        </w:rPr>
        <w:t xml:space="preserve"> 52</w:t>
      </w:r>
      <w:proofErr w:type="gramEnd"/>
    </w:p>
    <w:p w:rsidR="006E6DE8" w:rsidRPr="00901E3F" w:rsidRDefault="006E6DE8" w:rsidP="006E6DE8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825"/>
        <w:gridCol w:w="2030"/>
        <w:gridCol w:w="1980"/>
      </w:tblGrid>
      <w:tr w:rsidR="001A030A" w:rsidRPr="001A030A" w:rsidTr="009621EE">
        <w:trPr>
          <w:jc w:val="center"/>
        </w:trPr>
        <w:tc>
          <w:tcPr>
            <w:tcW w:w="1008" w:type="dxa"/>
            <w:vAlign w:val="center"/>
          </w:tcPr>
          <w:p w:rsidR="001A030A" w:rsidRPr="00C97EFC" w:rsidRDefault="001A030A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№</w:t>
            </w:r>
          </w:p>
          <w:p w:rsidR="001A030A" w:rsidRPr="00C97EFC" w:rsidRDefault="001A030A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точки</w:t>
            </w:r>
          </w:p>
        </w:tc>
        <w:tc>
          <w:tcPr>
            <w:tcW w:w="3420" w:type="dxa"/>
            <w:gridSpan w:val="2"/>
            <w:vAlign w:val="center"/>
          </w:tcPr>
          <w:p w:rsidR="001A030A" w:rsidRPr="00C97EFC" w:rsidRDefault="001A030A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Координаты точки в местной системе координат (МСК</w:t>
            </w:r>
            <w:r w:rsidR="00C97EFC">
              <w:rPr>
                <w:sz w:val="28"/>
                <w:szCs w:val="28"/>
              </w:rPr>
              <w:t>-16</w:t>
            </w:r>
            <w:r w:rsidRPr="00C97EFC">
              <w:rPr>
                <w:sz w:val="28"/>
                <w:szCs w:val="28"/>
              </w:rPr>
              <w:t>)</w:t>
            </w:r>
          </w:p>
        </w:tc>
        <w:tc>
          <w:tcPr>
            <w:tcW w:w="4010" w:type="dxa"/>
            <w:gridSpan w:val="2"/>
            <w:vAlign w:val="center"/>
          </w:tcPr>
          <w:p w:rsidR="001A030A" w:rsidRPr="00C97EFC" w:rsidRDefault="001A030A" w:rsidP="00015A34">
            <w:pPr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Координаты точки во всемирной геодезической системе координат 1984 года (WGS-84)</w:t>
            </w:r>
          </w:p>
        </w:tc>
      </w:tr>
      <w:tr w:rsidR="001A030A" w:rsidRPr="001A030A" w:rsidTr="009621EE">
        <w:trPr>
          <w:jc w:val="center"/>
        </w:trPr>
        <w:tc>
          <w:tcPr>
            <w:tcW w:w="1008" w:type="dxa"/>
            <w:vAlign w:val="center"/>
          </w:tcPr>
          <w:p w:rsidR="001A030A" w:rsidRPr="00C97EFC" w:rsidRDefault="001A030A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1A030A" w:rsidRPr="00C97EFC" w:rsidRDefault="001A030A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825" w:type="dxa"/>
            <w:vAlign w:val="center"/>
          </w:tcPr>
          <w:p w:rsidR="001A030A" w:rsidRPr="00C97EFC" w:rsidRDefault="001A030A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2030" w:type="dxa"/>
            <w:vAlign w:val="center"/>
          </w:tcPr>
          <w:p w:rsidR="001A030A" w:rsidRPr="00C97EFC" w:rsidRDefault="001A030A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Северная</w:t>
            </w:r>
          </w:p>
          <w:p w:rsidR="001A030A" w:rsidRPr="00C97EFC" w:rsidRDefault="001A030A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широта</w:t>
            </w:r>
          </w:p>
          <w:p w:rsidR="001A030A" w:rsidRPr="00C97EFC" w:rsidRDefault="001A030A" w:rsidP="00015A34">
            <w:pPr>
              <w:ind w:right="-71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vAlign w:val="center"/>
          </w:tcPr>
          <w:p w:rsidR="001A030A" w:rsidRPr="00C97EFC" w:rsidRDefault="001A030A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Восточная</w:t>
            </w:r>
          </w:p>
          <w:p w:rsidR="001A030A" w:rsidRPr="00C97EFC" w:rsidRDefault="001A030A" w:rsidP="00015A34">
            <w:pPr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C97EFC">
              <w:rPr>
                <w:sz w:val="28"/>
                <w:szCs w:val="28"/>
              </w:rPr>
              <w:t>долгота</w:t>
            </w:r>
          </w:p>
          <w:p w:rsidR="001A030A" w:rsidRPr="00C97EFC" w:rsidRDefault="001A030A" w:rsidP="00015A34">
            <w:pPr>
              <w:jc w:val="center"/>
              <w:rPr>
                <w:sz w:val="28"/>
                <w:szCs w:val="28"/>
                <w:lang w:val="en-US"/>
              </w:rPr>
            </w:pPr>
            <w:r w:rsidRPr="00C97EFC">
              <w:rPr>
                <w:sz w:val="28"/>
                <w:szCs w:val="28"/>
                <w:lang w:val="en-US"/>
              </w:rPr>
              <w:t>L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474703.41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1306389.51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55°46'46.78"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49°08'00.67"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474782.78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1306301.80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55°46'49.35"</w:t>
            </w:r>
          </w:p>
        </w:tc>
        <w:tc>
          <w:tcPr>
            <w:tcW w:w="1980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49°07'55.64"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474792.82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1306290.69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55°46'49.67"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49°07'55.01"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474840.29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1306330.56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55°46'51.21"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49°07'57.30"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474832.81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1306338.02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55°46'50.96"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49°07'57.73"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474835.17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1306340.82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55°46'51.04"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49°07'57.89"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474831.97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1306343.61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55°46'50.94"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49°07'58.05"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474851.94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1306361.03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55°46'51.58"</w:t>
            </w:r>
          </w:p>
        </w:tc>
        <w:tc>
          <w:tcPr>
            <w:tcW w:w="1980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49°07'59.05</w:t>
            </w:r>
            <w:r w:rsidR="00015A34">
              <w:rPr>
                <w:sz w:val="28"/>
                <w:szCs w:val="28"/>
              </w:rPr>
              <w:t>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474865.87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1306344.28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55°46'52.03"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49°07'58.09"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474880.01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1306357.34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55°46'52.49"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49°07'58.84"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474876.53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1306362.23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55°46'52.38"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49°07'59.12"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474885.25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1306368.84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55°46'52.66"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49°07'59.50"</w:t>
            </w:r>
          </w:p>
        </w:tc>
      </w:tr>
      <w:tr w:rsidR="00AA50ED" w:rsidRPr="001A030A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474808.92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1306471.78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55°46'50.19"</w:t>
            </w:r>
          </w:p>
        </w:tc>
        <w:tc>
          <w:tcPr>
            <w:tcW w:w="1980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49°</w:t>
            </w:r>
            <w:r w:rsidR="00015A34">
              <w:rPr>
                <w:sz w:val="28"/>
                <w:szCs w:val="28"/>
              </w:rPr>
              <w:t>08'05.40"</w:t>
            </w:r>
          </w:p>
        </w:tc>
      </w:tr>
      <w:tr w:rsidR="00AA50ED" w:rsidTr="009621EE">
        <w:trPr>
          <w:jc w:val="center"/>
        </w:trPr>
        <w:tc>
          <w:tcPr>
            <w:tcW w:w="1008" w:type="dxa"/>
            <w:vAlign w:val="center"/>
          </w:tcPr>
          <w:p w:rsidR="00AA50ED" w:rsidRPr="00015A34" w:rsidRDefault="00AA50ED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59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474790.23</w:t>
            </w:r>
          </w:p>
        </w:tc>
        <w:tc>
          <w:tcPr>
            <w:tcW w:w="1825" w:type="dxa"/>
            <w:vAlign w:val="center"/>
          </w:tcPr>
          <w:p w:rsidR="00AA50ED" w:rsidRPr="00C97EFC" w:rsidRDefault="00AA50ED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1306457.73</w:t>
            </w:r>
          </w:p>
        </w:tc>
        <w:tc>
          <w:tcPr>
            <w:tcW w:w="203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55°46'49.58"</w:t>
            </w:r>
          </w:p>
        </w:tc>
        <w:tc>
          <w:tcPr>
            <w:tcW w:w="1980" w:type="dxa"/>
            <w:vAlign w:val="center"/>
          </w:tcPr>
          <w:p w:rsidR="00AA50ED" w:rsidRPr="00C97EFC" w:rsidRDefault="00015A34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49°08'04.59"</w:t>
            </w:r>
          </w:p>
        </w:tc>
      </w:tr>
    </w:tbl>
    <w:p w:rsidR="007A5856" w:rsidRPr="00C53B92" w:rsidRDefault="00830978" w:rsidP="00BF21A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7A5856">
        <w:rPr>
          <w:b/>
          <w:sz w:val="28"/>
          <w:szCs w:val="28"/>
        </w:rPr>
        <w:t>.</w:t>
      </w:r>
      <w:r w:rsidR="0035790F">
        <w:rPr>
          <w:b/>
          <w:sz w:val="28"/>
          <w:szCs w:val="28"/>
        </w:rPr>
        <w:t xml:space="preserve"> </w:t>
      </w:r>
      <w:r w:rsidR="007A5856">
        <w:rPr>
          <w:b/>
          <w:sz w:val="28"/>
          <w:szCs w:val="28"/>
        </w:rPr>
        <w:t xml:space="preserve">Карта (схема) </w:t>
      </w:r>
      <w:r w:rsidR="007A5856"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7A5856" w:rsidRPr="00901E3F">
        <w:rPr>
          <w:sz w:val="28"/>
          <w:szCs w:val="28"/>
        </w:rPr>
        <w:t>«</w:t>
      </w:r>
      <w:r w:rsidR="007A5856">
        <w:rPr>
          <w:sz w:val="28"/>
          <w:szCs w:val="28"/>
        </w:rPr>
        <w:t>Мечеть Ново</w:t>
      </w:r>
      <w:r w:rsidR="0035790F">
        <w:rPr>
          <w:sz w:val="28"/>
          <w:szCs w:val="28"/>
        </w:rPr>
        <w:t xml:space="preserve"> </w:t>
      </w:r>
      <w:r w:rsidR="007A5856">
        <w:rPr>
          <w:sz w:val="28"/>
          <w:szCs w:val="28"/>
        </w:rPr>
        <w:t>-</w:t>
      </w:r>
      <w:r w:rsidR="0035790F">
        <w:rPr>
          <w:sz w:val="28"/>
          <w:szCs w:val="28"/>
        </w:rPr>
        <w:t xml:space="preserve"> </w:t>
      </w:r>
      <w:r w:rsidR="007A5856">
        <w:rPr>
          <w:sz w:val="28"/>
          <w:szCs w:val="28"/>
        </w:rPr>
        <w:t>Слободская, 1801-1805 гг.</w:t>
      </w:r>
      <w:r w:rsidR="007A5856" w:rsidRPr="00901E3F">
        <w:rPr>
          <w:sz w:val="28"/>
          <w:szCs w:val="28"/>
        </w:rPr>
        <w:t>»,</w:t>
      </w:r>
      <w:r w:rsidR="0035790F">
        <w:rPr>
          <w:sz w:val="28"/>
          <w:szCs w:val="28"/>
        </w:rPr>
        <w:t xml:space="preserve"> расположенного по адресу: г. Казань, </w:t>
      </w:r>
      <w:r w:rsidR="007A5856">
        <w:rPr>
          <w:sz w:val="28"/>
          <w:szCs w:val="28"/>
        </w:rPr>
        <w:t>ул.</w:t>
      </w:r>
      <w:r w:rsidR="0035790F">
        <w:rPr>
          <w:sz w:val="28"/>
          <w:szCs w:val="28"/>
        </w:rPr>
        <w:t xml:space="preserve"> </w:t>
      </w:r>
      <w:r w:rsidR="007A5856">
        <w:rPr>
          <w:sz w:val="28"/>
          <w:szCs w:val="28"/>
        </w:rPr>
        <w:t>Кызыл Татарстан, д.</w:t>
      </w:r>
      <w:r w:rsidR="0035790F">
        <w:rPr>
          <w:sz w:val="28"/>
          <w:szCs w:val="28"/>
        </w:rPr>
        <w:t xml:space="preserve"> </w:t>
      </w:r>
      <w:r w:rsidR="007A5856">
        <w:rPr>
          <w:sz w:val="28"/>
          <w:szCs w:val="28"/>
        </w:rPr>
        <w:t>20</w:t>
      </w:r>
    </w:p>
    <w:p w:rsidR="00C0077F" w:rsidRDefault="00C0077F" w:rsidP="007A5856">
      <w:pPr>
        <w:jc w:val="center"/>
        <w:rPr>
          <w:sz w:val="28"/>
          <w:szCs w:val="28"/>
        </w:rPr>
      </w:pPr>
    </w:p>
    <w:p w:rsidR="007A5856" w:rsidRDefault="00E3334C" w:rsidP="00E333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4137" cy="6414448"/>
            <wp:effectExtent l="0" t="0" r="0" b="5715"/>
            <wp:docPr id="42" name="Рисунок 42" descr="D:\ПЗО Казани 2016\ПО ЗАМЕЧАНИЯМ МК РФ\ПТОКН\Ново-Слободская-ПТО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ЗО Казани 2016\ПО ЗАМЕЧАНИЯМ МК РФ\ПТОКН\Ново-Слободская-ПТОКН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6"/>
                    <a:stretch/>
                  </pic:blipFill>
                  <pic:spPr bwMode="auto">
                    <a:xfrm>
                      <a:off x="0" y="0"/>
                      <a:ext cx="4962138" cy="64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976" w:rsidRDefault="00B62976" w:rsidP="00E3334C">
      <w:pPr>
        <w:jc w:val="center"/>
        <w:rPr>
          <w:sz w:val="28"/>
          <w:szCs w:val="28"/>
        </w:rPr>
      </w:pPr>
    </w:p>
    <w:p w:rsidR="00B62976" w:rsidRDefault="00F70648" w:rsidP="00E333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11430</wp:posOffset>
            </wp:positionV>
            <wp:extent cx="2824480" cy="782320"/>
            <wp:effectExtent l="0" t="0" r="0" b="0"/>
            <wp:wrapNone/>
            <wp:docPr id="59" name="Рисунок 59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EFC" w:rsidRDefault="00C97EFC" w:rsidP="00E3334C">
      <w:pPr>
        <w:jc w:val="center"/>
        <w:rPr>
          <w:sz w:val="28"/>
          <w:szCs w:val="28"/>
        </w:rPr>
      </w:pPr>
    </w:p>
    <w:p w:rsidR="007A5856" w:rsidRDefault="007A5856" w:rsidP="00E3334C">
      <w:pPr>
        <w:jc w:val="both"/>
        <w:rPr>
          <w:sz w:val="28"/>
          <w:szCs w:val="28"/>
        </w:rPr>
      </w:pPr>
    </w:p>
    <w:p w:rsidR="0035790F" w:rsidRDefault="0035790F" w:rsidP="007A5856">
      <w:pPr>
        <w:jc w:val="center"/>
        <w:rPr>
          <w:b/>
          <w:sz w:val="28"/>
          <w:szCs w:val="28"/>
        </w:rPr>
      </w:pPr>
    </w:p>
    <w:p w:rsidR="0035790F" w:rsidRDefault="0035790F" w:rsidP="007A5856">
      <w:pPr>
        <w:jc w:val="center"/>
        <w:rPr>
          <w:b/>
          <w:sz w:val="28"/>
          <w:szCs w:val="28"/>
        </w:rPr>
      </w:pPr>
    </w:p>
    <w:p w:rsidR="0035790F" w:rsidRDefault="0035790F" w:rsidP="007A5856">
      <w:pPr>
        <w:jc w:val="center"/>
        <w:rPr>
          <w:b/>
          <w:sz w:val="28"/>
          <w:szCs w:val="28"/>
        </w:rPr>
      </w:pPr>
    </w:p>
    <w:p w:rsidR="007A5856" w:rsidRPr="00C53B92" w:rsidRDefault="007A5856" w:rsidP="008742AF">
      <w:pPr>
        <w:ind w:left="-142" w:right="-143"/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Pr="00901E3F">
        <w:rPr>
          <w:sz w:val="28"/>
          <w:szCs w:val="28"/>
        </w:rPr>
        <w:t>«</w:t>
      </w:r>
      <w:r>
        <w:rPr>
          <w:sz w:val="28"/>
          <w:szCs w:val="28"/>
        </w:rPr>
        <w:t>Мечеть Ново</w:t>
      </w:r>
      <w:r w:rsidR="0035790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5790F">
        <w:rPr>
          <w:sz w:val="28"/>
          <w:szCs w:val="28"/>
        </w:rPr>
        <w:t xml:space="preserve"> </w:t>
      </w:r>
      <w:r>
        <w:rPr>
          <w:sz w:val="28"/>
          <w:szCs w:val="28"/>
        </w:rPr>
        <w:t>Сло</w:t>
      </w:r>
      <w:r w:rsidR="0035790F">
        <w:rPr>
          <w:sz w:val="28"/>
          <w:szCs w:val="28"/>
        </w:rPr>
        <w:t>бодская, 1801-1805</w:t>
      </w:r>
      <w:r w:rsidR="008742AF">
        <w:rPr>
          <w:sz w:val="28"/>
          <w:szCs w:val="28"/>
        </w:rPr>
        <w:t xml:space="preserve"> </w:t>
      </w:r>
      <w:r>
        <w:rPr>
          <w:sz w:val="28"/>
          <w:szCs w:val="28"/>
        </w:rPr>
        <w:t>гг.</w:t>
      </w:r>
      <w:r w:rsidRPr="00901E3F">
        <w:rPr>
          <w:sz w:val="28"/>
          <w:szCs w:val="28"/>
        </w:rPr>
        <w:t xml:space="preserve">», </w:t>
      </w:r>
      <w:r w:rsidR="0035790F">
        <w:rPr>
          <w:sz w:val="28"/>
          <w:szCs w:val="28"/>
        </w:rPr>
        <w:t>расположенного по адресу: г. Казань, ул. Кызыл Татарстан, д. 20</w:t>
      </w:r>
    </w:p>
    <w:p w:rsidR="007A5856" w:rsidRPr="002400F5" w:rsidRDefault="007A5856" w:rsidP="007A5856">
      <w:pPr>
        <w:jc w:val="center"/>
        <w:rPr>
          <w:sz w:val="28"/>
          <w:szCs w:val="28"/>
        </w:rPr>
      </w:pPr>
    </w:p>
    <w:p w:rsidR="007A5856" w:rsidRPr="00C53B92" w:rsidRDefault="007A5856" w:rsidP="003579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>объекта культурного наследия регионального значения</w:t>
      </w:r>
      <w:r>
        <w:rPr>
          <w:sz w:val="28"/>
          <w:szCs w:val="28"/>
        </w:rPr>
        <w:t xml:space="preserve"> </w:t>
      </w:r>
      <w:r w:rsidRPr="00901E3F">
        <w:rPr>
          <w:sz w:val="28"/>
          <w:szCs w:val="28"/>
        </w:rPr>
        <w:t>«</w:t>
      </w:r>
      <w:r>
        <w:rPr>
          <w:sz w:val="28"/>
          <w:szCs w:val="28"/>
        </w:rPr>
        <w:t>Мечеть Ново</w:t>
      </w:r>
      <w:r w:rsidR="0035790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5790F">
        <w:rPr>
          <w:sz w:val="28"/>
          <w:szCs w:val="28"/>
        </w:rPr>
        <w:t xml:space="preserve"> </w:t>
      </w:r>
      <w:r>
        <w:rPr>
          <w:sz w:val="28"/>
          <w:szCs w:val="28"/>
        </w:rPr>
        <w:t>Слободская, 1801-1805 гг.</w:t>
      </w:r>
      <w:r w:rsidRPr="00901E3F">
        <w:rPr>
          <w:sz w:val="28"/>
          <w:szCs w:val="28"/>
        </w:rPr>
        <w:t xml:space="preserve">», </w:t>
      </w:r>
      <w:r w:rsidR="0035790F">
        <w:rPr>
          <w:sz w:val="28"/>
          <w:szCs w:val="28"/>
        </w:rPr>
        <w:t>расположенного по адресу: г. Казань, ул. Кызыл Татарстан, д. 20, проходят:</w:t>
      </w:r>
    </w:p>
    <w:p w:rsidR="007A5856" w:rsidRPr="00247EB5" w:rsidRDefault="007A5856" w:rsidP="003579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по улице Меховщиков до пересечения с улицей Кызыл Татарстан, по красной линии, по передней границе участка (</w:t>
      </w:r>
      <w:r w:rsidR="00E36E29">
        <w:rPr>
          <w:sz w:val="28"/>
          <w:szCs w:val="28"/>
        </w:rPr>
        <w:t xml:space="preserve">т. </w:t>
      </w:r>
      <w:r>
        <w:rPr>
          <w:sz w:val="28"/>
          <w:szCs w:val="28"/>
        </w:rPr>
        <w:t>2-1);</w:t>
      </w:r>
    </w:p>
    <w:p w:rsidR="007A5856" w:rsidRPr="00247EB5" w:rsidRDefault="007A5856" w:rsidP="003579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>
        <w:rPr>
          <w:sz w:val="28"/>
          <w:szCs w:val="28"/>
        </w:rPr>
        <w:t>от улицы Меховщиков по боково</w:t>
      </w:r>
      <w:r w:rsidR="00E36E29">
        <w:rPr>
          <w:sz w:val="28"/>
          <w:szCs w:val="28"/>
        </w:rPr>
        <w:t xml:space="preserve">й границе земельного участка (т. </w:t>
      </w:r>
      <w:r>
        <w:rPr>
          <w:sz w:val="28"/>
          <w:szCs w:val="28"/>
        </w:rPr>
        <w:t>2-3-4-5);</w:t>
      </w:r>
    </w:p>
    <w:p w:rsidR="007A5856" w:rsidRDefault="007A5856" w:rsidP="0035790F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от улицы Кызыл Татарстан по боковой границе земельного участка (</w:t>
      </w:r>
      <w:r w:rsidR="00E36E29">
        <w:rPr>
          <w:sz w:val="28"/>
          <w:szCs w:val="28"/>
        </w:rPr>
        <w:t xml:space="preserve">т. </w:t>
      </w:r>
      <w:r w:rsidRPr="00247EB5">
        <w:rPr>
          <w:sz w:val="28"/>
          <w:szCs w:val="28"/>
        </w:rPr>
        <w:t>6-5);</w:t>
      </w:r>
      <w:r>
        <w:rPr>
          <w:b/>
          <w:sz w:val="28"/>
          <w:szCs w:val="28"/>
        </w:rPr>
        <w:t xml:space="preserve">  </w:t>
      </w:r>
    </w:p>
    <w:p w:rsidR="007A5856" w:rsidRDefault="0035790F" w:rsidP="0035790F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A5856">
        <w:rPr>
          <w:b/>
          <w:sz w:val="28"/>
          <w:szCs w:val="28"/>
        </w:rPr>
        <w:t xml:space="preserve">юго-восточная часть: </w:t>
      </w:r>
      <w:r>
        <w:rPr>
          <w:sz w:val="28"/>
          <w:szCs w:val="28"/>
        </w:rPr>
        <w:t xml:space="preserve">по улице Кызыл Татарстан </w:t>
      </w:r>
      <w:r w:rsidR="007A5856">
        <w:rPr>
          <w:sz w:val="28"/>
          <w:szCs w:val="28"/>
        </w:rPr>
        <w:t>до пересечения с улицей</w:t>
      </w:r>
      <w:r w:rsidR="007A5856" w:rsidRPr="00247EB5">
        <w:rPr>
          <w:sz w:val="28"/>
          <w:szCs w:val="28"/>
        </w:rPr>
        <w:t xml:space="preserve"> </w:t>
      </w:r>
      <w:r w:rsidR="007A5856">
        <w:rPr>
          <w:sz w:val="28"/>
          <w:szCs w:val="28"/>
        </w:rPr>
        <w:t>Меховщиков по красной лин</w:t>
      </w:r>
      <w:r w:rsidR="00E36E29">
        <w:rPr>
          <w:sz w:val="28"/>
          <w:szCs w:val="28"/>
        </w:rPr>
        <w:t xml:space="preserve">ии по передней границе участка </w:t>
      </w:r>
      <w:r w:rsidR="007A5856">
        <w:rPr>
          <w:sz w:val="28"/>
          <w:szCs w:val="28"/>
        </w:rPr>
        <w:t>(</w:t>
      </w:r>
      <w:r w:rsidR="00E36E29">
        <w:rPr>
          <w:sz w:val="28"/>
          <w:szCs w:val="28"/>
        </w:rPr>
        <w:t xml:space="preserve">т. </w:t>
      </w:r>
      <w:r w:rsidR="007A5856">
        <w:rPr>
          <w:sz w:val="28"/>
          <w:szCs w:val="28"/>
        </w:rPr>
        <w:t>6-1).</w:t>
      </w:r>
    </w:p>
    <w:p w:rsidR="007A5856" w:rsidRDefault="007A5856" w:rsidP="007A5856">
      <w:pPr>
        <w:ind w:firstLine="708"/>
        <w:jc w:val="both"/>
        <w:rPr>
          <w:sz w:val="28"/>
          <w:szCs w:val="28"/>
        </w:rPr>
      </w:pPr>
    </w:p>
    <w:p w:rsidR="007A5856" w:rsidRDefault="007A5856" w:rsidP="0035790F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7A5856" w:rsidRDefault="007A5856" w:rsidP="0035790F">
      <w:pPr>
        <w:ind w:firstLine="708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>границ территории объекта культурного наследия регионального значения</w:t>
      </w:r>
      <w:r>
        <w:rPr>
          <w:sz w:val="28"/>
          <w:szCs w:val="28"/>
        </w:rPr>
        <w:t xml:space="preserve"> </w:t>
      </w:r>
      <w:r w:rsidR="00581A9E" w:rsidRPr="00901E3F">
        <w:rPr>
          <w:sz w:val="28"/>
          <w:szCs w:val="28"/>
        </w:rPr>
        <w:t>«</w:t>
      </w:r>
      <w:r w:rsidR="00581A9E">
        <w:rPr>
          <w:sz w:val="28"/>
          <w:szCs w:val="28"/>
        </w:rPr>
        <w:t>Мечеть Ново</w:t>
      </w:r>
      <w:r w:rsidR="0035790F">
        <w:rPr>
          <w:sz w:val="28"/>
          <w:szCs w:val="28"/>
        </w:rPr>
        <w:t xml:space="preserve"> </w:t>
      </w:r>
      <w:r w:rsidR="00581A9E">
        <w:rPr>
          <w:sz w:val="28"/>
          <w:szCs w:val="28"/>
        </w:rPr>
        <w:t>-</w:t>
      </w:r>
      <w:r w:rsidR="0035790F">
        <w:rPr>
          <w:sz w:val="28"/>
          <w:szCs w:val="28"/>
        </w:rPr>
        <w:t xml:space="preserve"> </w:t>
      </w:r>
      <w:r w:rsidR="00581A9E">
        <w:rPr>
          <w:sz w:val="28"/>
          <w:szCs w:val="28"/>
        </w:rPr>
        <w:t>Слободская, 1801-1805 гг.</w:t>
      </w:r>
      <w:r w:rsidR="00581A9E" w:rsidRPr="00901E3F">
        <w:rPr>
          <w:sz w:val="28"/>
          <w:szCs w:val="28"/>
        </w:rPr>
        <w:t xml:space="preserve">», </w:t>
      </w:r>
      <w:r w:rsidR="0035790F">
        <w:rPr>
          <w:sz w:val="28"/>
          <w:szCs w:val="28"/>
        </w:rPr>
        <w:t>расположенного по адресу: г. Казань, ул. Кызыл Татарстан, д. 20</w:t>
      </w:r>
    </w:p>
    <w:p w:rsidR="0035790F" w:rsidRDefault="0035790F" w:rsidP="0035790F">
      <w:pPr>
        <w:ind w:firstLine="708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825"/>
        <w:gridCol w:w="2030"/>
        <w:gridCol w:w="1980"/>
      </w:tblGrid>
      <w:tr w:rsidR="007A5856" w:rsidTr="0035790F">
        <w:trPr>
          <w:jc w:val="center"/>
        </w:trPr>
        <w:tc>
          <w:tcPr>
            <w:tcW w:w="1008" w:type="dxa"/>
            <w:vAlign w:val="center"/>
          </w:tcPr>
          <w:p w:rsidR="007A5856" w:rsidRDefault="007A5856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A5856" w:rsidRDefault="007A5856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точки</w:t>
            </w:r>
          </w:p>
        </w:tc>
        <w:tc>
          <w:tcPr>
            <w:tcW w:w="3420" w:type="dxa"/>
            <w:gridSpan w:val="2"/>
            <w:vAlign w:val="center"/>
          </w:tcPr>
          <w:p w:rsidR="007A5856" w:rsidRDefault="007A5856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 местной системе координат (МСК</w:t>
            </w:r>
            <w:r w:rsidR="00C97EFC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010" w:type="dxa"/>
            <w:gridSpan w:val="2"/>
            <w:vAlign w:val="center"/>
          </w:tcPr>
          <w:p w:rsidR="007A5856" w:rsidRDefault="007A5856" w:rsidP="00015A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во всемирной геодезической системе координат 19</w:t>
            </w:r>
            <w:r w:rsidRPr="004109E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 года (WGS-84)</w:t>
            </w:r>
          </w:p>
        </w:tc>
      </w:tr>
      <w:tr w:rsidR="007A5856" w:rsidTr="0035790F">
        <w:trPr>
          <w:jc w:val="center"/>
        </w:trPr>
        <w:tc>
          <w:tcPr>
            <w:tcW w:w="1008" w:type="dxa"/>
            <w:vAlign w:val="center"/>
          </w:tcPr>
          <w:p w:rsidR="007A5856" w:rsidRDefault="007A5856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7A5856" w:rsidRDefault="007A5856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825" w:type="dxa"/>
            <w:vAlign w:val="center"/>
          </w:tcPr>
          <w:p w:rsidR="007A5856" w:rsidRDefault="007A5856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2030" w:type="dxa"/>
            <w:vAlign w:val="center"/>
          </w:tcPr>
          <w:p w:rsidR="007A5856" w:rsidRDefault="007A5856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</w:t>
            </w:r>
          </w:p>
          <w:p w:rsidR="007A5856" w:rsidRDefault="007A5856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широта</w:t>
            </w:r>
          </w:p>
          <w:p w:rsidR="007A5856" w:rsidRDefault="007A5856" w:rsidP="00015A34">
            <w:pPr>
              <w:ind w:right="-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vAlign w:val="center"/>
          </w:tcPr>
          <w:p w:rsidR="007A5856" w:rsidRDefault="007A5856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Восточная</w:t>
            </w:r>
          </w:p>
          <w:p w:rsidR="007A5856" w:rsidRDefault="007A5856" w:rsidP="00015A34">
            <w:pPr>
              <w:ind w:righ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долгота</w:t>
            </w:r>
          </w:p>
          <w:p w:rsidR="007A5856" w:rsidRDefault="007A5856" w:rsidP="00015A3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</w:tr>
      <w:tr w:rsidR="007A634B" w:rsidTr="0035790F">
        <w:trPr>
          <w:jc w:val="center"/>
        </w:trPr>
        <w:tc>
          <w:tcPr>
            <w:tcW w:w="1008" w:type="dxa"/>
            <w:vAlign w:val="center"/>
          </w:tcPr>
          <w:p w:rsidR="007A634B" w:rsidRPr="00015A34" w:rsidRDefault="007A634B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473162.50</w:t>
            </w:r>
          </w:p>
        </w:tc>
        <w:tc>
          <w:tcPr>
            <w:tcW w:w="182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1304367.50</w:t>
            </w:r>
          </w:p>
        </w:tc>
        <w:tc>
          <w:tcPr>
            <w:tcW w:w="2030" w:type="dxa"/>
            <w:vAlign w:val="center"/>
          </w:tcPr>
          <w:p w:rsidR="007A634B" w:rsidRPr="004109E0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45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57.03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7A634B" w:rsidRPr="004109E0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06</w:t>
            </w:r>
            <w:r w:rsidRPr="00C97EFC">
              <w:rPr>
                <w:sz w:val="28"/>
                <w:szCs w:val="28"/>
              </w:rPr>
              <w:t xml:space="preserve">΄ </w:t>
            </w:r>
            <w:r>
              <w:rPr>
                <w:sz w:val="28"/>
                <w:szCs w:val="28"/>
              </w:rPr>
              <w:t>04.57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7A634B" w:rsidTr="0035790F">
        <w:trPr>
          <w:jc w:val="center"/>
        </w:trPr>
        <w:tc>
          <w:tcPr>
            <w:tcW w:w="1008" w:type="dxa"/>
            <w:vAlign w:val="center"/>
          </w:tcPr>
          <w:p w:rsidR="007A634B" w:rsidRPr="00015A34" w:rsidRDefault="007A634B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473200.76</w:t>
            </w:r>
          </w:p>
        </w:tc>
        <w:tc>
          <w:tcPr>
            <w:tcW w:w="182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1304363.01</w:t>
            </w:r>
          </w:p>
        </w:tc>
        <w:tc>
          <w:tcPr>
            <w:tcW w:w="2030" w:type="dxa"/>
            <w:vAlign w:val="center"/>
          </w:tcPr>
          <w:p w:rsidR="007A634B" w:rsidRPr="00C97EFC" w:rsidRDefault="007A634B" w:rsidP="00015A34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45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58.27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7A634B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06</w:t>
            </w:r>
            <w:r w:rsidRPr="00C97EFC">
              <w:rPr>
                <w:sz w:val="28"/>
                <w:szCs w:val="28"/>
              </w:rPr>
              <w:t xml:space="preserve">΄ </w:t>
            </w:r>
            <w:r>
              <w:rPr>
                <w:sz w:val="28"/>
                <w:szCs w:val="28"/>
              </w:rPr>
              <w:t>04.31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7A634B" w:rsidTr="0035790F">
        <w:trPr>
          <w:jc w:val="center"/>
        </w:trPr>
        <w:tc>
          <w:tcPr>
            <w:tcW w:w="1008" w:type="dxa"/>
            <w:vAlign w:val="center"/>
          </w:tcPr>
          <w:p w:rsidR="007A634B" w:rsidRPr="00015A34" w:rsidRDefault="007A634B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473201.54</w:t>
            </w:r>
          </w:p>
        </w:tc>
        <w:tc>
          <w:tcPr>
            <w:tcW w:w="182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1304374.48</w:t>
            </w:r>
          </w:p>
        </w:tc>
        <w:tc>
          <w:tcPr>
            <w:tcW w:w="2030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45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58.29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7A634B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06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04.97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7A634B" w:rsidTr="0035790F">
        <w:trPr>
          <w:jc w:val="center"/>
        </w:trPr>
        <w:tc>
          <w:tcPr>
            <w:tcW w:w="1008" w:type="dxa"/>
            <w:vAlign w:val="center"/>
          </w:tcPr>
          <w:p w:rsidR="007A634B" w:rsidRPr="00015A34" w:rsidRDefault="007A634B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473202.56</w:t>
            </w:r>
          </w:p>
        </w:tc>
        <w:tc>
          <w:tcPr>
            <w:tcW w:w="182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1304374.65</w:t>
            </w:r>
          </w:p>
        </w:tc>
        <w:tc>
          <w:tcPr>
            <w:tcW w:w="2030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45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58.33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7A634B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06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04.98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7A634B" w:rsidTr="0035790F">
        <w:trPr>
          <w:jc w:val="center"/>
        </w:trPr>
        <w:tc>
          <w:tcPr>
            <w:tcW w:w="1008" w:type="dxa"/>
            <w:vAlign w:val="center"/>
          </w:tcPr>
          <w:p w:rsidR="007A634B" w:rsidRPr="00015A34" w:rsidRDefault="007A634B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473206.34</w:t>
            </w:r>
          </w:p>
        </w:tc>
        <w:tc>
          <w:tcPr>
            <w:tcW w:w="182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1304405.11</w:t>
            </w:r>
          </w:p>
        </w:tc>
        <w:tc>
          <w:tcPr>
            <w:tcW w:w="2030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45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58.45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7A634B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06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06.73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7A634B" w:rsidTr="0035790F">
        <w:trPr>
          <w:jc w:val="center"/>
        </w:trPr>
        <w:tc>
          <w:tcPr>
            <w:tcW w:w="1008" w:type="dxa"/>
            <w:vAlign w:val="center"/>
          </w:tcPr>
          <w:p w:rsidR="007A634B" w:rsidRPr="00015A34" w:rsidRDefault="007A634B" w:rsidP="00015A3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015A3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473173.08</w:t>
            </w:r>
          </w:p>
        </w:tc>
        <w:tc>
          <w:tcPr>
            <w:tcW w:w="1825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1304417.04</w:t>
            </w:r>
          </w:p>
        </w:tc>
        <w:tc>
          <w:tcPr>
            <w:tcW w:w="2030" w:type="dxa"/>
            <w:vAlign w:val="center"/>
          </w:tcPr>
          <w:p w:rsidR="007A634B" w:rsidRPr="00C97EFC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45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57.37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7A634B" w:rsidRDefault="007A634B" w:rsidP="00015A3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Pr="00C97EFC">
              <w:rPr>
                <w:sz w:val="28"/>
                <w:szCs w:val="28"/>
              </w:rPr>
              <w:t>˚</w:t>
            </w:r>
            <w:r>
              <w:rPr>
                <w:sz w:val="28"/>
                <w:szCs w:val="28"/>
              </w:rPr>
              <w:t xml:space="preserve"> 06</w:t>
            </w:r>
            <w:r w:rsidRPr="00C97EFC">
              <w:rPr>
                <w:sz w:val="28"/>
                <w:szCs w:val="28"/>
              </w:rPr>
              <w:t>΄</w:t>
            </w:r>
            <w:r>
              <w:rPr>
                <w:sz w:val="28"/>
                <w:szCs w:val="28"/>
              </w:rPr>
              <w:t xml:space="preserve"> 07.41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</w:tbl>
    <w:p w:rsidR="007A5856" w:rsidRDefault="007A5856" w:rsidP="00C0077F">
      <w:pPr>
        <w:ind w:firstLine="708"/>
        <w:jc w:val="both"/>
        <w:rPr>
          <w:sz w:val="28"/>
          <w:szCs w:val="28"/>
        </w:rPr>
      </w:pPr>
    </w:p>
    <w:p w:rsidR="007A5856" w:rsidRDefault="007A5856" w:rsidP="00C0077F">
      <w:pPr>
        <w:ind w:firstLine="708"/>
        <w:jc w:val="both"/>
        <w:rPr>
          <w:sz w:val="28"/>
          <w:szCs w:val="28"/>
        </w:rPr>
      </w:pPr>
    </w:p>
    <w:p w:rsidR="007A5856" w:rsidRDefault="007A5856" w:rsidP="00C0077F">
      <w:pPr>
        <w:ind w:firstLine="708"/>
        <w:jc w:val="both"/>
        <w:rPr>
          <w:sz w:val="28"/>
          <w:szCs w:val="28"/>
        </w:rPr>
      </w:pPr>
    </w:p>
    <w:p w:rsidR="007A5856" w:rsidRDefault="007A5856" w:rsidP="00C0077F">
      <w:pPr>
        <w:ind w:firstLine="708"/>
        <w:jc w:val="both"/>
        <w:rPr>
          <w:sz w:val="28"/>
          <w:szCs w:val="28"/>
        </w:rPr>
      </w:pPr>
    </w:p>
    <w:p w:rsidR="007A5856" w:rsidRDefault="007A5856" w:rsidP="0035790F">
      <w:pPr>
        <w:jc w:val="both"/>
        <w:rPr>
          <w:sz w:val="28"/>
          <w:szCs w:val="28"/>
        </w:rPr>
      </w:pPr>
    </w:p>
    <w:p w:rsidR="0035790F" w:rsidRDefault="0035790F" w:rsidP="0035790F">
      <w:pPr>
        <w:jc w:val="both"/>
        <w:rPr>
          <w:sz w:val="28"/>
          <w:szCs w:val="28"/>
        </w:rPr>
      </w:pPr>
    </w:p>
    <w:p w:rsidR="003C60C0" w:rsidRDefault="003C60C0" w:rsidP="0035790F">
      <w:pPr>
        <w:jc w:val="both"/>
        <w:rPr>
          <w:sz w:val="28"/>
          <w:szCs w:val="28"/>
        </w:rPr>
      </w:pPr>
    </w:p>
    <w:p w:rsidR="007A5856" w:rsidRDefault="007A5856" w:rsidP="00C0077F">
      <w:pPr>
        <w:ind w:firstLine="708"/>
        <w:jc w:val="both"/>
        <w:rPr>
          <w:sz w:val="28"/>
          <w:szCs w:val="28"/>
        </w:rPr>
      </w:pPr>
    </w:p>
    <w:p w:rsidR="007A5856" w:rsidRPr="00C53B92" w:rsidRDefault="00830978" w:rsidP="008742A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7A5856">
        <w:rPr>
          <w:b/>
          <w:sz w:val="28"/>
          <w:szCs w:val="28"/>
        </w:rPr>
        <w:t>.</w:t>
      </w:r>
      <w:r w:rsidR="008742AF">
        <w:rPr>
          <w:sz w:val="28"/>
          <w:szCs w:val="28"/>
        </w:rPr>
        <w:t xml:space="preserve"> </w:t>
      </w:r>
      <w:r w:rsidR="007A5856">
        <w:rPr>
          <w:b/>
          <w:sz w:val="28"/>
          <w:szCs w:val="28"/>
        </w:rPr>
        <w:t xml:space="preserve">Карта (схема) </w:t>
      </w:r>
      <w:r w:rsidR="007A5856"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7A5856">
        <w:rPr>
          <w:sz w:val="28"/>
          <w:szCs w:val="28"/>
        </w:rPr>
        <w:t>«Медресе «</w:t>
      </w:r>
      <w:proofErr w:type="spellStart"/>
      <w:r w:rsidR="007A5856">
        <w:rPr>
          <w:sz w:val="28"/>
          <w:szCs w:val="28"/>
        </w:rPr>
        <w:t>Усмания</w:t>
      </w:r>
      <w:proofErr w:type="spellEnd"/>
      <w:r w:rsidR="007A5856">
        <w:rPr>
          <w:sz w:val="28"/>
          <w:szCs w:val="28"/>
        </w:rPr>
        <w:t>», 1867г.»</w:t>
      </w:r>
      <w:r w:rsidR="007A5856" w:rsidRPr="00901E3F">
        <w:rPr>
          <w:sz w:val="28"/>
          <w:szCs w:val="28"/>
        </w:rPr>
        <w:t xml:space="preserve">, </w:t>
      </w:r>
      <w:r w:rsidR="008742AF">
        <w:rPr>
          <w:sz w:val="28"/>
          <w:szCs w:val="28"/>
        </w:rPr>
        <w:t xml:space="preserve">расположенного по адресу: г. Казань, </w:t>
      </w:r>
      <w:r w:rsidR="007A5856">
        <w:rPr>
          <w:sz w:val="28"/>
          <w:szCs w:val="28"/>
        </w:rPr>
        <w:t>ул.</w:t>
      </w:r>
      <w:r w:rsidR="008742AF">
        <w:rPr>
          <w:sz w:val="28"/>
          <w:szCs w:val="28"/>
        </w:rPr>
        <w:t xml:space="preserve"> </w:t>
      </w:r>
      <w:proofErr w:type="spellStart"/>
      <w:r w:rsidR="007A5856">
        <w:rPr>
          <w:sz w:val="28"/>
          <w:szCs w:val="28"/>
        </w:rPr>
        <w:t>Габдуллы</w:t>
      </w:r>
      <w:proofErr w:type="spellEnd"/>
      <w:r w:rsidR="007A5856">
        <w:rPr>
          <w:sz w:val="28"/>
          <w:szCs w:val="28"/>
        </w:rPr>
        <w:t xml:space="preserve"> Тукая, д.</w:t>
      </w:r>
      <w:r w:rsidR="008742AF">
        <w:rPr>
          <w:sz w:val="28"/>
          <w:szCs w:val="28"/>
        </w:rPr>
        <w:t xml:space="preserve"> </w:t>
      </w:r>
      <w:r w:rsidR="007A5856">
        <w:rPr>
          <w:sz w:val="28"/>
          <w:szCs w:val="28"/>
        </w:rPr>
        <w:t>3</w:t>
      </w:r>
    </w:p>
    <w:p w:rsidR="007A5856" w:rsidRPr="00C53B92" w:rsidRDefault="007A5856" w:rsidP="007A5856">
      <w:pPr>
        <w:jc w:val="center"/>
        <w:rPr>
          <w:sz w:val="28"/>
          <w:szCs w:val="28"/>
        </w:rPr>
      </w:pPr>
    </w:p>
    <w:p w:rsidR="00E3334C" w:rsidRDefault="00E3334C" w:rsidP="00E3334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2376" cy="6578221"/>
            <wp:effectExtent l="0" t="0" r="6985" b="0"/>
            <wp:docPr id="43" name="Рисунок 43" descr="D:\ПЗО Казани 2016\ПО ЗАМЕЧАНИЯМ МК РФ\ПТОКН\Тукая, 3 -ПТО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ЗО Казани 2016\ПО ЗАМЕЧАНИЯМ МК РФ\ПТОКН\Тукая, 3 -ПТОКН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2"/>
                    <a:stretch/>
                  </pic:blipFill>
                  <pic:spPr bwMode="auto">
                    <a:xfrm>
                      <a:off x="0" y="0"/>
                      <a:ext cx="5022376" cy="65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856" w:rsidRDefault="00F70648" w:rsidP="007A585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83820</wp:posOffset>
            </wp:positionV>
            <wp:extent cx="2824480" cy="782320"/>
            <wp:effectExtent l="0" t="0" r="0" b="0"/>
            <wp:wrapNone/>
            <wp:docPr id="58" name="Рисунок 58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5856" w:rsidRDefault="007A5856" w:rsidP="00C0077F">
      <w:pPr>
        <w:ind w:firstLine="708"/>
        <w:jc w:val="both"/>
        <w:rPr>
          <w:sz w:val="28"/>
          <w:szCs w:val="28"/>
        </w:rPr>
      </w:pPr>
    </w:p>
    <w:p w:rsidR="00B62976" w:rsidRDefault="00B62976" w:rsidP="00C0077F">
      <w:pPr>
        <w:ind w:firstLine="708"/>
        <w:jc w:val="both"/>
        <w:rPr>
          <w:sz w:val="28"/>
          <w:szCs w:val="28"/>
        </w:rPr>
      </w:pPr>
    </w:p>
    <w:p w:rsidR="00B62976" w:rsidRDefault="00B62976" w:rsidP="00C0077F">
      <w:pPr>
        <w:ind w:firstLine="708"/>
        <w:jc w:val="both"/>
        <w:rPr>
          <w:sz w:val="28"/>
          <w:szCs w:val="28"/>
        </w:rPr>
      </w:pPr>
    </w:p>
    <w:p w:rsidR="007A5856" w:rsidRDefault="007A5856" w:rsidP="00C0077F">
      <w:pPr>
        <w:ind w:firstLine="708"/>
        <w:jc w:val="both"/>
        <w:rPr>
          <w:sz w:val="28"/>
          <w:szCs w:val="28"/>
        </w:rPr>
      </w:pPr>
    </w:p>
    <w:p w:rsidR="007A5856" w:rsidRDefault="007A5856" w:rsidP="00E3334C">
      <w:pPr>
        <w:jc w:val="both"/>
        <w:rPr>
          <w:sz w:val="28"/>
          <w:szCs w:val="28"/>
        </w:rPr>
      </w:pPr>
    </w:p>
    <w:p w:rsidR="003C60C0" w:rsidRDefault="003C60C0" w:rsidP="00581A9E">
      <w:pPr>
        <w:jc w:val="center"/>
        <w:rPr>
          <w:b/>
          <w:sz w:val="28"/>
          <w:szCs w:val="28"/>
        </w:rPr>
      </w:pPr>
    </w:p>
    <w:p w:rsidR="00581A9E" w:rsidRPr="00C53B92" w:rsidRDefault="007A5856" w:rsidP="00581A9E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581A9E">
        <w:rPr>
          <w:sz w:val="28"/>
          <w:szCs w:val="28"/>
        </w:rPr>
        <w:t>«Медресе «</w:t>
      </w:r>
      <w:proofErr w:type="spellStart"/>
      <w:r w:rsidR="00581A9E">
        <w:rPr>
          <w:sz w:val="28"/>
          <w:szCs w:val="28"/>
        </w:rPr>
        <w:t>Усмания</w:t>
      </w:r>
      <w:proofErr w:type="spellEnd"/>
      <w:r w:rsidR="00581A9E">
        <w:rPr>
          <w:sz w:val="28"/>
          <w:szCs w:val="28"/>
        </w:rPr>
        <w:t>», 1867г.»</w:t>
      </w:r>
      <w:r w:rsidR="00581A9E" w:rsidRPr="00901E3F">
        <w:rPr>
          <w:sz w:val="28"/>
          <w:szCs w:val="28"/>
        </w:rPr>
        <w:t xml:space="preserve">, </w:t>
      </w:r>
      <w:r w:rsidR="008742AF">
        <w:rPr>
          <w:sz w:val="28"/>
          <w:szCs w:val="28"/>
        </w:rPr>
        <w:t xml:space="preserve">расположенного по адресу: г. Казань, ул. </w:t>
      </w:r>
      <w:proofErr w:type="spellStart"/>
      <w:r w:rsidR="008742AF">
        <w:rPr>
          <w:sz w:val="28"/>
          <w:szCs w:val="28"/>
        </w:rPr>
        <w:t>Габдуллы</w:t>
      </w:r>
      <w:proofErr w:type="spellEnd"/>
      <w:r w:rsidR="008742AF">
        <w:rPr>
          <w:sz w:val="28"/>
          <w:szCs w:val="28"/>
        </w:rPr>
        <w:t xml:space="preserve"> Тукая, д. 3</w:t>
      </w:r>
    </w:p>
    <w:p w:rsidR="007A5856" w:rsidRPr="002400F5" w:rsidRDefault="007A5856" w:rsidP="007A5856">
      <w:pPr>
        <w:jc w:val="center"/>
        <w:rPr>
          <w:sz w:val="28"/>
          <w:szCs w:val="28"/>
        </w:rPr>
      </w:pPr>
    </w:p>
    <w:p w:rsidR="008742AF" w:rsidRDefault="007A5856" w:rsidP="008742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>объекта культурного наследия регионального значения</w:t>
      </w:r>
      <w:r>
        <w:rPr>
          <w:sz w:val="28"/>
          <w:szCs w:val="28"/>
        </w:rPr>
        <w:t xml:space="preserve"> </w:t>
      </w:r>
      <w:r w:rsidR="00581A9E">
        <w:rPr>
          <w:sz w:val="28"/>
          <w:szCs w:val="28"/>
        </w:rPr>
        <w:t>«Медресе «</w:t>
      </w:r>
      <w:proofErr w:type="spellStart"/>
      <w:r w:rsidR="00581A9E">
        <w:rPr>
          <w:sz w:val="28"/>
          <w:szCs w:val="28"/>
        </w:rPr>
        <w:t>Усмания</w:t>
      </w:r>
      <w:proofErr w:type="spellEnd"/>
      <w:r w:rsidR="00581A9E">
        <w:rPr>
          <w:sz w:val="28"/>
          <w:szCs w:val="28"/>
        </w:rPr>
        <w:t>», 1867г.»</w:t>
      </w:r>
      <w:r w:rsidR="00581A9E" w:rsidRPr="00901E3F">
        <w:rPr>
          <w:sz w:val="28"/>
          <w:szCs w:val="28"/>
        </w:rPr>
        <w:t xml:space="preserve">, </w:t>
      </w:r>
      <w:r w:rsidR="008742AF">
        <w:rPr>
          <w:sz w:val="28"/>
          <w:szCs w:val="28"/>
        </w:rPr>
        <w:t xml:space="preserve">расположенного по адресу: г. Казань, ул. </w:t>
      </w:r>
      <w:proofErr w:type="spellStart"/>
      <w:r w:rsidR="008742AF">
        <w:rPr>
          <w:sz w:val="28"/>
          <w:szCs w:val="28"/>
        </w:rPr>
        <w:t>Габдуллы</w:t>
      </w:r>
      <w:proofErr w:type="spellEnd"/>
      <w:r w:rsidR="008742AF">
        <w:rPr>
          <w:sz w:val="28"/>
          <w:szCs w:val="28"/>
        </w:rPr>
        <w:t xml:space="preserve"> Тукая, д. 3</w:t>
      </w:r>
    </w:p>
    <w:p w:rsidR="007A5856" w:rsidRPr="00AE6195" w:rsidRDefault="007A5856" w:rsidP="008742AF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юго-западная часть:</w:t>
      </w:r>
      <w:r>
        <w:rPr>
          <w:sz w:val="28"/>
          <w:szCs w:val="28"/>
        </w:rPr>
        <w:t xml:space="preserve"> по улице Тукая по передней границе земельного участка (</w:t>
      </w:r>
      <w:r w:rsidR="00E36E29">
        <w:rPr>
          <w:sz w:val="28"/>
          <w:szCs w:val="28"/>
        </w:rPr>
        <w:t xml:space="preserve">т. </w:t>
      </w:r>
      <w:r>
        <w:rPr>
          <w:sz w:val="28"/>
          <w:szCs w:val="28"/>
        </w:rPr>
        <w:t>5-1);</w:t>
      </w:r>
    </w:p>
    <w:p w:rsidR="007A5856" w:rsidRPr="00AE6195" w:rsidRDefault="007A5856" w:rsidP="008742A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>
        <w:rPr>
          <w:sz w:val="28"/>
          <w:szCs w:val="28"/>
        </w:rPr>
        <w:t xml:space="preserve">от улицы </w:t>
      </w:r>
      <w:r w:rsidRPr="00AE6195">
        <w:rPr>
          <w:sz w:val="28"/>
          <w:szCs w:val="28"/>
        </w:rPr>
        <w:t>Тукая по боковой границе земельного участка (</w:t>
      </w:r>
      <w:r w:rsidR="00E36E29">
        <w:rPr>
          <w:sz w:val="28"/>
          <w:szCs w:val="28"/>
        </w:rPr>
        <w:t xml:space="preserve">т. </w:t>
      </w:r>
      <w:r w:rsidRPr="00AE6195">
        <w:rPr>
          <w:sz w:val="28"/>
          <w:szCs w:val="28"/>
        </w:rPr>
        <w:t>1-2);</w:t>
      </w:r>
    </w:p>
    <w:p w:rsidR="007A5856" w:rsidRPr="00AE6195" w:rsidRDefault="007A5856" w:rsidP="008742A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северо-восточная часть: </w:t>
      </w:r>
      <w:r w:rsidRPr="00AE6195">
        <w:rPr>
          <w:sz w:val="28"/>
          <w:szCs w:val="28"/>
        </w:rPr>
        <w:t>по внутрен</w:t>
      </w:r>
      <w:r>
        <w:rPr>
          <w:sz w:val="28"/>
          <w:szCs w:val="28"/>
        </w:rPr>
        <w:t>ней границе земельного участка (</w:t>
      </w:r>
      <w:r w:rsidR="00E36E29">
        <w:rPr>
          <w:sz w:val="28"/>
          <w:szCs w:val="28"/>
        </w:rPr>
        <w:t xml:space="preserve">т. </w:t>
      </w:r>
      <w:r w:rsidRPr="00AE6195">
        <w:rPr>
          <w:sz w:val="28"/>
          <w:szCs w:val="28"/>
        </w:rPr>
        <w:t xml:space="preserve"> 2-3-4);</w:t>
      </w:r>
    </w:p>
    <w:p w:rsidR="007A5856" w:rsidRDefault="007A5856" w:rsidP="008742A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>
        <w:rPr>
          <w:sz w:val="28"/>
          <w:szCs w:val="28"/>
        </w:rPr>
        <w:t xml:space="preserve">от улицы </w:t>
      </w:r>
      <w:r w:rsidRPr="00AE6195">
        <w:rPr>
          <w:sz w:val="28"/>
          <w:szCs w:val="28"/>
        </w:rPr>
        <w:t>Тукая по боковой границе земельно</w:t>
      </w:r>
      <w:r>
        <w:rPr>
          <w:sz w:val="28"/>
          <w:szCs w:val="28"/>
        </w:rPr>
        <w:t>го участка (</w:t>
      </w:r>
      <w:r w:rsidR="00E36E29">
        <w:rPr>
          <w:sz w:val="28"/>
          <w:szCs w:val="28"/>
        </w:rPr>
        <w:t xml:space="preserve">т. </w:t>
      </w:r>
      <w:r>
        <w:rPr>
          <w:sz w:val="28"/>
          <w:szCs w:val="28"/>
        </w:rPr>
        <w:t>5-4</w:t>
      </w:r>
      <w:r w:rsidRPr="00AE6195">
        <w:rPr>
          <w:sz w:val="28"/>
          <w:szCs w:val="28"/>
        </w:rPr>
        <w:t>)</w:t>
      </w:r>
      <w:r w:rsidR="00581A9E">
        <w:rPr>
          <w:sz w:val="28"/>
          <w:szCs w:val="28"/>
        </w:rPr>
        <w:t>.</w:t>
      </w:r>
    </w:p>
    <w:p w:rsidR="00581A9E" w:rsidRDefault="00581A9E" w:rsidP="007A5856">
      <w:pPr>
        <w:ind w:firstLine="720"/>
        <w:jc w:val="both"/>
        <w:rPr>
          <w:sz w:val="28"/>
          <w:szCs w:val="28"/>
        </w:rPr>
      </w:pPr>
    </w:p>
    <w:p w:rsidR="00581A9E" w:rsidRDefault="00581A9E" w:rsidP="008742AF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581A9E" w:rsidRDefault="00581A9E" w:rsidP="008742AF">
      <w:pPr>
        <w:ind w:firstLine="720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>границ территории объекта культурного наследия регионального значения</w:t>
      </w:r>
      <w:r>
        <w:rPr>
          <w:sz w:val="28"/>
          <w:szCs w:val="28"/>
        </w:rPr>
        <w:t xml:space="preserve"> «Медресе «</w:t>
      </w:r>
      <w:proofErr w:type="spellStart"/>
      <w:r>
        <w:rPr>
          <w:sz w:val="28"/>
          <w:szCs w:val="28"/>
        </w:rPr>
        <w:t>Усмания</w:t>
      </w:r>
      <w:proofErr w:type="spellEnd"/>
      <w:r>
        <w:rPr>
          <w:sz w:val="28"/>
          <w:szCs w:val="28"/>
        </w:rPr>
        <w:t>», 1867г.»</w:t>
      </w:r>
      <w:r w:rsidRPr="00901E3F">
        <w:rPr>
          <w:sz w:val="28"/>
          <w:szCs w:val="28"/>
        </w:rPr>
        <w:t xml:space="preserve">, </w:t>
      </w:r>
      <w:r w:rsidR="008742AF">
        <w:rPr>
          <w:sz w:val="28"/>
          <w:szCs w:val="28"/>
        </w:rPr>
        <w:t xml:space="preserve">расположенного по адресу: г. Казань, ул. </w:t>
      </w:r>
      <w:proofErr w:type="spellStart"/>
      <w:r w:rsidR="008742AF">
        <w:rPr>
          <w:sz w:val="28"/>
          <w:szCs w:val="28"/>
        </w:rPr>
        <w:t>Габдуллы</w:t>
      </w:r>
      <w:proofErr w:type="spellEnd"/>
      <w:r w:rsidR="008742AF">
        <w:rPr>
          <w:sz w:val="28"/>
          <w:szCs w:val="28"/>
        </w:rPr>
        <w:t xml:space="preserve"> Тукая, д. 3</w:t>
      </w:r>
    </w:p>
    <w:p w:rsidR="00581A9E" w:rsidRDefault="00581A9E" w:rsidP="007A5856">
      <w:pPr>
        <w:ind w:firstLine="720"/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900"/>
        <w:gridCol w:w="1980"/>
        <w:gridCol w:w="1980"/>
      </w:tblGrid>
      <w:tr w:rsidR="00581A9E" w:rsidTr="008742AF">
        <w:trPr>
          <w:jc w:val="center"/>
        </w:trPr>
        <w:tc>
          <w:tcPr>
            <w:tcW w:w="1008" w:type="dxa"/>
            <w:vAlign w:val="center"/>
          </w:tcPr>
          <w:p w:rsidR="00581A9E" w:rsidRDefault="00581A9E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581A9E" w:rsidRDefault="00581A9E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точки</w:t>
            </w:r>
          </w:p>
        </w:tc>
        <w:tc>
          <w:tcPr>
            <w:tcW w:w="3495" w:type="dxa"/>
            <w:gridSpan w:val="2"/>
            <w:vAlign w:val="center"/>
          </w:tcPr>
          <w:p w:rsidR="00581A9E" w:rsidRDefault="00581A9E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 местной системе координат (МСК</w:t>
            </w:r>
            <w:r w:rsidR="00C97EFC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960" w:type="dxa"/>
            <w:gridSpan w:val="2"/>
            <w:vAlign w:val="center"/>
          </w:tcPr>
          <w:p w:rsidR="00581A9E" w:rsidRDefault="00581A9E" w:rsidP="00620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во всемирной геодезической системе координат 19</w:t>
            </w:r>
            <w:r w:rsidRPr="004109E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 года (WGS-84)</w:t>
            </w:r>
          </w:p>
        </w:tc>
      </w:tr>
      <w:tr w:rsidR="00581A9E" w:rsidTr="008742AF">
        <w:trPr>
          <w:jc w:val="center"/>
        </w:trPr>
        <w:tc>
          <w:tcPr>
            <w:tcW w:w="1008" w:type="dxa"/>
            <w:vAlign w:val="center"/>
          </w:tcPr>
          <w:p w:rsidR="00581A9E" w:rsidRDefault="00581A9E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81A9E" w:rsidRDefault="00581A9E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900" w:type="dxa"/>
            <w:vAlign w:val="center"/>
          </w:tcPr>
          <w:p w:rsidR="00581A9E" w:rsidRDefault="00581A9E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1980" w:type="dxa"/>
            <w:vAlign w:val="center"/>
          </w:tcPr>
          <w:p w:rsidR="00581A9E" w:rsidRDefault="00581A9E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</w:t>
            </w:r>
          </w:p>
          <w:p w:rsidR="00581A9E" w:rsidRDefault="00581A9E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широта</w:t>
            </w:r>
          </w:p>
          <w:p w:rsidR="00581A9E" w:rsidRDefault="00581A9E" w:rsidP="00620933">
            <w:pPr>
              <w:ind w:right="-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vAlign w:val="center"/>
          </w:tcPr>
          <w:p w:rsidR="00581A9E" w:rsidRDefault="00581A9E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Восточная</w:t>
            </w:r>
          </w:p>
          <w:p w:rsidR="00581A9E" w:rsidRDefault="00581A9E" w:rsidP="00620933">
            <w:pPr>
              <w:ind w:righ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долгота</w:t>
            </w:r>
          </w:p>
          <w:p w:rsidR="00581A9E" w:rsidRDefault="00581A9E" w:rsidP="0062093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</w:tr>
      <w:tr w:rsidR="007A634B" w:rsidRPr="00581A9E" w:rsidTr="008742AF">
        <w:trPr>
          <w:jc w:val="center"/>
        </w:trPr>
        <w:tc>
          <w:tcPr>
            <w:tcW w:w="1008" w:type="dxa"/>
            <w:vAlign w:val="center"/>
          </w:tcPr>
          <w:p w:rsidR="007A634B" w:rsidRPr="00620933" w:rsidRDefault="007A634B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475336.72</w:t>
            </w:r>
          </w:p>
        </w:tc>
        <w:tc>
          <w:tcPr>
            <w:tcW w:w="1900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1304797.23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55˚47΄07.23˝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49˚06΄ 29.35˝</w:t>
            </w:r>
          </w:p>
        </w:tc>
      </w:tr>
      <w:tr w:rsidR="007A634B" w:rsidRPr="00581A9E" w:rsidTr="008742AF">
        <w:trPr>
          <w:jc w:val="center"/>
        </w:trPr>
        <w:tc>
          <w:tcPr>
            <w:tcW w:w="1008" w:type="dxa"/>
            <w:vAlign w:val="center"/>
          </w:tcPr>
          <w:p w:rsidR="007A634B" w:rsidRPr="00620933" w:rsidRDefault="007A634B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475347.96</w:t>
            </w:r>
          </w:p>
        </w:tc>
        <w:tc>
          <w:tcPr>
            <w:tcW w:w="1900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1304817.63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55˚47΄ 07.68˝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49˚06΄ 30.52˝</w:t>
            </w:r>
          </w:p>
        </w:tc>
      </w:tr>
      <w:tr w:rsidR="007A634B" w:rsidRPr="00581A9E" w:rsidTr="008742AF">
        <w:trPr>
          <w:jc w:val="center"/>
        </w:trPr>
        <w:tc>
          <w:tcPr>
            <w:tcW w:w="1008" w:type="dxa"/>
            <w:vAlign w:val="center"/>
          </w:tcPr>
          <w:p w:rsidR="007A634B" w:rsidRPr="00620933" w:rsidRDefault="007A634B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475326.56</w:t>
            </w:r>
          </w:p>
        </w:tc>
        <w:tc>
          <w:tcPr>
            <w:tcW w:w="1900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1304834.71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55˚47΄06.99˝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49˚06΄ 31.50˝</w:t>
            </w:r>
          </w:p>
        </w:tc>
      </w:tr>
      <w:tr w:rsidR="007A634B" w:rsidRPr="00581A9E" w:rsidTr="008742AF">
        <w:trPr>
          <w:jc w:val="center"/>
        </w:trPr>
        <w:tc>
          <w:tcPr>
            <w:tcW w:w="1008" w:type="dxa"/>
            <w:vAlign w:val="center"/>
          </w:tcPr>
          <w:p w:rsidR="007A634B" w:rsidRPr="00620933" w:rsidRDefault="007A634B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475322.36</w:t>
            </w:r>
          </w:p>
        </w:tc>
        <w:tc>
          <w:tcPr>
            <w:tcW w:w="1900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1304836.47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55˚47΄ 06.85˝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49˚06΄ 31.60˝</w:t>
            </w:r>
          </w:p>
        </w:tc>
      </w:tr>
      <w:tr w:rsidR="007A634B" w:rsidRPr="00581A9E" w:rsidTr="008742AF">
        <w:trPr>
          <w:jc w:val="center"/>
        </w:trPr>
        <w:tc>
          <w:tcPr>
            <w:tcW w:w="1008" w:type="dxa"/>
            <w:vAlign w:val="center"/>
          </w:tcPr>
          <w:p w:rsidR="007A634B" w:rsidRPr="00620933" w:rsidRDefault="007A634B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475304.91</w:t>
            </w:r>
          </w:p>
        </w:tc>
        <w:tc>
          <w:tcPr>
            <w:tcW w:w="1900" w:type="dxa"/>
            <w:vAlign w:val="center"/>
          </w:tcPr>
          <w:p w:rsidR="007A634B" w:rsidRPr="00C97EFC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1304815.55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55˚47΄ 06.29˝</w:t>
            </w:r>
          </w:p>
        </w:tc>
        <w:tc>
          <w:tcPr>
            <w:tcW w:w="1980" w:type="dxa"/>
            <w:vAlign w:val="center"/>
          </w:tcPr>
          <w:p w:rsidR="007A634B" w:rsidRPr="00581A9E" w:rsidRDefault="007A634B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581A9E">
              <w:rPr>
                <w:sz w:val="28"/>
                <w:szCs w:val="28"/>
              </w:rPr>
              <w:t>49˚06΄ 30.40˝</w:t>
            </w:r>
          </w:p>
        </w:tc>
      </w:tr>
    </w:tbl>
    <w:p w:rsidR="007A5856" w:rsidRDefault="007A5856" w:rsidP="00C0077F">
      <w:pPr>
        <w:ind w:firstLine="708"/>
        <w:jc w:val="both"/>
        <w:rPr>
          <w:sz w:val="28"/>
          <w:szCs w:val="28"/>
        </w:rPr>
      </w:pPr>
    </w:p>
    <w:p w:rsidR="00581A9E" w:rsidRDefault="00581A9E" w:rsidP="00C0077F">
      <w:pPr>
        <w:ind w:firstLine="708"/>
        <w:jc w:val="both"/>
        <w:rPr>
          <w:sz w:val="28"/>
          <w:szCs w:val="28"/>
        </w:rPr>
      </w:pPr>
    </w:p>
    <w:p w:rsidR="00581A9E" w:rsidRDefault="00581A9E" w:rsidP="00C0077F">
      <w:pPr>
        <w:ind w:firstLine="708"/>
        <w:jc w:val="both"/>
        <w:rPr>
          <w:sz w:val="28"/>
          <w:szCs w:val="28"/>
        </w:rPr>
      </w:pPr>
    </w:p>
    <w:p w:rsidR="00581A9E" w:rsidRDefault="00581A9E" w:rsidP="00C0077F">
      <w:pPr>
        <w:ind w:firstLine="708"/>
        <w:jc w:val="both"/>
        <w:rPr>
          <w:sz w:val="28"/>
          <w:szCs w:val="28"/>
        </w:rPr>
      </w:pPr>
    </w:p>
    <w:p w:rsidR="00581A9E" w:rsidRDefault="00581A9E" w:rsidP="00C0077F">
      <w:pPr>
        <w:ind w:firstLine="708"/>
        <w:jc w:val="both"/>
        <w:rPr>
          <w:sz w:val="28"/>
          <w:szCs w:val="28"/>
        </w:rPr>
      </w:pPr>
    </w:p>
    <w:p w:rsidR="00581A9E" w:rsidRDefault="00581A9E" w:rsidP="00C0077F">
      <w:pPr>
        <w:ind w:firstLine="708"/>
        <w:jc w:val="both"/>
        <w:rPr>
          <w:sz w:val="28"/>
          <w:szCs w:val="28"/>
        </w:rPr>
      </w:pPr>
    </w:p>
    <w:p w:rsidR="00581A9E" w:rsidRDefault="00581A9E" w:rsidP="00C0077F">
      <w:pPr>
        <w:ind w:firstLine="708"/>
        <w:jc w:val="both"/>
        <w:rPr>
          <w:sz w:val="28"/>
          <w:szCs w:val="28"/>
        </w:rPr>
      </w:pPr>
    </w:p>
    <w:p w:rsidR="00581A9E" w:rsidRDefault="00581A9E" w:rsidP="008742AF">
      <w:pPr>
        <w:jc w:val="both"/>
        <w:rPr>
          <w:sz w:val="28"/>
          <w:szCs w:val="28"/>
        </w:rPr>
      </w:pPr>
    </w:p>
    <w:p w:rsidR="00581A9E" w:rsidRDefault="00581A9E" w:rsidP="00B56464">
      <w:pPr>
        <w:jc w:val="both"/>
        <w:rPr>
          <w:sz w:val="28"/>
          <w:szCs w:val="28"/>
        </w:rPr>
      </w:pPr>
    </w:p>
    <w:p w:rsidR="00B56464" w:rsidRDefault="00B56464" w:rsidP="00B56464">
      <w:pPr>
        <w:jc w:val="both"/>
        <w:rPr>
          <w:sz w:val="28"/>
          <w:szCs w:val="28"/>
        </w:rPr>
      </w:pPr>
    </w:p>
    <w:p w:rsidR="00157FC8" w:rsidRDefault="00B56464" w:rsidP="00A5076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157FC8">
        <w:rPr>
          <w:b/>
          <w:sz w:val="28"/>
          <w:szCs w:val="28"/>
        </w:rPr>
        <w:t xml:space="preserve">. Карта (схема) </w:t>
      </w:r>
      <w:r w:rsidR="00157FC8"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157FC8">
        <w:rPr>
          <w:sz w:val="28"/>
          <w:szCs w:val="28"/>
        </w:rPr>
        <w:t xml:space="preserve">«Церковь лютеранская, конец </w:t>
      </w:r>
      <w:r w:rsidR="00157FC8">
        <w:rPr>
          <w:sz w:val="28"/>
          <w:szCs w:val="28"/>
          <w:lang w:val="en-US"/>
        </w:rPr>
        <w:t>XIX</w:t>
      </w:r>
      <w:r w:rsidR="00157FC8" w:rsidRPr="00741537">
        <w:rPr>
          <w:sz w:val="28"/>
          <w:szCs w:val="28"/>
        </w:rPr>
        <w:t xml:space="preserve"> – </w:t>
      </w:r>
      <w:r w:rsidR="00157FC8">
        <w:rPr>
          <w:sz w:val="28"/>
          <w:szCs w:val="28"/>
        </w:rPr>
        <w:t xml:space="preserve">начало </w:t>
      </w:r>
      <w:r w:rsidR="00157FC8">
        <w:rPr>
          <w:sz w:val="28"/>
          <w:szCs w:val="28"/>
          <w:lang w:val="en-US"/>
        </w:rPr>
        <w:t>XX</w:t>
      </w:r>
      <w:r w:rsidR="00157FC8">
        <w:rPr>
          <w:sz w:val="28"/>
          <w:szCs w:val="28"/>
        </w:rPr>
        <w:t xml:space="preserve"> веков»,</w:t>
      </w:r>
      <w:r w:rsidR="007C4DD7" w:rsidRPr="007C4DD7">
        <w:rPr>
          <w:sz w:val="28"/>
          <w:szCs w:val="28"/>
        </w:rPr>
        <w:t xml:space="preserve"> </w:t>
      </w:r>
      <w:r w:rsidR="007C4DD7">
        <w:rPr>
          <w:sz w:val="28"/>
          <w:szCs w:val="28"/>
        </w:rPr>
        <w:t>расположенного по адресу: г. Казань,</w:t>
      </w:r>
      <w:r w:rsidR="00157FC8" w:rsidRPr="00DF3A58">
        <w:rPr>
          <w:sz w:val="28"/>
          <w:szCs w:val="28"/>
        </w:rPr>
        <w:t xml:space="preserve"> </w:t>
      </w:r>
      <w:r w:rsidR="00157FC8">
        <w:rPr>
          <w:sz w:val="28"/>
          <w:szCs w:val="28"/>
        </w:rPr>
        <w:t>ул.</w:t>
      </w:r>
      <w:r w:rsidR="007C4DD7" w:rsidRPr="007C4DD7">
        <w:rPr>
          <w:sz w:val="28"/>
          <w:szCs w:val="28"/>
        </w:rPr>
        <w:t xml:space="preserve"> </w:t>
      </w:r>
      <w:r w:rsidR="00157FC8">
        <w:rPr>
          <w:sz w:val="28"/>
          <w:szCs w:val="28"/>
        </w:rPr>
        <w:t>Карла Маркса, д.</w:t>
      </w:r>
      <w:r w:rsidR="007C4DD7" w:rsidRPr="007C4DD7">
        <w:rPr>
          <w:sz w:val="28"/>
          <w:szCs w:val="28"/>
        </w:rPr>
        <w:t xml:space="preserve"> </w:t>
      </w:r>
      <w:r w:rsidR="00157FC8">
        <w:rPr>
          <w:sz w:val="28"/>
          <w:szCs w:val="28"/>
        </w:rPr>
        <w:t>26</w:t>
      </w:r>
    </w:p>
    <w:p w:rsidR="00157FC8" w:rsidRDefault="00157FC8" w:rsidP="00157FC8">
      <w:pPr>
        <w:ind w:firstLine="708"/>
        <w:jc w:val="center"/>
        <w:rPr>
          <w:sz w:val="28"/>
          <w:szCs w:val="28"/>
        </w:rPr>
      </w:pPr>
    </w:p>
    <w:p w:rsidR="00DF3A58" w:rsidRDefault="007C4DD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389039</wp:posOffset>
            </wp:positionH>
            <wp:positionV relativeFrom="paragraph">
              <wp:posOffset>24130</wp:posOffset>
            </wp:positionV>
            <wp:extent cx="5399865" cy="701495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ЗО Казани 2016\ПО ЗАМЕЧАНИЯМ МК РФ\ПТОКН\КМаркс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5" cy="70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>
      <w:pPr>
        <w:rPr>
          <w:noProof/>
          <w:sz w:val="28"/>
          <w:szCs w:val="28"/>
        </w:rPr>
      </w:pPr>
    </w:p>
    <w:p w:rsidR="0062283F" w:rsidRDefault="0062283F"/>
    <w:p w:rsidR="00DF3A58" w:rsidRDefault="00A5076F">
      <w:r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158115</wp:posOffset>
            </wp:positionV>
            <wp:extent cx="2824480" cy="782320"/>
            <wp:effectExtent l="0" t="0" r="0" b="0"/>
            <wp:wrapNone/>
            <wp:docPr id="52" name="Рисунок 52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3A58" w:rsidRDefault="00DF3A58"/>
    <w:p w:rsidR="00DF3A58" w:rsidRDefault="00DF3A58"/>
    <w:p w:rsidR="00183F19" w:rsidRDefault="00183F19" w:rsidP="00157FC8">
      <w:pPr>
        <w:ind w:firstLine="708"/>
        <w:jc w:val="center"/>
        <w:rPr>
          <w:b/>
          <w:sz w:val="28"/>
          <w:szCs w:val="28"/>
        </w:rPr>
      </w:pPr>
    </w:p>
    <w:p w:rsidR="007E45E1" w:rsidRDefault="007E45E1" w:rsidP="007E45E1">
      <w:pPr>
        <w:rPr>
          <w:b/>
          <w:sz w:val="28"/>
          <w:szCs w:val="28"/>
        </w:rPr>
      </w:pPr>
    </w:p>
    <w:p w:rsidR="007E45E1" w:rsidRDefault="007E45E1" w:rsidP="007E45E1">
      <w:pPr>
        <w:rPr>
          <w:b/>
          <w:sz w:val="28"/>
          <w:szCs w:val="28"/>
        </w:rPr>
      </w:pPr>
    </w:p>
    <w:p w:rsidR="00157FC8" w:rsidRDefault="00157FC8" w:rsidP="00A5076F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>
        <w:rPr>
          <w:sz w:val="28"/>
          <w:szCs w:val="28"/>
        </w:rPr>
        <w:t xml:space="preserve">«Церковь лютеранская, конец </w:t>
      </w:r>
      <w:r>
        <w:rPr>
          <w:sz w:val="28"/>
          <w:szCs w:val="28"/>
          <w:lang w:val="en-US"/>
        </w:rPr>
        <w:t>XIX</w:t>
      </w:r>
      <w:r w:rsidRPr="0074153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начало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веков»,</w:t>
      </w:r>
      <w:r w:rsidRPr="00DF3A58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расположенного по адресу: г. Казань,</w:t>
      </w:r>
      <w:r w:rsidR="007E45E1" w:rsidRPr="00DF3A58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 xml:space="preserve">                                             ул.</w:t>
      </w:r>
      <w:r w:rsidR="007E45E1" w:rsidRPr="007C4DD7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Карла Маркса, д.</w:t>
      </w:r>
      <w:r w:rsidR="007E45E1" w:rsidRPr="007C4DD7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26</w:t>
      </w:r>
    </w:p>
    <w:p w:rsidR="00157FC8" w:rsidRDefault="00157FC8" w:rsidP="00157FC8">
      <w:pPr>
        <w:ind w:firstLine="708"/>
        <w:jc w:val="center"/>
        <w:rPr>
          <w:sz w:val="28"/>
          <w:szCs w:val="28"/>
        </w:rPr>
      </w:pPr>
    </w:p>
    <w:p w:rsidR="00157FC8" w:rsidRDefault="00157FC8" w:rsidP="00157F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>объекта культурного наследия регионального значения</w:t>
      </w:r>
      <w:r>
        <w:rPr>
          <w:sz w:val="28"/>
          <w:szCs w:val="28"/>
        </w:rPr>
        <w:t xml:space="preserve"> «Церковь лютеранская, конец </w:t>
      </w:r>
      <w:r>
        <w:rPr>
          <w:sz w:val="28"/>
          <w:szCs w:val="28"/>
          <w:lang w:val="en-US"/>
        </w:rPr>
        <w:t>XIX</w:t>
      </w:r>
      <w:r w:rsidRPr="0074153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начало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веков»,</w:t>
      </w:r>
      <w:r w:rsidRPr="00DF3A58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расположенного по адресу: г. Казань,</w:t>
      </w:r>
      <w:r w:rsidR="007E45E1" w:rsidRPr="00DF3A58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ул.</w:t>
      </w:r>
      <w:r w:rsidR="007E45E1" w:rsidRPr="007C4DD7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Карла Маркса, д.</w:t>
      </w:r>
      <w:r w:rsidR="007E45E1" w:rsidRPr="007C4DD7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26, проходят</w:t>
      </w:r>
      <w:r>
        <w:rPr>
          <w:sz w:val="28"/>
          <w:szCs w:val="28"/>
        </w:rPr>
        <w:t>:</w:t>
      </w:r>
    </w:p>
    <w:p w:rsidR="00157FC8" w:rsidRPr="009E187C" w:rsidRDefault="00157FC8" w:rsidP="00157FC8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по внутриквартальн</w:t>
      </w:r>
      <w:r w:rsidR="007C4DD7">
        <w:rPr>
          <w:sz w:val="28"/>
          <w:szCs w:val="28"/>
        </w:rPr>
        <w:t>ой границе земельного участка (</w:t>
      </w:r>
      <w:r w:rsidR="009440AC">
        <w:rPr>
          <w:sz w:val="28"/>
          <w:szCs w:val="28"/>
        </w:rPr>
        <w:t xml:space="preserve">т. </w:t>
      </w:r>
      <w:r>
        <w:rPr>
          <w:sz w:val="28"/>
          <w:szCs w:val="28"/>
        </w:rPr>
        <w:t>2-1);</w:t>
      </w:r>
    </w:p>
    <w:p w:rsidR="00157FC8" w:rsidRDefault="00157FC8" w:rsidP="00157FC8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 w:rsidRPr="009E187C">
        <w:rPr>
          <w:sz w:val="28"/>
          <w:szCs w:val="28"/>
        </w:rPr>
        <w:t>от улицы К.Маркса по боков</w:t>
      </w:r>
      <w:r w:rsidR="007C4DD7">
        <w:rPr>
          <w:sz w:val="28"/>
          <w:szCs w:val="28"/>
        </w:rPr>
        <w:t>ой границе земельного участка (</w:t>
      </w:r>
      <w:r w:rsidR="009440AC">
        <w:rPr>
          <w:sz w:val="28"/>
          <w:szCs w:val="28"/>
        </w:rPr>
        <w:t xml:space="preserve">т. </w:t>
      </w:r>
      <w:r>
        <w:rPr>
          <w:sz w:val="28"/>
          <w:szCs w:val="28"/>
        </w:rPr>
        <w:t>3-2);</w:t>
      </w:r>
    </w:p>
    <w:p w:rsidR="00157FC8" w:rsidRPr="009E187C" w:rsidRDefault="00157FC8" w:rsidP="00157FC8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северо-восточная часть: </w:t>
      </w:r>
      <w:r>
        <w:rPr>
          <w:sz w:val="28"/>
          <w:szCs w:val="28"/>
        </w:rPr>
        <w:t>по улице К.Маркса по красной линии, по передней границе</w:t>
      </w:r>
      <w:r>
        <w:rPr>
          <w:b/>
          <w:sz w:val="28"/>
          <w:szCs w:val="28"/>
        </w:rPr>
        <w:t xml:space="preserve"> </w:t>
      </w:r>
      <w:r w:rsidRPr="009E187C">
        <w:rPr>
          <w:sz w:val="28"/>
          <w:szCs w:val="28"/>
        </w:rPr>
        <w:t>земельного участка</w:t>
      </w:r>
      <w:r>
        <w:rPr>
          <w:b/>
          <w:sz w:val="28"/>
          <w:szCs w:val="28"/>
        </w:rPr>
        <w:t xml:space="preserve"> </w:t>
      </w:r>
      <w:r w:rsidR="007C4DD7">
        <w:rPr>
          <w:sz w:val="28"/>
          <w:szCs w:val="28"/>
        </w:rPr>
        <w:t>(</w:t>
      </w:r>
      <w:r w:rsidR="009440AC">
        <w:rPr>
          <w:sz w:val="28"/>
          <w:szCs w:val="28"/>
        </w:rPr>
        <w:t xml:space="preserve">т. </w:t>
      </w:r>
      <w:r w:rsidRPr="009E187C">
        <w:rPr>
          <w:sz w:val="28"/>
          <w:szCs w:val="28"/>
        </w:rPr>
        <w:t>3-4);</w:t>
      </w:r>
    </w:p>
    <w:p w:rsidR="00157FC8" w:rsidRDefault="00157FC8" w:rsidP="00157FC8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 w:rsidRPr="009E187C">
        <w:rPr>
          <w:sz w:val="28"/>
          <w:szCs w:val="28"/>
        </w:rPr>
        <w:t>от улицы К.Маркса по боков</w:t>
      </w:r>
      <w:r w:rsidR="007C4DD7">
        <w:rPr>
          <w:sz w:val="28"/>
          <w:szCs w:val="28"/>
        </w:rPr>
        <w:t>ой границе земельного участка (</w:t>
      </w:r>
      <w:r w:rsidR="009440AC">
        <w:rPr>
          <w:sz w:val="28"/>
          <w:szCs w:val="28"/>
        </w:rPr>
        <w:t xml:space="preserve">т. </w:t>
      </w:r>
      <w:r>
        <w:rPr>
          <w:sz w:val="28"/>
          <w:szCs w:val="28"/>
        </w:rPr>
        <w:t>4-1).</w:t>
      </w:r>
    </w:p>
    <w:p w:rsidR="00157FC8" w:rsidRDefault="00157FC8" w:rsidP="00157FC8"/>
    <w:p w:rsidR="00157FC8" w:rsidRDefault="00157FC8" w:rsidP="00157FC8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157FC8" w:rsidRDefault="00157FC8" w:rsidP="00157FC8">
      <w:pPr>
        <w:ind w:firstLine="708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>границ территории объекта культурного наследия регионального значения</w:t>
      </w:r>
      <w:r>
        <w:rPr>
          <w:sz w:val="28"/>
          <w:szCs w:val="28"/>
        </w:rPr>
        <w:t xml:space="preserve"> «Церковь лютеранская, конец </w:t>
      </w:r>
      <w:r>
        <w:rPr>
          <w:sz w:val="28"/>
          <w:szCs w:val="28"/>
          <w:lang w:val="en-US"/>
        </w:rPr>
        <w:t>XIX</w:t>
      </w:r>
      <w:r w:rsidRPr="0074153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начало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веков»,</w:t>
      </w:r>
      <w:r w:rsidRPr="00DF3A58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расположенного по адресу: г. Казань,</w:t>
      </w:r>
      <w:r w:rsidR="007E45E1" w:rsidRPr="00DF3A58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ул.</w:t>
      </w:r>
      <w:r w:rsidR="007E45E1" w:rsidRPr="007C4DD7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Карла Маркса, д.</w:t>
      </w:r>
      <w:r w:rsidR="007E45E1" w:rsidRPr="007C4DD7">
        <w:rPr>
          <w:sz w:val="28"/>
          <w:szCs w:val="28"/>
        </w:rPr>
        <w:t xml:space="preserve"> </w:t>
      </w:r>
      <w:r w:rsidR="007E45E1">
        <w:rPr>
          <w:sz w:val="28"/>
          <w:szCs w:val="28"/>
        </w:rPr>
        <w:t>26</w:t>
      </w:r>
    </w:p>
    <w:p w:rsidR="00157FC8" w:rsidRDefault="00157FC8" w:rsidP="00157FC8">
      <w:pPr>
        <w:jc w:val="center"/>
      </w:pPr>
    </w:p>
    <w:p w:rsidR="00DF3A58" w:rsidRDefault="00DF3A5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900"/>
        <w:gridCol w:w="1980"/>
        <w:gridCol w:w="1980"/>
      </w:tblGrid>
      <w:tr w:rsidR="00157FC8" w:rsidRPr="00157FC8" w:rsidTr="00620933">
        <w:tc>
          <w:tcPr>
            <w:tcW w:w="1008" w:type="dxa"/>
            <w:vAlign w:val="center"/>
          </w:tcPr>
          <w:p w:rsidR="00157FC8" w:rsidRP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№</w:t>
            </w:r>
          </w:p>
          <w:p w:rsidR="00157FC8" w:rsidRP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точки</w:t>
            </w:r>
          </w:p>
        </w:tc>
        <w:tc>
          <w:tcPr>
            <w:tcW w:w="3495" w:type="dxa"/>
            <w:gridSpan w:val="2"/>
            <w:vAlign w:val="center"/>
          </w:tcPr>
          <w:p w:rsidR="00C97EFC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Координаты точки в местной системе</w:t>
            </w:r>
          </w:p>
          <w:p w:rsidR="00157FC8" w:rsidRP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координат (МСК</w:t>
            </w:r>
            <w:r w:rsidR="00C97EFC">
              <w:rPr>
                <w:sz w:val="28"/>
                <w:szCs w:val="28"/>
              </w:rPr>
              <w:t>-16</w:t>
            </w:r>
            <w:r w:rsidRPr="00157FC8">
              <w:rPr>
                <w:sz w:val="28"/>
                <w:szCs w:val="28"/>
              </w:rPr>
              <w:t>)</w:t>
            </w:r>
          </w:p>
        </w:tc>
        <w:tc>
          <w:tcPr>
            <w:tcW w:w="3960" w:type="dxa"/>
            <w:gridSpan w:val="2"/>
            <w:vAlign w:val="center"/>
          </w:tcPr>
          <w:p w:rsidR="00157FC8" w:rsidRPr="00157FC8" w:rsidRDefault="00157FC8" w:rsidP="00620933">
            <w:pPr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Координаты точки во всемирной геодезической системе координат 1984 года (WGS-84)</w:t>
            </w:r>
          </w:p>
        </w:tc>
      </w:tr>
      <w:tr w:rsidR="00157FC8" w:rsidRPr="00157FC8" w:rsidTr="00620933">
        <w:tc>
          <w:tcPr>
            <w:tcW w:w="1008" w:type="dxa"/>
            <w:vAlign w:val="center"/>
          </w:tcPr>
          <w:p w:rsidR="00157FC8" w:rsidRPr="00157FC8" w:rsidRDefault="00157FC8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157FC8" w:rsidRP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900" w:type="dxa"/>
            <w:vAlign w:val="center"/>
          </w:tcPr>
          <w:p w:rsidR="00157FC8" w:rsidRP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1980" w:type="dxa"/>
            <w:vAlign w:val="center"/>
          </w:tcPr>
          <w:p w:rsidR="00157FC8" w:rsidRP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Северная</w:t>
            </w:r>
          </w:p>
          <w:p w:rsidR="00157FC8" w:rsidRP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широта</w:t>
            </w:r>
          </w:p>
          <w:p w:rsidR="00157FC8" w:rsidRPr="00157FC8" w:rsidRDefault="00157FC8" w:rsidP="00620933">
            <w:pPr>
              <w:ind w:right="-71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vAlign w:val="center"/>
          </w:tcPr>
          <w:p w:rsidR="00157FC8" w:rsidRP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Восточная</w:t>
            </w:r>
          </w:p>
          <w:p w:rsidR="00157FC8" w:rsidRPr="00157FC8" w:rsidRDefault="00157FC8" w:rsidP="00620933">
            <w:pPr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157FC8">
              <w:rPr>
                <w:sz w:val="28"/>
                <w:szCs w:val="28"/>
              </w:rPr>
              <w:t>долгота</w:t>
            </w:r>
          </w:p>
          <w:p w:rsidR="00157FC8" w:rsidRPr="00157FC8" w:rsidRDefault="00157FC8" w:rsidP="00620933">
            <w:pPr>
              <w:jc w:val="center"/>
              <w:rPr>
                <w:sz w:val="28"/>
                <w:szCs w:val="28"/>
                <w:lang w:val="en-US"/>
              </w:rPr>
            </w:pPr>
            <w:r w:rsidRPr="00157FC8">
              <w:rPr>
                <w:sz w:val="28"/>
                <w:szCs w:val="28"/>
                <w:lang w:val="en-US"/>
              </w:rPr>
              <w:t>L</w:t>
            </w:r>
          </w:p>
        </w:tc>
      </w:tr>
      <w:tr w:rsidR="006C0E3D" w:rsidRPr="00157FC8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476565.87</w:t>
            </w:r>
          </w:p>
        </w:tc>
        <w:tc>
          <w:tcPr>
            <w:tcW w:w="1900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1305584.97</w:t>
            </w:r>
          </w:p>
        </w:tc>
        <w:tc>
          <w:tcPr>
            <w:tcW w:w="1980" w:type="dxa"/>
            <w:vAlign w:val="center"/>
          </w:tcPr>
          <w:p w:rsidR="006C0E3D" w:rsidRPr="00157FC8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55˚ 47΄ 47.03˝</w:t>
            </w:r>
          </w:p>
        </w:tc>
        <w:tc>
          <w:tcPr>
            <w:tcW w:w="1980" w:type="dxa"/>
            <w:vAlign w:val="center"/>
          </w:tcPr>
          <w:p w:rsidR="006C0E3D" w:rsidRPr="00157FC8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49˚ 07΄ 14.64˝</w:t>
            </w:r>
          </w:p>
        </w:tc>
      </w:tr>
      <w:tr w:rsidR="006C0E3D" w:rsidRPr="00157FC8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476571.14</w:t>
            </w:r>
          </w:p>
        </w:tc>
        <w:tc>
          <w:tcPr>
            <w:tcW w:w="1900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1305555.15</w:t>
            </w:r>
          </w:p>
        </w:tc>
        <w:tc>
          <w:tcPr>
            <w:tcW w:w="1980" w:type="dxa"/>
            <w:vAlign w:val="center"/>
          </w:tcPr>
          <w:p w:rsidR="006C0E3D" w:rsidRPr="00157FC8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55˚ 47΄ 47.21˝</w:t>
            </w:r>
          </w:p>
        </w:tc>
        <w:tc>
          <w:tcPr>
            <w:tcW w:w="1980" w:type="dxa"/>
            <w:vAlign w:val="center"/>
          </w:tcPr>
          <w:p w:rsidR="006C0E3D" w:rsidRPr="00157FC8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49˚ 07΄ 12.93˝</w:t>
            </w:r>
          </w:p>
        </w:tc>
      </w:tr>
      <w:tr w:rsidR="006C0E3D" w:rsidRPr="00157FC8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476580.87</w:t>
            </w:r>
          </w:p>
        </w:tc>
        <w:tc>
          <w:tcPr>
            <w:tcW w:w="1900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1305556.63</w:t>
            </w:r>
          </w:p>
        </w:tc>
        <w:tc>
          <w:tcPr>
            <w:tcW w:w="1980" w:type="dxa"/>
            <w:vAlign w:val="center"/>
          </w:tcPr>
          <w:p w:rsidR="006C0E3D" w:rsidRPr="00157FC8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55˚ 47΄ 47.52˝</w:t>
            </w:r>
          </w:p>
        </w:tc>
        <w:tc>
          <w:tcPr>
            <w:tcW w:w="1980" w:type="dxa"/>
            <w:vAlign w:val="center"/>
          </w:tcPr>
          <w:p w:rsidR="006C0E3D" w:rsidRPr="00157FC8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49˚ 07΄ 13.01˝</w:t>
            </w:r>
          </w:p>
        </w:tc>
      </w:tr>
      <w:tr w:rsidR="006C0E3D" w:rsidRPr="00157FC8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476575.68</w:t>
            </w:r>
          </w:p>
        </w:tc>
        <w:tc>
          <w:tcPr>
            <w:tcW w:w="1900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1305586.70</w:t>
            </w:r>
          </w:p>
        </w:tc>
        <w:tc>
          <w:tcPr>
            <w:tcW w:w="1980" w:type="dxa"/>
            <w:vAlign w:val="center"/>
          </w:tcPr>
          <w:p w:rsidR="006C0E3D" w:rsidRPr="00157FC8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55˚ 47΄ 47.35˝</w:t>
            </w:r>
          </w:p>
        </w:tc>
        <w:tc>
          <w:tcPr>
            <w:tcW w:w="1980" w:type="dxa"/>
            <w:vAlign w:val="center"/>
          </w:tcPr>
          <w:p w:rsidR="006C0E3D" w:rsidRPr="00157FC8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157FC8">
              <w:rPr>
                <w:sz w:val="28"/>
                <w:szCs w:val="28"/>
              </w:rPr>
              <w:t>49˚ 07΄ 14.74˝</w:t>
            </w:r>
          </w:p>
        </w:tc>
      </w:tr>
    </w:tbl>
    <w:p w:rsidR="00DF3A58" w:rsidRPr="00157FC8" w:rsidRDefault="00DF3A58"/>
    <w:p w:rsidR="00DF3A58" w:rsidRDefault="00DF3A58"/>
    <w:p w:rsidR="00DF3A58" w:rsidRDefault="00DF3A58"/>
    <w:p w:rsidR="00DF3A58" w:rsidRDefault="00DF3A58"/>
    <w:p w:rsidR="00DF3A58" w:rsidRDefault="00DF3A58"/>
    <w:p w:rsidR="00DF3A58" w:rsidRDefault="00DF3A58"/>
    <w:p w:rsidR="007E45E1" w:rsidRDefault="007E45E1"/>
    <w:p w:rsidR="00DF3A58" w:rsidRDefault="00DF3A58"/>
    <w:p w:rsidR="009440AC" w:rsidRDefault="009440AC"/>
    <w:p w:rsidR="00DF3A58" w:rsidRDefault="00DF3A58"/>
    <w:p w:rsidR="00A5076F" w:rsidRDefault="00A5076F" w:rsidP="00A5076F">
      <w:pPr>
        <w:jc w:val="center"/>
        <w:rPr>
          <w:b/>
          <w:sz w:val="28"/>
          <w:szCs w:val="28"/>
        </w:rPr>
      </w:pPr>
    </w:p>
    <w:p w:rsidR="00157FC8" w:rsidRDefault="00B56464" w:rsidP="00A5076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157FC8">
        <w:rPr>
          <w:b/>
          <w:sz w:val="28"/>
          <w:szCs w:val="28"/>
        </w:rPr>
        <w:t xml:space="preserve">. Карта (схема) </w:t>
      </w:r>
      <w:r w:rsidR="00157FC8"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157FC8">
        <w:rPr>
          <w:sz w:val="28"/>
          <w:szCs w:val="28"/>
        </w:rPr>
        <w:t xml:space="preserve">«Часовня при </w:t>
      </w:r>
      <w:r w:rsidR="00A5076F">
        <w:rPr>
          <w:sz w:val="28"/>
          <w:szCs w:val="28"/>
        </w:rPr>
        <w:t xml:space="preserve">адмиралтейской больнице конец </w:t>
      </w:r>
      <w:r w:rsidR="002D5786" w:rsidRPr="002D5786">
        <w:rPr>
          <w:sz w:val="28"/>
          <w:szCs w:val="28"/>
        </w:rPr>
        <w:t xml:space="preserve">                </w:t>
      </w:r>
      <w:r w:rsidR="00A5076F">
        <w:rPr>
          <w:sz w:val="28"/>
          <w:szCs w:val="28"/>
          <w:lang w:val="en-US"/>
        </w:rPr>
        <w:t>XIX</w:t>
      </w:r>
      <w:r w:rsidR="00157FC8">
        <w:rPr>
          <w:sz w:val="28"/>
          <w:szCs w:val="28"/>
        </w:rPr>
        <w:t xml:space="preserve"> </w:t>
      </w:r>
      <w:r w:rsidR="00A5076F">
        <w:rPr>
          <w:sz w:val="28"/>
          <w:szCs w:val="28"/>
        </w:rPr>
        <w:t xml:space="preserve">– начало </w:t>
      </w:r>
      <w:r w:rsidR="00A5076F">
        <w:rPr>
          <w:sz w:val="28"/>
          <w:szCs w:val="28"/>
          <w:lang w:val="en-US"/>
        </w:rPr>
        <w:t>XX</w:t>
      </w:r>
      <w:r w:rsidR="00157FC8">
        <w:rPr>
          <w:sz w:val="28"/>
          <w:szCs w:val="28"/>
        </w:rPr>
        <w:t xml:space="preserve"> вв.»,</w:t>
      </w:r>
      <w:r w:rsidR="00A5076F">
        <w:rPr>
          <w:sz w:val="28"/>
          <w:szCs w:val="28"/>
        </w:rPr>
        <w:t xml:space="preserve"> расположенного по адресу: г. Казань,</w:t>
      </w:r>
      <w:r w:rsidR="00157FC8" w:rsidRPr="00DF3A58">
        <w:rPr>
          <w:sz w:val="28"/>
          <w:szCs w:val="28"/>
        </w:rPr>
        <w:t xml:space="preserve"> </w:t>
      </w:r>
      <w:r w:rsidR="002D5786" w:rsidRPr="000475FE">
        <w:rPr>
          <w:sz w:val="28"/>
          <w:szCs w:val="28"/>
        </w:rPr>
        <w:t xml:space="preserve">                                        </w:t>
      </w:r>
      <w:r w:rsidR="00157FC8">
        <w:rPr>
          <w:sz w:val="28"/>
          <w:szCs w:val="28"/>
        </w:rPr>
        <w:t>ул.</w:t>
      </w:r>
      <w:r w:rsidR="00A5076F">
        <w:rPr>
          <w:sz w:val="28"/>
          <w:szCs w:val="28"/>
        </w:rPr>
        <w:t xml:space="preserve"> </w:t>
      </w:r>
      <w:r w:rsidR="00157FC8">
        <w:rPr>
          <w:sz w:val="28"/>
          <w:szCs w:val="28"/>
        </w:rPr>
        <w:t>Милицейская, д.</w:t>
      </w:r>
      <w:r w:rsidR="00A5076F">
        <w:rPr>
          <w:sz w:val="28"/>
          <w:szCs w:val="28"/>
        </w:rPr>
        <w:t xml:space="preserve"> </w:t>
      </w:r>
      <w:r w:rsidR="00157FC8">
        <w:rPr>
          <w:sz w:val="28"/>
          <w:szCs w:val="28"/>
        </w:rPr>
        <w:t>39</w:t>
      </w:r>
    </w:p>
    <w:p w:rsidR="00157FC8" w:rsidRDefault="00157FC8"/>
    <w:p w:rsidR="00B62976" w:rsidRDefault="000475FE"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158740" cy="6835775"/>
            <wp:effectExtent l="0" t="0" r="3810" b="3175"/>
            <wp:wrapNone/>
            <wp:docPr id="51" name="Рисунок 51" descr="D:\ПЗО Казани 2016\ПО ЗАМЕЧАНИЯМ МК РФ\ПТОКН\Милице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ЗО Казани 2016\ПО ЗАМЕЧАНИЯМ МК РФ\ПТОКН\Милицейск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1633" r="2726" b="10204"/>
                    <a:stretch/>
                  </pic:blipFill>
                  <pic:spPr bwMode="auto">
                    <a:xfrm>
                      <a:off x="0" y="0"/>
                      <a:ext cx="5158740" cy="68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B62976" w:rsidRDefault="00B62976"/>
    <w:p w:rsidR="00157FC8" w:rsidRDefault="00157FC8"/>
    <w:p w:rsidR="00157FC8" w:rsidRDefault="00157FC8"/>
    <w:p w:rsidR="00157FC8" w:rsidRDefault="00157FC8"/>
    <w:p w:rsidR="00B62976" w:rsidRDefault="00B62976"/>
    <w:p w:rsidR="00B62976" w:rsidRDefault="00B62976"/>
    <w:p w:rsidR="00B62976" w:rsidRDefault="000475FE">
      <w:r>
        <w:rPr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824480" cy="782320"/>
            <wp:effectExtent l="0" t="0" r="0" b="0"/>
            <wp:wrapNone/>
            <wp:docPr id="31" name="Рисунок 31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2976" w:rsidRDefault="00B62976"/>
    <w:p w:rsidR="00157FC8" w:rsidRDefault="00157FC8"/>
    <w:p w:rsidR="00A5076F" w:rsidRDefault="00A5076F" w:rsidP="00157FC8">
      <w:pPr>
        <w:ind w:firstLine="708"/>
        <w:jc w:val="center"/>
        <w:rPr>
          <w:b/>
          <w:sz w:val="28"/>
          <w:szCs w:val="28"/>
        </w:rPr>
      </w:pPr>
    </w:p>
    <w:p w:rsidR="00A5076F" w:rsidRDefault="00A5076F" w:rsidP="00157FC8">
      <w:pPr>
        <w:ind w:firstLine="708"/>
        <w:jc w:val="center"/>
        <w:rPr>
          <w:b/>
          <w:sz w:val="28"/>
          <w:szCs w:val="28"/>
        </w:rPr>
      </w:pPr>
    </w:p>
    <w:p w:rsidR="00157FC8" w:rsidRDefault="00157FC8" w:rsidP="00157FC8">
      <w:pPr>
        <w:ind w:firstLine="708"/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регионального значения </w:t>
      </w:r>
      <w:r>
        <w:rPr>
          <w:sz w:val="28"/>
          <w:szCs w:val="28"/>
        </w:rPr>
        <w:t xml:space="preserve">«Часовня при </w:t>
      </w:r>
      <w:r w:rsidR="009440AC">
        <w:rPr>
          <w:sz w:val="28"/>
          <w:szCs w:val="28"/>
        </w:rPr>
        <w:t xml:space="preserve">адмиралтейской больнице конец </w:t>
      </w:r>
      <w:r w:rsidR="009440AC">
        <w:rPr>
          <w:sz w:val="28"/>
          <w:szCs w:val="28"/>
          <w:lang w:val="en-US"/>
        </w:rPr>
        <w:t>XIX</w:t>
      </w:r>
      <w:r w:rsidR="009440AC">
        <w:rPr>
          <w:sz w:val="28"/>
          <w:szCs w:val="28"/>
        </w:rPr>
        <w:t xml:space="preserve"> – начало </w:t>
      </w:r>
      <w:r w:rsidR="009440AC"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вв.»,</w:t>
      </w:r>
      <w:r w:rsidRPr="00DF3A58">
        <w:rPr>
          <w:sz w:val="28"/>
          <w:szCs w:val="28"/>
        </w:rPr>
        <w:t xml:space="preserve"> </w:t>
      </w:r>
      <w:r w:rsidR="002D0F33">
        <w:rPr>
          <w:sz w:val="28"/>
          <w:szCs w:val="28"/>
        </w:rPr>
        <w:t>расположенного по адресу: г. Казань,</w:t>
      </w:r>
      <w:r w:rsidR="002D0F33" w:rsidRPr="00DF3A58">
        <w:rPr>
          <w:sz w:val="28"/>
          <w:szCs w:val="28"/>
        </w:rPr>
        <w:t xml:space="preserve"> </w:t>
      </w:r>
      <w:r w:rsidR="002D0F33" w:rsidRPr="000475FE">
        <w:rPr>
          <w:sz w:val="28"/>
          <w:szCs w:val="28"/>
        </w:rPr>
        <w:t xml:space="preserve">                                        </w:t>
      </w:r>
      <w:r w:rsidR="002D0F33">
        <w:rPr>
          <w:sz w:val="28"/>
          <w:szCs w:val="28"/>
        </w:rPr>
        <w:t>ул. Милицейская, д. 39</w:t>
      </w:r>
    </w:p>
    <w:p w:rsidR="00157FC8" w:rsidRDefault="00157FC8" w:rsidP="00157FC8">
      <w:pPr>
        <w:ind w:firstLine="708"/>
        <w:jc w:val="center"/>
        <w:rPr>
          <w:sz w:val="28"/>
          <w:szCs w:val="28"/>
        </w:rPr>
      </w:pPr>
    </w:p>
    <w:p w:rsidR="00157FC8" w:rsidRDefault="00157FC8" w:rsidP="00157F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>объекта культурного наследия регионального значения</w:t>
      </w:r>
      <w:r>
        <w:rPr>
          <w:sz w:val="28"/>
          <w:szCs w:val="28"/>
        </w:rPr>
        <w:t xml:space="preserve"> «Часовня при </w:t>
      </w:r>
      <w:r w:rsidR="009440AC">
        <w:rPr>
          <w:sz w:val="28"/>
          <w:szCs w:val="28"/>
        </w:rPr>
        <w:t xml:space="preserve">адмиралтейской больнице конец </w:t>
      </w:r>
      <w:r w:rsidR="009440AC">
        <w:rPr>
          <w:sz w:val="28"/>
          <w:szCs w:val="28"/>
          <w:lang w:val="en-US"/>
        </w:rPr>
        <w:t>XIX</w:t>
      </w:r>
      <w:r w:rsidR="009440AC">
        <w:rPr>
          <w:sz w:val="28"/>
          <w:szCs w:val="28"/>
        </w:rPr>
        <w:t xml:space="preserve"> – начало </w:t>
      </w:r>
      <w:r w:rsidR="009440AC"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вв.»,</w:t>
      </w:r>
      <w:r w:rsidRPr="00DF3A58">
        <w:rPr>
          <w:sz w:val="28"/>
          <w:szCs w:val="28"/>
        </w:rPr>
        <w:t xml:space="preserve"> </w:t>
      </w:r>
      <w:r w:rsidR="002D0F33">
        <w:rPr>
          <w:sz w:val="28"/>
          <w:szCs w:val="28"/>
        </w:rPr>
        <w:t>расположенного по адресу: г. Казань, ул. Милицейская, д. 39, проходят</w:t>
      </w:r>
      <w:r>
        <w:rPr>
          <w:sz w:val="28"/>
          <w:szCs w:val="28"/>
        </w:rPr>
        <w:t>:</w:t>
      </w:r>
    </w:p>
    <w:p w:rsidR="00157FC8" w:rsidRPr="00687A76" w:rsidRDefault="00157FC8" w:rsidP="00157FC8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по внутриквартальной границе земельного участка (</w:t>
      </w:r>
      <w:r w:rsidR="009440AC">
        <w:rPr>
          <w:sz w:val="28"/>
          <w:szCs w:val="28"/>
        </w:rPr>
        <w:t xml:space="preserve">т. </w:t>
      </w:r>
      <w:r>
        <w:rPr>
          <w:sz w:val="28"/>
          <w:szCs w:val="28"/>
        </w:rPr>
        <w:t>1-6-5-4);</w:t>
      </w:r>
    </w:p>
    <w:p w:rsidR="00157FC8" w:rsidRDefault="00157FC8" w:rsidP="00157FC8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>
        <w:rPr>
          <w:sz w:val="28"/>
          <w:szCs w:val="28"/>
        </w:rPr>
        <w:t>от улицы Милицейская пор боковой границе земельного участка (</w:t>
      </w:r>
      <w:r w:rsidR="009440AC">
        <w:rPr>
          <w:sz w:val="28"/>
          <w:szCs w:val="28"/>
        </w:rPr>
        <w:t xml:space="preserve">т. </w:t>
      </w:r>
      <w:r>
        <w:rPr>
          <w:sz w:val="28"/>
          <w:szCs w:val="28"/>
        </w:rPr>
        <w:t>2-1);</w:t>
      </w:r>
    </w:p>
    <w:p w:rsidR="00157FC8" w:rsidRDefault="00157FC8" w:rsidP="00157FC8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по улице Милицейская, по красной линии, по передней границе земельного участка (</w:t>
      </w:r>
      <w:r w:rsidR="009440AC">
        <w:rPr>
          <w:sz w:val="28"/>
          <w:szCs w:val="28"/>
        </w:rPr>
        <w:t xml:space="preserve">т. </w:t>
      </w:r>
      <w:r>
        <w:rPr>
          <w:sz w:val="28"/>
          <w:szCs w:val="28"/>
        </w:rPr>
        <w:t>2-3);</w:t>
      </w:r>
      <w:r>
        <w:rPr>
          <w:b/>
          <w:sz w:val="28"/>
          <w:szCs w:val="28"/>
        </w:rPr>
        <w:t xml:space="preserve">    </w:t>
      </w:r>
    </w:p>
    <w:p w:rsidR="00157FC8" w:rsidRPr="00687A76" w:rsidRDefault="00157FC8" w:rsidP="00157FC8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юго-восточная часть: </w:t>
      </w:r>
      <w:r>
        <w:rPr>
          <w:sz w:val="28"/>
          <w:szCs w:val="28"/>
        </w:rPr>
        <w:t>от улицы Милицейская пор боковой границе земельного участка (</w:t>
      </w:r>
      <w:r w:rsidR="009440AC">
        <w:rPr>
          <w:sz w:val="28"/>
          <w:szCs w:val="28"/>
        </w:rPr>
        <w:t xml:space="preserve">т. </w:t>
      </w:r>
      <w:r>
        <w:rPr>
          <w:sz w:val="28"/>
          <w:szCs w:val="28"/>
        </w:rPr>
        <w:t>3-4).</w:t>
      </w:r>
    </w:p>
    <w:p w:rsidR="00157FC8" w:rsidRDefault="00157FC8" w:rsidP="00157FC8"/>
    <w:p w:rsidR="00157FC8" w:rsidRDefault="00157FC8" w:rsidP="00157FC8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157FC8" w:rsidRDefault="00157FC8" w:rsidP="00157FC8">
      <w:pPr>
        <w:ind w:firstLine="708"/>
        <w:jc w:val="center"/>
      </w:pPr>
      <w:r w:rsidRPr="00B14C20">
        <w:rPr>
          <w:sz w:val="28"/>
          <w:szCs w:val="28"/>
        </w:rPr>
        <w:t>границ территории объекта культурного наследия регионального значения</w:t>
      </w:r>
      <w:r>
        <w:rPr>
          <w:sz w:val="28"/>
          <w:szCs w:val="28"/>
        </w:rPr>
        <w:t xml:space="preserve"> «Часовня при </w:t>
      </w:r>
      <w:r w:rsidR="009440AC">
        <w:rPr>
          <w:sz w:val="28"/>
          <w:szCs w:val="28"/>
        </w:rPr>
        <w:t xml:space="preserve">адмиралтейской больнице конец </w:t>
      </w:r>
      <w:r w:rsidR="009440AC">
        <w:rPr>
          <w:sz w:val="28"/>
          <w:szCs w:val="28"/>
          <w:lang w:val="en-US"/>
        </w:rPr>
        <w:t>XIX</w:t>
      </w:r>
      <w:r w:rsidR="009440AC">
        <w:rPr>
          <w:sz w:val="28"/>
          <w:szCs w:val="28"/>
        </w:rPr>
        <w:t xml:space="preserve"> – начало X</w:t>
      </w:r>
      <w:r w:rsidR="009440AC">
        <w:rPr>
          <w:sz w:val="28"/>
          <w:szCs w:val="28"/>
          <w:lang w:val="en-US"/>
        </w:rPr>
        <w:t>X</w:t>
      </w:r>
      <w:r w:rsidR="009440AC" w:rsidRPr="009440AC">
        <w:rPr>
          <w:sz w:val="28"/>
          <w:szCs w:val="28"/>
        </w:rPr>
        <w:t xml:space="preserve"> </w:t>
      </w:r>
      <w:r>
        <w:rPr>
          <w:sz w:val="28"/>
          <w:szCs w:val="28"/>
        </w:rPr>
        <w:t>вв.»,</w:t>
      </w:r>
      <w:r w:rsidRPr="00DF3A58">
        <w:rPr>
          <w:sz w:val="28"/>
          <w:szCs w:val="28"/>
        </w:rPr>
        <w:t xml:space="preserve"> </w:t>
      </w:r>
      <w:r w:rsidR="006C40CA">
        <w:rPr>
          <w:sz w:val="28"/>
          <w:szCs w:val="28"/>
        </w:rPr>
        <w:t>расположенного по адресу: г. Казань,</w:t>
      </w:r>
      <w:r w:rsidR="006C40CA" w:rsidRPr="000475FE">
        <w:rPr>
          <w:sz w:val="28"/>
          <w:szCs w:val="28"/>
        </w:rPr>
        <w:t xml:space="preserve"> </w:t>
      </w:r>
      <w:r w:rsidR="006C40CA">
        <w:rPr>
          <w:sz w:val="28"/>
          <w:szCs w:val="28"/>
        </w:rPr>
        <w:t>ул. Милицейская, д. 39</w:t>
      </w:r>
    </w:p>
    <w:p w:rsidR="00157FC8" w:rsidRDefault="00157FC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825"/>
        <w:gridCol w:w="2030"/>
        <w:gridCol w:w="1980"/>
      </w:tblGrid>
      <w:tr w:rsidR="00157FC8" w:rsidTr="00620933">
        <w:tc>
          <w:tcPr>
            <w:tcW w:w="1008" w:type="dxa"/>
            <w:vAlign w:val="center"/>
          </w:tcPr>
          <w:p w:rsid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точки</w:t>
            </w:r>
          </w:p>
        </w:tc>
        <w:tc>
          <w:tcPr>
            <w:tcW w:w="3420" w:type="dxa"/>
            <w:gridSpan w:val="2"/>
            <w:vAlign w:val="center"/>
          </w:tcPr>
          <w:p w:rsid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 местной системе координат (МСК</w:t>
            </w:r>
            <w:r w:rsidR="00C97EFC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010" w:type="dxa"/>
            <w:gridSpan w:val="2"/>
            <w:vAlign w:val="center"/>
          </w:tcPr>
          <w:p w:rsidR="00157FC8" w:rsidRDefault="00157FC8" w:rsidP="00620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во всемирной геодезической системе координат 19</w:t>
            </w:r>
            <w:r w:rsidRPr="00F47B82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 года (WGS-84)</w:t>
            </w:r>
          </w:p>
        </w:tc>
      </w:tr>
      <w:tr w:rsidR="00157FC8" w:rsidTr="00620933">
        <w:tc>
          <w:tcPr>
            <w:tcW w:w="1008" w:type="dxa"/>
            <w:vAlign w:val="center"/>
          </w:tcPr>
          <w:p w:rsidR="00157FC8" w:rsidRDefault="00157FC8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825" w:type="dxa"/>
            <w:vAlign w:val="center"/>
          </w:tcPr>
          <w:p w:rsid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2030" w:type="dxa"/>
            <w:vAlign w:val="center"/>
          </w:tcPr>
          <w:p w:rsid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</w:t>
            </w:r>
          </w:p>
          <w:p w:rsid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широта</w:t>
            </w:r>
          </w:p>
          <w:p w:rsidR="00157FC8" w:rsidRDefault="00157FC8" w:rsidP="00620933">
            <w:pPr>
              <w:ind w:right="-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vAlign w:val="center"/>
          </w:tcPr>
          <w:p w:rsidR="00157FC8" w:rsidRDefault="00157FC8" w:rsidP="00620933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Восточная</w:t>
            </w:r>
          </w:p>
          <w:p w:rsidR="00157FC8" w:rsidRDefault="00157FC8" w:rsidP="00620933">
            <w:pPr>
              <w:ind w:righ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долгота</w:t>
            </w:r>
          </w:p>
          <w:p w:rsidR="00157FC8" w:rsidRDefault="00157FC8" w:rsidP="0062093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</w:tr>
      <w:tr w:rsidR="006C0E3D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476752.66</w:t>
            </w:r>
          </w:p>
        </w:tc>
        <w:tc>
          <w:tcPr>
            <w:tcW w:w="182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1301908.19</w:t>
            </w:r>
          </w:p>
        </w:tc>
        <w:tc>
          <w:tcPr>
            <w:tcW w:w="2030" w:type="dxa"/>
            <w:vAlign w:val="center"/>
          </w:tcPr>
          <w:p w:rsidR="006C0E3D" w:rsidRPr="00F47B82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55˚ 47΄ 53</w:t>
            </w:r>
            <w:r>
              <w:rPr>
                <w:sz w:val="28"/>
                <w:szCs w:val="28"/>
              </w:rPr>
              <w:t>.17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6C0E3D" w:rsidRPr="00F47B82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49˚ 03΄</w:t>
            </w:r>
            <w:r>
              <w:rPr>
                <w:sz w:val="28"/>
                <w:szCs w:val="28"/>
              </w:rPr>
              <w:t xml:space="preserve"> 43.60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6C0E3D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476755.36</w:t>
            </w:r>
          </w:p>
        </w:tc>
        <w:tc>
          <w:tcPr>
            <w:tcW w:w="182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1301920.11</w:t>
            </w:r>
          </w:p>
        </w:tc>
        <w:tc>
          <w:tcPr>
            <w:tcW w:w="2030" w:type="dxa"/>
            <w:vAlign w:val="center"/>
          </w:tcPr>
          <w:p w:rsidR="006C0E3D" w:rsidRPr="00C97EFC" w:rsidRDefault="006C0E3D" w:rsidP="00620933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55˚ 47΄</w:t>
            </w:r>
            <w:r>
              <w:rPr>
                <w:sz w:val="28"/>
                <w:szCs w:val="28"/>
              </w:rPr>
              <w:t xml:space="preserve"> 53.26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6C0E3D" w:rsidRPr="00F47B82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49˚ 03΄</w:t>
            </w:r>
            <w:r>
              <w:rPr>
                <w:sz w:val="28"/>
                <w:szCs w:val="28"/>
              </w:rPr>
              <w:t xml:space="preserve"> 44.29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6C0E3D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476739.23</w:t>
            </w:r>
          </w:p>
        </w:tc>
        <w:tc>
          <w:tcPr>
            <w:tcW w:w="182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1301923.81</w:t>
            </w:r>
          </w:p>
        </w:tc>
        <w:tc>
          <w:tcPr>
            <w:tcW w:w="2030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55˚ 47΄</w:t>
            </w:r>
            <w:r>
              <w:rPr>
                <w:sz w:val="28"/>
                <w:szCs w:val="28"/>
              </w:rPr>
              <w:t xml:space="preserve"> 52.74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6C0E3D" w:rsidRPr="00F47B82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49˚ 03΄</w:t>
            </w:r>
            <w:r>
              <w:rPr>
                <w:sz w:val="28"/>
                <w:szCs w:val="28"/>
              </w:rPr>
              <w:t xml:space="preserve"> 44.50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6C0E3D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476737.27</w:t>
            </w:r>
          </w:p>
        </w:tc>
        <w:tc>
          <w:tcPr>
            <w:tcW w:w="182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1301915.31</w:t>
            </w:r>
          </w:p>
        </w:tc>
        <w:tc>
          <w:tcPr>
            <w:tcW w:w="2030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55˚ 47΄</w:t>
            </w:r>
            <w:r>
              <w:rPr>
                <w:sz w:val="28"/>
                <w:szCs w:val="28"/>
              </w:rPr>
              <w:t xml:space="preserve"> 52.67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6C0E3D" w:rsidRPr="00F47B82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49˚ 03΄</w:t>
            </w:r>
            <w:r>
              <w:rPr>
                <w:sz w:val="28"/>
                <w:szCs w:val="28"/>
              </w:rPr>
              <w:t xml:space="preserve"> 44.01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6C0E3D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476739.36</w:t>
            </w:r>
          </w:p>
        </w:tc>
        <w:tc>
          <w:tcPr>
            <w:tcW w:w="182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1301911.86</w:t>
            </w:r>
          </w:p>
        </w:tc>
        <w:tc>
          <w:tcPr>
            <w:tcW w:w="2030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55˚ 47΄</w:t>
            </w:r>
            <w:r>
              <w:rPr>
                <w:sz w:val="28"/>
                <w:szCs w:val="28"/>
              </w:rPr>
              <w:t xml:space="preserve"> 52.74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6C0E3D" w:rsidRPr="00F47B82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49˚ 03΄</w:t>
            </w:r>
            <w:r>
              <w:rPr>
                <w:sz w:val="28"/>
                <w:szCs w:val="28"/>
              </w:rPr>
              <w:t xml:space="preserve"> 43.81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  <w:tr w:rsidR="006C0E3D" w:rsidTr="00620933">
        <w:tc>
          <w:tcPr>
            <w:tcW w:w="1008" w:type="dxa"/>
            <w:vAlign w:val="center"/>
          </w:tcPr>
          <w:p w:rsidR="006C0E3D" w:rsidRPr="00620933" w:rsidRDefault="006C0E3D" w:rsidP="00620933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2093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476741.76</w:t>
            </w:r>
          </w:p>
        </w:tc>
        <w:tc>
          <w:tcPr>
            <w:tcW w:w="1825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1301910.55</w:t>
            </w:r>
          </w:p>
        </w:tc>
        <w:tc>
          <w:tcPr>
            <w:tcW w:w="2030" w:type="dxa"/>
            <w:vAlign w:val="center"/>
          </w:tcPr>
          <w:p w:rsidR="006C0E3D" w:rsidRPr="00C97EFC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55˚ 47΄</w:t>
            </w:r>
            <w:r>
              <w:rPr>
                <w:sz w:val="28"/>
                <w:szCs w:val="28"/>
              </w:rPr>
              <w:t xml:space="preserve"> 52.82</w:t>
            </w:r>
            <w:r w:rsidRPr="00C97EFC">
              <w:rPr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6C0E3D" w:rsidRPr="00F47B82" w:rsidRDefault="006C0E3D" w:rsidP="00620933">
            <w:pPr>
              <w:ind w:right="-108"/>
              <w:jc w:val="center"/>
              <w:rPr>
                <w:sz w:val="28"/>
                <w:szCs w:val="28"/>
              </w:rPr>
            </w:pPr>
            <w:r w:rsidRPr="00C97EFC">
              <w:rPr>
                <w:sz w:val="28"/>
                <w:szCs w:val="28"/>
              </w:rPr>
              <w:t>49˚ 03΄</w:t>
            </w:r>
            <w:r>
              <w:rPr>
                <w:sz w:val="28"/>
                <w:szCs w:val="28"/>
              </w:rPr>
              <w:t xml:space="preserve"> 43.74</w:t>
            </w:r>
            <w:r w:rsidRPr="00C97EFC">
              <w:rPr>
                <w:sz w:val="28"/>
                <w:szCs w:val="28"/>
              </w:rPr>
              <w:t>˝</w:t>
            </w:r>
          </w:p>
        </w:tc>
      </w:tr>
    </w:tbl>
    <w:p w:rsidR="00157FC8" w:rsidRDefault="00157FC8"/>
    <w:p w:rsidR="00157FC8" w:rsidRDefault="00157FC8"/>
    <w:p w:rsidR="00C97EFC" w:rsidRDefault="00C97EFC"/>
    <w:p w:rsidR="00712A92" w:rsidRDefault="00712A92"/>
    <w:p w:rsidR="00712A92" w:rsidRDefault="00712A92"/>
    <w:p w:rsidR="00712A92" w:rsidRDefault="00712A92" w:rsidP="002D0F33">
      <w:pPr>
        <w:ind w:right="233"/>
        <w:jc w:val="both"/>
      </w:pPr>
    </w:p>
    <w:p w:rsidR="002D0F33" w:rsidRDefault="002D0F33" w:rsidP="002D0F33">
      <w:pPr>
        <w:ind w:right="233"/>
        <w:jc w:val="both"/>
      </w:pPr>
    </w:p>
    <w:p w:rsidR="002D0F33" w:rsidRDefault="002D0F33" w:rsidP="002D0F33">
      <w:pPr>
        <w:ind w:right="233"/>
        <w:jc w:val="both"/>
      </w:pPr>
    </w:p>
    <w:p w:rsidR="002D0F33" w:rsidRDefault="002D0F33" w:rsidP="002D0F33">
      <w:pPr>
        <w:ind w:right="233"/>
        <w:jc w:val="both"/>
      </w:pPr>
    </w:p>
    <w:p w:rsidR="002D0F33" w:rsidRDefault="002D0F33" w:rsidP="002D0F33">
      <w:pPr>
        <w:ind w:right="233"/>
        <w:jc w:val="both"/>
      </w:pPr>
    </w:p>
    <w:p w:rsidR="009440AC" w:rsidRDefault="009440AC" w:rsidP="002D0F33">
      <w:pPr>
        <w:ind w:right="233"/>
        <w:jc w:val="both"/>
      </w:pPr>
    </w:p>
    <w:p w:rsidR="00712A92" w:rsidRPr="00716F7D" w:rsidRDefault="002D0F33" w:rsidP="00712A92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2</w:t>
      </w:r>
      <w:r w:rsidR="00712A92">
        <w:rPr>
          <w:sz w:val="28"/>
          <w:szCs w:val="28"/>
        </w:rPr>
        <w:t xml:space="preserve"> к </w:t>
      </w:r>
      <w:r w:rsidR="00712A92" w:rsidRPr="00716F7D">
        <w:rPr>
          <w:sz w:val="28"/>
          <w:szCs w:val="28"/>
        </w:rPr>
        <w:t xml:space="preserve">приказу </w:t>
      </w:r>
    </w:p>
    <w:p w:rsidR="00712A92" w:rsidRPr="00716F7D" w:rsidRDefault="00712A92" w:rsidP="00712A92">
      <w:pPr>
        <w:ind w:left="5812" w:right="-1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712A92" w:rsidRPr="00716F7D" w:rsidRDefault="00712A92" w:rsidP="00712A92">
      <w:pPr>
        <w:ind w:left="5812" w:right="-1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712A92" w:rsidRPr="0081676A" w:rsidRDefault="00712A92" w:rsidP="00712A92">
      <w:pPr>
        <w:ind w:left="5812" w:right="-1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</w:p>
    <w:p w:rsidR="0012160D" w:rsidRPr="0012160D" w:rsidRDefault="0012160D" w:rsidP="00712A92">
      <w:pPr>
        <w:jc w:val="both"/>
      </w:pPr>
    </w:p>
    <w:p w:rsidR="0088398E" w:rsidRPr="006C40CA" w:rsidRDefault="0088398E" w:rsidP="0088398E">
      <w:pPr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88398E" w:rsidRDefault="006C40CA" w:rsidP="0088398E">
      <w:pPr>
        <w:jc w:val="center"/>
        <w:rPr>
          <w:sz w:val="28"/>
          <w:szCs w:val="28"/>
        </w:rPr>
      </w:pPr>
      <w:r>
        <w:rPr>
          <w:sz w:val="28"/>
          <w:szCs w:val="28"/>
        </w:rPr>
        <w:t>территорий объектов</w:t>
      </w:r>
      <w:r w:rsidR="0088398E" w:rsidRPr="00CD6972">
        <w:rPr>
          <w:sz w:val="28"/>
          <w:szCs w:val="28"/>
        </w:rPr>
        <w:t xml:space="preserve"> культурного наследия </w:t>
      </w:r>
      <w:r w:rsidR="00511695">
        <w:rPr>
          <w:color w:val="000000" w:themeColor="text1"/>
          <w:sz w:val="28"/>
          <w:szCs w:val="28"/>
        </w:rPr>
        <w:t>республиканского</w:t>
      </w:r>
      <w:r w:rsidR="0088398E" w:rsidRPr="00692834">
        <w:rPr>
          <w:sz w:val="28"/>
        </w:rPr>
        <w:t xml:space="preserve"> </w:t>
      </w:r>
      <w:r>
        <w:rPr>
          <w:sz w:val="28"/>
          <w:szCs w:val="28"/>
        </w:rPr>
        <w:t>значения, расположенных на территории г. Казани</w:t>
      </w:r>
    </w:p>
    <w:p w:rsidR="0088398E" w:rsidRPr="00CD6972" w:rsidRDefault="0088398E" w:rsidP="0088398E">
      <w:pPr>
        <w:jc w:val="center"/>
        <w:rPr>
          <w:sz w:val="28"/>
          <w:szCs w:val="28"/>
        </w:rPr>
      </w:pPr>
    </w:p>
    <w:p w:rsidR="00FD4EB9" w:rsidRPr="00CD6972" w:rsidRDefault="00FD4EB9" w:rsidP="00FD4EB9">
      <w:pPr>
        <w:ind w:firstLine="709"/>
        <w:jc w:val="both"/>
        <w:rPr>
          <w:b/>
          <w:sz w:val="28"/>
          <w:szCs w:val="28"/>
        </w:rPr>
      </w:pPr>
      <w:r w:rsidRPr="00CD6972">
        <w:rPr>
          <w:sz w:val="28"/>
          <w:szCs w:val="28"/>
        </w:rPr>
        <w:t>В границах территории границ террито</w:t>
      </w:r>
      <w:r>
        <w:rPr>
          <w:sz w:val="28"/>
          <w:szCs w:val="28"/>
        </w:rPr>
        <w:t>рии объекта культурного наследия</w:t>
      </w:r>
      <w:r w:rsidRPr="00CD6972">
        <w:rPr>
          <w:sz w:val="28"/>
          <w:szCs w:val="28"/>
        </w:rPr>
        <w:t xml:space="preserve">, </w:t>
      </w:r>
      <w:r w:rsidRPr="00CD6972">
        <w:rPr>
          <w:b/>
          <w:sz w:val="28"/>
          <w:szCs w:val="28"/>
        </w:rPr>
        <w:t>разрешается: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ремонт, консервация и реставрация объекта культурного наследия и элементов его историко-архитектурной среды;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хозяйственная деятельность, не нарушающая целостности объекта культурного наследия и не создающая угрозы его повреждения, разрушения или уничтожения;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приспособление объекта культурного наследия без изменения его особенностей, составляющих предмет его охраны и земельного участка в соответствии со следующими видами разрешенного использования: гостиничное обслуживание, культурное развитие;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воссоздание – регенерация на научной основе утраченных исторических элементов ценных в мемориальном и архитектурном отношении;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прокладка новых и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телефонизации);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благоустройство – использование в покрытии площадок, подходов и проездов традиционных материалов (камня, гранита и иных материалов имитирующих натуральные); применение отдельно стоящего оборудования освещения, отвечающего характеристикам элементов исторической среды; посадка ценных пород деревьев с компактной кроной, разбивка газонов и цветников;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организация ночной подсветки фасадов объекта культурного наследия и элементов его историко-архитектурной среды;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 w:rsidRPr="00CD6972">
        <w:rPr>
          <w:sz w:val="28"/>
          <w:szCs w:val="28"/>
        </w:rPr>
        <w:t>-установка на фасадах объекта культурного наследия информационных надписей и обозначений, мемориальных досок не выше уровня первого этажа;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 w:rsidRPr="00CD6972">
        <w:rPr>
          <w:sz w:val="28"/>
          <w:szCs w:val="28"/>
        </w:rPr>
        <w:t>-установка вывесок организаций не выше первого этажа здания, строения или сооружений.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 w:rsidRPr="00CD6972">
        <w:rPr>
          <w:sz w:val="28"/>
          <w:szCs w:val="28"/>
        </w:rPr>
        <w:t>Высота выше обозначенных информационных конструкций должна составлять не более 2/3 от высоты фриза, простенка между окнами этажей, в пределах которой регламентируется размещение той или иной конструкции за исключением декоративно-художественных панно. При наличии арочных окон высота конструкций, расположенных между окнами этажей уменьшается до 1/2.</w:t>
      </w:r>
    </w:p>
    <w:p w:rsidR="00FD4EB9" w:rsidRDefault="00FD4EB9" w:rsidP="00C97EFC">
      <w:pPr>
        <w:ind w:firstLine="709"/>
        <w:jc w:val="both"/>
        <w:rPr>
          <w:sz w:val="28"/>
          <w:szCs w:val="28"/>
        </w:rPr>
      </w:pPr>
      <w:r w:rsidRPr="00CD6972">
        <w:rPr>
          <w:sz w:val="28"/>
          <w:szCs w:val="28"/>
        </w:rPr>
        <w:t>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 за исключением декоративно-художественных панно</w:t>
      </w:r>
      <w:r w:rsidR="00463529">
        <w:rPr>
          <w:sz w:val="28"/>
          <w:szCs w:val="28"/>
        </w:rPr>
        <w:t>.</w:t>
      </w:r>
    </w:p>
    <w:p w:rsidR="00463529" w:rsidRPr="00463529" w:rsidRDefault="00463529" w:rsidP="00463529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>-д</w:t>
      </w:r>
      <w:r w:rsidRPr="00463529">
        <w:rPr>
          <w:color w:val="000000" w:themeColor="text1"/>
          <w:spacing w:val="2"/>
          <w:sz w:val="28"/>
          <w:szCs w:val="28"/>
          <w:shd w:val="clear" w:color="auto" w:fill="FFFFFF"/>
        </w:rPr>
        <w:t>опускается распространение на объектах культурного наследия и их территориях наружной рекламы, содержащей исключительно информацию о проведении на объектах культурного наследия и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(пространства), если такое размещение наружной рекламы на объектах культурного наследия и их территориях соответствует требованиям охранного обязательства собственника или иного законного владельца объекта культурного наследия.</w:t>
      </w:r>
    </w:p>
    <w:p w:rsidR="00C97EFC" w:rsidRPr="00C97EFC" w:rsidRDefault="00C97EFC" w:rsidP="00C97EFC">
      <w:pPr>
        <w:ind w:firstLine="709"/>
        <w:jc w:val="both"/>
        <w:rPr>
          <w:sz w:val="28"/>
          <w:szCs w:val="28"/>
        </w:rPr>
      </w:pP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</w:t>
      </w:r>
      <w:r w:rsidRPr="002360AE">
        <w:rPr>
          <w:rFonts w:ascii="Times New Roman CYR" w:hAnsi="Times New Roman CYR" w:cs="Times New Roman CYR"/>
          <w:b/>
          <w:sz w:val="28"/>
          <w:szCs w:val="28"/>
        </w:rPr>
        <w:t>ид</w:t>
      </w:r>
      <w:r>
        <w:rPr>
          <w:rFonts w:ascii="Times New Roman CYR" w:hAnsi="Times New Roman CYR" w:cs="Times New Roman CYR"/>
          <w:b/>
          <w:sz w:val="28"/>
          <w:szCs w:val="28"/>
        </w:rPr>
        <w:t>ы</w:t>
      </w:r>
      <w:r w:rsidRPr="002360AE">
        <w:rPr>
          <w:rFonts w:ascii="Times New Roman CYR" w:hAnsi="Times New Roman CYR" w:cs="Times New Roman CYR"/>
          <w:b/>
          <w:sz w:val="28"/>
          <w:szCs w:val="28"/>
        </w:rPr>
        <w:t xml:space="preserve"> разрешенного использования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Допускаются следующие виды разрешенного использования, предусмотренные Классификатором:</w:t>
      </w:r>
    </w:p>
    <w:p w:rsidR="00FD4EB9" w:rsidRDefault="00FD4EB9" w:rsidP="00FD4EB9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виды разрешенного использования: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Коммунальное обслуживание, код 3.1;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Социальное обслуживание, код 3.2;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Здравоохранение, код 3.4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Образование и просвещение, код 3.5;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Культурное развитие, код 3.6;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Общественное управление, код 3.8;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Обеспечение научной деятельности, код 3.9;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>Деловое управление, код 4.1;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Магазины, код 4.4;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Банковская и страховая деятельность, код 4.5;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Общественное питание, код 4.6;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Гостиничное обслуживание, код 4.7;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Охрана природных территорий, код 9.1;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Историческая, код 9.3;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Общее пользование территории, код 12.0;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Вспомогательные виды разрешенного использования: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Обслуживание автотранспорта, код 4.9;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Условно-разрешенные виды использования: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Религиозное использование, код 3.7;</w:t>
      </w:r>
    </w:p>
    <w:p w:rsidR="00FD4EB9" w:rsidRDefault="00FD4EB9" w:rsidP="00FD4EB9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Спорт, код 5.1.</w:t>
      </w:r>
    </w:p>
    <w:p w:rsidR="00FD4EB9" w:rsidRDefault="00FD4EB9" w:rsidP="00FD4EB9">
      <w:pPr>
        <w:autoSpaceDE w:val="0"/>
        <w:autoSpaceDN w:val="0"/>
        <w:adjustRightInd w:val="0"/>
        <w:ind w:right="-143" w:firstLine="567"/>
        <w:jc w:val="both"/>
        <w:rPr>
          <w:sz w:val="28"/>
          <w:szCs w:val="28"/>
        </w:rPr>
      </w:pP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 w:rsidRPr="00CD6972">
        <w:rPr>
          <w:sz w:val="28"/>
          <w:szCs w:val="28"/>
        </w:rPr>
        <w:t xml:space="preserve">В границах указанного объекта культурного наследия </w:t>
      </w:r>
      <w:r w:rsidRPr="00CD6972">
        <w:rPr>
          <w:b/>
          <w:sz w:val="28"/>
          <w:szCs w:val="28"/>
        </w:rPr>
        <w:t>запрещается</w:t>
      </w:r>
      <w:r w:rsidRPr="00CD6972">
        <w:rPr>
          <w:sz w:val="28"/>
          <w:szCs w:val="28"/>
        </w:rPr>
        <w:t>: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размещение объектов капитального и некапитального строительства и их частей, а также проектирование, проведение землеустроительных работ, земляных, строительных, хозяйственных и иных работ, не связанных с сохранением объекта культурного наследия;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прокладка инженерной инфраструктуры надземным способом;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установка на фасадах объекта культурного наследия и в границах его территории средств наружной рекламы;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установка средств наружной информации в виде крышной конструкции;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вырубка ценных пород деревьев, за исключением санитарных рубок;</w:t>
      </w:r>
    </w:p>
    <w:p w:rsidR="00FD4EB9" w:rsidRPr="00CD6972" w:rsidRDefault="00FD4EB9" w:rsidP="00FD4E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организация парковок;</w:t>
      </w:r>
    </w:p>
    <w:p w:rsidR="00C0077F" w:rsidRPr="00C97EFC" w:rsidRDefault="00FD4EB9" w:rsidP="00C97E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972">
        <w:rPr>
          <w:sz w:val="28"/>
          <w:szCs w:val="28"/>
        </w:rPr>
        <w:t>проведение всех видов земляных работ без археологических наблюдений.</w:t>
      </w:r>
    </w:p>
    <w:sectPr w:rsidR="00C0077F" w:rsidRPr="00C97EFC" w:rsidSect="007A0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181"/>
    <w:rsid w:val="00010181"/>
    <w:rsid w:val="00015A34"/>
    <w:rsid w:val="000475FE"/>
    <w:rsid w:val="00085247"/>
    <w:rsid w:val="0009306F"/>
    <w:rsid w:val="000E0957"/>
    <w:rsid w:val="0012160D"/>
    <w:rsid w:val="001410B2"/>
    <w:rsid w:val="00157FC8"/>
    <w:rsid w:val="00183F19"/>
    <w:rsid w:val="00187D9B"/>
    <w:rsid w:val="0019226E"/>
    <w:rsid w:val="001A030A"/>
    <w:rsid w:val="001A5BE5"/>
    <w:rsid w:val="0023632A"/>
    <w:rsid w:val="002B5EC7"/>
    <w:rsid w:val="002B5F29"/>
    <w:rsid w:val="002C77C0"/>
    <w:rsid w:val="002D0F33"/>
    <w:rsid w:val="002D5786"/>
    <w:rsid w:val="00316E19"/>
    <w:rsid w:val="0035790F"/>
    <w:rsid w:val="003C60C0"/>
    <w:rsid w:val="004148D4"/>
    <w:rsid w:val="00463529"/>
    <w:rsid w:val="00511695"/>
    <w:rsid w:val="00521132"/>
    <w:rsid w:val="00581A9E"/>
    <w:rsid w:val="005A2065"/>
    <w:rsid w:val="00620933"/>
    <w:rsid w:val="0062283F"/>
    <w:rsid w:val="006931B7"/>
    <w:rsid w:val="006C0E3D"/>
    <w:rsid w:val="006C40CA"/>
    <w:rsid w:val="006E6DE8"/>
    <w:rsid w:val="00712A92"/>
    <w:rsid w:val="00753D4E"/>
    <w:rsid w:val="00776C0F"/>
    <w:rsid w:val="00792AF3"/>
    <w:rsid w:val="007A0260"/>
    <w:rsid w:val="007A5856"/>
    <w:rsid w:val="007A634B"/>
    <w:rsid w:val="007C4DD7"/>
    <w:rsid w:val="007E45E1"/>
    <w:rsid w:val="0081676A"/>
    <w:rsid w:val="00830978"/>
    <w:rsid w:val="00835634"/>
    <w:rsid w:val="00872754"/>
    <w:rsid w:val="008742AF"/>
    <w:rsid w:val="0088398E"/>
    <w:rsid w:val="008D1488"/>
    <w:rsid w:val="008D7082"/>
    <w:rsid w:val="009204BF"/>
    <w:rsid w:val="00921E8F"/>
    <w:rsid w:val="009440AC"/>
    <w:rsid w:val="009621EE"/>
    <w:rsid w:val="00966BAD"/>
    <w:rsid w:val="00983CCF"/>
    <w:rsid w:val="009C0BFA"/>
    <w:rsid w:val="00A5076F"/>
    <w:rsid w:val="00A864CE"/>
    <w:rsid w:val="00AA50ED"/>
    <w:rsid w:val="00AA6426"/>
    <w:rsid w:val="00B54C0B"/>
    <w:rsid w:val="00B56464"/>
    <w:rsid w:val="00B62976"/>
    <w:rsid w:val="00B85548"/>
    <w:rsid w:val="00BA08CC"/>
    <w:rsid w:val="00BB2531"/>
    <w:rsid w:val="00BB37A5"/>
    <w:rsid w:val="00BC2351"/>
    <w:rsid w:val="00BE5409"/>
    <w:rsid w:val="00BF21A6"/>
    <w:rsid w:val="00C0077F"/>
    <w:rsid w:val="00C34F45"/>
    <w:rsid w:val="00C97EFC"/>
    <w:rsid w:val="00CB214C"/>
    <w:rsid w:val="00CB405F"/>
    <w:rsid w:val="00D017E9"/>
    <w:rsid w:val="00D03CE8"/>
    <w:rsid w:val="00D52AF6"/>
    <w:rsid w:val="00DC2369"/>
    <w:rsid w:val="00DE7256"/>
    <w:rsid w:val="00DF2625"/>
    <w:rsid w:val="00DF3A58"/>
    <w:rsid w:val="00E3334C"/>
    <w:rsid w:val="00E36E29"/>
    <w:rsid w:val="00E51E1A"/>
    <w:rsid w:val="00ED0083"/>
    <w:rsid w:val="00F46311"/>
    <w:rsid w:val="00F70648"/>
    <w:rsid w:val="00F71A64"/>
    <w:rsid w:val="00FA26BF"/>
    <w:rsid w:val="00FC0702"/>
    <w:rsid w:val="00FD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E6DE8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6E6DE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7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6DE8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6E6DE8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C007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ConsTitle">
    <w:name w:val="ConsTitle"/>
    <w:rsid w:val="00C0077F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table" w:styleId="a3">
    <w:name w:val="Table Grid"/>
    <w:basedOn w:val="a1"/>
    <w:uiPriority w:val="59"/>
    <w:rsid w:val="00C00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07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77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6E6D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6E6DE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"/>
    <w:basedOn w:val="a"/>
    <w:link w:val="a7"/>
    <w:rsid w:val="006E6DE8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rsid w:val="006E6DE8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8">
    <w:name w:val="No Spacing"/>
    <w:basedOn w:val="a"/>
    <w:uiPriority w:val="1"/>
    <w:qFormat/>
    <w:rsid w:val="006E6DE8"/>
    <w:pPr>
      <w:suppressAutoHyphens/>
    </w:pPr>
    <w:rPr>
      <w:rFonts w:cs="Calibri"/>
      <w:szCs w:val="32"/>
      <w:lang w:eastAsia="ar-SA"/>
    </w:rPr>
  </w:style>
  <w:style w:type="paragraph" w:styleId="a9">
    <w:name w:val="header"/>
    <w:basedOn w:val="a"/>
    <w:link w:val="aa"/>
    <w:uiPriority w:val="99"/>
    <w:unhideWhenUsed/>
    <w:rsid w:val="006E6DE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E6D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E6DE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E6D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BE54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E6DE8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6E6DE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7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6DE8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6E6DE8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C007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ConsTitle">
    <w:name w:val="ConsTitle"/>
    <w:rsid w:val="00C0077F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table" w:styleId="a3">
    <w:name w:val="Table Grid"/>
    <w:basedOn w:val="a1"/>
    <w:uiPriority w:val="59"/>
    <w:rsid w:val="00C00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07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77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6E6D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6E6DE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"/>
    <w:basedOn w:val="a"/>
    <w:link w:val="a7"/>
    <w:rsid w:val="006E6DE8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rsid w:val="006E6DE8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8">
    <w:name w:val="No Spacing"/>
    <w:basedOn w:val="a"/>
    <w:uiPriority w:val="1"/>
    <w:qFormat/>
    <w:rsid w:val="006E6DE8"/>
    <w:pPr>
      <w:suppressAutoHyphens/>
    </w:pPr>
    <w:rPr>
      <w:rFonts w:cs="Calibri"/>
      <w:szCs w:val="32"/>
      <w:lang w:eastAsia="ar-SA"/>
    </w:rPr>
  </w:style>
  <w:style w:type="paragraph" w:styleId="a9">
    <w:name w:val="header"/>
    <w:basedOn w:val="a"/>
    <w:link w:val="aa"/>
    <w:uiPriority w:val="99"/>
    <w:unhideWhenUsed/>
    <w:rsid w:val="006E6DE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E6D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E6DE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E6D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BE5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8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microsoft.com/office/2007/relationships/hdphoto" Target="media/hdphoto8.wdp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microsoft.com/office/2007/relationships/hdphoto" Target="media/hdphoto7.wdp"/><Relationship Id="rId27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2E429-FFCF-4F2E-A5E5-70F68905A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4130</Words>
  <Characters>23542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27617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Ф. Абдулина</dc:creator>
  <cp:lastModifiedBy>Сулейманова Альбина Асгатовна</cp:lastModifiedBy>
  <cp:revision>2</cp:revision>
  <cp:lastPrinted>2017-09-14T11:04:00Z</cp:lastPrinted>
  <dcterms:created xsi:type="dcterms:W3CDTF">2017-09-14T11:28:00Z</dcterms:created>
  <dcterms:modified xsi:type="dcterms:W3CDTF">2017-09-14T11:28:00Z</dcterms:modified>
</cp:coreProperties>
</file>