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62" w:rsidRPr="00F42A62" w:rsidRDefault="00F42A62" w:rsidP="00F42A62">
      <w:pPr>
        <w:jc w:val="center"/>
        <w:rPr>
          <w:b/>
          <w:bCs/>
          <w:color w:val="FF0000"/>
          <w:sz w:val="28"/>
          <w:szCs w:val="28"/>
        </w:rPr>
      </w:pPr>
      <w:r w:rsidRPr="00F42A62">
        <w:rPr>
          <w:b/>
          <w:bCs/>
          <w:color w:val="FF0000"/>
          <w:sz w:val="28"/>
          <w:szCs w:val="28"/>
        </w:rPr>
        <w:t xml:space="preserve">Заключение независимых экспертов на проект постановления </w:t>
      </w:r>
    </w:p>
    <w:p w:rsidR="00F42A62" w:rsidRPr="00F42A62" w:rsidRDefault="00F42A62" w:rsidP="00F42A62">
      <w:pPr>
        <w:jc w:val="center"/>
        <w:rPr>
          <w:b/>
          <w:bCs/>
          <w:color w:val="FF0000"/>
          <w:sz w:val="28"/>
          <w:szCs w:val="28"/>
        </w:rPr>
      </w:pPr>
      <w:r w:rsidRPr="00F42A62">
        <w:rPr>
          <w:b/>
          <w:bCs/>
          <w:color w:val="FF0000"/>
          <w:sz w:val="28"/>
          <w:szCs w:val="28"/>
        </w:rPr>
        <w:t xml:space="preserve">принимаются с </w:t>
      </w:r>
      <w:r>
        <w:rPr>
          <w:b/>
          <w:bCs/>
          <w:color w:val="FF0000"/>
          <w:sz w:val="28"/>
          <w:szCs w:val="28"/>
        </w:rPr>
        <w:t>26.10</w:t>
      </w:r>
      <w:r w:rsidRPr="00F42A62">
        <w:rPr>
          <w:b/>
          <w:bCs/>
          <w:color w:val="FF0000"/>
          <w:sz w:val="28"/>
          <w:szCs w:val="28"/>
        </w:rPr>
        <w:t xml:space="preserve">.2017 по </w:t>
      </w:r>
      <w:r>
        <w:rPr>
          <w:b/>
          <w:bCs/>
          <w:color w:val="FF0000"/>
          <w:sz w:val="28"/>
          <w:szCs w:val="28"/>
        </w:rPr>
        <w:t>26</w:t>
      </w:r>
      <w:r w:rsidRPr="00F42A62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11</w:t>
      </w:r>
      <w:bookmarkStart w:id="0" w:name="_GoBack"/>
      <w:bookmarkEnd w:id="0"/>
      <w:r w:rsidRPr="00F42A62">
        <w:rPr>
          <w:b/>
          <w:bCs/>
          <w:color w:val="FF0000"/>
          <w:sz w:val="28"/>
          <w:szCs w:val="28"/>
        </w:rPr>
        <w:t>.2017 г.</w:t>
      </w:r>
    </w:p>
    <w:p w:rsidR="00F42A62" w:rsidRPr="00F42A62" w:rsidRDefault="00F42A62" w:rsidP="00F42A62">
      <w:pPr>
        <w:jc w:val="center"/>
        <w:rPr>
          <w:b/>
          <w:bCs/>
          <w:color w:val="FF0000"/>
          <w:sz w:val="28"/>
          <w:szCs w:val="28"/>
        </w:rPr>
      </w:pPr>
      <w:r w:rsidRPr="00F42A62">
        <w:rPr>
          <w:b/>
          <w:bCs/>
          <w:color w:val="FF0000"/>
          <w:sz w:val="28"/>
          <w:szCs w:val="28"/>
        </w:rPr>
        <w:t xml:space="preserve">по адресу:422840, РТ, Спасский район, </w:t>
      </w:r>
    </w:p>
    <w:p w:rsidR="00F42A62" w:rsidRPr="00F42A62" w:rsidRDefault="00F42A62" w:rsidP="00F42A62">
      <w:pPr>
        <w:jc w:val="center"/>
        <w:rPr>
          <w:b/>
          <w:bCs/>
          <w:color w:val="FF0000"/>
          <w:sz w:val="28"/>
          <w:szCs w:val="28"/>
        </w:rPr>
      </w:pPr>
      <w:r w:rsidRPr="00F42A62">
        <w:rPr>
          <w:b/>
          <w:bCs/>
          <w:color w:val="FF0000"/>
          <w:sz w:val="28"/>
          <w:szCs w:val="28"/>
        </w:rPr>
        <w:t xml:space="preserve">г. Болгар, ул. </w:t>
      </w:r>
      <w:proofErr w:type="gramStart"/>
      <w:r w:rsidRPr="00F42A62">
        <w:rPr>
          <w:b/>
          <w:bCs/>
          <w:color w:val="FF0000"/>
          <w:sz w:val="28"/>
          <w:szCs w:val="28"/>
        </w:rPr>
        <w:t>Пионерская</w:t>
      </w:r>
      <w:proofErr w:type="gramEnd"/>
      <w:r w:rsidRPr="00F42A62">
        <w:rPr>
          <w:b/>
          <w:bCs/>
          <w:color w:val="FF0000"/>
          <w:sz w:val="28"/>
          <w:szCs w:val="28"/>
        </w:rPr>
        <w:t>, д. 19</w:t>
      </w:r>
    </w:p>
    <w:p w:rsidR="00F42A62" w:rsidRPr="00F42A62" w:rsidRDefault="00F42A62" w:rsidP="00F42A62">
      <w:pPr>
        <w:jc w:val="center"/>
        <w:rPr>
          <w:b/>
          <w:bCs/>
          <w:color w:val="FF0000"/>
          <w:sz w:val="28"/>
          <w:szCs w:val="28"/>
        </w:rPr>
      </w:pPr>
      <w:r w:rsidRPr="00F42A62">
        <w:rPr>
          <w:b/>
          <w:bCs/>
          <w:color w:val="FF0000"/>
          <w:sz w:val="28"/>
          <w:szCs w:val="28"/>
        </w:rPr>
        <w:t>тел.: 884347-30702</w:t>
      </w:r>
    </w:p>
    <w:p w:rsidR="00F42A62" w:rsidRDefault="00F42A62" w:rsidP="008A70CE">
      <w:pPr>
        <w:jc w:val="center"/>
        <w:rPr>
          <w:b/>
          <w:bCs/>
          <w:color w:val="000000"/>
          <w:sz w:val="28"/>
          <w:szCs w:val="28"/>
        </w:rPr>
      </w:pPr>
    </w:p>
    <w:p w:rsidR="00F42A62" w:rsidRDefault="00F42A62" w:rsidP="008A70CE">
      <w:pPr>
        <w:jc w:val="center"/>
        <w:rPr>
          <w:b/>
          <w:bCs/>
          <w:color w:val="000000"/>
          <w:sz w:val="28"/>
          <w:szCs w:val="28"/>
        </w:rPr>
      </w:pPr>
    </w:p>
    <w:p w:rsidR="008A70CE" w:rsidRDefault="00291312" w:rsidP="008A70C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Болгарский городской </w:t>
      </w:r>
      <w:r w:rsidR="008A70CE">
        <w:rPr>
          <w:b/>
          <w:bCs/>
          <w:color w:val="000000"/>
          <w:sz w:val="28"/>
          <w:szCs w:val="28"/>
        </w:rPr>
        <w:t>Исполнительный комитет   Спасского муниципального района Республики Татарстан</w:t>
      </w:r>
      <w:r w:rsidR="008A70CE">
        <w:rPr>
          <w:sz w:val="28"/>
          <w:szCs w:val="28"/>
        </w:rPr>
        <w:tab/>
        <w:t xml:space="preserve">                                  </w:t>
      </w:r>
    </w:p>
    <w:p w:rsidR="008A70CE" w:rsidRDefault="008A70CE" w:rsidP="008A70CE">
      <w:pPr>
        <w:tabs>
          <w:tab w:val="left" w:pos="7920"/>
        </w:tabs>
        <w:rPr>
          <w:b/>
          <w:sz w:val="44"/>
          <w:szCs w:val="44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8A70CE" w:rsidRDefault="008A70CE" w:rsidP="008A70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ПОСТАНОВЛЕНИЕ                                                                        </w:t>
      </w:r>
    </w:p>
    <w:p w:rsidR="008A70CE" w:rsidRDefault="008A70CE" w:rsidP="008A70C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t xml:space="preserve"> </w:t>
      </w:r>
    </w:p>
    <w:p w:rsidR="008A70CE" w:rsidRDefault="008A70CE" w:rsidP="008A70CE">
      <w:pPr>
        <w:rPr>
          <w:sz w:val="28"/>
          <w:szCs w:val="28"/>
        </w:rPr>
      </w:pPr>
      <w:r>
        <w:rPr>
          <w:sz w:val="28"/>
          <w:szCs w:val="28"/>
        </w:rPr>
        <w:t xml:space="preserve">№ 36                                                                                     от  </w:t>
      </w:r>
      <w:r w:rsidR="00291312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года.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</w:t>
      </w:r>
    </w:p>
    <w:p w:rsidR="008A70CE" w:rsidRDefault="008A70CE" w:rsidP="008A70CE">
      <w:pPr>
        <w:rPr>
          <w:sz w:val="28"/>
          <w:szCs w:val="28"/>
        </w:rPr>
      </w:pPr>
    </w:p>
    <w:p w:rsidR="008A70CE" w:rsidRDefault="00987B0C" w:rsidP="008A70C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A70CE">
        <w:rPr>
          <w:b/>
          <w:sz w:val="28"/>
          <w:szCs w:val="28"/>
        </w:rPr>
        <w:t>Об утверждении Программы развития субъектов малого</w:t>
      </w:r>
    </w:p>
    <w:p w:rsidR="00291312" w:rsidRDefault="008A70CE" w:rsidP="0029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среднего предпринимательства в  </w:t>
      </w:r>
      <w:r w:rsidR="00291312">
        <w:rPr>
          <w:b/>
          <w:sz w:val="28"/>
          <w:szCs w:val="28"/>
        </w:rPr>
        <w:t>МО «город Болгар»</w:t>
      </w:r>
    </w:p>
    <w:p w:rsidR="008A70CE" w:rsidRDefault="008A70CE" w:rsidP="00291312">
      <w:pPr>
        <w:rPr>
          <w:sz w:val="28"/>
          <w:szCs w:val="28"/>
        </w:rPr>
      </w:pPr>
      <w:r>
        <w:rPr>
          <w:b/>
          <w:sz w:val="28"/>
          <w:szCs w:val="28"/>
        </w:rPr>
        <w:t>Спасского муниципального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:rsidR="008A70CE" w:rsidRDefault="008A70CE" w:rsidP="008A70C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на 201</w:t>
      </w:r>
      <w:r w:rsidR="00291312">
        <w:rPr>
          <w:b/>
          <w:sz w:val="28"/>
          <w:szCs w:val="28"/>
        </w:rPr>
        <w:t>8- 2020</w:t>
      </w:r>
      <w:r>
        <w:rPr>
          <w:b/>
          <w:sz w:val="28"/>
          <w:szCs w:val="28"/>
        </w:rPr>
        <w:t xml:space="preserve"> годы</w:t>
      </w:r>
      <w:r w:rsidR="00987B0C">
        <w:rPr>
          <w:b/>
          <w:sz w:val="28"/>
          <w:szCs w:val="28"/>
        </w:rPr>
        <w:t>»</w:t>
      </w:r>
    </w:p>
    <w:p w:rsidR="008A70CE" w:rsidRDefault="008A70CE" w:rsidP="008A70CE">
      <w:pPr>
        <w:rPr>
          <w:b/>
          <w:sz w:val="28"/>
          <w:szCs w:val="28"/>
        </w:rPr>
      </w:pPr>
    </w:p>
    <w:p w:rsidR="008A70CE" w:rsidRDefault="008A70CE" w:rsidP="008A70CE">
      <w:pPr>
        <w:rPr>
          <w:b/>
          <w:sz w:val="28"/>
          <w:szCs w:val="28"/>
        </w:rPr>
      </w:pPr>
    </w:p>
    <w:p w:rsidR="008A70CE" w:rsidRDefault="008A70CE" w:rsidP="00F772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В соответствии   со ст.11 Федерального закона №209 ФЗ от 24 июля 2007 года «О развитии малого и среднего предпринимательства в РФ» и Уставом муниципального образования «</w:t>
      </w:r>
      <w:r w:rsidR="00291312">
        <w:rPr>
          <w:sz w:val="28"/>
          <w:szCs w:val="28"/>
        </w:rPr>
        <w:t>город Болгар</w:t>
      </w:r>
      <w:r>
        <w:rPr>
          <w:sz w:val="28"/>
          <w:szCs w:val="28"/>
        </w:rPr>
        <w:t xml:space="preserve">»  Спасского муниципального района Республики Татарстан </w:t>
      </w:r>
    </w:p>
    <w:p w:rsidR="008A70CE" w:rsidRDefault="008A70CE" w:rsidP="00F77208">
      <w:pPr>
        <w:jc w:val="both"/>
        <w:rPr>
          <w:sz w:val="28"/>
          <w:szCs w:val="28"/>
        </w:rPr>
      </w:pPr>
    </w:p>
    <w:p w:rsidR="008A70CE" w:rsidRDefault="008A70CE" w:rsidP="00F7720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A70CE" w:rsidRDefault="008A70CE" w:rsidP="00F77208">
      <w:pPr>
        <w:tabs>
          <w:tab w:val="left" w:pos="1125"/>
        </w:tabs>
        <w:jc w:val="both"/>
        <w:rPr>
          <w:sz w:val="28"/>
          <w:szCs w:val="28"/>
        </w:rPr>
      </w:pPr>
    </w:p>
    <w:p w:rsidR="008A70CE" w:rsidRDefault="008A70CE" w:rsidP="00F77208">
      <w:pPr>
        <w:tabs>
          <w:tab w:val="left" w:pos="112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прилагаемую  Программу развития субъектов малого и среднего предпринимательства в </w:t>
      </w:r>
      <w:r w:rsidR="00291312">
        <w:rPr>
          <w:sz w:val="28"/>
          <w:szCs w:val="28"/>
        </w:rPr>
        <w:t>МО «город Болгар»</w:t>
      </w:r>
      <w:r>
        <w:rPr>
          <w:sz w:val="28"/>
          <w:szCs w:val="28"/>
        </w:rPr>
        <w:t xml:space="preserve"> Спасского муниципального района Республики Татарстан на 201</w:t>
      </w:r>
      <w:r w:rsidR="00291312">
        <w:rPr>
          <w:sz w:val="28"/>
          <w:szCs w:val="28"/>
        </w:rPr>
        <w:t>8-2020</w:t>
      </w:r>
      <w:r>
        <w:rPr>
          <w:sz w:val="28"/>
          <w:szCs w:val="28"/>
        </w:rPr>
        <w:t xml:space="preserve"> годы (далее – Программа).</w:t>
      </w:r>
    </w:p>
    <w:p w:rsidR="00AA5415" w:rsidRPr="00AA5415" w:rsidRDefault="008A70CE" w:rsidP="00AA5415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AA5415" w:rsidRPr="00AA5415">
        <w:rPr>
          <w:sz w:val="28"/>
          <w:szCs w:val="28"/>
        </w:rPr>
        <w:t>Разместить</w:t>
      </w:r>
      <w:proofErr w:type="gramEnd"/>
      <w:r w:rsidR="00AA5415" w:rsidRPr="00AA5415">
        <w:rPr>
          <w:spacing w:val="-3"/>
          <w:sz w:val="28"/>
          <w:szCs w:val="28"/>
        </w:rPr>
        <w:t xml:space="preserve"> настоящее решение на информационных стендах на территории  населенных пунктов муниципального образования «город Болгар».  </w:t>
      </w:r>
    </w:p>
    <w:p w:rsidR="00AA5415" w:rsidRPr="00AA5415" w:rsidRDefault="00AA5415" w:rsidP="00AA54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5415">
        <w:rPr>
          <w:sz w:val="28"/>
          <w:szCs w:val="28"/>
        </w:rPr>
        <w:t xml:space="preserve">3.  </w:t>
      </w:r>
      <w:proofErr w:type="gramStart"/>
      <w:r w:rsidRPr="00AA5415">
        <w:rPr>
          <w:sz w:val="28"/>
          <w:szCs w:val="28"/>
        </w:rPr>
        <w:t>Разместить</w:t>
      </w:r>
      <w:proofErr w:type="gramEnd"/>
      <w:r w:rsidRPr="00AA5415">
        <w:rPr>
          <w:spacing w:val="-3"/>
          <w:sz w:val="28"/>
          <w:szCs w:val="28"/>
        </w:rPr>
        <w:t xml:space="preserve"> настоящее постановление на</w:t>
      </w:r>
      <w:r w:rsidRPr="00AA5415">
        <w:rPr>
          <w:sz w:val="28"/>
          <w:szCs w:val="28"/>
        </w:rPr>
        <w:t xml:space="preserve"> официальном сайте муниципального образования «город Болгар» Спасского муниципального района РТ в сети Интернет </w:t>
      </w:r>
      <w:hyperlink r:id="rId7" w:history="1">
        <w:r w:rsidRPr="00AA5415">
          <w:rPr>
            <w:sz w:val="28"/>
            <w:szCs w:val="28"/>
            <w:u w:val="single"/>
          </w:rPr>
          <w:t>http://spasskiy.tatarstan.ru/</w:t>
        </w:r>
      </w:hyperlink>
      <w:r w:rsidRPr="00AA5415">
        <w:rPr>
          <w:sz w:val="28"/>
          <w:szCs w:val="28"/>
        </w:rPr>
        <w:t xml:space="preserve">. </w:t>
      </w:r>
    </w:p>
    <w:p w:rsidR="00AA5415" w:rsidRPr="00AA5415" w:rsidRDefault="00AA5415" w:rsidP="00AA54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5415">
        <w:rPr>
          <w:sz w:val="28"/>
          <w:szCs w:val="28"/>
        </w:rPr>
        <w:t xml:space="preserve">. Контроль исполнения настоящего постановления оставляю за собой. </w:t>
      </w:r>
    </w:p>
    <w:p w:rsidR="008A70CE" w:rsidRDefault="008A70CE" w:rsidP="00AA5415">
      <w:pPr>
        <w:tabs>
          <w:tab w:val="left" w:pos="1125"/>
        </w:tabs>
        <w:jc w:val="both"/>
        <w:rPr>
          <w:sz w:val="28"/>
          <w:szCs w:val="28"/>
        </w:rPr>
      </w:pPr>
    </w:p>
    <w:p w:rsidR="008A70CE" w:rsidRDefault="008A70CE" w:rsidP="008A70CE">
      <w:pPr>
        <w:rPr>
          <w:sz w:val="28"/>
          <w:szCs w:val="28"/>
        </w:rPr>
      </w:pPr>
    </w:p>
    <w:p w:rsidR="008A70CE" w:rsidRDefault="008A70CE" w:rsidP="008A70CE">
      <w:pPr>
        <w:rPr>
          <w:sz w:val="28"/>
          <w:szCs w:val="28"/>
        </w:rPr>
      </w:pPr>
    </w:p>
    <w:p w:rsidR="008A70CE" w:rsidRDefault="008A70CE" w:rsidP="008A70CE">
      <w:pPr>
        <w:rPr>
          <w:sz w:val="28"/>
          <w:szCs w:val="28"/>
        </w:rPr>
      </w:pPr>
    </w:p>
    <w:p w:rsidR="00291312" w:rsidRDefault="008A70CE" w:rsidP="008A70CE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 w:rsidR="00291312">
        <w:rPr>
          <w:sz w:val="28"/>
          <w:szCs w:val="28"/>
        </w:rPr>
        <w:t>Болгарского</w:t>
      </w:r>
      <w:proofErr w:type="gramEnd"/>
      <w:r w:rsidR="00291312">
        <w:rPr>
          <w:sz w:val="28"/>
          <w:szCs w:val="28"/>
        </w:rPr>
        <w:t xml:space="preserve"> городского</w:t>
      </w:r>
    </w:p>
    <w:p w:rsidR="008A70CE" w:rsidRDefault="00291312" w:rsidP="008A70CE">
      <w:pPr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8A70CE">
        <w:rPr>
          <w:sz w:val="28"/>
          <w:szCs w:val="28"/>
        </w:rPr>
        <w:t xml:space="preserve">сполнительного комитета </w:t>
      </w:r>
    </w:p>
    <w:p w:rsidR="008A70CE" w:rsidRDefault="00291312" w:rsidP="008A70CE">
      <w:r>
        <w:rPr>
          <w:sz w:val="28"/>
          <w:szCs w:val="28"/>
        </w:rPr>
        <w:t xml:space="preserve">  Спасского муниципального района РТ                                         А.М. Тюленев</w:t>
      </w:r>
    </w:p>
    <w:p w:rsidR="008A70CE" w:rsidRDefault="008A70CE" w:rsidP="008A70CE"/>
    <w:p w:rsidR="008A70CE" w:rsidRDefault="008A70CE" w:rsidP="008A70CE">
      <w:pPr>
        <w:jc w:val="right"/>
      </w:pPr>
    </w:p>
    <w:p w:rsidR="008A70CE" w:rsidRDefault="008A70CE" w:rsidP="008A70CE">
      <w:pPr>
        <w:jc w:val="right"/>
      </w:pPr>
    </w:p>
    <w:p w:rsidR="008A70CE" w:rsidRDefault="008A70CE" w:rsidP="008A70CE">
      <w:pPr>
        <w:jc w:val="right"/>
      </w:pPr>
    </w:p>
    <w:p w:rsidR="008A70CE" w:rsidRDefault="008A70CE" w:rsidP="008A70CE">
      <w:pPr>
        <w:jc w:val="right"/>
      </w:pPr>
    </w:p>
    <w:p w:rsidR="008A70CE" w:rsidRDefault="008A70CE" w:rsidP="008A70CE">
      <w:pPr>
        <w:jc w:val="right"/>
      </w:pPr>
    </w:p>
    <w:p w:rsidR="008A70CE" w:rsidRDefault="008A70CE" w:rsidP="008A70CE">
      <w:pPr>
        <w:jc w:val="right"/>
      </w:pPr>
    </w:p>
    <w:p w:rsidR="008A70CE" w:rsidRDefault="008A70CE" w:rsidP="008A70CE">
      <w:pPr>
        <w:jc w:val="right"/>
      </w:pPr>
    </w:p>
    <w:p w:rsidR="008A70CE" w:rsidRDefault="008A70CE" w:rsidP="008A70CE">
      <w:pPr>
        <w:jc w:val="right"/>
      </w:pPr>
    </w:p>
    <w:p w:rsidR="008A70CE" w:rsidRDefault="008A70CE" w:rsidP="008A70CE">
      <w:pPr>
        <w:jc w:val="right"/>
      </w:pPr>
    </w:p>
    <w:p w:rsidR="008A70CE" w:rsidRDefault="008A70CE" w:rsidP="008A70CE">
      <w:pPr>
        <w:jc w:val="right"/>
      </w:pPr>
    </w:p>
    <w:p w:rsidR="008A70CE" w:rsidRDefault="008A70CE" w:rsidP="008A70CE"/>
    <w:p w:rsidR="008A70CE" w:rsidRDefault="008A70CE" w:rsidP="008A70CE"/>
    <w:p w:rsidR="008A70CE" w:rsidRDefault="008A70CE" w:rsidP="008A70CE"/>
    <w:p w:rsidR="008A70CE" w:rsidRDefault="008A70CE" w:rsidP="008A70CE"/>
    <w:p w:rsidR="008A70CE" w:rsidRDefault="008A70CE" w:rsidP="008A70CE"/>
    <w:p w:rsidR="008A70CE" w:rsidRDefault="008A70CE" w:rsidP="008A70CE"/>
    <w:p w:rsidR="008A70CE" w:rsidRDefault="008A70CE" w:rsidP="008A70CE"/>
    <w:p w:rsidR="008A70CE" w:rsidRDefault="008A70CE" w:rsidP="008A70CE"/>
    <w:p w:rsidR="008A70CE" w:rsidRDefault="008A70CE" w:rsidP="008A70CE"/>
    <w:p w:rsidR="008A70CE" w:rsidRDefault="008A70CE" w:rsidP="008A70CE"/>
    <w:p w:rsidR="008A70CE" w:rsidRDefault="008A70CE" w:rsidP="008A70CE">
      <w:pPr>
        <w:pStyle w:val="a5"/>
      </w:pPr>
    </w:p>
    <w:p w:rsidR="008A70CE" w:rsidRDefault="008A70CE" w:rsidP="008A70CE"/>
    <w:p w:rsidR="008A70CE" w:rsidRDefault="008A70CE" w:rsidP="008A70CE"/>
    <w:p w:rsidR="008A70CE" w:rsidRDefault="008A70CE" w:rsidP="008A70CE">
      <w:pPr>
        <w:jc w:val="center"/>
        <w:rPr>
          <w:sz w:val="36"/>
        </w:rPr>
      </w:pPr>
      <w:r>
        <w:rPr>
          <w:sz w:val="36"/>
        </w:rPr>
        <w:t xml:space="preserve">П Р О Г Р А М </w:t>
      </w:r>
      <w:proofErr w:type="spellStart"/>
      <w:proofErr w:type="gramStart"/>
      <w:r>
        <w:rPr>
          <w:sz w:val="36"/>
        </w:rPr>
        <w:t>М</w:t>
      </w:r>
      <w:proofErr w:type="spellEnd"/>
      <w:proofErr w:type="gramEnd"/>
      <w:r>
        <w:rPr>
          <w:sz w:val="36"/>
        </w:rPr>
        <w:t xml:space="preserve"> А</w:t>
      </w: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jc w:val="center"/>
        <w:rPr>
          <w:sz w:val="36"/>
        </w:rPr>
      </w:pPr>
      <w:r>
        <w:rPr>
          <w:sz w:val="36"/>
        </w:rPr>
        <w:t xml:space="preserve">развития субъектов малого и среднего предпринимательства </w:t>
      </w:r>
    </w:p>
    <w:p w:rsidR="008A70CE" w:rsidRDefault="002D08A5" w:rsidP="008A70CE">
      <w:pPr>
        <w:jc w:val="center"/>
        <w:rPr>
          <w:sz w:val="36"/>
        </w:rPr>
      </w:pPr>
      <w:r>
        <w:rPr>
          <w:sz w:val="36"/>
        </w:rPr>
        <w:t>МО «город Болгар»</w:t>
      </w:r>
    </w:p>
    <w:p w:rsidR="008A70CE" w:rsidRDefault="008A70CE" w:rsidP="008A70CE">
      <w:pPr>
        <w:jc w:val="center"/>
        <w:rPr>
          <w:sz w:val="36"/>
        </w:rPr>
      </w:pPr>
      <w:r>
        <w:rPr>
          <w:sz w:val="36"/>
        </w:rPr>
        <w:t>Спасского муниципального  района</w:t>
      </w:r>
    </w:p>
    <w:p w:rsidR="008A70CE" w:rsidRDefault="008A70CE" w:rsidP="008A70CE">
      <w:pPr>
        <w:jc w:val="center"/>
        <w:rPr>
          <w:sz w:val="36"/>
        </w:rPr>
      </w:pPr>
      <w:r>
        <w:rPr>
          <w:sz w:val="36"/>
        </w:rPr>
        <w:t>Республики Татарстан</w:t>
      </w:r>
    </w:p>
    <w:p w:rsidR="008A70CE" w:rsidRDefault="002D08A5" w:rsidP="008A70CE">
      <w:pPr>
        <w:jc w:val="center"/>
        <w:rPr>
          <w:sz w:val="36"/>
        </w:rPr>
      </w:pPr>
      <w:r>
        <w:rPr>
          <w:sz w:val="36"/>
        </w:rPr>
        <w:t>на 2018-2020</w:t>
      </w:r>
      <w:r w:rsidR="008A70CE">
        <w:rPr>
          <w:sz w:val="36"/>
        </w:rPr>
        <w:t xml:space="preserve"> годы</w:t>
      </w: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jc w:val="center"/>
        <w:rPr>
          <w:sz w:val="36"/>
        </w:rPr>
      </w:pPr>
    </w:p>
    <w:p w:rsidR="008A70CE" w:rsidRDefault="008A70CE" w:rsidP="008A70CE">
      <w:pPr>
        <w:pStyle w:val="a5"/>
        <w:rPr>
          <w:rFonts w:eastAsia="Times New Roman"/>
          <w:sz w:val="36"/>
        </w:rPr>
      </w:pPr>
    </w:p>
    <w:p w:rsidR="002D08A5" w:rsidRDefault="002D08A5" w:rsidP="008A70CE">
      <w:pPr>
        <w:pStyle w:val="a5"/>
        <w:rPr>
          <w:rFonts w:eastAsia="Times New Roman"/>
          <w:sz w:val="36"/>
        </w:rPr>
      </w:pPr>
    </w:p>
    <w:p w:rsidR="002D08A5" w:rsidRDefault="002D08A5" w:rsidP="008A70CE">
      <w:pPr>
        <w:pStyle w:val="a5"/>
        <w:rPr>
          <w:rFonts w:eastAsia="Times New Roman"/>
          <w:sz w:val="36"/>
        </w:rPr>
      </w:pPr>
    </w:p>
    <w:p w:rsidR="008A70CE" w:rsidRDefault="008A70CE" w:rsidP="008A70CE">
      <w:pPr>
        <w:pStyle w:val="a5"/>
        <w:rPr>
          <w:rStyle w:val="a4"/>
          <w:color w:val="000000"/>
          <w:sz w:val="28"/>
          <w:szCs w:val="28"/>
        </w:rPr>
      </w:pPr>
    </w:p>
    <w:p w:rsidR="008A70CE" w:rsidRDefault="008A70CE" w:rsidP="008A70CE">
      <w:pPr>
        <w:pStyle w:val="a5"/>
        <w:jc w:val="center"/>
      </w:pPr>
      <w:r>
        <w:rPr>
          <w:rStyle w:val="a4"/>
          <w:color w:val="000000"/>
          <w:sz w:val="28"/>
          <w:szCs w:val="28"/>
        </w:rPr>
        <w:t>ПАСПОРТ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П</w:t>
      </w:r>
      <w:r>
        <w:rPr>
          <w:rStyle w:val="a4"/>
          <w:color w:val="000000"/>
          <w:sz w:val="28"/>
          <w:szCs w:val="28"/>
        </w:rPr>
        <w:t>рограммы развития субъектов малого и с</w:t>
      </w:r>
      <w:r w:rsidR="002D08A5">
        <w:rPr>
          <w:rStyle w:val="a4"/>
          <w:color w:val="000000"/>
          <w:sz w:val="28"/>
          <w:szCs w:val="28"/>
        </w:rPr>
        <w:t>реднего предпринимательства МО «город Болгар»</w:t>
      </w:r>
      <w:r>
        <w:rPr>
          <w:rStyle w:val="a4"/>
          <w:color w:val="000000"/>
          <w:sz w:val="28"/>
          <w:szCs w:val="28"/>
        </w:rPr>
        <w:t xml:space="preserve"> Спасского муниципального района Республики Татарстан на 2017-2019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7632"/>
      </w:tblGrid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 w:rsidP="002D5373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Программа развития субъектов малого и среднего предпринимательства в </w:t>
            </w:r>
            <w:r w:rsidR="002D08A5">
              <w:rPr>
                <w:color w:val="000000"/>
                <w:sz w:val="28"/>
                <w:szCs w:val="28"/>
              </w:rPr>
              <w:t>МО «город Болгар»</w:t>
            </w:r>
            <w:r>
              <w:rPr>
                <w:color w:val="000000"/>
                <w:sz w:val="28"/>
                <w:szCs w:val="28"/>
              </w:rPr>
              <w:t xml:space="preserve"> Спасского муниципального рай</w:t>
            </w:r>
            <w:r w:rsidR="002D08A5">
              <w:rPr>
                <w:color w:val="000000"/>
                <w:sz w:val="28"/>
                <w:szCs w:val="28"/>
              </w:rPr>
              <w:t>она Республики Татарстан на 2018</w:t>
            </w:r>
            <w:r>
              <w:rPr>
                <w:color w:val="000000"/>
                <w:sz w:val="28"/>
                <w:szCs w:val="28"/>
              </w:rPr>
              <w:t>-20</w:t>
            </w:r>
            <w:r w:rsidR="002D08A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 годы (далее – Программа)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  <w:r>
              <w:rPr>
                <w:color w:val="000000"/>
                <w:sz w:val="28"/>
                <w:szCs w:val="28"/>
              </w:rPr>
              <w:br/>
              <w:t xml:space="preserve">Федеральный закон от 06.10.2003г. №131-ФЗ «Об общих принципах организации местного самоуправления в Российской Федерации»; 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0CE" w:rsidRDefault="002D08A5" w:rsidP="002D08A5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Болгарский городской </w:t>
            </w:r>
            <w:r w:rsidR="008A70CE">
              <w:rPr>
                <w:color w:val="000000"/>
                <w:sz w:val="28"/>
                <w:szCs w:val="28"/>
              </w:rPr>
              <w:t>Исполнительный комитет Спасского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РТ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Разработчик</w:t>
            </w:r>
            <w:r>
              <w:rPr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2D08A5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Исполнители</w:t>
            </w:r>
            <w:r>
              <w:rPr>
                <w:color w:val="000000"/>
                <w:sz w:val="28"/>
                <w:szCs w:val="28"/>
              </w:rPr>
              <w:br/>
              <w:t>мероприятий</w:t>
            </w:r>
            <w:r>
              <w:rPr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2D08A5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 w:rsidP="002D08A5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r w:rsidR="002D08A5">
              <w:rPr>
                <w:color w:val="000000"/>
                <w:sz w:val="28"/>
                <w:szCs w:val="28"/>
              </w:rPr>
              <w:t>МО «город Болгар»</w:t>
            </w:r>
            <w:r>
              <w:rPr>
                <w:color w:val="000000"/>
                <w:sz w:val="28"/>
                <w:szCs w:val="28"/>
              </w:rPr>
              <w:t xml:space="preserve"> Спасского муниципального района;</w:t>
            </w:r>
            <w:r>
              <w:rPr>
                <w:color w:val="000000"/>
                <w:sz w:val="28"/>
                <w:szCs w:val="28"/>
              </w:rPr>
              <w:br/>
              <w:t xml:space="preserve">- обеспечение конкурентоспособности субъектов малого и среднего предпринимательства; </w:t>
            </w:r>
            <w:r>
              <w:rPr>
                <w:color w:val="000000"/>
                <w:sz w:val="28"/>
                <w:szCs w:val="28"/>
              </w:rPr>
              <w:br/>
              <w:t xml:space="preserve">- оказание поддержки субъектам малого и среднего предпринимательства </w:t>
            </w:r>
            <w:r w:rsidR="002D08A5">
              <w:rPr>
                <w:color w:val="000000"/>
                <w:sz w:val="28"/>
                <w:szCs w:val="28"/>
              </w:rPr>
              <w:t>МО «город Болгар»</w:t>
            </w:r>
            <w:r>
              <w:rPr>
                <w:color w:val="000000"/>
                <w:sz w:val="28"/>
                <w:szCs w:val="28"/>
              </w:rPr>
              <w:t xml:space="preserve"> Спасского муниципального района в продвижении производимых ими товаров (работ, услуг);</w:t>
            </w:r>
            <w:proofErr w:type="gramEnd"/>
            <w:r>
              <w:rPr>
                <w:color w:val="000000"/>
                <w:sz w:val="28"/>
                <w:szCs w:val="28"/>
              </w:rPr>
              <w:br/>
              <w:t>- увеличение количества субъектов малого и среднего предпринимательства;</w:t>
            </w:r>
            <w:r>
              <w:rPr>
                <w:color w:val="000000"/>
                <w:sz w:val="28"/>
                <w:szCs w:val="28"/>
              </w:rPr>
              <w:br/>
              <w:t xml:space="preserve">- обеспечение занятости населения и развитие </w:t>
            </w:r>
            <w:proofErr w:type="spellStart"/>
            <w:r>
              <w:rPr>
                <w:color w:val="000000"/>
                <w:sz w:val="28"/>
                <w:szCs w:val="28"/>
              </w:rPr>
              <w:t>самозанятости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 xml:space="preserve">- выявление и вовлечение в </w:t>
            </w:r>
            <w:proofErr w:type="gramStart"/>
            <w:r>
              <w:rPr>
                <w:color w:val="000000"/>
                <w:sz w:val="28"/>
                <w:szCs w:val="28"/>
              </w:rPr>
              <w:t>малое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среднее предпринимательство талантливой молодежи и потенциальных управленцев;</w:t>
            </w:r>
            <w:r>
              <w:rPr>
                <w:color w:val="000000"/>
                <w:sz w:val="28"/>
                <w:szCs w:val="28"/>
              </w:rPr>
              <w:br/>
      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 w:rsidP="00BF469D">
            <w:pPr>
              <w:pStyle w:val="a5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-повышение конкурентоспособности и инвестиционной привлекательности малого и среднего предпринимательства  </w:t>
            </w:r>
            <w:r w:rsidR="00BF469D">
              <w:rPr>
                <w:color w:val="000000"/>
                <w:sz w:val="28"/>
                <w:szCs w:val="28"/>
              </w:rPr>
              <w:t>МО «город Болгар»</w:t>
            </w:r>
            <w:r>
              <w:rPr>
                <w:color w:val="000000"/>
                <w:sz w:val="28"/>
                <w:szCs w:val="28"/>
              </w:rPr>
              <w:t xml:space="preserve">  Спасского муниципального района                                          </w:t>
            </w:r>
            <w:r>
              <w:rPr>
                <w:color w:val="000000"/>
                <w:sz w:val="28"/>
                <w:szCs w:val="28"/>
              </w:rPr>
              <w:br/>
              <w:t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                                             -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</w:t>
            </w:r>
            <w:r w:rsidR="00BF469D">
              <w:rPr>
                <w:color w:val="000000"/>
                <w:sz w:val="28"/>
                <w:szCs w:val="28"/>
              </w:rPr>
              <w:t>МО «город Болгар»</w:t>
            </w:r>
            <w:r>
              <w:rPr>
                <w:color w:val="000000"/>
                <w:sz w:val="28"/>
                <w:szCs w:val="28"/>
              </w:rPr>
              <w:t xml:space="preserve"> Спасского муниципального района;</w:t>
            </w:r>
            <w:r>
              <w:rPr>
                <w:color w:val="000000"/>
                <w:sz w:val="28"/>
                <w:szCs w:val="28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>
              <w:rPr>
                <w:color w:val="000000"/>
                <w:sz w:val="28"/>
                <w:szCs w:val="28"/>
              </w:rPr>
              <w:br/>
              <w:t>- привлечение малого предпринимательства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  <w:proofErr w:type="gramEnd"/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0CE" w:rsidRDefault="00BF469D" w:rsidP="00BF469D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2018-2020</w:t>
            </w:r>
            <w:r w:rsidR="008A70CE">
              <w:rPr>
                <w:color w:val="000000"/>
                <w:sz w:val="28"/>
                <w:szCs w:val="28"/>
              </w:rPr>
              <w:t xml:space="preserve"> годы.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совершенствование условий для развития малого и среднего предпринимательства;                                                                                       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                                      -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результаты</w:t>
            </w:r>
            <w:r>
              <w:rPr>
                <w:color w:val="000000"/>
                <w:sz w:val="28"/>
                <w:szCs w:val="28"/>
              </w:rPr>
              <w:br/>
              <w:t>реализации</w:t>
            </w:r>
            <w:r>
              <w:rPr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 w:rsidP="0035098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- увеличение числа субъектов малого и среднего предпринимательства на 20 %;</w:t>
            </w:r>
            <w:r>
              <w:rPr>
                <w:color w:val="000000"/>
                <w:sz w:val="28"/>
                <w:szCs w:val="28"/>
              </w:rPr>
              <w:br/>
              <w:t>- увеличение среднесписочной численности работников субъектов малого и среднего предпринимательства на 10 % к 201</w:t>
            </w:r>
            <w:r w:rsidR="00BF469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году по сравнению с 2014 годом;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>
              <w:rPr>
                <w:color w:val="000000"/>
                <w:sz w:val="28"/>
                <w:szCs w:val="28"/>
              </w:rPr>
              <w:br/>
              <w:t xml:space="preserve">- увеличение налоговых поступлений от субъектов малого и среднего предпринимательства в бюджеты всех уровней до </w:t>
            </w:r>
            <w:proofErr w:type="gramEnd"/>
          </w:p>
          <w:p w:rsidR="008A70CE" w:rsidRDefault="008A70CE" w:rsidP="00350986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20 %;</w:t>
            </w:r>
            <w:r>
              <w:rPr>
                <w:color w:val="000000"/>
                <w:sz w:val="28"/>
                <w:szCs w:val="28"/>
              </w:rPr>
              <w:br/>
              <w:t>- развитие инфраструктуры поселения и улучшение качества предоставляемых услуг;</w:t>
            </w:r>
            <w:r>
              <w:rPr>
                <w:color w:val="000000"/>
                <w:sz w:val="28"/>
                <w:szCs w:val="28"/>
              </w:rPr>
              <w:br/>
              <w:t>- увеличение объема товаров собственного производства, выполненных работ и услуг собственными силами организациями малого и среднего бизнеса на 20 % к 201</w:t>
            </w:r>
            <w:r w:rsidR="00BF469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году по сравнению с 2015 годом; 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 w:rsidP="0006555E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бюджета Республики Татарстан, бюджета района,  внебюджетных фондов, собственные средства предпринимателей и привлеченные инвестиции</w:t>
            </w:r>
          </w:p>
        </w:tc>
      </w:tr>
      <w:tr w:rsidR="008A70CE" w:rsidTr="008A70CE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BF469D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</w:tbl>
    <w:p w:rsidR="008A70CE" w:rsidRDefault="008A70CE" w:rsidP="008A70CE">
      <w:pPr>
        <w:pStyle w:val="a5"/>
        <w:jc w:val="center"/>
        <w:rPr>
          <w:b/>
          <w:color w:val="000000"/>
          <w:sz w:val="28"/>
          <w:szCs w:val="28"/>
        </w:rPr>
      </w:pPr>
    </w:p>
    <w:p w:rsidR="008A70CE" w:rsidRDefault="008A70CE" w:rsidP="0006555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1.Общие положения</w:t>
      </w:r>
    </w:p>
    <w:p w:rsidR="008A70CE" w:rsidRDefault="008A70CE" w:rsidP="0006555E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8A70CE" w:rsidRDefault="008A70CE" w:rsidP="0006555E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8A70CE" w:rsidRDefault="008A70CE" w:rsidP="0006555E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>
        <w:rPr>
          <w:color w:val="000000"/>
          <w:sz w:val="28"/>
          <w:szCs w:val="28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СМСП).</w:t>
      </w:r>
      <w:proofErr w:type="gramEnd"/>
    </w:p>
    <w:p w:rsidR="008A70CE" w:rsidRDefault="008A70CE" w:rsidP="0006555E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r w:rsidR="00BF469D">
        <w:rPr>
          <w:color w:val="000000"/>
          <w:sz w:val="28"/>
          <w:szCs w:val="28"/>
        </w:rPr>
        <w:t xml:space="preserve">МО «город Болгар» </w:t>
      </w:r>
      <w:r>
        <w:rPr>
          <w:color w:val="000000"/>
          <w:sz w:val="28"/>
          <w:szCs w:val="28"/>
        </w:rPr>
        <w:t>Спасского муниципального района.</w:t>
      </w:r>
    </w:p>
    <w:p w:rsidR="008A70CE" w:rsidRDefault="008A70CE" w:rsidP="0006555E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Программа определяет перечень мероприятий, направленных на достижение целей в области развития малого и среднего предпринимательства </w:t>
      </w:r>
      <w:r w:rsidR="00BF469D">
        <w:rPr>
          <w:color w:val="000000"/>
          <w:sz w:val="28"/>
          <w:szCs w:val="28"/>
        </w:rPr>
        <w:t xml:space="preserve">МО «город Болгар» </w:t>
      </w:r>
      <w:r>
        <w:rPr>
          <w:color w:val="000000"/>
          <w:sz w:val="28"/>
          <w:szCs w:val="28"/>
        </w:rPr>
        <w:t>Спасского муниципального района</w:t>
      </w:r>
      <w:r w:rsidR="0006555E">
        <w:rPr>
          <w:color w:val="000000"/>
          <w:sz w:val="28"/>
          <w:szCs w:val="28"/>
        </w:rPr>
        <w:t xml:space="preserve"> РТ</w:t>
      </w:r>
      <w:r>
        <w:rPr>
          <w:color w:val="000000"/>
          <w:sz w:val="28"/>
          <w:szCs w:val="28"/>
        </w:rPr>
        <w:t>, ответственных за реализацию мероприятий, показатели результативности деятельности.</w:t>
      </w:r>
    </w:p>
    <w:p w:rsidR="008A70CE" w:rsidRDefault="008A70CE" w:rsidP="008A70CE">
      <w:pPr>
        <w:pStyle w:val="a5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2. Содержание проблемы и обоснование необходимости ее решения программными методами</w:t>
      </w:r>
    </w:p>
    <w:p w:rsidR="008A70CE" w:rsidRPr="0006555E" w:rsidRDefault="008A70CE" w:rsidP="00BF469D">
      <w:pPr>
        <w:pStyle w:val="a6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            Малое и среднее предпринимательство играет важную роль в решении </w:t>
      </w:r>
      <w:r w:rsidRPr="0006555E">
        <w:rPr>
          <w:color w:val="000000"/>
          <w:sz w:val="28"/>
          <w:szCs w:val="28"/>
        </w:rPr>
        <w:t xml:space="preserve">экономических и социальных задач </w:t>
      </w:r>
      <w:r w:rsidR="00BF469D" w:rsidRPr="0006555E">
        <w:rPr>
          <w:color w:val="000000"/>
          <w:sz w:val="28"/>
          <w:szCs w:val="28"/>
        </w:rPr>
        <w:t xml:space="preserve">МО «город Болгар» </w:t>
      </w:r>
      <w:r w:rsidRPr="0006555E">
        <w:rPr>
          <w:color w:val="000000"/>
          <w:sz w:val="28"/>
          <w:szCs w:val="28"/>
        </w:rPr>
        <w:t xml:space="preserve">Спасского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="00BF469D" w:rsidRPr="0006555E">
        <w:rPr>
          <w:color w:val="000000"/>
          <w:sz w:val="28"/>
          <w:szCs w:val="28"/>
        </w:rPr>
        <w:t xml:space="preserve">МО «город Болгар» </w:t>
      </w:r>
      <w:r w:rsidRPr="0006555E">
        <w:rPr>
          <w:color w:val="000000"/>
          <w:sz w:val="28"/>
          <w:szCs w:val="28"/>
        </w:rPr>
        <w:t xml:space="preserve">Спасского  муниципального района.                                   </w:t>
      </w:r>
    </w:p>
    <w:p w:rsidR="008A70CE" w:rsidRDefault="008A70CE" w:rsidP="008A70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8A70CE" w:rsidRDefault="008A70CE" w:rsidP="008A70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Основное  направление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8A70CE" w:rsidRDefault="008A70CE" w:rsidP="008A70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Сдерживающие факторы в развитии СМСП можно распределить на три группы проблем:</w:t>
      </w:r>
    </w:p>
    <w:p w:rsidR="008A70CE" w:rsidRDefault="008A70CE" w:rsidP="008A70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8A70CE" w:rsidRDefault="008A70CE" w:rsidP="008A70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8A70CE" w:rsidRDefault="008A70CE" w:rsidP="008A70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материально-финансовые проблемы:</w:t>
      </w:r>
    </w:p>
    <w:p w:rsidR="008A70CE" w:rsidRDefault="008A70CE" w:rsidP="008A70C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затруднения в получении капитала для регистрации предприятия;</w:t>
      </w:r>
    </w:p>
    <w:p w:rsidR="008A70CE" w:rsidRDefault="008A70CE" w:rsidP="008A70C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нехватка оборотных средств;</w:t>
      </w:r>
    </w:p>
    <w:p w:rsidR="008A70CE" w:rsidRDefault="008A70CE" w:rsidP="008A70C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недостаток как собственных, так и заемных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расширения деятельности. </w:t>
      </w:r>
    </w:p>
    <w:p w:rsidR="008A70CE" w:rsidRDefault="008A70CE" w:rsidP="008A70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</w:t>
      </w:r>
      <w:r>
        <w:rPr>
          <w:sz w:val="28"/>
          <w:szCs w:val="28"/>
        </w:rPr>
        <w:lastRenderedPageBreak/>
        <w:t>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8A70CE" w:rsidRDefault="008A70CE" w:rsidP="008A70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8A70CE" w:rsidRDefault="008A70CE" w:rsidP="008A70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469D">
        <w:rPr>
          <w:color w:val="000000"/>
          <w:sz w:val="28"/>
          <w:szCs w:val="28"/>
        </w:rPr>
        <w:t>Болгарский городской Исполнительный комитет Спасского муниципального района РТ</w:t>
      </w:r>
      <w:r>
        <w:rPr>
          <w:sz w:val="28"/>
          <w:szCs w:val="28"/>
        </w:rPr>
        <w:t xml:space="preserve">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8A70CE" w:rsidRDefault="008A70CE" w:rsidP="008A70C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r>
        <w:rPr>
          <w:color w:val="000000"/>
          <w:sz w:val="28"/>
          <w:szCs w:val="28"/>
        </w:rPr>
        <w:t xml:space="preserve">                                                                               </w:t>
      </w:r>
      <w:proofErr w:type="gramEnd"/>
    </w:p>
    <w:p w:rsidR="008A70CE" w:rsidRDefault="008A70CE" w:rsidP="008A70C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>
        <w:rPr>
          <w:color w:val="000000"/>
          <w:sz w:val="28"/>
          <w:szCs w:val="28"/>
        </w:rPr>
        <w:t xml:space="preserve"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</w:t>
      </w:r>
      <w:r w:rsidR="00BF469D">
        <w:rPr>
          <w:color w:val="000000"/>
          <w:sz w:val="28"/>
          <w:szCs w:val="28"/>
        </w:rPr>
        <w:t xml:space="preserve">МО «город Болгар» </w:t>
      </w:r>
      <w:r>
        <w:rPr>
          <w:sz w:val="28"/>
          <w:szCs w:val="28"/>
        </w:rPr>
        <w:t>Спас</w:t>
      </w:r>
      <w:r>
        <w:rPr>
          <w:color w:val="000000"/>
          <w:sz w:val="28"/>
          <w:szCs w:val="28"/>
        </w:rPr>
        <w:t>ского муниципального района, можно достичь только путем активизации механизмов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>
        <w:rPr>
          <w:color w:val="000000"/>
          <w:sz w:val="28"/>
          <w:szCs w:val="28"/>
        </w:rP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r>
        <w:rPr>
          <w:sz w:val="28"/>
          <w:szCs w:val="28"/>
        </w:rPr>
        <w:t xml:space="preserve"> </w:t>
      </w:r>
      <w:r w:rsidR="00BF469D">
        <w:rPr>
          <w:color w:val="000000"/>
          <w:sz w:val="28"/>
          <w:szCs w:val="28"/>
        </w:rPr>
        <w:t xml:space="preserve">МО «город Болгар» </w:t>
      </w:r>
      <w:r>
        <w:rPr>
          <w:sz w:val="28"/>
          <w:szCs w:val="28"/>
        </w:rPr>
        <w:t>Спас</w:t>
      </w:r>
      <w:r>
        <w:rPr>
          <w:color w:val="000000"/>
          <w:sz w:val="28"/>
          <w:szCs w:val="28"/>
        </w:rPr>
        <w:t>ского муниципального района Республики Татарстан на 201</w:t>
      </w:r>
      <w:r w:rsidR="00BF469D">
        <w:rPr>
          <w:color w:val="000000"/>
          <w:sz w:val="28"/>
          <w:szCs w:val="28"/>
        </w:rPr>
        <w:t>8-2020</w:t>
      </w:r>
      <w:r>
        <w:rPr>
          <w:color w:val="000000"/>
          <w:sz w:val="28"/>
          <w:szCs w:val="28"/>
        </w:rPr>
        <w:t xml:space="preserve">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8A70CE" w:rsidRDefault="008A70CE" w:rsidP="008A70C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06555E" w:rsidRDefault="0006555E" w:rsidP="008A70CE">
      <w:pPr>
        <w:jc w:val="both"/>
        <w:rPr>
          <w:rStyle w:val="a4"/>
          <w:b w:val="0"/>
          <w:bCs w:val="0"/>
        </w:rPr>
      </w:pPr>
    </w:p>
    <w:p w:rsidR="008A70CE" w:rsidRDefault="008A70CE" w:rsidP="002E1F07">
      <w:pPr>
        <w:pStyle w:val="a5"/>
        <w:spacing w:before="0" w:beforeAutospacing="0" w:after="0" w:afterAutospacing="0"/>
        <w:jc w:val="center"/>
      </w:pPr>
      <w:r>
        <w:rPr>
          <w:rStyle w:val="a4"/>
          <w:color w:val="000000"/>
          <w:sz w:val="28"/>
          <w:szCs w:val="28"/>
        </w:rPr>
        <w:t>  3. Основные цели и задачи Программы</w:t>
      </w:r>
    </w:p>
    <w:p w:rsidR="002D5373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3.1.Основными целями Программы являются: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r w:rsidR="00BF469D">
        <w:rPr>
          <w:color w:val="000000"/>
          <w:sz w:val="28"/>
          <w:szCs w:val="28"/>
        </w:rPr>
        <w:t xml:space="preserve">МО «город Болгар» </w:t>
      </w:r>
      <w:r>
        <w:rPr>
          <w:sz w:val="28"/>
          <w:szCs w:val="28"/>
        </w:rPr>
        <w:t>Спас</w:t>
      </w:r>
      <w:r>
        <w:rPr>
          <w:color w:val="000000"/>
          <w:sz w:val="28"/>
          <w:szCs w:val="28"/>
        </w:rPr>
        <w:t>ского муниципального района;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     - обеспечение конкурентоспособности субъектов малого и среднего предпринимательства; 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- оказание поддержки субъектам малого и среднего предпринимательства </w:t>
      </w:r>
      <w:r w:rsidR="00BF469D">
        <w:rPr>
          <w:color w:val="000000"/>
          <w:sz w:val="28"/>
          <w:szCs w:val="28"/>
        </w:rPr>
        <w:t xml:space="preserve">МО «город Болгар» </w:t>
      </w:r>
      <w:r>
        <w:rPr>
          <w:sz w:val="28"/>
          <w:szCs w:val="28"/>
        </w:rPr>
        <w:t>Спас</w:t>
      </w:r>
      <w:r>
        <w:rPr>
          <w:color w:val="000000"/>
          <w:sz w:val="28"/>
          <w:szCs w:val="28"/>
        </w:rPr>
        <w:t>ского муниципального района в продвижении производимых ими товаров (работ, услуг);</w:t>
      </w:r>
    </w:p>
    <w:p w:rsidR="008A70CE" w:rsidRDefault="002D5373" w:rsidP="002D5373">
      <w:pPr>
        <w:pStyle w:val="a5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</w:t>
      </w:r>
      <w:r w:rsidR="008A70CE">
        <w:rPr>
          <w:color w:val="000000"/>
          <w:sz w:val="28"/>
          <w:szCs w:val="28"/>
        </w:rPr>
        <w:t xml:space="preserve">увеличение количества субъектов малого и среднего предпринимательства; 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- обеспечение занятости населения и развитие </w:t>
      </w:r>
      <w:proofErr w:type="spellStart"/>
      <w:r>
        <w:rPr>
          <w:color w:val="000000"/>
          <w:sz w:val="28"/>
          <w:szCs w:val="28"/>
        </w:rPr>
        <w:t>самозанятости</w:t>
      </w:r>
      <w:proofErr w:type="spellEnd"/>
      <w:r>
        <w:rPr>
          <w:color w:val="000000"/>
          <w:sz w:val="28"/>
          <w:szCs w:val="28"/>
        </w:rPr>
        <w:t>;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r w:rsidR="00BF469D">
        <w:rPr>
          <w:color w:val="000000"/>
          <w:sz w:val="28"/>
          <w:szCs w:val="28"/>
        </w:rPr>
        <w:t xml:space="preserve">МО «город Болгар» </w:t>
      </w:r>
      <w:r>
        <w:rPr>
          <w:sz w:val="28"/>
          <w:szCs w:val="28"/>
        </w:rPr>
        <w:t>Спас</w:t>
      </w:r>
      <w:r>
        <w:rPr>
          <w:color w:val="000000"/>
          <w:sz w:val="28"/>
          <w:szCs w:val="28"/>
        </w:rPr>
        <w:t>ского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3.2. Задачи, которые необходимо решить для достижения поставленных целей:</w:t>
      </w:r>
      <w:r>
        <w:rPr>
          <w:color w:val="000000"/>
          <w:sz w:val="28"/>
          <w:szCs w:val="28"/>
        </w:rPr>
        <w:br/>
        <w:t>     - повышение конкурентоспособности и инвестиционной привлекательности малого и среднего предпринимательства;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proofErr w:type="gramStart"/>
      <w:r>
        <w:rPr>
          <w:color w:val="000000"/>
          <w:sz w:val="28"/>
          <w:szCs w:val="28"/>
        </w:rPr>
        <w:t xml:space="preserve">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  <w:proofErr w:type="gramEnd"/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- имущественная поддержка субъектов малого и среднего предпринимательства;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- информационная поддержка субъектов малого и среднего предпринимательства;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- консультационная и организационная поддержка субъектов малого и среднего предпринимательства;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8A70CE" w:rsidRDefault="008A70CE" w:rsidP="002E1F07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4.Основные принципы Программы</w:t>
      </w:r>
    </w:p>
    <w:p w:rsidR="0006555E" w:rsidRDefault="0006555E" w:rsidP="002E1F07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принципами программы являются: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заявительный порядок обращения СМСП за оказанием поддержки;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доступность инфраструктуры поддержки СМСП;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открытость процедур оказания поддержки.</w:t>
      </w:r>
    </w:p>
    <w:p w:rsidR="0006555E" w:rsidRDefault="0006555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70CE" w:rsidRDefault="008A70CE" w:rsidP="0006555E">
      <w:pPr>
        <w:pStyle w:val="a5"/>
        <w:numPr>
          <w:ilvl w:val="0"/>
          <w:numId w:val="2"/>
        </w:numPr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Срок реализации Программы</w:t>
      </w:r>
    </w:p>
    <w:p w:rsidR="0006555E" w:rsidRDefault="0006555E" w:rsidP="0006555E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Срок реализации Программы – 201</w:t>
      </w:r>
      <w:r w:rsidR="00BF469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- 20</w:t>
      </w:r>
      <w:r w:rsidR="00BF469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годы.</w:t>
      </w:r>
    </w:p>
    <w:p w:rsidR="0006555E" w:rsidRDefault="0006555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70CE" w:rsidRDefault="008A70CE" w:rsidP="0006555E">
      <w:pPr>
        <w:pStyle w:val="a5"/>
        <w:numPr>
          <w:ilvl w:val="0"/>
          <w:numId w:val="2"/>
        </w:numPr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Система программных мероприятий</w:t>
      </w:r>
    </w:p>
    <w:p w:rsidR="0006555E" w:rsidRDefault="0006555E" w:rsidP="0006555E">
      <w:pPr>
        <w:pStyle w:val="a5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r w:rsidR="00BF469D">
        <w:rPr>
          <w:color w:val="000000"/>
          <w:sz w:val="28"/>
          <w:szCs w:val="28"/>
        </w:rPr>
        <w:t xml:space="preserve">МО «город Болгар» </w:t>
      </w:r>
      <w:r>
        <w:rPr>
          <w:color w:val="000000"/>
          <w:sz w:val="28"/>
          <w:szCs w:val="28"/>
        </w:rPr>
        <w:t>Спасского муниципального района Республики Татарстан на 201</w:t>
      </w:r>
      <w:r w:rsidR="00BF469D">
        <w:rPr>
          <w:color w:val="000000"/>
          <w:sz w:val="28"/>
          <w:szCs w:val="28"/>
        </w:rPr>
        <w:t>8-2020</w:t>
      </w:r>
      <w:r>
        <w:rPr>
          <w:color w:val="000000"/>
          <w:sz w:val="28"/>
          <w:szCs w:val="28"/>
        </w:rPr>
        <w:t xml:space="preserve"> годы. </w:t>
      </w:r>
    </w:p>
    <w:p w:rsidR="008A70CE" w:rsidRDefault="008A70C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Мероприятия Программы разработаны в соответствии с задачами, определенными Программой.</w:t>
      </w:r>
    </w:p>
    <w:p w:rsidR="0006555E" w:rsidRDefault="0006555E" w:rsidP="002E1F0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70CE" w:rsidRDefault="008A70CE" w:rsidP="002E1F0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Перечень мероприятий</w:t>
      </w:r>
      <w:r>
        <w:rPr>
          <w:b/>
          <w:color w:val="000000"/>
          <w:sz w:val="28"/>
          <w:szCs w:val="28"/>
        </w:rPr>
        <w:br/>
        <w:t>П</w:t>
      </w:r>
      <w:r>
        <w:rPr>
          <w:rStyle w:val="a4"/>
          <w:color w:val="000000"/>
          <w:sz w:val="28"/>
          <w:szCs w:val="28"/>
        </w:rPr>
        <w:t xml:space="preserve">рограммы развития субъектов малого и среднего предпринимательства  в </w:t>
      </w:r>
      <w:r w:rsidR="00BF469D" w:rsidRPr="00BF469D">
        <w:rPr>
          <w:b/>
          <w:color w:val="000000"/>
          <w:sz w:val="28"/>
          <w:szCs w:val="28"/>
        </w:rPr>
        <w:t>МО «город Болгар»</w:t>
      </w:r>
      <w:r w:rsidR="00BF469D">
        <w:rPr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Спасского муниципального района </w:t>
      </w:r>
      <w:r>
        <w:rPr>
          <w:b/>
          <w:color w:val="000000"/>
          <w:sz w:val="28"/>
          <w:szCs w:val="28"/>
        </w:rPr>
        <w:t xml:space="preserve"> Республики Татарстан</w:t>
      </w:r>
      <w:r>
        <w:rPr>
          <w:color w:val="000000"/>
          <w:sz w:val="28"/>
          <w:szCs w:val="28"/>
        </w:rPr>
        <w:t xml:space="preserve"> </w:t>
      </w:r>
    </w:p>
    <w:p w:rsidR="008A70CE" w:rsidRDefault="008A70CE" w:rsidP="002E1F07">
      <w:pPr>
        <w:pStyle w:val="a5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на 201</w:t>
      </w:r>
      <w:r w:rsidR="00BF469D">
        <w:rPr>
          <w:rStyle w:val="a4"/>
          <w:color w:val="000000"/>
          <w:sz w:val="28"/>
          <w:szCs w:val="28"/>
        </w:rPr>
        <w:t>8-2020</w:t>
      </w:r>
      <w:r>
        <w:rPr>
          <w:rStyle w:val="a4"/>
          <w:color w:val="000000"/>
          <w:sz w:val="28"/>
          <w:szCs w:val="28"/>
        </w:rPr>
        <w:t xml:space="preserve"> годы </w:t>
      </w:r>
    </w:p>
    <w:p w:rsidR="0006555E" w:rsidRDefault="0006555E" w:rsidP="002E1F0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1003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04"/>
        <w:gridCol w:w="1879"/>
        <w:gridCol w:w="758"/>
        <w:gridCol w:w="695"/>
        <w:gridCol w:w="690"/>
        <w:gridCol w:w="554"/>
        <w:gridCol w:w="540"/>
        <w:gridCol w:w="564"/>
        <w:gridCol w:w="1690"/>
      </w:tblGrid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финансирования</w:t>
            </w:r>
          </w:p>
        </w:tc>
        <w:tc>
          <w:tcPr>
            <w:tcW w:w="3043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финансирования</w:t>
            </w:r>
            <w:r>
              <w:rPr>
                <w:color w:val="000000"/>
              </w:rPr>
              <w:br/>
              <w:t>(тыс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уб.)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Исполнители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rPr>
                <w:color w:val="000000"/>
              </w:rPr>
            </w:pP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 w:rsidP="00BF469D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BF469D">
              <w:rPr>
                <w:color w:val="000000"/>
              </w:rPr>
              <w:t>8</w:t>
            </w:r>
          </w:p>
        </w:tc>
        <w:tc>
          <w:tcPr>
            <w:tcW w:w="54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 w:rsidP="00BF469D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BF469D">
              <w:rPr>
                <w:color w:val="000000"/>
              </w:rPr>
              <w:t>9</w:t>
            </w:r>
            <w:r>
              <w:rPr>
                <w:color w:val="000000"/>
              </w:rPr>
              <w:t>год</w:t>
            </w:r>
          </w:p>
        </w:tc>
        <w:tc>
          <w:tcPr>
            <w:tcW w:w="564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BF469D">
              <w:rPr>
                <w:color w:val="000000"/>
              </w:rPr>
              <w:t>20</w:t>
            </w:r>
          </w:p>
          <w:p w:rsidR="008A70CE" w:rsidRDefault="008A70CE">
            <w:pPr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  <w:p w:rsidR="008A70CE" w:rsidRDefault="008A70CE">
            <w:pPr>
              <w:pStyle w:val="a5"/>
              <w:rPr>
                <w:color w:val="000000"/>
              </w:rPr>
            </w:pP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70CE" w:rsidTr="008A70CE">
        <w:trPr>
          <w:jc w:val="center"/>
        </w:trPr>
        <w:tc>
          <w:tcPr>
            <w:tcW w:w="10035" w:type="dxa"/>
            <w:gridSpan w:val="10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b/>
                <w:i/>
                <w:color w:val="000000"/>
              </w:rPr>
            </w:pPr>
            <w:r>
              <w:rPr>
                <w:rStyle w:val="a3"/>
                <w:b/>
                <w:color w:val="000000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Создание муниципальной нормативн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финансирования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1C48F0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Участие в ежегодной конференции представителей малого и среднего предпринимательства Спасского муниципального района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финансирования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1C48F0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Привлечение некоммерческих организаций, общественных объединений предпринимателей к выработке предложений по вопросам развития малого и среднего </w:t>
            </w:r>
            <w:proofErr w:type="spellStart"/>
            <w:proofErr w:type="gramStart"/>
            <w:r>
              <w:rPr>
                <w:color w:val="000000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финансирования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1C48F0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Развитие деятельности заготовительной продукции, </w:t>
            </w:r>
            <w:proofErr w:type="gramStart"/>
            <w:r>
              <w:rPr>
                <w:color w:val="000000"/>
              </w:rPr>
              <w:t>производимых</w:t>
            </w:r>
            <w:proofErr w:type="gramEnd"/>
            <w:r>
              <w:rPr>
                <w:color w:val="000000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>
              <w:rPr>
                <w:color w:val="000000"/>
              </w:rPr>
              <w:t>сельхозтоваро</w:t>
            </w:r>
            <w:proofErr w:type="spellEnd"/>
            <w:r>
              <w:rPr>
                <w:color w:val="000000"/>
              </w:rPr>
              <w:t>-производителями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Поддержка  устойчивому развитию малого и среднего предпринимательства в сельском хозяйстве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СМСП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1C48F0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jc w:val="center"/>
        </w:trPr>
        <w:tc>
          <w:tcPr>
            <w:tcW w:w="10035" w:type="dxa"/>
            <w:gridSpan w:val="10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spacing w:before="100" w:after="100"/>
              <w:ind w:left="360"/>
              <w:jc w:val="center"/>
              <w:rPr>
                <w:color w:val="000000"/>
              </w:rPr>
            </w:pPr>
            <w:r>
              <w:rPr>
                <w:rStyle w:val="a3"/>
                <w:b/>
                <w:color w:val="000000"/>
              </w:rPr>
              <w:t>2.Финансовая поддержка субъектов малого и среднего предпринимательства</w:t>
            </w:r>
          </w:p>
        </w:tc>
      </w:tr>
      <w:tr w:rsidR="008A70CE" w:rsidTr="008A70CE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2.1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1C48F0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1C48F0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Поддержка начинающих субъектов малого предпринимательства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1C48F0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Поддержка и развитие молодежного предпринимательства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1C48F0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jc w:val="center"/>
        </w:trPr>
        <w:tc>
          <w:tcPr>
            <w:tcW w:w="10035" w:type="dxa"/>
            <w:gridSpan w:val="10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rStyle w:val="a3"/>
                <w:b/>
                <w:color w:val="000000"/>
              </w:rPr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и развитие организационной поддержки субъектов малого и среднего </w:t>
            </w:r>
            <w:proofErr w:type="gramStart"/>
            <w:r>
              <w:rPr>
                <w:color w:val="000000"/>
              </w:rPr>
              <w:t>пред-</w:t>
            </w:r>
            <w:proofErr w:type="spellStart"/>
            <w:r>
              <w:rPr>
                <w:color w:val="000000"/>
              </w:rPr>
              <w:t>принимательства</w:t>
            </w:r>
            <w:proofErr w:type="spellEnd"/>
            <w:proofErr w:type="gramEnd"/>
            <w:r>
              <w:rPr>
                <w:color w:val="000000"/>
              </w:rPr>
              <w:t>, в том числе: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участия в конкурсе предпринимателей Спасского муниципального района «Лучший предприниматель года» 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финансирования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1C48F0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Освещение на информационных стендах поселения </w:t>
            </w:r>
            <w:r>
              <w:rPr>
                <w:color w:val="000000"/>
              </w:rPr>
              <w:lastRenderedPageBreak/>
              <w:t xml:space="preserve">информации:                   </w:t>
            </w:r>
            <w:r>
              <w:rPr>
                <w:rStyle w:val="a3"/>
                <w:color w:val="000000"/>
              </w:rPr>
              <w:t>- порядок регистрации юридических лиц и индивидуальных предпринимателей;</w:t>
            </w:r>
            <w:r>
              <w:rPr>
                <w:color w:val="000000"/>
              </w:rPr>
              <w:br/>
            </w:r>
            <w:r>
              <w:rPr>
                <w:rStyle w:val="a3"/>
                <w:color w:val="000000"/>
              </w:rPr>
              <w:t>- законодательство в сфере предпринимательства;</w:t>
            </w:r>
            <w:r>
              <w:rPr>
                <w:color w:val="000000"/>
              </w:rPr>
              <w:br/>
            </w:r>
            <w:r>
              <w:rPr>
                <w:rStyle w:val="a3"/>
                <w:color w:val="000000"/>
              </w:rPr>
              <w:t>- поддержка в сфере предпринимательства;</w:t>
            </w:r>
            <w:r>
              <w:rPr>
                <w:color w:val="000000"/>
              </w:rPr>
              <w:br/>
            </w:r>
            <w:r>
              <w:rPr>
                <w:rStyle w:val="a3"/>
                <w:color w:val="000000"/>
              </w:rPr>
              <w:t>- анонс;</w:t>
            </w:r>
            <w:r>
              <w:rPr>
                <w:color w:val="000000"/>
              </w:rPr>
              <w:br/>
            </w:r>
            <w:r>
              <w:rPr>
                <w:rStyle w:val="a3"/>
                <w:color w:val="000000"/>
              </w:rPr>
              <w:t>- полезная информация.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Информационное обеспечение субъектов малого </w:t>
            </w:r>
            <w:r>
              <w:rPr>
                <w:color w:val="000000"/>
              </w:rPr>
              <w:lastRenderedPageBreak/>
              <w:t>и среднего предпринимательства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без </w:t>
            </w:r>
            <w:r>
              <w:rPr>
                <w:color w:val="000000"/>
              </w:rPr>
              <w:lastRenderedPageBreak/>
              <w:t>финансирования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54011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</w:t>
            </w:r>
            <w:r>
              <w:rPr>
                <w:color w:val="000000"/>
                <w:sz w:val="28"/>
                <w:szCs w:val="28"/>
              </w:rPr>
              <w:lastRenderedPageBreak/>
              <w:t>ный комитет Спасского муниципального района РТ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финансирования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54011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  <w:r w:rsidR="008A70CE">
              <w:rPr>
                <w:color w:val="000000"/>
              </w:rPr>
              <w:t xml:space="preserve">, </w:t>
            </w:r>
            <w:proofErr w:type="spellStart"/>
            <w:proofErr w:type="gramStart"/>
            <w:r w:rsidR="008A70CE">
              <w:rPr>
                <w:color w:val="000000"/>
              </w:rPr>
              <w:t>дополнитель-ный</w:t>
            </w:r>
            <w:proofErr w:type="spellEnd"/>
            <w:proofErr w:type="gramEnd"/>
            <w:r w:rsidR="008A70CE">
              <w:rPr>
                <w:color w:val="000000"/>
              </w:rPr>
              <w:t xml:space="preserve"> офис (ОКВКУ отд.8610/0982 ПАО сбербанка России)</w:t>
            </w:r>
          </w:p>
        </w:tc>
      </w:tr>
      <w:tr w:rsidR="008A70CE" w:rsidTr="008A70CE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 без финансирования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54011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  <w:tr w:rsidR="008A70CE" w:rsidTr="008A70CE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Поддержка субъектам малого и среднего предпринимательства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финансирования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A70CE" w:rsidRDefault="008A70CE">
            <w:pPr>
              <w:pStyle w:val="a5"/>
              <w:jc w:val="center"/>
              <w:rPr>
                <w:color w:val="000000"/>
              </w:rPr>
            </w:pPr>
          </w:p>
          <w:p w:rsidR="008A70CE" w:rsidRDefault="008A70C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54011">
            <w:pPr>
              <w:pStyle w:val="a5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Болгарский городской Исполнительный комитет Спасского муниципального района </w:t>
            </w:r>
            <w:r>
              <w:rPr>
                <w:color w:val="000000"/>
                <w:sz w:val="28"/>
                <w:szCs w:val="28"/>
              </w:rPr>
              <w:lastRenderedPageBreak/>
              <w:t>РТ</w:t>
            </w:r>
          </w:p>
        </w:tc>
      </w:tr>
      <w:tr w:rsidR="008A70CE" w:rsidTr="008A70CE">
        <w:trPr>
          <w:trHeight w:val="634"/>
          <w:jc w:val="center"/>
        </w:trPr>
        <w:tc>
          <w:tcPr>
            <w:tcW w:w="10035" w:type="dxa"/>
            <w:gridSpan w:val="10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8A70CE" w:rsidTr="008A70CE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21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8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tabs>
                <w:tab w:val="left" w:pos="1245"/>
              </w:tabs>
            </w:pPr>
            <w:r>
              <w:t>Защита интересов СМСП</w:t>
            </w:r>
          </w:p>
        </w:tc>
        <w:tc>
          <w:tcPr>
            <w:tcW w:w="7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jc w:val="center"/>
            </w:pPr>
            <w:r>
              <w:rPr>
                <w:color w:val="000000"/>
              </w:rPr>
              <w:t>без финансирования</w:t>
            </w:r>
          </w:p>
        </w:tc>
        <w:tc>
          <w:tcPr>
            <w:tcW w:w="6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A70CE" w:rsidRDefault="008A70CE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A70CE" w:rsidRDefault="002E1F07"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 муниципального района РТ</w:t>
            </w:r>
          </w:p>
        </w:tc>
      </w:tr>
    </w:tbl>
    <w:p w:rsidR="008A70CE" w:rsidRDefault="008A70CE" w:rsidP="008A70CE">
      <w:pPr>
        <w:pStyle w:val="a5"/>
        <w:rPr>
          <w:rStyle w:val="a4"/>
        </w:rPr>
      </w:pPr>
    </w:p>
    <w:p w:rsidR="008A70CE" w:rsidRDefault="008A70CE" w:rsidP="008A70CE">
      <w:pPr>
        <w:pStyle w:val="a5"/>
      </w:pPr>
      <w:r>
        <w:rPr>
          <w:rStyle w:val="a4"/>
          <w:color w:val="000000"/>
          <w:sz w:val="28"/>
          <w:szCs w:val="28"/>
        </w:rPr>
        <w:t xml:space="preserve">                            6. Ресурсное обеспечение Программы</w:t>
      </w:r>
    </w:p>
    <w:p w:rsidR="008A70CE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Объемы и источники финансирования Программы определяются Перечнем мероприятий Программы.</w:t>
      </w:r>
    </w:p>
    <w:p w:rsidR="00342E74" w:rsidRPr="0006555E" w:rsidRDefault="00342E74" w:rsidP="00364962">
      <w:pPr>
        <w:pStyle w:val="a5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:rsidR="008A70CE" w:rsidRDefault="008A70CE" w:rsidP="00342E74">
      <w:pPr>
        <w:pStyle w:val="a5"/>
        <w:numPr>
          <w:ilvl w:val="0"/>
          <w:numId w:val="2"/>
        </w:numPr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Организация управления Программой                                                        (механизм реализации Программы)</w:t>
      </w:r>
    </w:p>
    <w:p w:rsidR="00342E74" w:rsidRDefault="00342E74" w:rsidP="00342E74">
      <w:pPr>
        <w:pStyle w:val="a5"/>
        <w:spacing w:before="0" w:beforeAutospacing="0" w:after="0" w:afterAutospacing="0"/>
        <w:ind w:left="720"/>
      </w:pPr>
    </w:p>
    <w:p w:rsidR="008A70CE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8A70CE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Заказчиком Программы является </w:t>
      </w:r>
      <w:r w:rsidR="002E1F07">
        <w:rPr>
          <w:color w:val="000000"/>
          <w:sz w:val="28"/>
          <w:szCs w:val="28"/>
        </w:rPr>
        <w:t>Болгарский городской Исполнительный комитет Спасского муниципального района РТ</w:t>
      </w:r>
      <w:r>
        <w:rPr>
          <w:color w:val="000000"/>
          <w:sz w:val="28"/>
          <w:szCs w:val="28"/>
        </w:rPr>
        <w:t xml:space="preserve"> Спасского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8A70CE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8A70CE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2007 г. №209-ФЗ «О развитии малого и среднего предпринимательства в Российской Федерации». </w:t>
      </w:r>
    </w:p>
    <w:p w:rsidR="00342E74" w:rsidRPr="0006555E" w:rsidRDefault="00342E74" w:rsidP="00364962">
      <w:pPr>
        <w:pStyle w:val="a5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:rsidR="008A70CE" w:rsidRDefault="008A70CE" w:rsidP="00342E74">
      <w:pPr>
        <w:pStyle w:val="a5"/>
        <w:numPr>
          <w:ilvl w:val="0"/>
          <w:numId w:val="2"/>
        </w:numPr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proofErr w:type="gramStart"/>
      <w:r>
        <w:rPr>
          <w:rStyle w:val="a4"/>
          <w:color w:val="000000"/>
          <w:sz w:val="28"/>
          <w:szCs w:val="28"/>
        </w:rPr>
        <w:t>Контроль за</w:t>
      </w:r>
      <w:proofErr w:type="gramEnd"/>
      <w:r>
        <w:rPr>
          <w:rStyle w:val="a4"/>
          <w:color w:val="000000"/>
          <w:sz w:val="28"/>
          <w:szCs w:val="28"/>
        </w:rPr>
        <w:t xml:space="preserve"> ходом реализации Программы</w:t>
      </w:r>
    </w:p>
    <w:p w:rsidR="00342E74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</w:p>
    <w:p w:rsidR="008A70CE" w:rsidRDefault="008A70CE" w:rsidP="00342E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ходом реализации Программы осуществляют </w:t>
      </w:r>
      <w:r w:rsidR="002E1F07">
        <w:rPr>
          <w:color w:val="000000"/>
          <w:sz w:val="28"/>
          <w:szCs w:val="28"/>
        </w:rPr>
        <w:t>Болгарский городской Исполнительный комитет Спасского муниципального района РТ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lastRenderedPageBreak/>
        <w:t xml:space="preserve">Совет </w:t>
      </w:r>
      <w:r w:rsidR="002E1F07">
        <w:rPr>
          <w:color w:val="000000"/>
          <w:sz w:val="28"/>
          <w:szCs w:val="28"/>
        </w:rPr>
        <w:t>МО «город Болгар»</w:t>
      </w:r>
      <w:r>
        <w:rPr>
          <w:color w:val="000000"/>
          <w:sz w:val="28"/>
          <w:szCs w:val="28"/>
        </w:rPr>
        <w:t xml:space="preserve"> Спасского муниципального района</w:t>
      </w:r>
      <w:r w:rsidR="002E1F07">
        <w:rPr>
          <w:color w:val="000000"/>
          <w:sz w:val="28"/>
          <w:szCs w:val="28"/>
        </w:rPr>
        <w:t xml:space="preserve"> Республики Татарстан</w:t>
      </w:r>
      <w:r>
        <w:rPr>
          <w:color w:val="000000"/>
          <w:sz w:val="28"/>
          <w:szCs w:val="28"/>
        </w:rPr>
        <w:t xml:space="preserve">. </w:t>
      </w:r>
    </w:p>
    <w:p w:rsidR="00342E74" w:rsidRDefault="00342E74" w:rsidP="00342E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A70CE" w:rsidRDefault="0006555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  <w:r w:rsidR="008A70CE">
        <w:rPr>
          <w:rStyle w:val="a4"/>
          <w:color w:val="000000"/>
          <w:sz w:val="28"/>
          <w:szCs w:val="28"/>
        </w:rPr>
        <w:t>9. Оценка социально-экономической эффективности Программы</w:t>
      </w:r>
    </w:p>
    <w:p w:rsidR="00342E74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</w:p>
    <w:p w:rsidR="008A70CE" w:rsidRDefault="008A70CE" w:rsidP="00342E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8A70CE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8A70CE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2E1F07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Результатами Программы к 201</w:t>
      </w:r>
      <w:r w:rsidR="002E1F0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году должны стать:                            </w:t>
      </w:r>
      <w:r>
        <w:rPr>
          <w:color w:val="000000"/>
          <w:sz w:val="28"/>
          <w:szCs w:val="28"/>
        </w:rPr>
        <w:br/>
        <w:t>- увеличение числа субъектов малого и среднего предпринимательства на 20 %;</w:t>
      </w:r>
      <w:r>
        <w:rPr>
          <w:color w:val="000000"/>
          <w:sz w:val="28"/>
          <w:szCs w:val="28"/>
        </w:rPr>
        <w:br/>
        <w:t>- увеличение среднесписочной численности работников субъектов малого и среднего пр</w:t>
      </w:r>
      <w:r w:rsidR="002E1F07">
        <w:rPr>
          <w:color w:val="000000"/>
          <w:sz w:val="28"/>
          <w:szCs w:val="28"/>
        </w:rPr>
        <w:t>едпринимательства на 10 % к 2019</w:t>
      </w:r>
      <w:r>
        <w:rPr>
          <w:color w:val="000000"/>
          <w:sz w:val="28"/>
          <w:szCs w:val="28"/>
        </w:rPr>
        <w:t xml:space="preserve"> году по сравнению с 2014 годом;</w:t>
      </w:r>
      <w:r>
        <w:rPr>
          <w:color w:val="000000"/>
          <w:sz w:val="28"/>
          <w:szCs w:val="28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>
        <w:rPr>
          <w:color w:val="000000"/>
          <w:sz w:val="28"/>
          <w:szCs w:val="28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>
        <w:rPr>
          <w:color w:val="000000"/>
          <w:sz w:val="28"/>
          <w:szCs w:val="28"/>
        </w:rPr>
        <w:br/>
        <w:t>- развитие инфраструктуры поселения и улу</w:t>
      </w:r>
      <w:r w:rsidR="002E1F07">
        <w:rPr>
          <w:color w:val="000000"/>
          <w:sz w:val="28"/>
          <w:szCs w:val="28"/>
        </w:rPr>
        <w:t xml:space="preserve">чшение качества предоставляемых </w:t>
      </w:r>
      <w:r>
        <w:rPr>
          <w:color w:val="000000"/>
          <w:sz w:val="28"/>
          <w:szCs w:val="28"/>
        </w:rPr>
        <w:t>услуг;</w:t>
      </w:r>
    </w:p>
    <w:p w:rsidR="002B5B66" w:rsidRPr="008A70CE" w:rsidRDefault="008A70CE" w:rsidP="0036496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увеличение объема товаров собственного производства, выполненных работ и услуг собственными силами организациями малого и</w:t>
      </w:r>
      <w:r w:rsidR="002E1F07">
        <w:rPr>
          <w:color w:val="000000"/>
          <w:sz w:val="28"/>
          <w:szCs w:val="28"/>
        </w:rPr>
        <w:t xml:space="preserve"> среднего бизнеса на 20 % к 2019</w:t>
      </w:r>
      <w:r>
        <w:rPr>
          <w:color w:val="000000"/>
          <w:sz w:val="28"/>
          <w:szCs w:val="28"/>
        </w:rPr>
        <w:t xml:space="preserve"> году по сравнению с 2014 годом.</w:t>
      </w:r>
    </w:p>
    <w:sectPr w:rsidR="002B5B66" w:rsidRPr="008A70CE" w:rsidSect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36134B"/>
    <w:multiLevelType w:val="hybridMultilevel"/>
    <w:tmpl w:val="611283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CE"/>
    <w:rsid w:val="0006555E"/>
    <w:rsid w:val="00140C34"/>
    <w:rsid w:val="001C48F0"/>
    <w:rsid w:val="00291312"/>
    <w:rsid w:val="002B5B66"/>
    <w:rsid w:val="002D08A5"/>
    <w:rsid w:val="002D5373"/>
    <w:rsid w:val="002E1F07"/>
    <w:rsid w:val="00342E74"/>
    <w:rsid w:val="00350986"/>
    <w:rsid w:val="00364962"/>
    <w:rsid w:val="006E17A8"/>
    <w:rsid w:val="00854011"/>
    <w:rsid w:val="008A70CE"/>
    <w:rsid w:val="00987B0C"/>
    <w:rsid w:val="00AA5415"/>
    <w:rsid w:val="00BF469D"/>
    <w:rsid w:val="00F42A62"/>
    <w:rsid w:val="00F705A1"/>
    <w:rsid w:val="00F77208"/>
    <w:rsid w:val="00FA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A70CE"/>
    <w:rPr>
      <w:i/>
      <w:iCs w:val="0"/>
    </w:rPr>
  </w:style>
  <w:style w:type="character" w:styleId="a4">
    <w:name w:val="Strong"/>
    <w:qFormat/>
    <w:rsid w:val="008A70CE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nhideWhenUsed/>
    <w:rsid w:val="008A70CE"/>
    <w:pPr>
      <w:spacing w:before="100" w:beforeAutospacing="1" w:after="100" w:afterAutospacing="1"/>
    </w:pPr>
    <w:rPr>
      <w:rFonts w:eastAsia="Calibri"/>
    </w:rPr>
  </w:style>
  <w:style w:type="paragraph" w:styleId="a6">
    <w:name w:val="Body Text"/>
    <w:basedOn w:val="a"/>
    <w:link w:val="a7"/>
    <w:semiHidden/>
    <w:unhideWhenUsed/>
    <w:rsid w:val="008A70C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8A70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A70CE"/>
    <w:rPr>
      <w:i/>
      <w:iCs w:val="0"/>
    </w:rPr>
  </w:style>
  <w:style w:type="character" w:styleId="a4">
    <w:name w:val="Strong"/>
    <w:qFormat/>
    <w:rsid w:val="008A70CE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nhideWhenUsed/>
    <w:rsid w:val="008A70CE"/>
    <w:pPr>
      <w:spacing w:before="100" w:beforeAutospacing="1" w:after="100" w:afterAutospacing="1"/>
    </w:pPr>
    <w:rPr>
      <w:rFonts w:eastAsia="Calibri"/>
    </w:rPr>
  </w:style>
  <w:style w:type="paragraph" w:styleId="a6">
    <w:name w:val="Body Text"/>
    <w:basedOn w:val="a"/>
    <w:link w:val="a7"/>
    <w:semiHidden/>
    <w:unhideWhenUsed/>
    <w:rsid w:val="008A70C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8A70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asskiy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F67E-13FF-4F3F-BD82-D5CBDC52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3765</Words>
  <Characters>21466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17</cp:revision>
  <dcterms:created xsi:type="dcterms:W3CDTF">2017-10-10T04:52:00Z</dcterms:created>
  <dcterms:modified xsi:type="dcterms:W3CDTF">2017-10-26T10:02:00Z</dcterms:modified>
</cp:coreProperties>
</file>